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Учитель.</w:t>
      </w:r>
      <w:r w:rsidRPr="001C53FA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 </w:t>
      </w:r>
      <w:r w:rsidRPr="001C53FA">
        <w:rPr>
          <w:rFonts w:cstheme="minorHAnsi"/>
          <w:sz w:val="28"/>
          <w:szCs w:val="28"/>
        </w:rPr>
        <w:t xml:space="preserve"> Солонина Наталья Владимировна.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Предмет.</w:t>
      </w:r>
      <w:r w:rsidRPr="001C53FA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</w:t>
      </w:r>
      <w:r w:rsidRPr="001C53FA">
        <w:rPr>
          <w:rFonts w:cstheme="minorHAnsi"/>
          <w:sz w:val="28"/>
          <w:szCs w:val="28"/>
        </w:rPr>
        <w:t xml:space="preserve"> Трудовое обучение. Технология  (Т.М. </w:t>
      </w:r>
      <w:proofErr w:type="spellStart"/>
      <w:r w:rsidRPr="001C53FA">
        <w:rPr>
          <w:rFonts w:cstheme="minorHAnsi"/>
          <w:sz w:val="28"/>
          <w:szCs w:val="28"/>
        </w:rPr>
        <w:t>Геронимус</w:t>
      </w:r>
      <w:proofErr w:type="spellEnd"/>
      <w:r w:rsidRPr="001C53FA">
        <w:rPr>
          <w:rFonts w:cstheme="minorHAnsi"/>
          <w:sz w:val="28"/>
          <w:szCs w:val="28"/>
        </w:rPr>
        <w:t>)</w:t>
      </w:r>
    </w:p>
    <w:p w:rsidR="00F26AA9" w:rsidRPr="001C53FA" w:rsidRDefault="00F26AA9" w:rsidP="00F26AA9">
      <w:pPr>
        <w:pStyle w:val="a3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Класс.</w:t>
      </w:r>
      <w:r w:rsidRPr="001C53FA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   </w:t>
      </w:r>
      <w:r w:rsidRPr="001C53FA">
        <w:rPr>
          <w:rFonts w:cstheme="minorHAnsi"/>
          <w:sz w:val="28"/>
          <w:szCs w:val="28"/>
        </w:rPr>
        <w:t xml:space="preserve">   4 </w:t>
      </w:r>
      <w:r w:rsidRPr="001C53FA">
        <w:rPr>
          <w:rFonts w:cstheme="minorHAnsi"/>
          <w:sz w:val="28"/>
          <w:szCs w:val="28"/>
          <w:u w:val="single"/>
          <w:vertAlign w:val="superscript"/>
        </w:rPr>
        <w:t>б</w:t>
      </w:r>
      <w:r w:rsidRPr="001C53FA">
        <w:rPr>
          <w:rFonts w:cstheme="minorHAnsi"/>
          <w:sz w:val="28"/>
          <w:szCs w:val="28"/>
        </w:rPr>
        <w:t>.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 xml:space="preserve">Тема урока.  </w:t>
      </w:r>
      <w:r>
        <w:rPr>
          <w:rFonts w:cstheme="minorHAnsi"/>
          <w:b/>
          <w:sz w:val="28"/>
          <w:szCs w:val="28"/>
        </w:rPr>
        <w:t xml:space="preserve">  </w:t>
      </w:r>
      <w:r w:rsidRPr="001C53FA">
        <w:rPr>
          <w:rFonts w:cstheme="minorHAnsi"/>
          <w:sz w:val="28"/>
          <w:szCs w:val="28"/>
        </w:rPr>
        <w:t xml:space="preserve"> «Работа с разными материалами. 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 xml:space="preserve">     </w:t>
      </w:r>
      <w:r w:rsidRPr="001C53FA">
        <w:rPr>
          <w:rFonts w:cstheme="minorHAnsi"/>
          <w:sz w:val="28"/>
          <w:szCs w:val="28"/>
        </w:rPr>
        <w:t xml:space="preserve"> Изготовление цветов из гофрированной бумаги. 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 xml:space="preserve">     </w:t>
      </w:r>
      <w:r w:rsidRPr="001C53FA">
        <w:rPr>
          <w:rFonts w:cstheme="minorHAnsi"/>
          <w:sz w:val="28"/>
          <w:szCs w:val="28"/>
        </w:rPr>
        <w:t xml:space="preserve"> Подарок к 8 Марта».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Тип урока.</w:t>
      </w:r>
      <w:r w:rsidRPr="001C53FA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</w:t>
      </w:r>
      <w:r w:rsidRPr="001C53FA">
        <w:rPr>
          <w:rFonts w:cstheme="minorHAnsi"/>
          <w:sz w:val="28"/>
          <w:szCs w:val="28"/>
        </w:rPr>
        <w:t xml:space="preserve">  Урок мастер-класс.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Цель урока.</w:t>
      </w:r>
      <w:r w:rsidRPr="001C53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Pr="001C53FA">
        <w:rPr>
          <w:rFonts w:cstheme="minorHAnsi"/>
          <w:sz w:val="28"/>
          <w:szCs w:val="28"/>
        </w:rPr>
        <w:t xml:space="preserve"> Познакомить с новой моделью цветка крокуса 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                                  </w:t>
      </w:r>
      <w:r>
        <w:rPr>
          <w:rFonts w:cstheme="minorHAnsi"/>
          <w:sz w:val="28"/>
          <w:szCs w:val="28"/>
        </w:rPr>
        <w:t xml:space="preserve">      </w:t>
      </w:r>
      <w:r w:rsidRPr="001C53FA">
        <w:rPr>
          <w:rFonts w:cstheme="minorHAnsi"/>
          <w:sz w:val="28"/>
          <w:szCs w:val="28"/>
        </w:rPr>
        <w:t xml:space="preserve">  и технологией изготовления.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>Задачи урока: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b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формировать умения самостоятельно находить решения технических и художественных задач, отвечающих новому условию, в построении композиции произведений декоративно-прикладного характера;</w:t>
      </w:r>
    </w:p>
    <w:p w:rsidR="00F26AA9" w:rsidRPr="001C53FA" w:rsidRDefault="00F26AA9" w:rsidP="00F2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отрабатывать навыки работы с гофрированной бумагой, ножницами, клеем; соблюдения техники безопасности; аккуратность во время работы;</w:t>
      </w:r>
    </w:p>
    <w:p w:rsidR="00F26AA9" w:rsidRPr="001C53FA" w:rsidRDefault="00F26AA9" w:rsidP="00F2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развивать внимание, воображение, любознательность, творческое и техническое мышление, способность видеть красоту природы;</w:t>
      </w:r>
    </w:p>
    <w:p w:rsidR="00F26AA9" w:rsidRPr="001C53FA" w:rsidRDefault="00F26AA9" w:rsidP="00F26AA9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воспитывать любовь к </w:t>
      </w:r>
      <w:proofErr w:type="gramStart"/>
      <w:r w:rsidRPr="001C53FA">
        <w:rPr>
          <w:rFonts w:cstheme="minorHAnsi"/>
          <w:sz w:val="28"/>
          <w:szCs w:val="28"/>
        </w:rPr>
        <w:t>близким</w:t>
      </w:r>
      <w:proofErr w:type="gramEnd"/>
      <w:r w:rsidRPr="001C53FA">
        <w:rPr>
          <w:rFonts w:cstheme="minorHAnsi"/>
          <w:sz w:val="28"/>
          <w:szCs w:val="28"/>
        </w:rPr>
        <w:t>;  бережливость при работе с бумагой; сотрудничество при работе в группах.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</w:t>
      </w:r>
    </w:p>
    <w:p w:rsidR="00F26AA9" w:rsidRPr="001C53FA" w:rsidRDefault="00F26AA9" w:rsidP="00F26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C53FA">
        <w:rPr>
          <w:rFonts w:cstheme="minorHAnsi"/>
          <w:b/>
          <w:sz w:val="28"/>
          <w:szCs w:val="28"/>
        </w:rPr>
        <w:t xml:space="preserve">Оборудование. </w:t>
      </w:r>
      <w:r>
        <w:rPr>
          <w:rFonts w:cstheme="minorHAnsi"/>
          <w:b/>
          <w:sz w:val="28"/>
          <w:szCs w:val="28"/>
        </w:rPr>
        <w:t xml:space="preserve">     </w:t>
      </w:r>
      <w:r w:rsidRPr="001C53FA">
        <w:rPr>
          <w:rFonts w:cstheme="minorHAnsi"/>
          <w:b/>
          <w:sz w:val="28"/>
          <w:szCs w:val="28"/>
        </w:rPr>
        <w:t xml:space="preserve"> </w:t>
      </w:r>
      <w:r w:rsidRPr="001C53FA">
        <w:rPr>
          <w:rFonts w:cstheme="minorHAnsi"/>
          <w:sz w:val="28"/>
          <w:szCs w:val="28"/>
        </w:rPr>
        <w:t xml:space="preserve">Гофрированная бумага, ножницы, клей, 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b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</w:t>
      </w:r>
      <w:r w:rsidRPr="001C53FA">
        <w:rPr>
          <w:rFonts w:cstheme="minorHAnsi"/>
          <w:sz w:val="28"/>
          <w:szCs w:val="28"/>
        </w:rPr>
        <w:t xml:space="preserve"> салфетка для рук, скотч, проволока.</w:t>
      </w:r>
    </w:p>
    <w:p w:rsidR="00F26AA9" w:rsidRPr="001C53FA" w:rsidRDefault="00F26AA9" w:rsidP="00F26AA9">
      <w:pPr>
        <w:pStyle w:val="a3"/>
        <w:spacing w:after="0" w:line="240" w:lineRule="auto"/>
        <w:ind w:left="928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 xml:space="preserve">                                </w:t>
      </w: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Default="00F26AA9" w:rsidP="00F26AA9">
      <w:pPr>
        <w:tabs>
          <w:tab w:val="left" w:pos="2880"/>
        </w:tabs>
        <w:spacing w:after="0" w:line="240" w:lineRule="auto"/>
        <w:jc w:val="both"/>
        <w:rPr>
          <w:sz w:val="32"/>
          <w:szCs w:val="32"/>
        </w:rPr>
      </w:pPr>
    </w:p>
    <w:p w:rsidR="00F26AA9" w:rsidRPr="001C53FA" w:rsidRDefault="00F26AA9" w:rsidP="00F26AA9">
      <w:pPr>
        <w:tabs>
          <w:tab w:val="left" w:pos="2880"/>
        </w:tabs>
        <w:spacing w:after="0" w:line="240" w:lineRule="auto"/>
        <w:jc w:val="center"/>
        <w:rPr>
          <w:b/>
          <w:sz w:val="28"/>
          <w:szCs w:val="28"/>
        </w:rPr>
      </w:pPr>
      <w:r w:rsidRPr="001C53FA">
        <w:rPr>
          <w:b/>
          <w:sz w:val="28"/>
          <w:szCs w:val="28"/>
        </w:rPr>
        <w:lastRenderedPageBreak/>
        <w:t>Ход урока.</w:t>
      </w:r>
    </w:p>
    <w:p w:rsidR="00F26AA9" w:rsidRPr="001C53FA" w:rsidRDefault="00F26AA9" w:rsidP="00F26AA9">
      <w:pPr>
        <w:tabs>
          <w:tab w:val="left" w:pos="288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6"/>
        <w:gridCol w:w="1795"/>
      </w:tblGrid>
      <w:tr w:rsidR="00F26AA9" w:rsidRPr="001C53FA" w:rsidTr="00AB6E9E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F26AA9" w:rsidRPr="001C53FA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Организационный момент.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ind w:left="1134"/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В мире цветов так тепло и уютно,</w:t>
            </w:r>
          </w:p>
          <w:p w:rsidR="00F26AA9" w:rsidRPr="001C53FA" w:rsidRDefault="00F26AA9" w:rsidP="00AB6E9E">
            <w:pPr>
              <w:ind w:left="1134"/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Целый букет ароматов и звуков.</w:t>
            </w:r>
          </w:p>
          <w:p w:rsidR="00F26AA9" w:rsidRPr="001C53FA" w:rsidRDefault="00F26AA9" w:rsidP="00AB6E9E">
            <w:pPr>
              <w:ind w:left="1134"/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Каждый цветок – он по-своему нарядный</w:t>
            </w:r>
          </w:p>
          <w:p w:rsidR="00F26AA9" w:rsidRPr="001C53FA" w:rsidRDefault="00F26AA9" w:rsidP="00AB6E9E">
            <w:pPr>
              <w:ind w:left="1134"/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В форме изысканных праздничных кубков.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В мире цветов я желала б остаться,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Стать героиней рассказов и сказок,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Чтоб красотой каждый день любоваться,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Слиться с гармонией света и красок.</w:t>
            </w:r>
          </w:p>
          <w:p w:rsidR="00F26AA9" w:rsidRPr="001C53FA" w:rsidRDefault="00F26AA9" w:rsidP="00AB6E9E">
            <w:pPr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Я вам желаю хорошего настроения, чтобы у вас всё сегодня получилось, и вы смогли  любоваться  красотой своих поделок.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Введение в тему.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какой самый приятный подарок для любой женщины?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(Цветы)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Какие самые первые весенние цветы вы знаете?</w:t>
            </w:r>
          </w:p>
          <w:p w:rsidR="00F26AA9" w:rsidRDefault="00F26AA9" w:rsidP="00AB6E9E">
            <w:pPr>
              <w:jc w:val="right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(Подснежники, тюльпаны, ландыши…)</w:t>
            </w:r>
          </w:p>
          <w:p w:rsidR="00F26AA9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Даже природа готовит сюрпризы – </w:t>
            </w:r>
            <w:r w:rsidRPr="001C53FA">
              <w:rPr>
                <w:rFonts w:cstheme="minorHAnsi"/>
                <w:sz w:val="28"/>
                <w:szCs w:val="28"/>
                <w:u w:val="single"/>
              </w:rPr>
              <w:t>первоцветы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F26AA9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Как нам поступить? Что мы можем с вами сделать?</w:t>
            </w:r>
          </w:p>
          <w:p w:rsidR="00F26AA9" w:rsidRDefault="00F26AA9" w:rsidP="00AB6E9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(Подарок своими руками)</w:t>
            </w:r>
          </w:p>
          <w:p w:rsidR="00F26AA9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А почему подарок, сделанный своими руками, гораздо приятнее?</w:t>
            </w:r>
          </w:p>
          <w:p w:rsidR="00F26AA9" w:rsidRPr="001C53FA" w:rsidRDefault="00F26AA9" w:rsidP="00AB6E9E">
            <w:pPr>
              <w:jc w:val="right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cstheme="minorHAnsi"/>
                <w:i/>
                <w:sz w:val="28"/>
                <w:szCs w:val="28"/>
              </w:rPr>
              <w:t>Сделан</w:t>
            </w:r>
            <w:proofErr w:type="gramEnd"/>
            <w:r>
              <w:rPr>
                <w:rFonts w:cstheme="minorHAnsi"/>
                <w:i/>
                <w:sz w:val="28"/>
                <w:szCs w:val="28"/>
              </w:rPr>
              <w:t xml:space="preserve"> с добротой, любовью; вкладываем душу)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F26B31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F26B31">
              <w:rPr>
                <w:b/>
                <w:sz w:val="28"/>
                <w:szCs w:val="28"/>
              </w:rPr>
              <w:t>Сообщение темы урока.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Сегодня мы с вами познакомимся с технологией изготовления цветка из гофрированной бумаги.</w:t>
            </w:r>
          </w:p>
          <w:p w:rsidR="00F26AA9" w:rsidRPr="00F26B31" w:rsidRDefault="00F26AA9" w:rsidP="00AB6E9E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После подснежников, но раньше тюльпанов среди полу растаявшего снега появляется низкорослое растение. Стебель короткий, листья узкие. Окраска цветов может быть самой разной: жёлтая, сиреневая, лиловая.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1C53FA">
              <w:rPr>
                <w:rFonts w:cstheme="minorHAnsi"/>
                <w:b/>
                <w:sz w:val="28"/>
                <w:szCs w:val="28"/>
              </w:rPr>
              <w:t xml:space="preserve">   Называется этот цветок </w:t>
            </w:r>
            <w:r w:rsidRPr="001C53FA">
              <w:rPr>
                <w:rFonts w:cstheme="minorHAnsi"/>
                <w:b/>
                <w:i/>
                <w:sz w:val="28"/>
                <w:szCs w:val="28"/>
              </w:rPr>
              <w:t>КРОКУС   (весенний шафран).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lastRenderedPageBreak/>
              <w:t xml:space="preserve">     Крокус – в переводе с греческого </w:t>
            </w:r>
            <w:r w:rsidRPr="001C53FA">
              <w:rPr>
                <w:rFonts w:cstheme="minorHAnsi"/>
                <w:b/>
                <w:i/>
                <w:sz w:val="28"/>
                <w:szCs w:val="28"/>
              </w:rPr>
              <w:t>нить</w:t>
            </w:r>
            <w:r w:rsidRPr="001C53FA">
              <w:rPr>
                <w:rFonts w:cstheme="minorHAnsi"/>
                <w:sz w:val="28"/>
                <w:szCs w:val="28"/>
              </w:rPr>
              <w:t xml:space="preserve">, так как высушенные столбики крокуса напоминают нити волокна. Раньше из пыльцы этих растений делали жёлтую краску, которой окрашивали одежды царей, поэтому второе название крокуса –  </w:t>
            </w:r>
            <w:r w:rsidRPr="001C53FA">
              <w:rPr>
                <w:rFonts w:cstheme="minorHAnsi"/>
                <w:b/>
                <w:i/>
                <w:sz w:val="28"/>
                <w:szCs w:val="28"/>
              </w:rPr>
              <w:t>ШАФРАН</w:t>
            </w:r>
            <w:r w:rsidRPr="001C53FA">
              <w:rPr>
                <w:rFonts w:cstheme="minorHAnsi"/>
                <w:sz w:val="28"/>
                <w:szCs w:val="28"/>
              </w:rPr>
              <w:t xml:space="preserve">,   означает </w:t>
            </w:r>
            <w:r w:rsidRPr="001C53FA">
              <w:rPr>
                <w:rFonts w:cstheme="minorHAnsi"/>
                <w:b/>
                <w:i/>
                <w:sz w:val="28"/>
                <w:szCs w:val="28"/>
              </w:rPr>
              <w:t>жёлтый.</w:t>
            </w:r>
          </w:p>
          <w:p w:rsidR="00F26AA9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Происходят зимой какие-то фокусы,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Не желает она покидать нас совсем.</w:t>
            </w:r>
          </w:p>
          <w:p w:rsidR="00F26AA9" w:rsidRPr="001C53FA" w:rsidRDefault="00F26AA9" w:rsidP="00AB6E9E">
            <w:pPr>
              <w:ind w:left="1134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А где-то под снегом прячутся крокусы,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Взывая о помощи тихо ко всем.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Почуяв весну, крокусы нежные,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Храните в себе вы наши мечты.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И пусть вы покрыты серебряным инеем,</w:t>
            </w:r>
          </w:p>
          <w:p w:rsidR="00F26AA9" w:rsidRPr="001C53FA" w:rsidRDefault="00F26AA9" w:rsidP="00AB6E9E">
            <w:pPr>
              <w:ind w:left="1134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Вы самые лучшие в мире цветы.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О крокусе огромное  множество легенд, но, пожалуй, самая красивая из них связана со Святым Валентином.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 xml:space="preserve">     Священник Валентин, вопреки закону о запрещении браков, тайно венчал влюблённых. 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 xml:space="preserve">     Однажды он встретил девушку, которая была слепа от рождения.  Отец девушки очень просил священника её вылечить. Валентин старался, прикладывал к глазам девушки целебные травы и читал по ночам молитвы.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 xml:space="preserve">     Но, узнав о его помощи влюблённым и нарушении закона, его арестовали и затем казнили. Из своего заточения Валентин успел передать девушке послание и цветок крокуса. Девушка, получив послание, посмотрела на цветок и увидела его.</w:t>
            </w:r>
          </w:p>
          <w:p w:rsidR="00F26AA9" w:rsidRDefault="00F26AA9" w:rsidP="00AB6E9E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 xml:space="preserve">     Так любовь принесла ей исцеление. А крокусы и по сей день дарят на весенние праздники.</w:t>
            </w:r>
          </w:p>
          <w:p w:rsidR="00F26AA9" w:rsidRDefault="00F26AA9" w:rsidP="00AB6E9E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1C53FA">
              <w:rPr>
                <w:rFonts w:cstheme="minorHAnsi"/>
                <w:sz w:val="28"/>
                <w:szCs w:val="28"/>
              </w:rPr>
              <w:t>Эти цветы достаточно холодостойкие, и многие сорта без укрытия переносят наши морозы.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     Цветущие крокусы открываются в солнечные дни, а в пасмурные остаются полураскрытыми. 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     Цветок был известен ещё в древнем мире, в странах Средиземноморья. Он не только привлекал людей своей красотой, но и лечебными свойствами. Из него делали приправу к изысканным блюдам.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F26B31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lastRenderedPageBreak/>
              <w:t>- Понравились ли вам эти цветы?</w:t>
            </w:r>
          </w:p>
          <w:p w:rsidR="00F26AA9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сделать крокус своими руками, нам необходимо пройти несколько этапов.</w:t>
            </w:r>
          </w:p>
          <w:p w:rsidR="00F26AA9" w:rsidRPr="00F26B31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изготовлении мы будем пользоваться ножницами. Это опасный инструмент. Повторим правила при работе с ними.</w:t>
            </w:r>
          </w:p>
          <w:p w:rsidR="00F26AA9" w:rsidRPr="001C53FA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 xml:space="preserve">Повторение техники безопасности. 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Вспомним правила по</w:t>
            </w:r>
            <w:proofErr w:type="gramStart"/>
            <w:r w:rsidRPr="001C53FA">
              <w:rPr>
                <w:rFonts w:cstheme="minorHAnsi"/>
                <w:sz w:val="28"/>
                <w:szCs w:val="28"/>
              </w:rPr>
              <w:t xml:space="preserve">  Т</w:t>
            </w:r>
            <w:proofErr w:type="gramEnd"/>
            <w:r w:rsidRPr="001C53FA">
              <w:rPr>
                <w:rFonts w:cstheme="minorHAnsi"/>
                <w:sz w:val="28"/>
                <w:szCs w:val="28"/>
              </w:rPr>
              <w:t>/Б.</w:t>
            </w:r>
          </w:p>
          <w:p w:rsidR="00F26AA9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Практическая работа.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1C53FA">
              <w:rPr>
                <w:sz w:val="28"/>
                <w:szCs w:val="28"/>
              </w:rPr>
              <w:t xml:space="preserve">- Итак, приступим к работе. </w:t>
            </w:r>
            <w:r>
              <w:rPr>
                <w:sz w:val="28"/>
                <w:szCs w:val="28"/>
              </w:rPr>
              <w:t>Предлагаем нашим гостям принять участие.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Возьмите 6 полосок гофрированной бумаги.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Скрутите полоску в середине 2 раза,   </w:t>
            </w:r>
          </w:p>
          <w:p w:rsidR="00F26AA9" w:rsidRPr="001C53FA" w:rsidRDefault="00F26AA9" w:rsidP="00AB6E9E">
            <w:p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        сложите её пополам.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Сделайте выпуклый лепесток,  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растягивая оба слоя бумаги.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Сожмите и закрутите основание.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…</w:t>
            </w:r>
          </w:p>
          <w:p w:rsidR="00F26AA9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Возьмите полоску зеленой бумаги и трубочку для стебля. 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Оклейте трубочку зеленой полоской. 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 xml:space="preserve">Поместите вокруг стебля лепестки. Примотайте проволокой или скотчем.    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Заклейте проволоку зелёной бумагой.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Поместите внутрь сердцевину.</w:t>
            </w:r>
          </w:p>
          <w:p w:rsidR="00F26AA9" w:rsidRPr="001C53FA" w:rsidRDefault="00F26AA9" w:rsidP="00AB6E9E">
            <w:pPr>
              <w:pStyle w:val="a3"/>
              <w:rPr>
                <w:rFonts w:cstheme="minorHAnsi"/>
                <w:sz w:val="28"/>
                <w:szCs w:val="28"/>
              </w:rPr>
            </w:pPr>
          </w:p>
          <w:p w:rsidR="00F26AA9" w:rsidRPr="001C53FA" w:rsidRDefault="00F26AA9" w:rsidP="00F26AA9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Приклейте листики.</w:t>
            </w: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F26AA9" w:rsidRDefault="00F26AA9" w:rsidP="00F26AA9">
            <w:pPr>
              <w:pStyle w:val="a3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lastRenderedPageBreak/>
              <w:t>Подведение итогов работы.</w:t>
            </w:r>
          </w:p>
          <w:p w:rsidR="00F26AA9" w:rsidRPr="007406C6" w:rsidRDefault="00F26AA9" w:rsidP="00AB6E9E">
            <w:pPr>
              <w:tabs>
                <w:tab w:val="left" w:pos="2880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Понравилась вам работа?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Какое настроение у вас?</w:t>
            </w:r>
          </w:p>
          <w:p w:rsidR="00F26AA9" w:rsidRPr="001C53FA" w:rsidRDefault="00F26AA9" w:rsidP="00AB6E9E">
            <w:pPr>
              <w:jc w:val="both"/>
              <w:rPr>
                <w:rFonts w:cstheme="minorHAnsi"/>
                <w:sz w:val="28"/>
                <w:szCs w:val="28"/>
              </w:rPr>
            </w:pPr>
            <w:r w:rsidRPr="001C53FA">
              <w:rPr>
                <w:rFonts w:cstheme="minorHAnsi"/>
                <w:sz w:val="28"/>
                <w:szCs w:val="28"/>
              </w:rPr>
              <w:t>- Всё ли получилось?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назывался наш цветок?</w:t>
            </w: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pStyle w:val="a3"/>
              <w:tabs>
                <w:tab w:val="left" w:pos="2880"/>
              </w:tabs>
              <w:ind w:left="108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bottom w:val="nil"/>
              <w:right w:val="nil"/>
            </w:tcBorders>
          </w:tcPr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>Читает учитель.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>Ответы детей.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2.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3.</w:t>
            </w: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>Рассказ учителя.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4.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5.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>Читает ученица.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>Рассказ ученицы.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6.</w:t>
            </w:r>
          </w:p>
          <w:p w:rsidR="00F26AA9" w:rsidRPr="00F26B31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Рассказ учителя.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  <w:r w:rsidRPr="001C53FA">
              <w:rPr>
                <w:rFonts w:cstheme="minorHAnsi"/>
                <w:i/>
                <w:sz w:val="28"/>
                <w:szCs w:val="28"/>
              </w:rPr>
              <w:t>На доске памятка по</w:t>
            </w:r>
            <w:proofErr w:type="gramStart"/>
            <w:r w:rsidRPr="001C53FA">
              <w:rPr>
                <w:rFonts w:cstheme="minorHAnsi"/>
                <w:i/>
                <w:sz w:val="28"/>
                <w:szCs w:val="28"/>
              </w:rPr>
              <w:t xml:space="preserve">  Т</w:t>
            </w:r>
            <w:proofErr w:type="gramEnd"/>
            <w:r w:rsidRPr="001C53FA">
              <w:rPr>
                <w:rFonts w:cstheme="minorHAnsi"/>
                <w:i/>
                <w:sz w:val="28"/>
                <w:szCs w:val="28"/>
              </w:rPr>
              <w:t>/Б.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b/>
                <w:sz w:val="28"/>
                <w:szCs w:val="28"/>
              </w:rPr>
            </w:pPr>
            <w:r w:rsidRPr="001C53FA">
              <w:rPr>
                <w:rFonts w:cstheme="minorHAnsi"/>
                <w:b/>
                <w:sz w:val="28"/>
                <w:szCs w:val="28"/>
              </w:rPr>
              <w:t>Слайд 7.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8.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9.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10.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…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11.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12.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13.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14.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15.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16.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17.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</w:p>
          <w:p w:rsidR="00F26AA9" w:rsidRPr="007406C6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C53FA">
              <w:rPr>
                <w:b/>
                <w:sz w:val="28"/>
                <w:szCs w:val="28"/>
              </w:rPr>
              <w:t>Слайд 18.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1C53FA">
              <w:rPr>
                <w:i/>
                <w:sz w:val="28"/>
                <w:szCs w:val="28"/>
              </w:rPr>
              <w:t xml:space="preserve">Показ </w:t>
            </w:r>
            <w:r w:rsidRPr="001C53FA">
              <w:rPr>
                <w:i/>
                <w:sz w:val="28"/>
                <w:szCs w:val="28"/>
              </w:rPr>
              <w:lastRenderedPageBreak/>
              <w:t xml:space="preserve">работ. Оценки. </w:t>
            </w: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:rsidR="00F26AA9" w:rsidRPr="001C53FA" w:rsidRDefault="00F26AA9" w:rsidP="00AB6E9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F26AA9" w:rsidRDefault="00F26AA9" w:rsidP="00F26AA9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F26AA9" w:rsidRDefault="00F26AA9" w:rsidP="00F26AA9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F26AA9" w:rsidRDefault="00F26AA9" w:rsidP="00F26AA9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F26AA9" w:rsidRDefault="00F26AA9" w:rsidP="00F26AA9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F26AA9" w:rsidRPr="007406C6" w:rsidRDefault="00F26AA9" w:rsidP="00F26AA9">
      <w:pPr>
        <w:tabs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406C6">
        <w:rPr>
          <w:b/>
          <w:sz w:val="28"/>
          <w:szCs w:val="28"/>
        </w:rPr>
        <w:t>Эпилог.</w:t>
      </w:r>
    </w:p>
    <w:p w:rsidR="00F26AA9" w:rsidRPr="007406C6" w:rsidRDefault="00F26AA9" w:rsidP="00F26AA9">
      <w:pPr>
        <w:spacing w:after="0" w:line="240" w:lineRule="auto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Учитель.</w:t>
      </w:r>
      <w:r>
        <w:rPr>
          <w:rFonts w:cstheme="minorHAnsi"/>
          <w:i/>
          <w:sz w:val="28"/>
          <w:szCs w:val="28"/>
        </w:rPr>
        <w:t xml:space="preserve">                     </w:t>
      </w:r>
      <w:r w:rsidRPr="001C53FA">
        <w:rPr>
          <w:rFonts w:cstheme="minorHAnsi"/>
          <w:sz w:val="28"/>
          <w:szCs w:val="28"/>
        </w:rPr>
        <w:t>Вот опять наступила весна.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Снова праздник она принесла,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Праздник радостный, светлый и нежный,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Праздник всех дорогих наших женщин.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Чтоб сегодня Вы все улыбались,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Наши дети для Вас постарались.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Поздравленья Вы наши примите,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Выступленье сейчас посмотрите.</w:t>
      </w:r>
    </w:p>
    <w:p w:rsidR="00F26AA9" w:rsidRPr="001C53FA" w:rsidRDefault="00F26AA9" w:rsidP="00F26AA9">
      <w:pPr>
        <w:spacing w:after="0" w:line="240" w:lineRule="auto"/>
        <w:ind w:left="34"/>
        <w:jc w:val="both"/>
        <w:rPr>
          <w:rFonts w:cstheme="minorHAnsi"/>
          <w:i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Смотрите, как сегодня солнце светит!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Весна опять приходит на порог,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И все цветы, какие есть на свете,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Цветут сегодня пусть у Ваших ног.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Есть много праздников в стране,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Но женский день отдан Весне,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Ведь только женщинам подвластно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Создать весенний праздник лаской.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 xml:space="preserve">Среди весенних первых дней 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8 Марта всех дороже.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На всей земле, для всех людей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Весна и женщины похожи.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Успехов Вам, здоровья Вам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И счастья пожелаем!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И с первым праздником Весны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Сердечно поздравляем.</w:t>
      </w:r>
    </w:p>
    <w:p w:rsidR="00F26AA9" w:rsidRPr="001C53FA" w:rsidRDefault="00F26AA9" w:rsidP="00F26AA9">
      <w:pPr>
        <w:spacing w:after="0" w:line="240" w:lineRule="auto"/>
        <w:ind w:firstLine="34"/>
        <w:jc w:val="both"/>
        <w:rPr>
          <w:rFonts w:cstheme="minorHAnsi"/>
          <w:i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b/>
          <w:i/>
          <w:sz w:val="28"/>
          <w:szCs w:val="28"/>
        </w:rPr>
        <w:t>8 Марта</w:t>
      </w:r>
      <w:r w:rsidRPr="001C53FA">
        <w:rPr>
          <w:rFonts w:cstheme="minorHAnsi"/>
          <w:i/>
          <w:sz w:val="28"/>
          <w:szCs w:val="28"/>
        </w:rPr>
        <w:t xml:space="preserve"> – солнца и цветов – 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Всего того, что сердце согревает!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И пусть всегда любовь учеников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Вам быть ещё счастливей помогает!</w:t>
      </w:r>
    </w:p>
    <w:p w:rsidR="00F26AA9" w:rsidRPr="001C53FA" w:rsidRDefault="00F26AA9" w:rsidP="00F26AA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F26AA9" w:rsidRPr="001C53FA" w:rsidRDefault="00F26AA9" w:rsidP="00F26AA9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Весны вам голубой и нежной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Счастливых дней и радостной мечты!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Пусть март подарит, хоть и снежный,</w:t>
      </w:r>
    </w:p>
    <w:p w:rsidR="00F26AA9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Свои улыбки и цветы!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i/>
          <w:sz w:val="28"/>
          <w:szCs w:val="28"/>
        </w:rPr>
      </w:pPr>
    </w:p>
    <w:p w:rsidR="00F26AA9" w:rsidRPr="007406C6" w:rsidRDefault="00F26AA9" w:rsidP="00F26AA9">
      <w:pPr>
        <w:spacing w:after="0" w:line="240" w:lineRule="auto"/>
        <w:ind w:firstLine="34"/>
        <w:jc w:val="both"/>
        <w:rPr>
          <w:rFonts w:cstheme="minorHAnsi"/>
          <w:i/>
          <w:sz w:val="28"/>
          <w:szCs w:val="28"/>
        </w:rPr>
      </w:pPr>
      <w:r w:rsidRPr="001C53FA">
        <w:rPr>
          <w:rFonts w:cstheme="minorHAnsi"/>
          <w:i/>
          <w:sz w:val="28"/>
          <w:szCs w:val="28"/>
        </w:rPr>
        <w:t>Учитель.</w:t>
      </w:r>
      <w:r>
        <w:rPr>
          <w:rFonts w:cstheme="minorHAnsi"/>
          <w:i/>
          <w:sz w:val="28"/>
          <w:szCs w:val="28"/>
        </w:rPr>
        <w:t xml:space="preserve">                    </w:t>
      </w:r>
      <w:r w:rsidRPr="001C53FA">
        <w:rPr>
          <w:rFonts w:cstheme="minorHAnsi"/>
          <w:sz w:val="28"/>
          <w:szCs w:val="28"/>
        </w:rPr>
        <w:t>С Днем 8 Марта,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С праздником весенним,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С первыми цветами в этот светлый час,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С праздничной капелью,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С добрым настроением</w:t>
      </w:r>
    </w:p>
    <w:p w:rsidR="00F26AA9" w:rsidRPr="001C53FA" w:rsidRDefault="00F26AA9" w:rsidP="00F26AA9">
      <w:pPr>
        <w:spacing w:after="0" w:line="240" w:lineRule="auto"/>
        <w:ind w:left="2444"/>
        <w:jc w:val="both"/>
        <w:rPr>
          <w:rFonts w:cstheme="minorHAnsi"/>
          <w:sz w:val="28"/>
          <w:szCs w:val="28"/>
        </w:rPr>
      </w:pPr>
      <w:r w:rsidRPr="001C53FA">
        <w:rPr>
          <w:rFonts w:cstheme="minorHAnsi"/>
          <w:sz w:val="28"/>
          <w:szCs w:val="28"/>
        </w:rPr>
        <w:t>От души сегодня поздравляем Вас!</w:t>
      </w:r>
    </w:p>
    <w:p w:rsidR="00174CAE" w:rsidRDefault="00174CAE"/>
    <w:sectPr w:rsidR="0017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7E"/>
    <w:multiLevelType w:val="hybridMultilevel"/>
    <w:tmpl w:val="8F02DE1C"/>
    <w:lvl w:ilvl="0" w:tplc="2302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031"/>
    <w:multiLevelType w:val="hybridMultilevel"/>
    <w:tmpl w:val="B99E7708"/>
    <w:lvl w:ilvl="0" w:tplc="29B8BB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DF25B41"/>
    <w:multiLevelType w:val="hybridMultilevel"/>
    <w:tmpl w:val="F114276C"/>
    <w:lvl w:ilvl="0" w:tplc="AD0C2672">
      <w:start w:val="1985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05867"/>
    <w:multiLevelType w:val="hybridMultilevel"/>
    <w:tmpl w:val="6E2AB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95898"/>
    <w:multiLevelType w:val="hybridMultilevel"/>
    <w:tmpl w:val="29285838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B"/>
    <w:rsid w:val="00174CAE"/>
    <w:rsid w:val="00215BDB"/>
    <w:rsid w:val="00F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A9"/>
    <w:pPr>
      <w:ind w:left="720"/>
      <w:contextualSpacing/>
    </w:pPr>
  </w:style>
  <w:style w:type="table" w:styleId="a4">
    <w:name w:val="Table Grid"/>
    <w:basedOn w:val="a1"/>
    <w:uiPriority w:val="59"/>
    <w:rsid w:val="00F2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A9"/>
    <w:pPr>
      <w:ind w:left="720"/>
      <w:contextualSpacing/>
    </w:pPr>
  </w:style>
  <w:style w:type="table" w:styleId="a4">
    <w:name w:val="Table Grid"/>
    <w:basedOn w:val="a1"/>
    <w:uiPriority w:val="59"/>
    <w:rsid w:val="00F2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5683</Characters>
  <Application>Microsoft Office Word</Application>
  <DocSecurity>0</DocSecurity>
  <Lines>47</Lines>
  <Paragraphs>13</Paragraphs>
  <ScaleCrop>false</ScaleCrop>
  <Company>Home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2012-04-23T17:29:00Z</dcterms:created>
  <dcterms:modified xsi:type="dcterms:W3CDTF">2012-04-23T17:31:00Z</dcterms:modified>
</cp:coreProperties>
</file>