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B" w:rsidRDefault="00D9476B" w:rsidP="00D9476B">
      <w:pPr>
        <w:pStyle w:val="a4"/>
        <w:rPr>
          <w:rStyle w:val="a6"/>
          <w:iCs/>
          <w:sz w:val="32"/>
          <w:szCs w:val="32"/>
        </w:rPr>
      </w:pPr>
      <w:r>
        <w:rPr>
          <w:rStyle w:val="a6"/>
          <w:i/>
          <w:iCs/>
          <w:sz w:val="32"/>
          <w:szCs w:val="32"/>
        </w:rPr>
        <w:t xml:space="preserve">           </w:t>
      </w:r>
      <w:r>
        <w:rPr>
          <w:rStyle w:val="a6"/>
          <w:iCs/>
          <w:sz w:val="32"/>
          <w:szCs w:val="32"/>
        </w:rPr>
        <w:t xml:space="preserve">  Игры на снятие эмоционального напряжения  </w:t>
      </w:r>
    </w:p>
    <w:p w:rsidR="00D9476B" w:rsidRDefault="00D9476B" w:rsidP="00D9476B">
      <w:pPr>
        <w:pStyle w:val="a4"/>
        <w:rPr>
          <w:rStyle w:val="a6"/>
          <w:iCs/>
          <w:sz w:val="32"/>
          <w:szCs w:val="32"/>
        </w:rPr>
      </w:pPr>
      <w:r>
        <w:rPr>
          <w:rStyle w:val="a6"/>
          <w:iCs/>
          <w:sz w:val="32"/>
          <w:szCs w:val="32"/>
        </w:rPr>
        <w:t xml:space="preserve">               для детей старшего дошкольного возраста </w:t>
      </w:r>
    </w:p>
    <w:p w:rsidR="00D9476B" w:rsidRDefault="00D9476B" w:rsidP="00D9476B">
      <w:pPr>
        <w:pStyle w:val="a4"/>
        <w:rPr>
          <w:rStyle w:val="a6"/>
          <w:iCs/>
          <w:sz w:val="32"/>
          <w:szCs w:val="32"/>
        </w:rPr>
      </w:pPr>
    </w:p>
    <w:p w:rsidR="00D9476B" w:rsidRDefault="00D9476B" w:rsidP="00D9476B">
      <w:pPr>
        <w:pStyle w:val="a4"/>
        <w:rPr>
          <w:rStyle w:val="a6"/>
          <w:iCs/>
          <w:sz w:val="32"/>
          <w:szCs w:val="32"/>
        </w:rPr>
      </w:pPr>
    </w:p>
    <w:p w:rsidR="00D9476B" w:rsidRPr="007C32C1" w:rsidRDefault="00D9476B" w:rsidP="00D9476B">
      <w:pPr>
        <w:pStyle w:val="a4"/>
        <w:rPr>
          <w:rStyle w:val="a6"/>
          <w:b w:val="0"/>
          <w:iCs/>
          <w:sz w:val="32"/>
          <w:szCs w:val="32"/>
        </w:rPr>
      </w:pPr>
      <w:r>
        <w:rPr>
          <w:rStyle w:val="a6"/>
          <w:iCs/>
          <w:sz w:val="32"/>
          <w:szCs w:val="32"/>
        </w:rPr>
        <w:t xml:space="preserve">                                    Аннотация</w:t>
      </w:r>
    </w:p>
    <w:p w:rsidR="00D9476B" w:rsidRDefault="00D9476B" w:rsidP="00D9476B">
      <w:pPr>
        <w:rPr>
          <w:rStyle w:val="a6"/>
          <w:i/>
          <w:iCs/>
        </w:rPr>
      </w:pPr>
    </w:p>
    <w:p w:rsidR="00D9476B" w:rsidRPr="007C32C1" w:rsidRDefault="00D9476B" w:rsidP="00D9476B">
      <w:pPr>
        <w:pStyle w:val="a4"/>
        <w:rPr>
          <w:rStyle w:val="a6"/>
          <w:i/>
          <w:iCs/>
          <w:sz w:val="28"/>
          <w:szCs w:val="28"/>
        </w:rPr>
      </w:pPr>
    </w:p>
    <w:p w:rsidR="00D9476B" w:rsidRPr="007C32C1" w:rsidRDefault="00D9476B" w:rsidP="00D9476B">
      <w:pPr>
        <w:pStyle w:val="a4"/>
        <w:rPr>
          <w:rStyle w:val="a6"/>
          <w:b w:val="0"/>
          <w:iCs/>
          <w:sz w:val="28"/>
          <w:szCs w:val="28"/>
        </w:rPr>
      </w:pPr>
      <w:hyperlink r:id="rId6" w:tgtFrame="_blank" w:tooltip="игры в детском саду" w:history="1">
        <w:r w:rsidRPr="007C32C1">
          <w:rPr>
            <w:rStyle w:val="a7"/>
            <w:b/>
            <w:bCs/>
            <w:iCs/>
            <w:sz w:val="28"/>
            <w:szCs w:val="28"/>
          </w:rPr>
          <w:t>Игры в детском саду</w:t>
        </w:r>
      </w:hyperlink>
      <w:r w:rsidRPr="007C32C1">
        <w:rPr>
          <w:rStyle w:val="a6"/>
          <w:iCs/>
          <w:sz w:val="28"/>
          <w:szCs w:val="28"/>
        </w:rPr>
        <w:t>,  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D9476B" w:rsidRPr="00801C92" w:rsidRDefault="00D9476B" w:rsidP="00D9476B">
      <w:pPr>
        <w:pStyle w:val="a4"/>
        <w:jc w:val="both"/>
        <w:rPr>
          <w:sz w:val="28"/>
          <w:szCs w:val="28"/>
        </w:rPr>
      </w:pPr>
      <w:r w:rsidRPr="00801C92">
        <w:rPr>
          <w:sz w:val="28"/>
          <w:szCs w:val="28"/>
        </w:rPr>
        <w:t>Дети  выполняют определенные упражнения для того, чтобы утомить мышцы; а утомленные мышцы автоматически, без сознательных усилий, сами собой расслабляются. Остаётся лишь внимательно наблюдать за процессом расслабления. Эти игры можно проводить в качестве физ</w:t>
      </w:r>
      <w:proofErr w:type="gramStart"/>
      <w:r w:rsidRPr="00801C92">
        <w:rPr>
          <w:sz w:val="28"/>
          <w:szCs w:val="28"/>
        </w:rPr>
        <w:t>.м</w:t>
      </w:r>
      <w:proofErr w:type="gramEnd"/>
      <w:r w:rsidRPr="00801C92">
        <w:rPr>
          <w:sz w:val="28"/>
          <w:szCs w:val="28"/>
        </w:rPr>
        <w:t>инутки на занятии,</w:t>
      </w:r>
      <w:r>
        <w:rPr>
          <w:sz w:val="28"/>
          <w:szCs w:val="28"/>
        </w:rPr>
        <w:t xml:space="preserve"> во время свободной  деятельности детей, в перерывах между занятиями или вечером. </w:t>
      </w:r>
    </w:p>
    <w:p w:rsidR="00D9476B" w:rsidRPr="00801C92" w:rsidRDefault="00D9476B" w:rsidP="00D9476B">
      <w:pPr>
        <w:pStyle w:val="a4"/>
        <w:rPr>
          <w:sz w:val="28"/>
          <w:szCs w:val="28"/>
        </w:rPr>
      </w:pPr>
    </w:p>
    <w:p w:rsidR="00D9476B" w:rsidRDefault="00D9476B" w:rsidP="00D9476B">
      <w:pPr>
        <w:pStyle w:val="a4"/>
      </w:pPr>
      <w:r w:rsidRPr="007C32C1">
        <w:t xml:space="preserve">             </w:t>
      </w:r>
      <w:r>
        <w:t xml:space="preserve">                          </w:t>
      </w:r>
    </w:p>
    <w:p w:rsidR="00D9476B" w:rsidRDefault="00D9476B" w:rsidP="00D947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7C32C1">
        <w:rPr>
          <w:sz w:val="32"/>
          <w:szCs w:val="32"/>
        </w:rPr>
        <w:t xml:space="preserve"> </w:t>
      </w:r>
      <w:r w:rsidRPr="007C32C1">
        <w:rPr>
          <w:b/>
          <w:sz w:val="32"/>
          <w:szCs w:val="32"/>
        </w:rPr>
        <w:t>Актуальность</w:t>
      </w:r>
    </w:p>
    <w:p w:rsidR="00D9476B" w:rsidRPr="007C32C1" w:rsidRDefault="00D9476B" w:rsidP="00D9476B">
      <w:pPr>
        <w:pStyle w:val="a4"/>
        <w:jc w:val="both"/>
        <w:rPr>
          <w:sz w:val="28"/>
          <w:szCs w:val="28"/>
        </w:rPr>
      </w:pPr>
      <w:r w:rsidRPr="007C32C1">
        <w:rPr>
          <w:sz w:val="28"/>
          <w:szCs w:val="28"/>
        </w:rPr>
        <w:t>Современные дети испытывают постоянный стресс и напряжение. Вот некоторые причины такого состояния детей</w:t>
      </w:r>
      <w:r>
        <w:rPr>
          <w:sz w:val="28"/>
          <w:szCs w:val="28"/>
        </w:rPr>
        <w:t xml:space="preserve">: отъезд одного  или обоих родителей на заработки, большое количество детей в саду, играющих на небольшом пространстве, компьютерные игры и 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>. Всё это непременно сказывается на эмоциональном состоянии ребёнка и на общем состоянии здоровья детей. Поэтому игры  и упражнения на снятие эмоционального напряжения очень необходимы в саду.</w:t>
      </w:r>
    </w:p>
    <w:p w:rsidR="00D9476B" w:rsidRDefault="00D9476B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9476B" w:rsidRDefault="00D9476B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6501">
        <w:rPr>
          <w:rFonts w:ascii="Times New Roman" w:hAnsi="Times New Roman" w:cs="Times New Roman"/>
          <w:b/>
          <w:sz w:val="28"/>
          <w:szCs w:val="28"/>
        </w:rPr>
        <w:t>Воробь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6501">
        <w:rPr>
          <w:rFonts w:ascii="Times New Roman" w:hAnsi="Times New Roman" w:cs="Times New Roman"/>
          <w:b/>
          <w:sz w:val="28"/>
          <w:szCs w:val="28"/>
        </w:rPr>
        <w:t>ные драки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Цель: снятие физической агрессии.</w:t>
      </w:r>
    </w:p>
    <w:p w:rsidR="00274CE4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игры. «Драки» начинаются и заканчиваются по сигналу взрослого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Минута шалости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Цель: психологическая разгрузка.</w:t>
      </w: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 xml:space="preserve">Ведущий по сигналу (удар в бубен, свисток, хлопок в ладоши) предлагает детям пошалить: каждый делает, что ему хочется – прыгает, бегает, </w:t>
      </w:r>
      <w:r w:rsidRPr="005A6501">
        <w:rPr>
          <w:rFonts w:ascii="Times New Roman" w:hAnsi="Times New Roman" w:cs="Times New Roman"/>
          <w:sz w:val="28"/>
          <w:szCs w:val="28"/>
        </w:rPr>
        <w:lastRenderedPageBreak/>
        <w:t>кувыркается и т.п. повторный сигнал ведущего через 1-3 минуты объявляет конец шалостям.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6501">
        <w:rPr>
          <w:rFonts w:ascii="Times New Roman" w:hAnsi="Times New Roman" w:cs="Times New Roman"/>
          <w:b/>
          <w:sz w:val="28"/>
          <w:szCs w:val="28"/>
        </w:rPr>
        <w:t>Злые добрые кошки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Цель: снятие общей агрессии.</w:t>
      </w:r>
    </w:p>
    <w:p w:rsidR="005A6501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 xml:space="preserve">Детям предлагается образовать большой круг, в центре которого, на полу, лежит физкультурный обруч. Это «волшебный круг», в котором будут совершаться «превращения». Ребенок входит внутрь обруча и по сигналу ведущего (хлопок в ладоши, звук колокольчика, кивок головой) превращается в злую кошку: шипит и царапается. При этом выходить из «волшебного круга» нельзя. Дети, стоящие вокруг обруча, хором повторяют: </w:t>
      </w:r>
      <w:proofErr w:type="gramStart"/>
      <w:r w:rsidRPr="005A6501">
        <w:rPr>
          <w:rFonts w:ascii="Times New Roman" w:hAnsi="Times New Roman" w:cs="Times New Roman"/>
          <w:sz w:val="28"/>
          <w:szCs w:val="28"/>
        </w:rPr>
        <w:t>«Сильнее, сильнее, сильнее…», - и ребенок, изображающий кошку, делает все более активные «злые» движения.</w:t>
      </w:r>
      <w:proofErr w:type="gramEnd"/>
      <w:r w:rsidRPr="005A6501">
        <w:rPr>
          <w:rFonts w:ascii="Times New Roman" w:hAnsi="Times New Roman" w:cs="Times New Roman"/>
          <w:sz w:val="28"/>
          <w:szCs w:val="28"/>
        </w:rPr>
        <w:t xml:space="preserve"> По повторному сигналу ведущего действие заканчивается, дети разбиваются по парам и опять по сигналу взрослого превращаются в злых кошек. Если кому-то не хватило пары, то в игре может участвовать и сам ведущий. Категорическое правило: не дотрагиваться друг до друга! Если оно нарушается.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ласковым. По сигналу дети «превращаются» в добрых кошек, которые ласкаются друг к другу.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501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Цель: снятие общей коллективной агрессии.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Ведущий выбирает «Жужжу», которая садится на стул (в домик), остальные дети начинают дразнить</w:t>
      </w:r>
      <w:proofErr w:type="gramStart"/>
      <w:r w:rsidRPr="005A650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A6501">
        <w:rPr>
          <w:rFonts w:ascii="Times New Roman" w:hAnsi="Times New Roman" w:cs="Times New Roman"/>
          <w:sz w:val="28"/>
          <w:szCs w:val="28"/>
        </w:rPr>
        <w:t>ужжу, кривляясь перед ней6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Жужжа, жужжа, выходи,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Жужжа, Жужжа, догони!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«Жужжа» смотрит из окошка своего домика (со стула), показывает кулаки, топает ногами от злости, а когда дети заходят на «волшебную черту», выбегает и ловит детей. Кого «жужжа» поймала, тот выбывает из игры (попадает в плен к «</w:t>
      </w:r>
      <w:proofErr w:type="spellStart"/>
      <w:r w:rsidRPr="005A6501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5A6501">
        <w:rPr>
          <w:rFonts w:ascii="Times New Roman" w:hAnsi="Times New Roman" w:cs="Times New Roman"/>
          <w:sz w:val="28"/>
          <w:szCs w:val="28"/>
        </w:rPr>
        <w:t>»).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A6501">
        <w:rPr>
          <w:rFonts w:ascii="Times New Roman" w:hAnsi="Times New Roman" w:cs="Times New Roman"/>
          <w:sz w:val="28"/>
          <w:szCs w:val="28"/>
        </w:rPr>
        <w:lastRenderedPageBreak/>
        <w:t>Обзывалки</w:t>
      </w:r>
      <w:proofErr w:type="spellEnd"/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Цель: знакомство с игровыми приемами, способствующими разрядке гнева в приемлемой форме при помощи вербальных средств.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Дети передают по кругу мяч, при этом называя друг друга разными необидными словами. Это могут быть названия деревьев, фруктов, грибов, цветов</w:t>
      </w:r>
      <w:proofErr w:type="gramStart"/>
      <w:r w:rsidRPr="005A650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A6501">
        <w:rPr>
          <w:rFonts w:ascii="Times New Roman" w:hAnsi="Times New Roman" w:cs="Times New Roman"/>
          <w:sz w:val="28"/>
          <w:szCs w:val="28"/>
        </w:rPr>
        <w:t>аждое обращение обязательно должно начинаться со слов «А ты…». Например «А ты морковка». В заключительном круге упражнения  участники обязательно говорят своему соседу что-нибудь приятное, например: «А ты моя радость!»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Рисуем стихотворение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Цель: снятие агрессивности, развитие выразительных движений.</w:t>
      </w:r>
    </w:p>
    <w:p w:rsidR="00F44802" w:rsidRPr="005A6501" w:rsidRDefault="0077156D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Педагог предлагает детям инсценировать стихотворение. Он читает и повторяет, дети инсценируют.</w:t>
      </w:r>
      <w:r w:rsidRPr="005A6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Есть во дворе у нас мальчик Иван.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Он – ужасный хулиган!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Дразнит кошек и собак,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Не уймется он никак.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Ваня дерется со всеми подряд,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Встрече с ним никто не рад,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Скоро останется Ваня один,</w:t>
      </w:r>
    </w:p>
    <w:p w:rsidR="005A6501" w:rsidRDefault="005A6501" w:rsidP="005A650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A6501">
        <w:rPr>
          <w:rFonts w:ascii="Times New Roman" w:hAnsi="Times New Roman" w:cs="Times New Roman"/>
          <w:i/>
          <w:iCs/>
          <w:sz w:val="28"/>
          <w:szCs w:val="28"/>
        </w:rPr>
        <w:t>Мы с ним дружить совсем не хотим!</w:t>
      </w:r>
    </w:p>
    <w:p w:rsidR="005A6501" w:rsidRDefault="005A6501" w:rsidP="005A650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6501">
        <w:rPr>
          <w:rFonts w:ascii="Times New Roman" w:hAnsi="Times New Roman" w:cs="Times New Roman"/>
          <w:b/>
          <w:sz w:val="28"/>
          <w:szCs w:val="28"/>
        </w:rPr>
        <w:t>Тучки</w:t>
      </w:r>
    </w:p>
    <w:p w:rsidR="005A6501" w:rsidRPr="005A6501" w:rsidRDefault="005A6501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5A6501" w:rsidRDefault="0077156D" w:rsidP="005A65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A6501">
        <w:rPr>
          <w:rFonts w:ascii="Times New Roman" w:hAnsi="Times New Roman" w:cs="Times New Roman"/>
          <w:sz w:val="28"/>
          <w:szCs w:val="28"/>
        </w:rPr>
        <w:t xml:space="preserve">: снятие агрессивности, мышечного напряжения в области рук, развитие навыков </w:t>
      </w:r>
      <w:proofErr w:type="spellStart"/>
      <w:r w:rsidRPr="005A65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A6501">
        <w:rPr>
          <w:rFonts w:ascii="Times New Roman" w:hAnsi="Times New Roman" w:cs="Times New Roman"/>
          <w:sz w:val="28"/>
          <w:szCs w:val="28"/>
        </w:rPr>
        <w:t>, воображения.</w:t>
      </w:r>
    </w:p>
    <w:p w:rsidR="00F44802" w:rsidRDefault="0077156D" w:rsidP="005A65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6501">
        <w:rPr>
          <w:rFonts w:ascii="Times New Roman" w:hAnsi="Times New Roman" w:cs="Times New Roman"/>
          <w:sz w:val="28"/>
          <w:szCs w:val="28"/>
        </w:rPr>
        <w:t>Из бархатной бумаги синего цвета вырезать тучи. Под музыку П. И. Чайковского «времена года» наклеить тучи на лист акварельной бумаги. Дождь нарисовать пальчиковыми красками синего и голубого цвета.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896">
        <w:rPr>
          <w:rFonts w:ascii="Times New Roman" w:hAnsi="Times New Roman" w:cs="Times New Roman"/>
          <w:b/>
          <w:sz w:val="28"/>
          <w:szCs w:val="28"/>
        </w:rPr>
        <w:t>Хороводная игра «Зайка»</w:t>
      </w:r>
    </w:p>
    <w:p w:rsidR="005A6501" w:rsidRPr="00696896" w:rsidRDefault="005A6501" w:rsidP="005A65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6896" w:rsidRDefault="00696896" w:rsidP="005A6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696896" w:rsidRDefault="0077156D" w:rsidP="006968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Цель: снятие мышечного напряжения.</w:t>
      </w:r>
    </w:p>
    <w:p w:rsidR="00F44802" w:rsidRPr="00696896" w:rsidRDefault="0077156D" w:rsidP="006968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Зайка, зайка! Что с тобой?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Ты сидишь совсем больной.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Ты вставай, вставай, скачи!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Вот морковку получи! (2 раза)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Получи и попляши!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896">
        <w:rPr>
          <w:rFonts w:ascii="Times New Roman" w:hAnsi="Times New Roman" w:cs="Times New Roman"/>
          <w:b/>
          <w:sz w:val="28"/>
          <w:szCs w:val="28"/>
        </w:rPr>
        <w:t>Рисуем на ладошках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4802" w:rsidRPr="00696896" w:rsidRDefault="0077156D" w:rsidP="0069689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Цель: снятие напряжения в области мышц рук, формирование доверия.</w:t>
      </w:r>
    </w:p>
    <w:p w:rsidR="00F44802" w:rsidRDefault="0077156D" w:rsidP="0069689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Выполняется в парах. Ребята закрывают глаза, протягивают друг другу руки: один ладонями вверх, другой – вниз. Один представляет какой-то образ и пытается передать его второму, поглаживая его ладонями (например: море, ветер, двое под фонарем и т.д.). Затем пары меняются.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896">
        <w:rPr>
          <w:rFonts w:ascii="Times New Roman" w:hAnsi="Times New Roman" w:cs="Times New Roman"/>
          <w:b/>
          <w:sz w:val="28"/>
          <w:szCs w:val="28"/>
        </w:rPr>
        <w:t>Лягушки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696896" w:rsidRDefault="0077156D" w:rsidP="0069689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Цель: на расслабление мышц лица.</w:t>
      </w:r>
    </w:p>
    <w:p w:rsidR="00F44802" w:rsidRPr="00696896" w:rsidRDefault="0077156D" w:rsidP="0069689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Внимательно посмотрите, как я буду делать следующее упражнение. (Показать движение губ, соответствующее артикуляции звука «и», обратить внимание на напряжение и расслабление губ.) А теперь слушайте и делайте, как я.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Мы весёлые лягушки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Тянем губы прямо к ушкам!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Потяну – перестану!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Губы не напряжены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 И расслаблены...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896">
        <w:rPr>
          <w:rFonts w:ascii="Times New Roman" w:hAnsi="Times New Roman" w:cs="Times New Roman"/>
          <w:b/>
          <w:sz w:val="28"/>
          <w:szCs w:val="28"/>
        </w:rPr>
        <w:t>Ласковый мелок</w:t>
      </w: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4802" w:rsidRPr="00696896" w:rsidRDefault="0077156D" w:rsidP="0069689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Цель: Развитие навыков общения, снятие мышечного напряжения в области спины.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Проведение: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Pr="00696896" w:rsidRDefault="00696896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896">
        <w:rPr>
          <w:rFonts w:ascii="Times New Roman" w:hAnsi="Times New Roman" w:cs="Times New Roman"/>
          <w:b/>
          <w:sz w:val="28"/>
          <w:szCs w:val="28"/>
        </w:rPr>
        <w:t>Мыльные пузыри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696896" w:rsidRDefault="0077156D" w:rsidP="0069689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Цель: развитие воображения, выразительности движений, снятие напряжения.</w:t>
      </w:r>
    </w:p>
    <w:p w:rsidR="00F44802" w:rsidRDefault="0077156D" w:rsidP="0069689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896" w:rsidRPr="0077156D" w:rsidRDefault="0077156D" w:rsidP="006968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156D">
        <w:rPr>
          <w:rFonts w:ascii="Times New Roman" w:hAnsi="Times New Roman" w:cs="Times New Roman"/>
          <w:b/>
          <w:sz w:val="28"/>
          <w:szCs w:val="28"/>
        </w:rPr>
        <w:t>Ласковый ветерок</w:t>
      </w:r>
    </w:p>
    <w:p w:rsidR="0077156D" w:rsidRPr="00696896" w:rsidRDefault="0077156D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802" w:rsidRPr="00696896" w:rsidRDefault="0077156D" w:rsidP="0069689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 xml:space="preserve">Цель: снятие </w:t>
      </w:r>
      <w:r w:rsidR="00A01438">
        <w:rPr>
          <w:rFonts w:ascii="Times New Roman" w:hAnsi="Times New Roman" w:cs="Times New Roman"/>
          <w:sz w:val="28"/>
          <w:szCs w:val="28"/>
        </w:rPr>
        <w:t>напряжения в области мышц лица.</w:t>
      </w:r>
    </w:p>
    <w:p w:rsidR="00F44802" w:rsidRPr="00696896" w:rsidRDefault="0077156D" w:rsidP="0069689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6896">
        <w:rPr>
          <w:rFonts w:ascii="Times New Roman" w:hAnsi="Times New Roman" w:cs="Times New Roman"/>
          <w:sz w:val="28"/>
          <w:szCs w:val="28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еще».</w:t>
      </w:r>
    </w:p>
    <w:p w:rsidR="00696896" w:rsidRDefault="00696896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56D" w:rsidRDefault="0077156D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56D" w:rsidRPr="005A6501" w:rsidRDefault="0077156D" w:rsidP="0069689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156D" w:rsidRPr="005A6501" w:rsidSect="0027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431"/>
    <w:multiLevelType w:val="hybridMultilevel"/>
    <w:tmpl w:val="0E5A0588"/>
    <w:lvl w:ilvl="0" w:tplc="A872B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A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A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A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C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2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A436B1"/>
    <w:multiLevelType w:val="hybridMultilevel"/>
    <w:tmpl w:val="E4FC55AA"/>
    <w:lvl w:ilvl="0" w:tplc="BCC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6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A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A7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6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6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0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16BD9"/>
    <w:multiLevelType w:val="hybridMultilevel"/>
    <w:tmpl w:val="7C9C0EBA"/>
    <w:lvl w:ilvl="0" w:tplc="729C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2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4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4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48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8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81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4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36292"/>
    <w:multiLevelType w:val="hybridMultilevel"/>
    <w:tmpl w:val="9AFE97D0"/>
    <w:lvl w:ilvl="0" w:tplc="B55C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C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2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8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CC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0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A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6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4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E657E"/>
    <w:multiLevelType w:val="hybridMultilevel"/>
    <w:tmpl w:val="7F58EBB8"/>
    <w:lvl w:ilvl="0" w:tplc="9A3E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65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A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2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4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6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0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8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8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1D0E1B"/>
    <w:multiLevelType w:val="hybridMultilevel"/>
    <w:tmpl w:val="C4D01C4A"/>
    <w:lvl w:ilvl="0" w:tplc="C146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6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26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60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C9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8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6B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2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6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281E27"/>
    <w:multiLevelType w:val="hybridMultilevel"/>
    <w:tmpl w:val="D6E4A48C"/>
    <w:lvl w:ilvl="0" w:tplc="371A5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49B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265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479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A64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D0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CF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697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4C2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2C542A"/>
    <w:multiLevelType w:val="hybridMultilevel"/>
    <w:tmpl w:val="2CF4E51A"/>
    <w:lvl w:ilvl="0" w:tplc="C072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2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8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6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6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2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E3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EF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4B22E2"/>
    <w:multiLevelType w:val="hybridMultilevel"/>
    <w:tmpl w:val="D6202E58"/>
    <w:lvl w:ilvl="0" w:tplc="46C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2C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AC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8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6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2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0C06A7"/>
    <w:multiLevelType w:val="hybridMultilevel"/>
    <w:tmpl w:val="BF92D20A"/>
    <w:lvl w:ilvl="0" w:tplc="4BD0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0D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87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6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C4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2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43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EB6585"/>
    <w:multiLevelType w:val="hybridMultilevel"/>
    <w:tmpl w:val="D758E1E6"/>
    <w:lvl w:ilvl="0" w:tplc="BAF4A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6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8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C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6C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8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2B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83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2B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072BCC"/>
    <w:multiLevelType w:val="hybridMultilevel"/>
    <w:tmpl w:val="CD4C7992"/>
    <w:lvl w:ilvl="0" w:tplc="682CE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E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6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B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6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2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8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8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2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09093D"/>
    <w:multiLevelType w:val="hybridMultilevel"/>
    <w:tmpl w:val="4CF276E4"/>
    <w:lvl w:ilvl="0" w:tplc="6D3C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4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6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C8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06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A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6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1E0527"/>
    <w:multiLevelType w:val="hybridMultilevel"/>
    <w:tmpl w:val="985225D0"/>
    <w:lvl w:ilvl="0" w:tplc="247C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0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2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AE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E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2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A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2B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E8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D272DC"/>
    <w:multiLevelType w:val="hybridMultilevel"/>
    <w:tmpl w:val="54709DCA"/>
    <w:lvl w:ilvl="0" w:tplc="FB8A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A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4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C3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6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6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C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013700"/>
    <w:multiLevelType w:val="hybridMultilevel"/>
    <w:tmpl w:val="7A34A128"/>
    <w:lvl w:ilvl="0" w:tplc="046E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6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4B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E7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C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8E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69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4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843948"/>
    <w:multiLevelType w:val="hybridMultilevel"/>
    <w:tmpl w:val="85988A0E"/>
    <w:lvl w:ilvl="0" w:tplc="E08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29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A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0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6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E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A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68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01"/>
    <w:rsid w:val="001377EA"/>
    <w:rsid w:val="00251678"/>
    <w:rsid w:val="00274CE4"/>
    <w:rsid w:val="005A6501"/>
    <w:rsid w:val="00696896"/>
    <w:rsid w:val="0077156D"/>
    <w:rsid w:val="00A01438"/>
    <w:rsid w:val="00AC2977"/>
    <w:rsid w:val="00D9476B"/>
    <w:rsid w:val="00F4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65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9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476B"/>
    <w:rPr>
      <w:b/>
      <w:bCs/>
    </w:rPr>
  </w:style>
  <w:style w:type="character" w:styleId="a7">
    <w:name w:val="Hyperlink"/>
    <w:basedOn w:val="a0"/>
    <w:uiPriority w:val="99"/>
    <w:semiHidden/>
    <w:unhideWhenUsed/>
    <w:rsid w:val="00D94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874">
          <w:marLeft w:val="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538">
          <w:marLeft w:val="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660">
          <w:marLeft w:val="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i-club.ru/category/ig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AE40-D6DB-44AA-8A7B-9295A35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2015-01-31T16:28:00Z</cp:lastPrinted>
  <dcterms:created xsi:type="dcterms:W3CDTF">2015-01-26T19:01:00Z</dcterms:created>
  <dcterms:modified xsi:type="dcterms:W3CDTF">2015-03-04T16:30:00Z</dcterms:modified>
</cp:coreProperties>
</file>