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8" w:rsidRPr="00863218" w:rsidRDefault="00863218" w:rsidP="00863218">
      <w:pPr>
        <w:ind w:left="-1276"/>
        <w:jc w:val="center"/>
        <w:rPr>
          <w:b/>
          <w:bCs/>
        </w:rPr>
      </w:pPr>
      <w:r w:rsidRPr="00863218">
        <w:rPr>
          <w:b/>
          <w:bCs/>
        </w:rPr>
        <w:t>ИГРОВЫЕ РЕЛАКСАЦИОННЫЕ УПРАЖНЕНИЯ</w:t>
      </w:r>
      <w:r w:rsidRPr="00863218">
        <w:rPr>
          <w:b/>
          <w:bCs/>
        </w:rPr>
        <w:br/>
        <w:t>ДЛЯ СТАРШИХ ДОШКОЛЬНИКОВ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 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совсем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 </w:t>
      </w:r>
      <w:r w:rsidRPr="00863218">
        <w:rPr>
          <w:rFonts w:ascii="Times New Roman" w:hAnsi="Times New Roman" w:cs="Times New Roman"/>
          <w:sz w:val="24"/>
          <w:szCs w:val="24"/>
          <w:u w:val="single"/>
        </w:rPr>
        <w:t>Релаксационная техника «напряжение-расслабление»</w:t>
      </w:r>
      <w:r w:rsidRPr="00863218">
        <w:rPr>
          <w:rFonts w:ascii="Times New Roman" w:hAnsi="Times New Roman" w:cs="Times New Roman"/>
          <w:sz w:val="24"/>
          <w:szCs w:val="24"/>
        </w:rPr>
        <w:t>— это самый лучший способ научиться распознавать существующие в мышцах напряжения и избавляться от них.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i/>
          <w:iCs/>
          <w:sz w:val="24"/>
          <w:szCs w:val="24"/>
        </w:rPr>
        <w:t>     </w:t>
      </w:r>
      <w:r w:rsidRPr="00863218">
        <w:rPr>
          <w:rFonts w:ascii="Times New Roman" w:hAnsi="Times New Roman" w:cs="Times New Roman"/>
          <w:i/>
          <w:iCs/>
          <w:sz w:val="24"/>
          <w:szCs w:val="24"/>
          <w:u w:val="single"/>
        </w:rPr>
        <w:t> Эта методическая разработка поможет воспитателям ДОУ понять необходимость  систематического, планомерного использования релаксационных упражнений в работе с дошкольниками.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Релаксационная техника «напряжение-расслабление»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  Наукой доказано, что разум и тело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. Известно, что у человека в состоянии стресса тонус мышц повышается. Предполагается, что существует и обратная связь: при снижении тонуса мышц снижается и психическое напряжение. Следовательно, уменьшения психического напряжения можно добиться глубоким мышечным расслаблением.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 </w:t>
      </w:r>
      <w:r w:rsidRPr="00863218">
        <w:rPr>
          <w:rFonts w:ascii="Times New Roman" w:hAnsi="Times New Roman" w:cs="Times New Roman"/>
          <w:sz w:val="24"/>
          <w:szCs w:val="24"/>
          <w:u w:val="single"/>
        </w:rPr>
        <w:t> Релаксация</w:t>
      </w:r>
      <w:r w:rsidRPr="00863218">
        <w:rPr>
          <w:rFonts w:ascii="Times New Roman" w:hAnsi="Times New Roman" w:cs="Times New Roman"/>
          <w:sz w:val="24"/>
          <w:szCs w:val="24"/>
        </w:rPr>
        <w:t xml:space="preserve"> (от лат.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relaxation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– ослабление, расслабление) – глубокое мышечное расслабление, сопровождающееся снятием психического напряжения.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   Релаксация может быть как непроизвольной, так и произвольной, достигнутой в результате применения специальных упражнений. Регулярное выполнение подобных упражнений делает ребёнка спокойным, уравновешенным, позволяет лучше понять свои чувства. В результате ребёнок владеет собой, контролирует свои эмоции и действия. Умение расслабиться помогает детям снять возбуждение, умственное и мышечное  напряжение, устранить беспокойство, скованность, сконцентрировать внимание. Полная мышечная релаксация (расслабление) оказывает положительное влияние на психику ребенка, на его душевное равновесие. Релаксационные упражнения полезны всем, но особенно - часто болеющим детям,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>, возбудимым, тревожным.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 Релаксация – специальный метод, появившийся за рубежом в 30-40-х гг. ХХ века, он направлен на снятие мышечного и нервного напряжения с помощью специально подобранных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методик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ервыми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специалистами, применившими метод релаксации в своей деятельности и разработавшими техники мышечной релаксации, были американский психолог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Э.Джекобсон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и немецкий врач-невропатолог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И.Шульц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>.  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Э.Джекобсон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доказал, что расслабление мышц помогает снять состояние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гипервозбуждения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нервной системы, помогая ей отдохнуть и восстановить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равновесие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мышечной релаксации Э. Джекобсона основан на том принципе, что после сильного мышечного напряжения наступает их сильное расслабление. То есть, чтобы расслабить какую-то мышцу, нужно ее предварительно сильно напрячь. Напрягая попеременно разные группы мышц, можно добиться максимального расслабления всего тела. Этот вид мышечной релаксации самый доступный, в игровой форме его применяют даже  с самыми маленькими детьми.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Как правило, подобные мышечные релаксации проводятся психологами как элемент оздоровительной технологии «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>». Но </w:t>
      </w:r>
      <w:r w:rsidRPr="00863218">
        <w:rPr>
          <w:rFonts w:ascii="Times New Roman" w:hAnsi="Times New Roman" w:cs="Times New Roman"/>
          <w:sz w:val="24"/>
          <w:szCs w:val="24"/>
          <w:u w:val="single"/>
        </w:rPr>
        <w:t xml:space="preserve">несложные игровые релаксационные упражнения в технике «напряжение-расслабление» вполне возможно использовать и воспитателям в работе с </w:t>
      </w:r>
      <w:proofErr w:type="spellStart"/>
      <w:r w:rsidRPr="00863218">
        <w:rPr>
          <w:rFonts w:ascii="Times New Roman" w:hAnsi="Times New Roman" w:cs="Times New Roman"/>
          <w:sz w:val="24"/>
          <w:szCs w:val="24"/>
          <w:u w:val="single"/>
        </w:rPr>
        <w:t>дошкольниками</w:t>
      </w:r>
      <w:proofErr w:type="gramStart"/>
      <w:r w:rsidRPr="0086321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асслабление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воспитателю, а перевоплощаясь, входя в заданный образ. Большинство детей заинтересованы «новой игрой», они хорошо расслабляются, что заметно по их внешнему виду: спокойное выражение лица, ровное ритмичное дыхание и т.д. Опыт показывает, что в результате дозированного применения релаксационных упражнений в режиме дня, дети становятся     более уравновешенными и спокойными, устраняются повышенная злость, раздражительность, </w:t>
      </w:r>
      <w:r w:rsidRPr="00863218">
        <w:rPr>
          <w:rFonts w:ascii="Times New Roman" w:hAnsi="Times New Roman" w:cs="Times New Roman"/>
          <w:sz w:val="24"/>
          <w:szCs w:val="24"/>
        </w:rPr>
        <w:lastRenderedPageBreak/>
        <w:t>напряженность, тревожность и страхи, что способствует благоприятной психологической обстановке в группе.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 Для воспитателей, начинающих использовать в своей работе с дошкольниками  релаксационные упражнения, хотелось бы дать несколько несложных советов: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1.   Прежде чем выполнять упражнение с детьми, попробуйте сделать это самостоятельно.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2. Не забывайте, что напряжение должно быть кратковременным, а расслабление — более длительным. Обратите внимание детей на то, как приятно состояние расслабленности, спокойствия.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3.    Перед каждым упражнением настройте детей, найдите способ заинтересовать их.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4.    Не повышайте голос при проведении релаксационного упражнения.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5.    Упражнения рекомендуется выполнять в сопровождении приятной, спокойной музыки.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6.  Повторяйте каждое упражнения не более 2 - 3 раз. Не используйте одновременно разные упражнения.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7.     Разучивать с детьми новые релаксационные упражнения следует планомерно.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Перспективное планирование релаксационных упражнений для старших дошкольников (5 – 6 лет)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Сентябрь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«Спящий котёнок».  </w:t>
      </w:r>
      <w:r w:rsidRPr="00863218">
        <w:rPr>
          <w:rFonts w:ascii="Times New Roman" w:hAnsi="Times New Roman" w:cs="Times New Roman"/>
          <w:sz w:val="24"/>
          <w:szCs w:val="24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«Прогулка». </w:t>
      </w:r>
      <w:r w:rsidRPr="00863218">
        <w:rPr>
          <w:rFonts w:ascii="Times New Roman" w:hAnsi="Times New Roman" w:cs="Times New Roman"/>
          <w:sz w:val="24"/>
          <w:szCs w:val="24"/>
        </w:rPr>
        <w:t>Дети сидят на </w:t>
      </w:r>
      <w:hyperlink r:id="rId5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стульях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. Мышечное напряжение = ходьба и бег приподнятыми ногами, не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пола. Далее – ноги стоят, руки свисают, расслабление.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собрались погулять. Все быстрей, не отставать!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немножко побежали, наши ножки подустали.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тихонько посидим, ну а дальше поглядим.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3 неделя.   «Улыбнись – рассердись». </w:t>
      </w:r>
      <w:r w:rsidRPr="00863218">
        <w:rPr>
          <w:rFonts w:ascii="Times New Roman" w:hAnsi="Times New Roman" w:cs="Times New Roman"/>
          <w:sz w:val="24"/>
          <w:szCs w:val="24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 4 неделя. «Грибок».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оседает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= дети расслабленно опускаются на корточки, опускают руки, склоняют головы.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 1 неделя.  «Холодно – жарко». </w:t>
      </w:r>
      <w:r w:rsidRPr="00863218">
        <w:rPr>
          <w:rFonts w:ascii="Times New Roman" w:hAnsi="Times New Roman" w:cs="Times New Roman"/>
          <w:sz w:val="24"/>
          <w:szCs w:val="24"/>
        </w:rPr>
        <w:t>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пляже (лежим на спине, все мышцы расслаблены).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 2 неделя. «Осенний лист».</w:t>
      </w:r>
      <w:r w:rsidRPr="00863218">
        <w:rPr>
          <w:rFonts w:ascii="Times New Roman" w:hAnsi="Times New Roman" w:cs="Times New Roman"/>
          <w:sz w:val="24"/>
          <w:szCs w:val="24"/>
        </w:rPr>
        <w:t> (Крепкий лист = прямая спина, руки в стороны, мышечное напряжение).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ст взл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етел над землей, зацепился за веточку. Вот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 xml:space="preserve">     3 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неделя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.«</w:t>
      </w:r>
      <w:proofErr w:type="gramEnd"/>
      <w:r w:rsidRPr="00863218">
        <w:rPr>
          <w:rFonts w:ascii="Times New Roman" w:hAnsi="Times New Roman" w:cs="Times New Roman"/>
          <w:b/>
          <w:bCs/>
          <w:sz w:val="24"/>
          <w:szCs w:val="24"/>
        </w:rPr>
        <w:t>Тропинка</w:t>
      </w:r>
      <w:proofErr w:type="spellEnd"/>
      <w:r w:rsidRPr="00863218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863218">
        <w:rPr>
          <w:rFonts w:ascii="Times New Roman" w:hAnsi="Times New Roman" w:cs="Times New Roman"/>
          <w:sz w:val="24"/>
          <w:szCs w:val="24"/>
        </w:rPr>
        <w:t> 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 4 неделя. «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Пружинки»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сидят на </w:t>
      </w:r>
      <w:hyperlink r:id="rId6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стульях</w:t>
        </w:r>
      </w:hyperlink>
      <w:r w:rsidRPr="00863218">
        <w:rPr>
          <w:rFonts w:ascii="Times New Roman" w:hAnsi="Times New Roman" w:cs="Times New Roman"/>
          <w:sz w:val="24"/>
          <w:szCs w:val="24"/>
        </w:rPr>
        <w:t>, носки поднимаются, пятки упираются в пол, руки с силой давят на колени. Затем полное расслабление.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lastRenderedPageBreak/>
        <w:t>     Что за странные пружинки упираются в ботинки?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ногами их прижмем, крепче-крепче подожмем!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Крепко-крепко прижимаем! Нет пружинок, отдыхаем.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Ноябрь.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1 неделя.   «Цветок распустился». </w:t>
      </w:r>
      <w:r w:rsidRPr="00863218">
        <w:rPr>
          <w:rFonts w:ascii="Times New Roman" w:hAnsi="Times New Roman" w:cs="Times New Roman"/>
          <w:sz w:val="24"/>
          <w:szCs w:val="24"/>
        </w:rPr>
        <w:t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2 неделя. «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Жарко-холодно</w:t>
      </w:r>
      <w:proofErr w:type="gramEnd"/>
      <w:r w:rsidRPr="00863218">
        <w:rPr>
          <w:rFonts w:ascii="Times New Roman" w:hAnsi="Times New Roman" w:cs="Times New Roman"/>
          <w:b/>
          <w:bCs/>
          <w:sz w:val="24"/>
          <w:szCs w:val="24"/>
        </w:rPr>
        <w:t>». </w:t>
      </w:r>
      <w:r w:rsidRPr="00863218">
        <w:rPr>
          <w:rFonts w:ascii="Times New Roman" w:hAnsi="Times New Roman" w:cs="Times New Roman"/>
          <w:sz w:val="24"/>
          <w:szCs w:val="24"/>
        </w:rP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«Штанга». </w:t>
      </w:r>
      <w:r w:rsidRPr="00863218">
        <w:rPr>
          <w:rFonts w:ascii="Times New Roman" w:hAnsi="Times New Roman" w:cs="Times New Roman"/>
          <w:sz w:val="24"/>
          <w:szCs w:val="24"/>
        </w:rPr>
        <w:t>Дети сидят на </w:t>
      </w:r>
      <w:hyperlink r:id="rId7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стульях</w:t>
        </w:r>
      </w:hyperlink>
      <w:r w:rsidRPr="00863218">
        <w:rPr>
          <w:rFonts w:ascii="Times New Roman" w:hAnsi="Times New Roman" w:cs="Times New Roman"/>
          <w:sz w:val="24"/>
          <w:szCs w:val="24"/>
        </w:rPr>
        <w:t>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– спортсмены хоть куда, штангу вверх держать, раз – два!       </w:t>
      </w:r>
      <w:r w:rsidRPr="00863218">
        <w:rPr>
          <w:rFonts w:ascii="Times New Roman" w:hAnsi="Times New Roman" w:cs="Times New Roman"/>
          <w:i/>
          <w:iCs/>
          <w:sz w:val="24"/>
          <w:szCs w:val="24"/>
        </w:rPr>
        <w:t>(напряжение)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Ручки наши подустали, штангу вниз мы опускаем,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Сядем тихо, посидим, на спортсменов поглядим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     </w:t>
      </w:r>
      <w:r w:rsidRPr="0086321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63218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63218">
        <w:rPr>
          <w:rFonts w:ascii="Times New Roman" w:hAnsi="Times New Roman" w:cs="Times New Roman"/>
          <w:i/>
          <w:iCs/>
          <w:sz w:val="24"/>
          <w:szCs w:val="24"/>
        </w:rPr>
        <w:t>асслабление)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4 неделя.   «Бабочка». </w:t>
      </w:r>
      <w:r w:rsidRPr="00863218">
        <w:rPr>
          <w:rFonts w:ascii="Times New Roman" w:hAnsi="Times New Roman" w:cs="Times New Roman"/>
          <w:sz w:val="24"/>
          <w:szCs w:val="24"/>
        </w:rPr>
        <w:t>Бабочка летает медленно по группе, взмахивает руками-крыльями (напряжение). По сигналу колокольчика бабочки садятся на цветок (стульчик). Рук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крылья опущены, голова опущена, тело расслаблено. Вновь звенит колокольчик, бабочки полетели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Декабрь.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</w:t>
      </w:r>
      <w:r w:rsidRPr="00863218">
        <w:rPr>
          <w:rFonts w:ascii="Times New Roman" w:hAnsi="Times New Roman" w:cs="Times New Roman"/>
          <w:sz w:val="24"/>
          <w:szCs w:val="24"/>
        </w:rPr>
        <w:t>.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«Вьюга и сугроб».</w:t>
      </w:r>
      <w:r w:rsidRPr="00863218">
        <w:rPr>
          <w:rFonts w:ascii="Times New Roman" w:hAnsi="Times New Roman" w:cs="Times New Roman"/>
          <w:sz w:val="24"/>
          <w:szCs w:val="24"/>
        </w:rPr>
        <w:t> 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«Мячики». </w:t>
      </w:r>
      <w:r w:rsidRPr="00863218">
        <w:rPr>
          <w:rFonts w:ascii="Times New Roman" w:hAnsi="Times New Roman" w:cs="Times New Roman"/>
          <w:sz w:val="24"/>
          <w:szCs w:val="24"/>
        </w:rPr>
        <w:t>Один ребенок – мяч, другой его надувает. «Мячик» - ноги полусогнуты, мышцы расслаблены, голова опущена, руки висят. Другой ребенок надувает мяч – «С-с-с…» Мяч постепенно выпрямляется, руки в стороны, щеки надуты, смотрит вверх, мышцы напряжены. Выдернем </w:t>
      </w:r>
      <w:hyperlink r:id="rId8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</w:t>
        </w:r>
      </w:hyperlink>
      <w:r w:rsidRPr="00863218">
        <w:rPr>
          <w:rFonts w:ascii="Times New Roman" w:hAnsi="Times New Roman" w:cs="Times New Roman"/>
          <w:sz w:val="24"/>
          <w:szCs w:val="24"/>
        </w:rPr>
        <w:t>, мяч спущен, как раньше. Далее дети меняются местами.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«Холодный – теплый».</w:t>
      </w:r>
      <w:r w:rsidRPr="00863218">
        <w:rPr>
          <w:rFonts w:ascii="Times New Roman" w:hAnsi="Times New Roman" w:cs="Times New Roman"/>
          <w:sz w:val="24"/>
          <w:szCs w:val="24"/>
        </w:rPr>
        <w:t> Представьте себе, что вы </w:t>
      </w:r>
      <w:hyperlink r:id="rId9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играете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 «Самолеты». </w:t>
      </w:r>
      <w:r w:rsidRPr="00863218">
        <w:rPr>
          <w:rFonts w:ascii="Times New Roman" w:hAnsi="Times New Roman" w:cs="Times New Roman"/>
          <w:sz w:val="24"/>
          <w:szCs w:val="24"/>
        </w:rPr>
        <w:t>Во время чтения стихотворения дети раскидывают руки, мышцы напряжены, спина выпрямлена. Парашюты опустились, сели на </w:t>
      </w:r>
      <w:hyperlink r:id="rId10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стулья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и расслабились, руки вниз,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Руки в стороны, в полет отправляем самолет.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Правое крыло вперед, левое крыло вперед,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Улетает самолет. Впереди огни зажглись,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К облакам мы поднялись.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Вот лес, мы тут приготовим парашют.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Парашюты все раскрылись,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легонько приземлились.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 1  неделя.  «Шишки».  </w:t>
      </w:r>
      <w:r w:rsidRPr="00863218">
        <w:rPr>
          <w:rFonts w:ascii="Times New Roman" w:hAnsi="Times New Roman" w:cs="Times New Roman"/>
          <w:sz w:val="24"/>
          <w:szCs w:val="24"/>
        </w:rPr>
        <w:t>Представьте себе, что вы – медвежата и с вами </w:t>
      </w:r>
      <w:hyperlink r:id="rId11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играет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мама – медведица. Она бросает вам шишки. Вы их ловите и с силой сжимаете в лапа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напряжение). Но вот медвежата устали и роняют свои лапки вдоль тела – лапки отдыхают. А мама – медведица снова кидает шишки медвежатам…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«Одежда». </w:t>
      </w:r>
      <w:r w:rsidRPr="00863218">
        <w:rPr>
          <w:rFonts w:ascii="Times New Roman" w:hAnsi="Times New Roman" w:cs="Times New Roman"/>
          <w:sz w:val="24"/>
          <w:szCs w:val="24"/>
        </w:rPr>
        <w:t>Мы – </w:t>
      </w:r>
      <w:hyperlink r:id="rId12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одежда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 в магазине на вешалках – плечиках. Висим красиво, ровно (Плечи развернуты, спина прямая, ноги вместе, руки в стороны, мышцы напряжены). Вот нас заметили </w:t>
      </w:r>
      <w:r w:rsidRPr="00863218">
        <w:rPr>
          <w:rFonts w:ascii="Times New Roman" w:hAnsi="Times New Roman" w:cs="Times New Roman"/>
          <w:sz w:val="24"/>
          <w:szCs w:val="24"/>
        </w:rPr>
        <w:lastRenderedPageBreak/>
        <w:t>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 </w:t>
      </w:r>
      <w:hyperlink r:id="rId13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одежде</w:t>
        </w:r>
      </w:hyperlink>
      <w:r w:rsidRPr="00863218">
        <w:rPr>
          <w:rFonts w:ascii="Times New Roman" w:hAnsi="Times New Roman" w:cs="Times New Roman"/>
          <w:sz w:val="24"/>
          <w:szCs w:val="24"/>
        </w:rPr>
        <w:t>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неделя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.«</w:t>
      </w:r>
      <w:proofErr w:type="gramEnd"/>
      <w:r w:rsidRPr="00863218">
        <w:rPr>
          <w:rFonts w:ascii="Times New Roman" w:hAnsi="Times New Roman" w:cs="Times New Roman"/>
          <w:b/>
          <w:bCs/>
          <w:sz w:val="24"/>
          <w:szCs w:val="24"/>
        </w:rPr>
        <w:t>Воздушный</w:t>
      </w:r>
      <w:proofErr w:type="spellEnd"/>
      <w:r w:rsidRPr="00863218">
        <w:rPr>
          <w:rFonts w:ascii="Times New Roman" w:hAnsi="Times New Roman" w:cs="Times New Roman"/>
          <w:b/>
          <w:bCs/>
          <w:sz w:val="24"/>
          <w:szCs w:val="24"/>
        </w:rPr>
        <w:t xml:space="preserve"> шар». </w:t>
      </w:r>
      <w:r w:rsidRPr="00863218">
        <w:rPr>
          <w:rFonts w:ascii="Times New Roman" w:hAnsi="Times New Roman" w:cs="Times New Roman"/>
          <w:sz w:val="24"/>
          <w:szCs w:val="24"/>
        </w:rP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раскачиваем поднятыми руками, мышцы напряжены), а затем сдулись через маленькую дырочку (медленно расслабляемся, опускаем руки, наклоняемся). Мы заклеили дырочку и опять надуваем шарики.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 4 неделя. «</w:t>
      </w:r>
      <w:proofErr w:type="spell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Клякса»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-  клякса, растекаюсь по полу, все мои мышцы расслабляются. Но вот я начинаю высыхать, медленно пятно </w:t>
      </w:r>
      <w:hyperlink r:id="rId14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краски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уменьшается, я медленно подтягиваю руки, ноги, сажусь (на полу). И снова я – это я, стою рядом с друзьями.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Февраль.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1 неделя.  «Кулачки». </w:t>
      </w:r>
      <w:r w:rsidRPr="00863218">
        <w:rPr>
          <w:rFonts w:ascii="Times New Roman" w:hAnsi="Times New Roman" w:cs="Times New Roman"/>
          <w:sz w:val="24"/>
          <w:szCs w:val="24"/>
        </w:rPr>
        <w:t>Отдыхаем. Руки на коленях. Что это? Волшебная сила сжала руки в кулачки, сильно, еще сильнее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…  П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опробуем пересилить ее, пошевелим пальчиками, подуем. Вот какие стали легкие пальчики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Сосулька». </w:t>
      </w:r>
      <w:r w:rsidRPr="00863218">
        <w:rPr>
          <w:rFonts w:ascii="Times New Roman" w:hAnsi="Times New Roman" w:cs="Times New Roman"/>
          <w:sz w:val="24"/>
          <w:szCs w:val="24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У нас под крышей сосулька висит,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Солнце взойдет, сосулька растает и упадет.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3 неделя.   «Ледяные фигуры»</w:t>
      </w:r>
      <w:proofErr w:type="gramStart"/>
      <w:r w:rsidRPr="00863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2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 группе.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 «Снеговик».</w:t>
      </w:r>
      <w:r w:rsidRPr="00863218">
        <w:rPr>
          <w:rFonts w:ascii="Times New Roman" w:hAnsi="Times New Roman" w:cs="Times New Roman"/>
          <w:sz w:val="24"/>
          <w:szCs w:val="24"/>
        </w:rPr>
        <w:t> На первую часть стихотворения дети «скатывают» снежный ком, затем изображают снеговика: руки на поясе, спина прямая, мышцы напряжены, улыбка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863218">
        <w:rPr>
          <w:rFonts w:ascii="Times New Roman" w:hAnsi="Times New Roman" w:cs="Times New Roman"/>
          <w:sz w:val="24"/>
          <w:szCs w:val="24"/>
        </w:rPr>
        <w:t>Снеговик растаял, мышцы расслаблены, руки упали вниз,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Давай, дружок, смелей, дружок, кати по снегу свой снежок.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Он превратится в снежный ком и станет ком снеговиком.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Его улыбка так светла! Два глаза, шляпа, нос, метла!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 xml:space="preserve">     Но солнце припечет слегка –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! И нет снеговика!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неделя.</w:t>
      </w:r>
      <w:r w:rsidRPr="00863218">
        <w:rPr>
          <w:rFonts w:ascii="Times New Roman" w:hAnsi="Times New Roman" w:cs="Times New Roman"/>
          <w:sz w:val="24"/>
          <w:szCs w:val="24"/>
        </w:rPr>
        <w:t>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«Пылесос». </w:t>
      </w:r>
      <w:r w:rsidRPr="00863218">
        <w:rPr>
          <w:rFonts w:ascii="Times New Roman" w:hAnsi="Times New Roman" w:cs="Times New Roman"/>
          <w:sz w:val="24"/>
          <w:szCs w:val="24"/>
        </w:rPr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«Олени».  </w:t>
      </w:r>
      <w:r w:rsidRPr="00863218">
        <w:rPr>
          <w:rFonts w:ascii="Times New Roman" w:hAnsi="Times New Roman" w:cs="Times New Roman"/>
          <w:sz w:val="24"/>
          <w:szCs w:val="24"/>
        </w:rPr>
        <w:t>Руки -  рога очень твердые. Мы пробиваемся сквозь заросли. Пальцы сильно растопырены (рога ветвистые).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Посмотрите, мы олени! Рвется ветер нам навстречу!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Ветер стих, ослабли плечи, руки снова на коленях,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Руки не напряжены, расслаблены.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Посмотрите, девочки и мальчики, отдыхают наши пальчики.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«Гуси». </w:t>
      </w:r>
      <w:r w:rsidRPr="00863218">
        <w:rPr>
          <w:rFonts w:ascii="Times New Roman" w:hAnsi="Times New Roman" w:cs="Times New Roman"/>
          <w:sz w:val="24"/>
          <w:szCs w:val="24"/>
        </w:rP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 «Резиновые игрушки».</w:t>
      </w:r>
      <w:r w:rsidRPr="00863218">
        <w:rPr>
          <w:rFonts w:ascii="Times New Roman" w:hAnsi="Times New Roman" w:cs="Times New Roman"/>
          <w:sz w:val="24"/>
          <w:szCs w:val="24"/>
        </w:rPr>
        <w:t> Я – </w:t>
      </w:r>
      <w:hyperlink r:id="rId15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, а вы резиновые игрушки, сейчас вы спущены, мышцы расслаблены. С каждым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качком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 </w:t>
      </w:r>
      <w:hyperlink r:id="rId16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насоса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 игрушки раздуваются все больше и больше, руки в стороны, </w:t>
      </w:r>
      <w:r w:rsidRPr="00863218">
        <w:rPr>
          <w:rFonts w:ascii="Times New Roman" w:hAnsi="Times New Roman" w:cs="Times New Roman"/>
          <w:sz w:val="24"/>
          <w:szCs w:val="24"/>
        </w:rPr>
        <w:lastRenderedPageBreak/>
        <w:t>щеки надуты, смотрим вверх, мышцы напряжены. Выдернем </w:t>
      </w:r>
      <w:hyperlink r:id="rId17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насос</w:t>
        </w:r>
      </w:hyperlink>
      <w:r w:rsidRPr="00863218">
        <w:rPr>
          <w:rFonts w:ascii="Times New Roman" w:hAnsi="Times New Roman" w:cs="Times New Roman"/>
          <w:sz w:val="24"/>
          <w:szCs w:val="24"/>
        </w:rPr>
        <w:t>, игрушки спущены, как раньше, мышцы расслабились.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Апрель.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неделя. «Мыльные пузыри». </w:t>
      </w:r>
      <w:r w:rsidRPr="00863218">
        <w:rPr>
          <w:rFonts w:ascii="Times New Roman" w:hAnsi="Times New Roman" w:cs="Times New Roman"/>
          <w:sz w:val="24"/>
          <w:szCs w:val="24"/>
        </w:rP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й! Лопнули пузыри, только мыльная лужица осталась (расслабили мышцы).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2 неделя. «Шарик».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Очень быстро напрягаем мышцы с первыми строками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863218">
        <w:rPr>
          <w:rFonts w:ascii="Times New Roman" w:hAnsi="Times New Roman" w:cs="Times New Roman"/>
          <w:sz w:val="24"/>
          <w:szCs w:val="24"/>
        </w:rPr>
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Надуваем быстро шарик, он становится большой.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Вдруг шар лопнул, воздух вышел, стал он тонкий и худой.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 3 неделя. «Ныряльщики».  </w:t>
      </w:r>
      <w:r w:rsidRPr="00863218">
        <w:rPr>
          <w:rFonts w:ascii="Times New Roman" w:hAnsi="Times New Roman" w:cs="Times New Roman"/>
          <w:sz w:val="24"/>
          <w:szCs w:val="24"/>
        </w:rP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4 неделя. «Солнышко и тучка». 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комочек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чтобы согреться (мышечное напряжение, задержать дыхание). Солнышко вышло  из-за тучки, стало жарко – все расслабились (на выдохе).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Май.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b/>
          <w:bCs/>
          <w:sz w:val="24"/>
          <w:szCs w:val="24"/>
        </w:rPr>
        <w:t>     1 неделя. «Цветы и дождь». </w:t>
      </w:r>
      <w:r w:rsidRPr="00863218">
        <w:rPr>
          <w:rFonts w:ascii="Times New Roman" w:hAnsi="Times New Roman" w:cs="Times New Roman"/>
          <w:sz w:val="24"/>
          <w:szCs w:val="24"/>
        </w:rPr>
        <w:t>Какие красивые цветы! (дети стоят с поднятыми руками, </w:t>
      </w:r>
      <w:hyperlink r:id="rId18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кисти</w:t>
        </w:r>
      </w:hyperlink>
      <w:r w:rsidRPr="00863218">
        <w:rPr>
          <w:rFonts w:ascii="Times New Roman" w:hAnsi="Times New Roman" w:cs="Times New Roman"/>
          <w:sz w:val="24"/>
          <w:szCs w:val="24"/>
        </w:rPr>
        <w:t> 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2 неделя. «Загораем». </w:t>
      </w:r>
      <w:r w:rsidRPr="00863218">
        <w:rPr>
          <w:rFonts w:ascii="Times New Roman" w:hAnsi="Times New Roman" w:cs="Times New Roman"/>
          <w:sz w:val="24"/>
          <w:szCs w:val="24"/>
        </w:rPr>
        <w:t xml:space="preserve">Дети лежат на 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на спине.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прекрасно загораем, выше ноги поднимаем.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Держим, держим, напрягаем,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Загорели, опускаем, ноги не напряжены и расслаблены.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3 неделя. «Спортсмены». </w:t>
      </w:r>
      <w:r w:rsidRPr="00863218">
        <w:rPr>
          <w:rFonts w:ascii="Times New Roman" w:hAnsi="Times New Roman" w:cs="Times New Roman"/>
          <w:sz w:val="24"/>
          <w:szCs w:val="24"/>
        </w:rPr>
        <w:t>На первую часть стихотворения напрягаются все мышцы, дети стоят на одной ноге, раскинув руки в стороны, на вторую часть – мышечное расслабление.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Спортом надо заниматься, каждый день тренироваться,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    Руки в стороны, не падай, очень трудно так стоять,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Ногу на пол не спускать!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Мы все мышцы напрягаем,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А теперь их расслабляем.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   Опускаем руки вниз. Ну-ка, быстро улыбнись!</w:t>
      </w:r>
    </w:p>
    <w:p w:rsidR="00863218" w:rsidRPr="00863218" w:rsidRDefault="00863218" w:rsidP="00863218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863218">
        <w:rPr>
          <w:rFonts w:ascii="Times New Roman" w:hAnsi="Times New Roman" w:cs="Times New Roman"/>
          <w:sz w:val="24"/>
          <w:szCs w:val="24"/>
        </w:rPr>
        <w:t>  </w:t>
      </w:r>
      <w:r w:rsidRPr="00863218">
        <w:rPr>
          <w:rFonts w:ascii="Times New Roman" w:hAnsi="Times New Roman" w:cs="Times New Roman"/>
          <w:b/>
          <w:bCs/>
          <w:sz w:val="24"/>
          <w:szCs w:val="24"/>
        </w:rPr>
        <w:t>  4 неделя. « Облака». </w:t>
      </w:r>
      <w:r w:rsidRPr="00863218">
        <w:rPr>
          <w:rFonts w:ascii="Times New Roman" w:hAnsi="Times New Roman" w:cs="Times New Roman"/>
          <w:sz w:val="24"/>
          <w:szCs w:val="24"/>
        </w:rPr>
        <w:t>Дети лежат на </w:t>
      </w:r>
      <w:hyperlink r:id="rId19" w:tgtFrame="_blank" w:history="1">
        <w:r w:rsidRPr="00863218">
          <w:rPr>
            <w:rStyle w:val="a3"/>
            <w:rFonts w:ascii="Times New Roman" w:hAnsi="Times New Roman" w:cs="Times New Roman"/>
            <w:sz w:val="24"/>
            <w:szCs w:val="24"/>
          </w:rPr>
          <w:t>ковре</w:t>
        </w:r>
      </w:hyperlink>
      <w:r w:rsidRPr="00863218">
        <w:rPr>
          <w:rFonts w:ascii="Times New Roman" w:hAnsi="Times New Roman" w:cs="Times New Roman"/>
          <w:sz w:val="24"/>
          <w:szCs w:val="24"/>
        </w:rPr>
        <w:t xml:space="preserve">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</w:t>
      </w:r>
      <w:proofErr w:type="spellStart"/>
      <w:r w:rsidRPr="00863218">
        <w:rPr>
          <w:rFonts w:ascii="Times New Roman" w:hAnsi="Times New Roman" w:cs="Times New Roman"/>
          <w:sz w:val="24"/>
          <w:szCs w:val="24"/>
        </w:rPr>
        <w:t>облачке</w:t>
      </w:r>
      <w:proofErr w:type="gramStart"/>
      <w:r w:rsidRPr="00863218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63218">
        <w:rPr>
          <w:rFonts w:ascii="Times New Roman" w:hAnsi="Times New Roman" w:cs="Times New Roman"/>
          <w:sz w:val="24"/>
          <w:szCs w:val="24"/>
        </w:rPr>
        <w:t xml:space="preserve"> сейчас  снова вернулись обратно в детский сад. </w:t>
      </w:r>
      <w:bookmarkStart w:id="0" w:name="_GoBack"/>
      <w:bookmarkEnd w:id="0"/>
    </w:p>
    <w:p w:rsidR="00F7374E" w:rsidRDefault="00F7374E" w:rsidP="00863218">
      <w:pPr>
        <w:ind w:left="-1276"/>
      </w:pPr>
    </w:p>
    <w:sectPr w:rsidR="00F7374E" w:rsidSect="008632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18"/>
    <w:rsid w:val="000331A9"/>
    <w:rsid w:val="00055952"/>
    <w:rsid w:val="00080ACF"/>
    <w:rsid w:val="000978F2"/>
    <w:rsid w:val="000C241E"/>
    <w:rsid w:val="001061FE"/>
    <w:rsid w:val="00126942"/>
    <w:rsid w:val="001A5C90"/>
    <w:rsid w:val="001B7CDE"/>
    <w:rsid w:val="001D1A0A"/>
    <w:rsid w:val="002614EE"/>
    <w:rsid w:val="00274CFD"/>
    <w:rsid w:val="00276CB2"/>
    <w:rsid w:val="002E6540"/>
    <w:rsid w:val="00337BCA"/>
    <w:rsid w:val="00343650"/>
    <w:rsid w:val="00394142"/>
    <w:rsid w:val="003E2798"/>
    <w:rsid w:val="003F0306"/>
    <w:rsid w:val="00400292"/>
    <w:rsid w:val="00474716"/>
    <w:rsid w:val="005440E0"/>
    <w:rsid w:val="00581CB3"/>
    <w:rsid w:val="005B3BC2"/>
    <w:rsid w:val="005D0F95"/>
    <w:rsid w:val="006031BF"/>
    <w:rsid w:val="00607118"/>
    <w:rsid w:val="00652AF2"/>
    <w:rsid w:val="006F1842"/>
    <w:rsid w:val="00747D27"/>
    <w:rsid w:val="00765928"/>
    <w:rsid w:val="00791ECF"/>
    <w:rsid w:val="00863218"/>
    <w:rsid w:val="00893461"/>
    <w:rsid w:val="008A3D51"/>
    <w:rsid w:val="008B17B0"/>
    <w:rsid w:val="008C11E2"/>
    <w:rsid w:val="008F463E"/>
    <w:rsid w:val="009A5EB8"/>
    <w:rsid w:val="009E402F"/>
    <w:rsid w:val="009E6E0A"/>
    <w:rsid w:val="00A734FF"/>
    <w:rsid w:val="00A92E33"/>
    <w:rsid w:val="00AE6E44"/>
    <w:rsid w:val="00B01784"/>
    <w:rsid w:val="00B57B81"/>
    <w:rsid w:val="00B71BA9"/>
    <w:rsid w:val="00B73F87"/>
    <w:rsid w:val="00B7781E"/>
    <w:rsid w:val="00B87F3D"/>
    <w:rsid w:val="00C3756B"/>
    <w:rsid w:val="00CA6C5D"/>
    <w:rsid w:val="00CB7DBE"/>
    <w:rsid w:val="00D3727E"/>
    <w:rsid w:val="00D727B0"/>
    <w:rsid w:val="00DC6447"/>
    <w:rsid w:val="00E135B2"/>
    <w:rsid w:val="00E9766F"/>
    <w:rsid w:val="00EF2B8F"/>
    <w:rsid w:val="00EF40ED"/>
    <w:rsid w:val="00F17E93"/>
    <w:rsid w:val="00F57192"/>
    <w:rsid w:val="00F7374E"/>
    <w:rsid w:val="00F7493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o1.ru/" TargetMode="External"/><Relationship Id="rId13" Type="http://schemas.openxmlformats.org/officeDocument/2006/relationships/hyperlink" Target="http://www.westland.ru/" TargetMode="External"/><Relationship Id="rId18" Type="http://schemas.openxmlformats.org/officeDocument/2006/relationships/hyperlink" Target="http://artkvarta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nogomeb.ru/" TargetMode="External"/><Relationship Id="rId12" Type="http://schemas.openxmlformats.org/officeDocument/2006/relationships/hyperlink" Target="http://www.westland.ru/" TargetMode="External"/><Relationship Id="rId17" Type="http://schemas.openxmlformats.org/officeDocument/2006/relationships/hyperlink" Target="http://ogo1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go1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nogomeb.ru/" TargetMode="External"/><Relationship Id="rId11" Type="http://schemas.openxmlformats.org/officeDocument/2006/relationships/hyperlink" Target="http://da.zzima.com/" TargetMode="External"/><Relationship Id="rId5" Type="http://schemas.openxmlformats.org/officeDocument/2006/relationships/hyperlink" Target="http://mnogomeb.ru/" TargetMode="External"/><Relationship Id="rId15" Type="http://schemas.openxmlformats.org/officeDocument/2006/relationships/hyperlink" Target="http://ogo1.ru/" TargetMode="External"/><Relationship Id="rId10" Type="http://schemas.openxmlformats.org/officeDocument/2006/relationships/hyperlink" Target="http://mnogomeb.ru/" TargetMode="External"/><Relationship Id="rId19" Type="http://schemas.openxmlformats.org/officeDocument/2006/relationships/hyperlink" Target="http://kaakaad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.zzima.com/" TargetMode="External"/><Relationship Id="rId14" Type="http://schemas.openxmlformats.org/officeDocument/2006/relationships/hyperlink" Target="http://artkva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2704</Words>
  <Characters>15416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2015-01-14T18:28:00Z</dcterms:created>
  <dcterms:modified xsi:type="dcterms:W3CDTF">2015-01-14T18:31:00Z</dcterms:modified>
</cp:coreProperties>
</file>