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Государственное бюджетное дошкольное образовательное учреждение детский сад №36 Красногвардейского района Санкт-Петербурга</w:t>
      </w:r>
    </w:p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9F2" w:rsidRPr="004D3875" w:rsidRDefault="009479F2" w:rsidP="009479F2">
      <w:pPr>
        <w:jc w:val="center"/>
        <w:rPr>
          <w:rFonts w:ascii="Times New Roman" w:hAnsi="Times New Roman" w:cs="Times New Roman"/>
          <w:sz w:val="72"/>
          <w:szCs w:val="72"/>
        </w:rPr>
      </w:pPr>
      <w:r w:rsidRPr="004D3875">
        <w:rPr>
          <w:rFonts w:ascii="Times New Roman" w:hAnsi="Times New Roman" w:cs="Times New Roman"/>
          <w:sz w:val="48"/>
          <w:szCs w:val="48"/>
        </w:rPr>
        <w:t xml:space="preserve">Непосредственно-образовательная деятельность по </w:t>
      </w:r>
      <w:r>
        <w:rPr>
          <w:rFonts w:ascii="Times New Roman" w:hAnsi="Times New Roman" w:cs="Times New Roman"/>
          <w:sz w:val="48"/>
          <w:szCs w:val="48"/>
        </w:rPr>
        <w:t xml:space="preserve">познавательно-речевому </w:t>
      </w:r>
      <w:r w:rsidRPr="004D3875">
        <w:rPr>
          <w:rFonts w:ascii="Times New Roman" w:hAnsi="Times New Roman" w:cs="Times New Roman"/>
          <w:sz w:val="48"/>
          <w:szCs w:val="48"/>
        </w:rPr>
        <w:t>развитию</w:t>
      </w:r>
    </w:p>
    <w:p w:rsidR="009479F2" w:rsidRPr="004D3875" w:rsidRDefault="009479F2" w:rsidP="009479F2">
      <w:pPr>
        <w:jc w:val="center"/>
        <w:rPr>
          <w:rFonts w:ascii="Times New Roman" w:hAnsi="Times New Roman" w:cs="Times New Roman"/>
          <w:sz w:val="72"/>
          <w:szCs w:val="72"/>
        </w:rPr>
      </w:pPr>
      <w:r w:rsidRPr="004D3875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Прогулка по городу</w:t>
      </w:r>
      <w:r w:rsidRPr="004D3875">
        <w:rPr>
          <w:rFonts w:ascii="Times New Roman" w:hAnsi="Times New Roman" w:cs="Times New Roman"/>
          <w:sz w:val="72"/>
          <w:szCs w:val="72"/>
        </w:rPr>
        <w:t>»</w:t>
      </w:r>
    </w:p>
    <w:p w:rsidR="009479F2" w:rsidRPr="004D3875" w:rsidRDefault="009479F2" w:rsidP="009479F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Подготовительная </w:t>
      </w:r>
      <w:r w:rsidRPr="004D3875">
        <w:rPr>
          <w:rFonts w:ascii="Times New Roman" w:hAnsi="Times New Roman" w:cs="Times New Roman"/>
          <w:sz w:val="48"/>
          <w:szCs w:val="48"/>
        </w:rPr>
        <w:t>группа</w:t>
      </w:r>
    </w:p>
    <w:p w:rsidR="009479F2" w:rsidRDefault="009479F2" w:rsidP="009479F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479F2" w:rsidRPr="004D3875" w:rsidRDefault="009479F2" w:rsidP="009479F2">
      <w:pPr>
        <w:jc w:val="right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Автор-составитель</w:t>
      </w:r>
    </w:p>
    <w:p w:rsidR="009479F2" w:rsidRPr="004D3875" w:rsidRDefault="009479F2" w:rsidP="009479F2">
      <w:pPr>
        <w:jc w:val="right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Воспитатель</w:t>
      </w:r>
    </w:p>
    <w:p w:rsidR="009479F2" w:rsidRDefault="009479F2" w:rsidP="009479F2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4D3875">
        <w:rPr>
          <w:rFonts w:ascii="Times New Roman" w:hAnsi="Times New Roman" w:cs="Times New Roman"/>
          <w:sz w:val="36"/>
          <w:szCs w:val="36"/>
        </w:rPr>
        <w:t>Лагуткина</w:t>
      </w:r>
      <w:proofErr w:type="spellEnd"/>
      <w:r w:rsidRPr="004D3875">
        <w:rPr>
          <w:rFonts w:ascii="Times New Roman" w:hAnsi="Times New Roman" w:cs="Times New Roman"/>
          <w:sz w:val="36"/>
          <w:szCs w:val="36"/>
        </w:rPr>
        <w:t xml:space="preserve"> Ольга Владимировна</w:t>
      </w:r>
    </w:p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9F2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79F2" w:rsidRPr="004D3875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Санкт-Петербург</w:t>
      </w:r>
    </w:p>
    <w:p w:rsidR="009479F2" w:rsidRPr="004D3875" w:rsidRDefault="009479F2" w:rsidP="009479F2">
      <w:pPr>
        <w:jc w:val="center"/>
        <w:rPr>
          <w:rFonts w:ascii="Times New Roman" w:hAnsi="Times New Roman" w:cs="Times New Roman"/>
          <w:sz w:val="36"/>
          <w:szCs w:val="36"/>
        </w:rPr>
      </w:pPr>
      <w:r w:rsidRPr="004D3875">
        <w:rPr>
          <w:rFonts w:ascii="Times New Roman" w:hAnsi="Times New Roman" w:cs="Times New Roman"/>
          <w:sz w:val="36"/>
          <w:szCs w:val="36"/>
        </w:rPr>
        <w:t>2013</w:t>
      </w:r>
    </w:p>
    <w:p w:rsidR="009479F2" w:rsidRPr="00F13133" w:rsidRDefault="009479F2" w:rsidP="009479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E2EEB">
        <w:rPr>
          <w:rFonts w:ascii="Times New Roman" w:hAnsi="Times New Roman" w:cs="Times New Roman"/>
          <w:sz w:val="24"/>
          <w:szCs w:val="24"/>
        </w:rPr>
        <w:t xml:space="preserve"> </w:t>
      </w:r>
      <w:r w:rsidRPr="00D96073">
        <w:rPr>
          <w:rFonts w:ascii="Times New Roman" w:hAnsi="Times New Roman" w:cs="Times New Roman"/>
          <w:sz w:val="24"/>
          <w:szCs w:val="24"/>
        </w:rPr>
        <w:t>продолжать формировать элементарные математические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6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Познание:</w:t>
      </w:r>
      <w:r w:rsidRPr="009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создавать силуэты из геометрических фигур; закрепить знания о цифрах и соотнесение их к определенному числу; умение ориентироваться на листе бумаги; развивать логическое мышление с помощью логических игр.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Социализация: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sz w:val="24"/>
          <w:szCs w:val="24"/>
        </w:rPr>
        <w:t>Приобщать к элементарным общепринятым нормам и правилам взаимоотношения со сверстниками и взрослыми, развивать игровую деятельность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Коммуникация: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развивать речь детей через общение </w:t>
      </w:r>
      <w:proofErr w:type="gramStart"/>
      <w:r w:rsidRPr="009856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56F1">
        <w:rPr>
          <w:rFonts w:ascii="Times New Roman" w:hAnsi="Times New Roman" w:cs="Times New Roman"/>
          <w:sz w:val="24"/>
          <w:szCs w:val="24"/>
        </w:rPr>
        <w:t xml:space="preserve"> взрослым и детьми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Физическая культура: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сохранять и укреплять физическое здоровье детей посредством </w:t>
      </w:r>
      <w:r>
        <w:rPr>
          <w:rFonts w:ascii="Times New Roman" w:hAnsi="Times New Roman" w:cs="Times New Roman"/>
          <w:sz w:val="24"/>
          <w:szCs w:val="24"/>
        </w:rPr>
        <w:t>физкультминуток.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Труд: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труде взрослых, распространенных профессиях.</w:t>
      </w:r>
    </w:p>
    <w:p w:rsidR="009479F2" w:rsidRPr="00D96073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</w:t>
      </w:r>
      <w:r w:rsidRPr="009856F1">
        <w:rPr>
          <w:rFonts w:ascii="Times New Roman" w:hAnsi="Times New Roman" w:cs="Times New Roman"/>
          <w:sz w:val="24"/>
          <w:szCs w:val="24"/>
        </w:rPr>
        <w:t>: формирование интереса и потребности в чтении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i/>
          <w:sz w:val="24"/>
          <w:szCs w:val="24"/>
        </w:rPr>
        <w:t>Художественное творчество:</w:t>
      </w:r>
      <w:r w:rsidRPr="009856F1">
        <w:rPr>
          <w:rFonts w:ascii="Times New Roman" w:hAnsi="Times New Roman" w:cs="Times New Roman"/>
          <w:sz w:val="24"/>
          <w:szCs w:val="24"/>
        </w:rPr>
        <w:t xml:space="preserve"> развивать продуктивную деятельность детей (рисование)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F1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педагогические технологии</w:t>
      </w: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личностно-ориентированного взаимодействия педагога с детьми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нформационно коммуникативные технологии</w:t>
      </w: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 xml:space="preserve">проектор,  презентация « Разные дома»; </w:t>
      </w:r>
      <w:r w:rsidRPr="009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 домов; наборы геометрических фигур (для каждого ребенка);</w:t>
      </w:r>
      <w:r w:rsidRPr="009856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набор цифр от 1 до 9 (для каждого ребенка);</w:t>
      </w:r>
      <w:r w:rsidRPr="009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логические квадраты с геометрическими фигурами (для каждого ребенка индивидуальный); </w:t>
      </w:r>
      <w:r w:rsidRPr="009856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руль для игры автобус; карандаши</w:t>
      </w:r>
      <w:r w:rsidRPr="009856F1">
        <w:rPr>
          <w:rFonts w:ascii="Times New Roman" w:hAnsi="Times New Roman" w:cs="Times New Roman"/>
          <w:sz w:val="24"/>
          <w:szCs w:val="24"/>
        </w:rPr>
        <w:t>, листы для рисования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F1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856F1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стихотворений </w:t>
      </w:r>
      <w:r w:rsidRPr="009856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Новый дом</w:t>
      </w:r>
      <w:r w:rsidRPr="009856F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«Мой дом»;</w:t>
      </w:r>
      <w:r w:rsidRPr="009856F1">
        <w:rPr>
          <w:rFonts w:ascii="Times New Roman" w:hAnsi="Times New Roman" w:cs="Times New Roman"/>
          <w:sz w:val="24"/>
          <w:szCs w:val="24"/>
        </w:rPr>
        <w:t xml:space="preserve"> рассказы детям о профессиях </w:t>
      </w:r>
      <w:r>
        <w:rPr>
          <w:rFonts w:ascii="Times New Roman" w:hAnsi="Times New Roman" w:cs="Times New Roman"/>
          <w:sz w:val="24"/>
          <w:szCs w:val="24"/>
        </w:rPr>
        <w:t>водителя,</w:t>
      </w:r>
      <w:r w:rsidRPr="009856F1">
        <w:rPr>
          <w:rFonts w:ascii="Times New Roman" w:hAnsi="Times New Roman" w:cs="Times New Roman"/>
          <w:sz w:val="24"/>
          <w:szCs w:val="24"/>
        </w:rPr>
        <w:t xml:space="preserve"> строителя и т. д.; работа с иллюстрациями по теме «</w:t>
      </w:r>
      <w:r>
        <w:rPr>
          <w:rFonts w:ascii="Times New Roman" w:hAnsi="Times New Roman" w:cs="Times New Roman"/>
          <w:sz w:val="24"/>
          <w:szCs w:val="24"/>
        </w:rPr>
        <w:t>Различные дома</w:t>
      </w:r>
      <w:r w:rsidRPr="009856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9F2" w:rsidRPr="009856F1" w:rsidRDefault="009479F2" w:rsidP="0094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845"/>
        <w:gridCol w:w="4726"/>
      </w:tblGrid>
      <w:tr w:rsidR="009479F2" w:rsidRPr="009856F1" w:rsidTr="00A368AA">
        <w:tc>
          <w:tcPr>
            <w:tcW w:w="4952" w:type="dxa"/>
          </w:tcPr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953" w:type="dxa"/>
          </w:tcPr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479F2" w:rsidRPr="009856F1" w:rsidTr="00A368AA">
        <w:tc>
          <w:tcPr>
            <w:tcW w:w="4952" w:type="dxa"/>
          </w:tcPr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я приглашаю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прогулку по городу.</w:t>
            </w: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гулять? Где вы любите гулять? Почему? А что нас  окружает, когда мы гуляем по улице? 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посмотрим, какие бывают дома?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презентации на проекторе.</w:t>
            </w: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дома? Какой формы?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размера?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знаете стихи   про дом?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построить свой дом?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по схемам построить дома на плоскости из геометрических фигур.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фигуры вы использовали для постройки дома по первой схеме? Покажите цифру соответствующую количеству треугольников в первой постройке?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второй и т.д.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9479F2" w:rsidRPr="00DC1DE8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t>«Люблю по городу гулять,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Люблю смотреть, люблю считать.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Невский - раз, Зимний - два, 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Три - красавица Нева.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А четыре - мост Дворцовый.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Пять - гуляю по </w:t>
            </w:r>
            <w:proofErr w:type="gramStart"/>
            <w:r w:rsidRPr="00DC1DE8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DC1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Шесть - к </w:t>
            </w:r>
            <w:proofErr w:type="spellStart"/>
            <w:r w:rsidRPr="00DC1DE8">
              <w:rPr>
                <w:rFonts w:ascii="Times New Roman" w:hAnsi="Times New Roman" w:cs="Times New Roman"/>
                <w:sz w:val="24"/>
                <w:szCs w:val="24"/>
              </w:rPr>
              <w:t>Исакию</w:t>
            </w:r>
            <w:proofErr w:type="spellEnd"/>
            <w:r w:rsidRPr="00DC1DE8">
              <w:rPr>
                <w:rFonts w:ascii="Times New Roman" w:hAnsi="Times New Roman" w:cs="Times New Roman"/>
                <w:sz w:val="24"/>
                <w:szCs w:val="24"/>
              </w:rPr>
              <w:t xml:space="preserve"> схожу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И на купол погляжу.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Семь, конечно, Летний сад, 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Как красив его наряд.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Восемь - крепость у Невы, 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Были там, наверно, Вы.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Девять - повстречался мне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Медный всадник на коне.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>Десять - из-за поворота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Вижу Нарвские ворота. 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отправляемся дальше на прогулку и встречаем дома, но они сказочные. Как вы думаете почему?  Кто в них живет? (геометрические фигуры)  Какие? Но вот досада некоторые фигуры от нас спрятались. А вам хочется их увидеть? И мне тоже. Я думаю, вы все догадались, какие фигуры там спрятались. И сейчас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покажите, какие фигуры спрятались в вашем домике.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D96073" w:rsidRDefault="009479F2" w:rsidP="00A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B">
              <w:rPr>
                <w:rFonts w:ascii="Times New Roman" w:hAnsi="Times New Roman" w:cs="Times New Roman"/>
                <w:sz w:val="24"/>
                <w:szCs w:val="24"/>
              </w:rPr>
              <w:t>-А теперь давайте отправимся дальше гулять. Вы устали гулять пешком.</w:t>
            </w:r>
            <w:r w:rsidRPr="00EA4469">
              <w:rPr>
                <w:sz w:val="24"/>
                <w:szCs w:val="24"/>
              </w:rPr>
              <w:t xml:space="preserve"> </w:t>
            </w:r>
            <w:r w:rsidRPr="00D96073"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всех отправиться в путешествие на сказочном автобусе. (Воспитатель заранее расставляет стулья в две колонны друг за другом, на спинках которых прикреплены геометрические фигуры круг, квадрат, треугольник, различных цветов).</w:t>
            </w:r>
          </w:p>
          <w:p w:rsidR="009479F2" w:rsidRPr="00D96073" w:rsidRDefault="009479F2" w:rsidP="00A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73">
              <w:rPr>
                <w:rFonts w:ascii="Times New Roman" w:hAnsi="Times New Roman" w:cs="Times New Roman"/>
                <w:sz w:val="24"/>
                <w:szCs w:val="24"/>
              </w:rPr>
              <w:t>-- Но прежде, чем сесть в автобус нам необходимо решить, кто на каком месте поедет, а для этого нужно взять билетики, которые здесь лежат.</w:t>
            </w:r>
          </w:p>
          <w:p w:rsidR="009479F2" w:rsidRPr="00D96073" w:rsidRDefault="009479F2" w:rsidP="00A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73">
              <w:rPr>
                <w:rFonts w:ascii="Times New Roman" w:hAnsi="Times New Roman" w:cs="Times New Roman"/>
                <w:sz w:val="24"/>
                <w:szCs w:val="24"/>
              </w:rPr>
              <w:t xml:space="preserve">( На отдельно стоящем, заранее подготовленном столе лежат геометрические фигуры, но лицевой стороной вниз). Дети смотрят, называют, сравнивают фигуру с цветом и занимают свои места. </w:t>
            </w:r>
          </w:p>
          <w:p w:rsidR="009479F2" w:rsidRDefault="009479F2" w:rsidP="00A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73">
              <w:rPr>
                <w:rFonts w:ascii="Times New Roman" w:hAnsi="Times New Roman" w:cs="Times New Roman"/>
                <w:sz w:val="24"/>
                <w:szCs w:val="24"/>
              </w:rPr>
              <w:t>-- Все сели, никого не забыли, ну, тогда в путь.</w:t>
            </w:r>
          </w:p>
          <w:p w:rsidR="009479F2" w:rsidRDefault="009479F2" w:rsidP="00A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какой скоростью едет автобус? 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автобус едет с небольшой скоростью? Как ведут себя пассажиры в автобусе?  Давайте сосчитаем, сколько пассажиров в автобусе? </w:t>
            </w:r>
          </w:p>
          <w:p w:rsidR="009479F2" w:rsidRDefault="009479F2" w:rsidP="00A368AA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и приехали на остановку, которая, называется « Мастерская карандаша».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приглашает нас в гости. Просит нарисовать в правом верхнем углу солнце, в центре листа летящую птицу, в левом нижнем углу камень, в правом нижнем углу жука, в левом верхнем углу облако. 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предлагает дорисовать картину.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53" w:type="dxa"/>
          </w:tcPr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036907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07">
              <w:rPr>
                <w:rFonts w:ascii="Times New Roman" w:hAnsi="Times New Roman" w:cs="Times New Roman"/>
                <w:sz w:val="24"/>
                <w:szCs w:val="24"/>
              </w:rPr>
              <w:t>Дети читают стихи</w:t>
            </w:r>
          </w:p>
          <w:p w:rsidR="009479F2" w:rsidRPr="00463C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Style w:val="a9"/>
                <w:rFonts w:ascii="Times New Roman" w:hAnsi="Times New Roman" w:cs="Times New Roman"/>
              </w:rPr>
              <w:t>Новый дом</w:t>
            </w:r>
            <w:r>
              <w:rPr>
                <w:rStyle w:val="a9"/>
                <w:rFonts w:ascii="Times New Roman" w:hAnsi="Times New Roman" w:cs="Times New Roman"/>
              </w:rPr>
              <w:t>.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Чтобы дом построить новый,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Запасают тес дубовый,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Кирпичи, железо, краску,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Гвозди, паклю и замазку.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А потом, потом, потом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Начинают строить дом.</w:t>
            </w:r>
          </w:p>
          <w:p w:rsidR="009479F2" w:rsidRPr="00463C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463C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Style w:val="a9"/>
                <w:rFonts w:ascii="Times New Roman" w:hAnsi="Times New Roman" w:cs="Times New Roman"/>
              </w:rPr>
              <w:t>Мой дом</w:t>
            </w:r>
            <w:r>
              <w:rPr>
                <w:rStyle w:val="a9"/>
                <w:rFonts w:ascii="Times New Roman" w:hAnsi="Times New Roman" w:cs="Times New Roman"/>
              </w:rPr>
              <w:t>.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Посмотрите: это до</w:t>
            </w:r>
            <w:proofErr w:type="gram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С крышей, дверью и окном,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И с крылечком, и с трубой,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Цвет у дома – голубой.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Заходите смело в дом!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br/>
              <w:t>- Приглашаете? Войдем!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</w:pPr>
          </w:p>
          <w:p w:rsidR="009479F2" w:rsidRDefault="009479F2" w:rsidP="00A368AA">
            <w:pPr>
              <w:autoSpaceDE w:val="0"/>
              <w:autoSpaceDN w:val="0"/>
              <w:adjustRightInd w:val="0"/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дома на плоскости из геометрических фигур.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Дети показывают число, соответствующее, количеству фигур в постройке.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логических квадратах: в пустых окошках рисуют соответствующую фигуру.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почему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нарисовали эту фигуру.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Находят свое место в автобусе. 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считают пассажиров.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карандаша.</w:t>
            </w:r>
          </w:p>
          <w:p w:rsidR="009479F2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по замыслу.</w:t>
            </w: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F2" w:rsidRPr="009856F1" w:rsidRDefault="009479F2" w:rsidP="00A3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9F2" w:rsidRPr="00F13133" w:rsidRDefault="009479F2" w:rsidP="00947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3133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9479F2" w:rsidRDefault="009479F2" w:rsidP="009479F2"/>
    <w:p w:rsidR="009479F2" w:rsidRDefault="009479F2" w:rsidP="009479F2"/>
    <w:p w:rsidR="00206116" w:rsidRDefault="00206116"/>
    <w:sectPr w:rsidR="00206116" w:rsidSect="002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F2"/>
    <w:rsid w:val="00206116"/>
    <w:rsid w:val="0039087D"/>
    <w:rsid w:val="004F746D"/>
    <w:rsid w:val="006A14BD"/>
    <w:rsid w:val="009479F2"/>
    <w:rsid w:val="009F67E3"/>
    <w:rsid w:val="00A100DA"/>
    <w:rsid w:val="00E4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F2"/>
  </w:style>
  <w:style w:type="paragraph" w:styleId="1">
    <w:name w:val="heading 1"/>
    <w:basedOn w:val="a"/>
    <w:link w:val="10"/>
    <w:uiPriority w:val="9"/>
    <w:qFormat/>
    <w:rsid w:val="0094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7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F7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7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7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7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4F746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947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4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47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2013-12-05T16:28:00Z</dcterms:created>
  <dcterms:modified xsi:type="dcterms:W3CDTF">2013-12-05T16:37:00Z</dcterms:modified>
</cp:coreProperties>
</file>