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27" w:type="dxa"/>
        <w:tblLook w:val="04A0"/>
      </w:tblPr>
      <w:tblGrid>
        <w:gridCol w:w="1324"/>
        <w:gridCol w:w="8903"/>
      </w:tblGrid>
      <w:tr w:rsidR="00A35966" w:rsidRPr="005F2727" w:rsidTr="00C77ACF">
        <w:trPr>
          <w:trHeight w:val="428"/>
        </w:trPr>
        <w:tc>
          <w:tcPr>
            <w:tcW w:w="1324" w:type="dxa"/>
          </w:tcPr>
          <w:p w:rsidR="00A35966" w:rsidRPr="00A35966" w:rsidRDefault="00A35966" w:rsidP="00C77ACF">
            <w:pPr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35966">
              <w:rPr>
                <w:rFonts w:ascii="Arial" w:hAnsi="Arial" w:cs="Arial"/>
                <w:i/>
                <w:sz w:val="24"/>
                <w:szCs w:val="24"/>
              </w:rPr>
              <w:t>№ слайда</w:t>
            </w:r>
          </w:p>
        </w:tc>
        <w:tc>
          <w:tcPr>
            <w:tcW w:w="8903" w:type="dxa"/>
          </w:tcPr>
          <w:p w:rsidR="00A35966" w:rsidRPr="00A35966" w:rsidRDefault="00A35966" w:rsidP="00C77ACF">
            <w:pPr>
              <w:spacing w:line="36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35966">
              <w:rPr>
                <w:rFonts w:ascii="Arial" w:hAnsi="Arial" w:cs="Arial"/>
                <w:i/>
                <w:sz w:val="24"/>
                <w:szCs w:val="24"/>
              </w:rPr>
              <w:t>Содержание</w:t>
            </w:r>
          </w:p>
        </w:tc>
      </w:tr>
      <w:tr w:rsidR="00A35966" w:rsidRPr="005F2727" w:rsidTr="00C77ACF">
        <w:trPr>
          <w:trHeight w:val="428"/>
        </w:trPr>
        <w:tc>
          <w:tcPr>
            <w:tcW w:w="1324" w:type="dxa"/>
          </w:tcPr>
          <w:p w:rsidR="00A35966" w:rsidRPr="00A35966" w:rsidRDefault="00A35966" w:rsidP="00C77ACF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3596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903" w:type="dxa"/>
          </w:tcPr>
          <w:p w:rsidR="00A35966" w:rsidRPr="00A35966" w:rsidRDefault="00A35966" w:rsidP="00A35966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 xml:space="preserve">Голубая Стрела,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Джельсомино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35966" w:rsidRPr="00A35966" w:rsidRDefault="00A35966" w:rsidP="00A35966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 xml:space="preserve">В Детских сказках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 xml:space="preserve"> живут,</w:t>
            </w:r>
          </w:p>
          <w:p w:rsidR="00A35966" w:rsidRPr="00A35966" w:rsidRDefault="00A35966" w:rsidP="00A35966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 xml:space="preserve">И веселый малыш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</w:p>
          <w:p w:rsidR="00A35966" w:rsidRPr="00A35966" w:rsidRDefault="00A35966" w:rsidP="00A35966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>Со страниц улыбается тут!</w:t>
            </w:r>
          </w:p>
          <w:p w:rsidR="00526688" w:rsidRDefault="00526688" w:rsidP="00A35966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35966" w:rsidRPr="00A35966" w:rsidRDefault="00526688" w:rsidP="00526688">
            <w:pPr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35966" w:rsidRPr="00A35966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A35966" w:rsidRPr="00A35966">
              <w:rPr>
                <w:rFonts w:ascii="Arial" w:hAnsi="Arial" w:cs="Arial"/>
                <w:sz w:val="24"/>
                <w:szCs w:val="24"/>
              </w:rPr>
              <w:t xml:space="preserve">дставляем вашему вниманию рассказ о жизни и творчестве известного итальянского сказочника </w:t>
            </w:r>
            <w:proofErr w:type="spellStart"/>
            <w:r w:rsidR="00A35966" w:rsidRPr="00A35966"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 w:rsidR="00A35966" w:rsidRPr="00A359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5966" w:rsidRPr="00A35966"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 w:rsidR="00A35966" w:rsidRPr="00A359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5966" w:rsidTr="00C77ACF">
        <w:trPr>
          <w:trHeight w:val="1497"/>
        </w:trPr>
        <w:tc>
          <w:tcPr>
            <w:tcW w:w="1324" w:type="dxa"/>
          </w:tcPr>
          <w:p w:rsidR="00A35966" w:rsidRPr="00A35966" w:rsidRDefault="00A35966" w:rsidP="00C77ACF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5966" w:rsidRPr="00A35966" w:rsidRDefault="00A35966" w:rsidP="00C77ACF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03" w:type="dxa"/>
          </w:tcPr>
          <w:p w:rsidR="00A35966" w:rsidRPr="00A35966" w:rsidRDefault="00A35966" w:rsidP="00C77ACF">
            <w:pPr>
              <w:spacing w:line="360" w:lineRule="auto"/>
              <w:ind w:left="0" w:firstLine="5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 xml:space="preserve"> родился 23 октября 1920г. на севере Италии в маленьком городке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Оменья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 xml:space="preserve"> в семье булочника и прислуги. </w:t>
            </w:r>
            <w:r w:rsidRPr="00A35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 знать, может быть, именно в отцовской пекарне впервые узнал будущий писатель, «какого цвета ремесла», и позже, спустя многие годы, сочинил об этом замечательное стихотворение: </w:t>
            </w:r>
          </w:p>
          <w:p w:rsidR="00A35966" w:rsidRPr="00A35966" w:rsidRDefault="00A35966" w:rsidP="00C77ACF">
            <w:pPr>
              <w:spacing w:line="360" w:lineRule="auto"/>
              <w:ind w:left="519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59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Вот перед вами булочник белый</w:t>
            </w:r>
            <w:r w:rsidRPr="00A359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Белые волосы, брови, ресницы.</w:t>
            </w:r>
            <w:r w:rsidRPr="00A3596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Утром встает он раньше, чем птицы…</w:t>
            </w:r>
            <w:r w:rsidRPr="00A35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5966" w:rsidRPr="00A35966" w:rsidRDefault="00A35966" w:rsidP="00C77ACF">
            <w:pPr>
              <w:spacing w:line="360" w:lineRule="auto"/>
              <w:ind w:left="0" w:firstLine="5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BE9" w:rsidRPr="00915E3E" w:rsidTr="00E018C8">
        <w:trPr>
          <w:trHeight w:val="2358"/>
        </w:trPr>
        <w:tc>
          <w:tcPr>
            <w:tcW w:w="1324" w:type="dxa"/>
          </w:tcPr>
          <w:p w:rsidR="00A32BE9" w:rsidRPr="00A35966" w:rsidRDefault="00A32BE9" w:rsidP="00C77ACF">
            <w:pPr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03" w:type="dxa"/>
          </w:tcPr>
          <w:p w:rsidR="00A32BE9" w:rsidRPr="00A35966" w:rsidRDefault="00A32BE9" w:rsidP="00526688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5966">
              <w:rPr>
                <w:rFonts w:ascii="Arial" w:hAnsi="Arial" w:cs="Arial"/>
                <w:sz w:val="24"/>
                <w:szCs w:val="24"/>
              </w:rPr>
              <w:t xml:space="preserve">В семнадцать лет </w:t>
            </w:r>
            <w:proofErr w:type="spellStart"/>
            <w:r w:rsidRPr="00A35966"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 w:rsidRPr="00A35966">
              <w:rPr>
                <w:rFonts w:ascii="Arial" w:hAnsi="Arial" w:cs="Arial"/>
                <w:sz w:val="24"/>
                <w:szCs w:val="24"/>
              </w:rPr>
              <w:t xml:space="preserve"> стал учителем начальных классов. Его воспитанники строили домики из букв, вместе с учителем сочиняли сказки и чувствовали себя совершенно счастливыми: от таких занятий было много радости.</w:t>
            </w:r>
            <w:r w:rsidRPr="00A35966">
              <w:rPr>
                <w:rFonts w:ascii="Arial" w:eastAsia="+mn-ea" w:hAnsi="Arial" w:cs="Arial"/>
                <w:b/>
                <w:bCs/>
                <w:color w:val="7F7F7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32BE9" w:rsidRPr="00A35966" w:rsidRDefault="00A32BE9" w:rsidP="00526688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Сейчас мы представляем самую известную сказку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D4DBA" w:rsidRPr="00915E3E" w:rsidTr="007D4DBA">
        <w:trPr>
          <w:trHeight w:val="1124"/>
        </w:trPr>
        <w:tc>
          <w:tcPr>
            <w:tcW w:w="1324" w:type="dxa"/>
          </w:tcPr>
          <w:p w:rsidR="007D4DBA" w:rsidRPr="00A35966" w:rsidRDefault="007D4DBA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03" w:type="dxa"/>
          </w:tcPr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Многим долго неизвестный,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Стал он каждому дружком.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Всем по сказке интересной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Мальчик-луковка знаком.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Очень просто и недлинно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DBA">
              <w:rPr>
                <w:rFonts w:ascii="Arial" w:hAnsi="Arial" w:cs="Arial"/>
                <w:iCs/>
                <w:sz w:val="24"/>
                <w:szCs w:val="24"/>
              </w:rPr>
              <w:t>Он зовется …</w:t>
            </w:r>
            <w:r w:rsidRPr="007D4DBA"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  <w:p w:rsid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4DBA">
              <w:rPr>
                <w:rFonts w:ascii="Arial" w:hAnsi="Arial" w:cs="Arial"/>
                <w:iCs/>
                <w:sz w:val="24"/>
                <w:szCs w:val="24"/>
              </w:rPr>
              <w:t>Чиполлино</w:t>
            </w:r>
            <w:proofErr w:type="spellEnd"/>
          </w:p>
        </w:tc>
      </w:tr>
      <w:tr w:rsidR="007D4DBA" w:rsidRPr="00915E3E" w:rsidTr="007D4DBA">
        <w:trPr>
          <w:trHeight w:val="1124"/>
        </w:trPr>
        <w:tc>
          <w:tcPr>
            <w:tcW w:w="1324" w:type="dxa"/>
          </w:tcPr>
          <w:p w:rsidR="007D4DBA" w:rsidRDefault="0056480A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03" w:type="dxa"/>
          </w:tcPr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Из-за кулис по одному выходят дети, одетые в костюмы овощей.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Помидор: Я - Помидор. В этой сказке сеньор!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480A"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  <w:r w:rsidRPr="0056480A">
              <w:rPr>
                <w:rFonts w:ascii="Arial" w:hAnsi="Arial" w:cs="Arial"/>
                <w:sz w:val="24"/>
                <w:szCs w:val="24"/>
              </w:rPr>
              <w:t>: Я - лук! Всем обиженным друг!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Редиска: Я - Редиска! Позови меня, я близко!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Лимон: А я - Лимон! У меня денег миллион!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Вишенка: Я Вишенка - маленький граф,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У меня веселый нрав!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Клубника: Я клубника спелая,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lastRenderedPageBreak/>
              <w:t>Я добрая и смелая!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Все хором: Фрукты, овощи найдете,</w:t>
            </w:r>
          </w:p>
          <w:p w:rsidR="0056480A" w:rsidRP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480A">
              <w:rPr>
                <w:rFonts w:ascii="Arial" w:hAnsi="Arial" w:cs="Arial"/>
                <w:sz w:val="24"/>
                <w:szCs w:val="24"/>
              </w:rPr>
              <w:t>Коль "</w:t>
            </w:r>
            <w:proofErr w:type="spellStart"/>
            <w:r w:rsidRPr="0056480A"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  <w:r w:rsidRPr="0056480A">
              <w:rPr>
                <w:rFonts w:ascii="Arial" w:hAnsi="Arial" w:cs="Arial"/>
                <w:sz w:val="24"/>
                <w:szCs w:val="24"/>
              </w:rPr>
              <w:t>" вы прочтете!</w:t>
            </w:r>
          </w:p>
          <w:p w:rsidR="007D4DBA" w:rsidRPr="007D4DBA" w:rsidRDefault="007D4DBA" w:rsidP="007D4DBA">
            <w:pPr>
              <w:spacing w:line="360" w:lineRule="auto"/>
              <w:ind w:firstLine="56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6480A" w:rsidRPr="00915E3E" w:rsidTr="00526688">
        <w:trPr>
          <w:trHeight w:val="315"/>
        </w:trPr>
        <w:tc>
          <w:tcPr>
            <w:tcW w:w="1324" w:type="dxa"/>
          </w:tcPr>
          <w:p w:rsidR="0056480A" w:rsidRDefault="00526688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903" w:type="dxa"/>
          </w:tcPr>
          <w:p w:rsidR="0056480A" w:rsidRDefault="0056480A" w:rsidP="00564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0A" w:rsidRPr="00915E3E" w:rsidTr="007D4DBA">
        <w:trPr>
          <w:trHeight w:val="1124"/>
        </w:trPr>
        <w:tc>
          <w:tcPr>
            <w:tcW w:w="1324" w:type="dxa"/>
          </w:tcPr>
          <w:p w:rsidR="0056480A" w:rsidRDefault="00526688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03" w:type="dxa"/>
          </w:tcPr>
          <w:p w:rsid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480A"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 w:rsidRPr="005648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480A"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 w:rsidR="00526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480A">
              <w:rPr>
                <w:rFonts w:ascii="Arial" w:hAnsi="Arial" w:cs="Arial"/>
                <w:sz w:val="24"/>
                <w:szCs w:val="24"/>
              </w:rPr>
              <w:t>подарил детворе множество необыкновенных историй</w:t>
            </w:r>
            <w:r w:rsidR="00526688">
              <w:rPr>
                <w:rFonts w:ascii="Arial" w:hAnsi="Arial" w:cs="Arial"/>
                <w:sz w:val="24"/>
                <w:szCs w:val="24"/>
              </w:rPr>
              <w:t>.</w:t>
            </w:r>
            <w:r w:rsidRPr="0056480A">
              <w:rPr>
                <w:rFonts w:ascii="Arial" w:hAnsi="Arial" w:cs="Arial"/>
                <w:sz w:val="24"/>
                <w:szCs w:val="24"/>
              </w:rPr>
              <w:t xml:space="preserve"> «Приключения </w:t>
            </w:r>
            <w:proofErr w:type="spellStart"/>
            <w:r w:rsidRPr="0056480A"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  <w:r w:rsidRPr="0056480A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="00526688" w:rsidRPr="0056480A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526688" w:rsidRPr="0056480A">
              <w:rPr>
                <w:rFonts w:ascii="Arial" w:hAnsi="Arial" w:cs="Arial"/>
                <w:sz w:val="24"/>
                <w:szCs w:val="24"/>
              </w:rPr>
              <w:t>Джельсомино</w:t>
            </w:r>
            <w:proofErr w:type="spellEnd"/>
            <w:r w:rsidR="00526688" w:rsidRPr="0056480A">
              <w:rPr>
                <w:rFonts w:ascii="Arial" w:hAnsi="Arial" w:cs="Arial"/>
                <w:sz w:val="24"/>
                <w:szCs w:val="24"/>
              </w:rPr>
              <w:t xml:space="preserve"> в стране лжецов</w:t>
            </w:r>
            <w:r w:rsidR="00526688">
              <w:rPr>
                <w:rFonts w:ascii="Arial" w:hAnsi="Arial" w:cs="Arial"/>
                <w:sz w:val="24"/>
                <w:szCs w:val="24"/>
              </w:rPr>
              <w:t>»,</w:t>
            </w:r>
            <w:r w:rsidR="00526688" w:rsidRPr="0056480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«Сказки по телефону», </w:t>
            </w:r>
            <w:r w:rsidR="00526688" w:rsidRPr="0056480A">
              <w:rPr>
                <w:rFonts w:ascii="Arial" w:hAnsi="Arial" w:cs="Arial"/>
                <w:sz w:val="24"/>
                <w:szCs w:val="24"/>
              </w:rPr>
              <w:t xml:space="preserve">«Путешествие Голубой стрелы», </w:t>
            </w:r>
            <w:r w:rsidRPr="0056480A">
              <w:rPr>
                <w:rFonts w:ascii="Arial" w:hAnsi="Arial" w:cs="Arial"/>
                <w:sz w:val="24"/>
                <w:szCs w:val="24"/>
              </w:rPr>
              <w:t>«Грамматика фантазии»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6480A">
              <w:rPr>
                <w:rFonts w:ascii="Arial" w:hAnsi="Arial" w:cs="Arial"/>
                <w:sz w:val="24"/>
                <w:szCs w:val="24"/>
              </w:rPr>
              <w:t xml:space="preserve"> - эти книги полюбили дети всего мира. </w:t>
            </w:r>
          </w:p>
          <w:p w:rsidR="0056480A" w:rsidRDefault="0056480A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688" w:rsidRPr="00915E3E" w:rsidTr="007D4DBA">
        <w:trPr>
          <w:trHeight w:val="1124"/>
        </w:trPr>
        <w:tc>
          <w:tcPr>
            <w:tcW w:w="1324" w:type="dxa"/>
          </w:tcPr>
          <w:p w:rsidR="00526688" w:rsidRDefault="00526688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03" w:type="dxa"/>
          </w:tcPr>
          <w:p w:rsidR="00526688" w:rsidRPr="0056480A" w:rsidRDefault="00526688" w:rsidP="005266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итальянского сказочника можно не только прочитать, но и увидеть. На телевизионные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экранах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идут художественные фильмы «Волшебный голос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а также мультипликационные фильмы «Путешествие Голубой стрелы», «Мальчик из Неаполя», «Превращение» 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56480A" w:rsidRPr="00915E3E" w:rsidTr="007D4DBA">
        <w:trPr>
          <w:trHeight w:val="1124"/>
        </w:trPr>
        <w:tc>
          <w:tcPr>
            <w:tcW w:w="1324" w:type="dxa"/>
          </w:tcPr>
          <w:p w:rsidR="0056480A" w:rsidRDefault="0056480A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03" w:type="dxa"/>
          </w:tcPr>
          <w:p w:rsidR="0056480A" w:rsidRDefault="00526688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Следующие</w:t>
            </w:r>
            <w:r w:rsidR="0056480A">
              <w:rPr>
                <w:rFonts w:ascii="Arial" w:hAnsi="Arial" w:cs="Arial"/>
                <w:sz w:val="24"/>
                <w:szCs w:val="24"/>
              </w:rPr>
              <w:t xml:space="preserve"> книги мы прочитали, готовясь к литературной игре «Путешествие на «Голубой Стреле», проходившей на сайте </w:t>
            </w:r>
            <w:proofErr w:type="spellStart"/>
            <w:r w:rsidR="0056480A">
              <w:rPr>
                <w:rFonts w:ascii="Arial" w:hAnsi="Arial" w:cs="Arial"/>
                <w:sz w:val="24"/>
                <w:szCs w:val="24"/>
              </w:rPr>
              <w:t>Началка</w:t>
            </w:r>
            <w:proofErr w:type="spellEnd"/>
            <w:r w:rsidR="005648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6480A" w:rsidRPr="0056480A" w:rsidRDefault="00526688" w:rsidP="005648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6480A">
              <w:rPr>
                <w:rFonts w:ascii="Arial" w:hAnsi="Arial" w:cs="Arial"/>
                <w:sz w:val="24"/>
                <w:szCs w:val="24"/>
              </w:rPr>
              <w:t xml:space="preserve">ы советуем прочитать сказку «Путешествие Голубой стрелы». </w:t>
            </w:r>
            <w:r w:rsidR="00437229">
              <w:rPr>
                <w:rFonts w:ascii="Arial" w:hAnsi="Arial" w:cs="Arial"/>
                <w:sz w:val="24"/>
                <w:szCs w:val="24"/>
              </w:rPr>
              <w:t>Эта</w:t>
            </w:r>
            <w:r w:rsidR="0056480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56480A" w:rsidRPr="0056480A">
              <w:rPr>
                <w:rFonts w:ascii="Arial" w:hAnsi="Arial" w:cs="Arial"/>
                <w:sz w:val="24"/>
                <w:szCs w:val="24"/>
              </w:rPr>
              <w:t>казочная повесть рассказывает о рождественском волшебном путешествии игрушечного поезда «Голубая Стрела» и его кукольных пассажиров.</w:t>
            </w:r>
          </w:p>
          <w:p w:rsidR="0056480A" w:rsidRPr="0056480A" w:rsidRDefault="0056480A" w:rsidP="00526688">
            <w:pPr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229" w:rsidRPr="00915E3E" w:rsidTr="007D4DBA">
        <w:trPr>
          <w:trHeight w:val="1124"/>
        </w:trPr>
        <w:tc>
          <w:tcPr>
            <w:tcW w:w="1324" w:type="dxa"/>
          </w:tcPr>
          <w:p w:rsidR="00437229" w:rsidRDefault="00437229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03" w:type="dxa"/>
          </w:tcPr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Еще одна книга  –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стране лжецов».</w:t>
            </w:r>
          </w:p>
          <w:p w:rsidR="00437229" w:rsidRDefault="00437229" w:rsidP="005266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 xml:space="preserve">В сказочной истории повествуется о мальчике </w:t>
            </w:r>
            <w:proofErr w:type="spellStart"/>
            <w:r w:rsidRPr="00437229">
              <w:rPr>
                <w:rFonts w:ascii="Arial" w:hAnsi="Arial" w:cs="Arial"/>
                <w:sz w:val="24"/>
                <w:szCs w:val="24"/>
              </w:rPr>
              <w:t>Джельсомино</w:t>
            </w:r>
            <w:proofErr w:type="spellEnd"/>
            <w:r w:rsidRPr="00437229">
              <w:rPr>
                <w:rFonts w:ascii="Arial" w:hAnsi="Arial" w:cs="Arial"/>
                <w:sz w:val="24"/>
                <w:szCs w:val="24"/>
              </w:rPr>
              <w:t xml:space="preserve">, наделенном необыкновенно громким голосом, разрушающим стены и совершающим другие чудеса. </w:t>
            </w:r>
            <w:r>
              <w:rPr>
                <w:rFonts w:ascii="Arial" w:hAnsi="Arial" w:cs="Arial"/>
                <w:sz w:val="24"/>
                <w:szCs w:val="24"/>
              </w:rPr>
              <w:t>Послушайте отрывок из сказки в исполнении учеников нашего класса.</w:t>
            </w:r>
          </w:p>
        </w:tc>
      </w:tr>
      <w:tr w:rsidR="00437229" w:rsidRPr="00915E3E" w:rsidTr="007D4DBA">
        <w:trPr>
          <w:trHeight w:val="1124"/>
        </w:trPr>
        <w:tc>
          <w:tcPr>
            <w:tcW w:w="1324" w:type="dxa"/>
          </w:tcPr>
          <w:p w:rsidR="00437229" w:rsidRDefault="00437229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03" w:type="dxa"/>
          </w:tcPr>
          <w:p w:rsidR="00437229" w:rsidRDefault="00437229" w:rsidP="0052668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писал не только сказки, но и стихи. </w:t>
            </w:r>
          </w:p>
        </w:tc>
      </w:tr>
      <w:tr w:rsidR="00437229" w:rsidRPr="00915E3E" w:rsidTr="007D4DBA">
        <w:trPr>
          <w:trHeight w:val="1124"/>
        </w:trPr>
        <w:tc>
          <w:tcPr>
            <w:tcW w:w="1324" w:type="dxa"/>
          </w:tcPr>
          <w:p w:rsidR="00437229" w:rsidRDefault="00437229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03" w:type="dxa"/>
          </w:tcPr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Представляем вашему вниманию диафильм </w:t>
            </w:r>
            <w:r w:rsidR="00526688">
              <w:rPr>
                <w:rFonts w:ascii="Arial" w:hAnsi="Arial" w:cs="Arial"/>
                <w:sz w:val="24"/>
                <w:szCs w:val="24"/>
              </w:rPr>
              <w:t xml:space="preserve">по стихотворению </w:t>
            </w:r>
            <w:r>
              <w:rPr>
                <w:rFonts w:ascii="Arial" w:hAnsi="Arial" w:cs="Arial"/>
                <w:sz w:val="24"/>
                <w:szCs w:val="24"/>
              </w:rPr>
              <w:t>«Чем пахнут ремесла»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У каждого дела</w:t>
            </w:r>
          </w:p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Запах особый:</w:t>
            </w:r>
          </w:p>
          <w:p w:rsidR="003C40F8" w:rsidRPr="00437229" w:rsidRDefault="003C40F8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В булочной пахнет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Тестом и сдобой.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 xml:space="preserve">Мимо столярной 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Идёшь мастерской, -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Стружкою пахнет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И свежей доской.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маляр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Скипидаром и краской.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стекольщик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Оконной замазкой.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Куртка шофёра</w:t>
            </w:r>
          </w:p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бензином.</w:t>
            </w:r>
          </w:p>
          <w:p w:rsidR="003C40F8" w:rsidRPr="00437229" w:rsidRDefault="003C40F8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Блуза рабочего -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lastRenderedPageBreak/>
              <w:t>Маслом машинным.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кондитер</w:t>
            </w:r>
          </w:p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Орехом мускатным.</w:t>
            </w:r>
          </w:p>
          <w:p w:rsidR="003C40F8" w:rsidRPr="00437229" w:rsidRDefault="003C40F8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Доктор в халате -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Лекарством приятным.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Рыхлой землёю,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Полем и лугом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крестьянин,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7229">
              <w:rPr>
                <w:rFonts w:ascii="Arial" w:hAnsi="Arial" w:cs="Arial"/>
                <w:sz w:val="24"/>
                <w:szCs w:val="24"/>
              </w:rPr>
              <w:t>Идущий</w:t>
            </w:r>
            <w:proofErr w:type="gramEnd"/>
            <w:r w:rsidRPr="00437229">
              <w:rPr>
                <w:rFonts w:ascii="Arial" w:hAnsi="Arial" w:cs="Arial"/>
                <w:sz w:val="24"/>
                <w:szCs w:val="24"/>
              </w:rPr>
              <w:t xml:space="preserve"> за плугом.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Рыбой и морем</w:t>
            </w:r>
          </w:p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Пахнет рыбак.</w:t>
            </w:r>
          </w:p>
          <w:p w:rsidR="003C40F8" w:rsidRPr="00437229" w:rsidRDefault="003C40F8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Только безделье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Не пахнет никак.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Сколько ни душится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7229">
              <w:rPr>
                <w:rFonts w:ascii="Arial" w:hAnsi="Arial" w:cs="Arial"/>
                <w:sz w:val="24"/>
                <w:szCs w:val="24"/>
              </w:rPr>
              <w:t>Лодырь</w:t>
            </w:r>
            <w:proofErr w:type="gramEnd"/>
            <w:r w:rsidRPr="00437229">
              <w:rPr>
                <w:rFonts w:ascii="Arial" w:hAnsi="Arial" w:cs="Arial"/>
                <w:sz w:val="24"/>
                <w:szCs w:val="24"/>
              </w:rPr>
              <w:t xml:space="preserve"> богатый,</w:t>
            </w:r>
          </w:p>
          <w:p w:rsidR="00437229" w:rsidRP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Очень неважно</w:t>
            </w:r>
          </w:p>
          <w:p w:rsidR="00437229" w:rsidRDefault="00437229" w:rsidP="0043722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7229">
              <w:rPr>
                <w:rFonts w:ascii="Arial" w:hAnsi="Arial" w:cs="Arial"/>
                <w:sz w:val="24"/>
                <w:szCs w:val="24"/>
              </w:rPr>
              <w:t>Он пахнет, ребята!</w:t>
            </w:r>
          </w:p>
        </w:tc>
      </w:tr>
      <w:tr w:rsidR="003C40F8" w:rsidRPr="00915E3E" w:rsidTr="007D4DBA">
        <w:trPr>
          <w:trHeight w:val="1124"/>
        </w:trPr>
        <w:tc>
          <w:tcPr>
            <w:tcW w:w="1324" w:type="dxa"/>
          </w:tcPr>
          <w:p w:rsidR="003C40F8" w:rsidRDefault="003C40F8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03" w:type="dxa"/>
          </w:tcPr>
          <w:p w:rsidR="003C40F8" w:rsidRDefault="00526688" w:rsidP="003C40F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3C40F8" w:rsidRPr="003C40F8">
              <w:rPr>
                <w:rFonts w:ascii="Arial" w:hAnsi="Arial" w:cs="Arial"/>
                <w:sz w:val="24"/>
                <w:szCs w:val="24"/>
              </w:rPr>
              <w:t>сли рассказывать обо всех героях книг итальянского сказочника, то не хватит никаких страниц</w:t>
            </w:r>
            <w:r w:rsidR="003C40F8">
              <w:rPr>
                <w:rFonts w:ascii="Arial" w:hAnsi="Arial" w:cs="Arial"/>
                <w:sz w:val="24"/>
                <w:szCs w:val="24"/>
              </w:rPr>
              <w:t xml:space="preserve"> в рассказе</w:t>
            </w:r>
            <w:r w:rsidR="003C40F8" w:rsidRPr="003C40F8">
              <w:rPr>
                <w:rFonts w:ascii="Arial" w:hAnsi="Arial" w:cs="Arial"/>
                <w:sz w:val="24"/>
                <w:szCs w:val="24"/>
              </w:rPr>
              <w:t xml:space="preserve">. Так что лучше прочитайте книги </w:t>
            </w:r>
            <w:proofErr w:type="spellStart"/>
            <w:r w:rsidR="003C40F8" w:rsidRPr="003C40F8"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 w:rsidR="003C40F8" w:rsidRPr="003C40F8">
              <w:rPr>
                <w:rFonts w:ascii="Arial" w:hAnsi="Arial" w:cs="Arial"/>
                <w:sz w:val="24"/>
                <w:szCs w:val="24"/>
              </w:rPr>
              <w:t>, и их герои станут вашими верными друзьями на всю жизнь!</w:t>
            </w:r>
            <w:r w:rsidR="003C40F8" w:rsidRPr="003B24CF">
              <w:t xml:space="preserve">    </w:t>
            </w:r>
          </w:p>
        </w:tc>
      </w:tr>
      <w:tr w:rsidR="003C40F8" w:rsidRPr="00915E3E" w:rsidTr="007D4DBA">
        <w:trPr>
          <w:trHeight w:val="1124"/>
        </w:trPr>
        <w:tc>
          <w:tcPr>
            <w:tcW w:w="1324" w:type="dxa"/>
          </w:tcPr>
          <w:p w:rsidR="003C40F8" w:rsidRDefault="003C40F8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03" w:type="dxa"/>
          </w:tcPr>
          <w:p w:rsidR="0048025D" w:rsidRDefault="0048025D" w:rsidP="004802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Закончить хотелось бы словами самого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Джанни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Родари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8025D">
              <w:rPr>
                <w:rFonts w:ascii="Arial" w:hAnsi="Arial" w:cs="Arial"/>
                <w:sz w:val="24"/>
                <w:szCs w:val="24"/>
              </w:rPr>
              <w:t xml:space="preserve">«Как это здорово знать, что книга... печатается не для того, чтобы лежать где-то в пыли на витрине или в шкафу, а для того, чтобы ее с отличным аппетитом проглотили, съели, переварили сотни тысяч ребят».      </w:t>
            </w:r>
          </w:p>
          <w:p w:rsidR="003C40F8" w:rsidRPr="003C40F8" w:rsidRDefault="0048025D" w:rsidP="0048025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02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48025D" w:rsidRPr="00915E3E" w:rsidTr="007D4DBA">
        <w:trPr>
          <w:trHeight w:val="1124"/>
        </w:trPr>
        <w:tc>
          <w:tcPr>
            <w:tcW w:w="1324" w:type="dxa"/>
          </w:tcPr>
          <w:p w:rsidR="0048025D" w:rsidRDefault="0048025D" w:rsidP="00C77A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03" w:type="dxa"/>
          </w:tcPr>
          <w:p w:rsidR="0048025D" w:rsidRDefault="0048025D" w:rsidP="00480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Спасибо за внимание!</w:t>
            </w:r>
          </w:p>
        </w:tc>
      </w:tr>
    </w:tbl>
    <w:p w:rsidR="00A35966" w:rsidRDefault="00A35966"/>
    <w:sectPr w:rsidR="00A35966" w:rsidSect="00A359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66"/>
    <w:rsid w:val="00050BD3"/>
    <w:rsid w:val="00150C7F"/>
    <w:rsid w:val="00330C2C"/>
    <w:rsid w:val="00351891"/>
    <w:rsid w:val="003C40F8"/>
    <w:rsid w:val="00437229"/>
    <w:rsid w:val="00472349"/>
    <w:rsid w:val="0048025D"/>
    <w:rsid w:val="00526688"/>
    <w:rsid w:val="0056480A"/>
    <w:rsid w:val="005D362E"/>
    <w:rsid w:val="007D4DBA"/>
    <w:rsid w:val="00A32BE9"/>
    <w:rsid w:val="00A35966"/>
    <w:rsid w:val="00CB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966"/>
    <w:pPr>
      <w:spacing w:after="0" w:line="240" w:lineRule="auto"/>
      <w:ind w:left="113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7</cp:revision>
  <cp:lastPrinted>2010-12-13T07:44:00Z</cp:lastPrinted>
  <dcterms:created xsi:type="dcterms:W3CDTF">2010-12-10T05:32:00Z</dcterms:created>
  <dcterms:modified xsi:type="dcterms:W3CDTF">2010-12-15T03:15:00Z</dcterms:modified>
</cp:coreProperties>
</file>