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A7" w:rsidRDefault="003E57A7" w:rsidP="003E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Муниципальное общеобразовательное учреждение</w:t>
      </w:r>
    </w:p>
    <w:p w:rsidR="003E57A7" w:rsidRDefault="003E57A7" w:rsidP="003E5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Одинцовский лицей №2</w:t>
      </w:r>
    </w:p>
    <w:p w:rsidR="003E57A7" w:rsidRDefault="003E57A7" w:rsidP="003E5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7A7" w:rsidRDefault="003E57A7" w:rsidP="003E5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7A7" w:rsidRDefault="003E57A7" w:rsidP="003E57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«Утверждаю»                   «Согласовано»                                 Рассмотрено </w:t>
      </w:r>
    </w:p>
    <w:p w:rsidR="003E57A7" w:rsidRDefault="003E57A7" w:rsidP="003E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ОУ    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                      на заседании МО</w:t>
      </w:r>
    </w:p>
    <w:p w:rsidR="003E57A7" w:rsidRDefault="003E57A7" w:rsidP="003E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Протокол №</w:t>
      </w:r>
    </w:p>
    <w:p w:rsidR="003E57A7" w:rsidRDefault="003E57A7" w:rsidP="003E57A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3E57A7" w:rsidRDefault="003E57A7" w:rsidP="003E57A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«______»_______2011   г.      «______»___________2011 г.    «______»__________2011 г.</w:t>
      </w:r>
    </w:p>
    <w:p w:rsidR="003E57A7" w:rsidRDefault="003E57A7" w:rsidP="003E57A7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57A7" w:rsidRDefault="003E57A7" w:rsidP="003E57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57A7" w:rsidRDefault="003E57A7" w:rsidP="003E57A7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АВТОРСКАЯ ПРОГРАММА</w:t>
      </w:r>
    </w:p>
    <w:p w:rsidR="003E57A7" w:rsidRDefault="00FF06FA" w:rsidP="003E57A7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</w:t>
      </w:r>
    </w:p>
    <w:p w:rsidR="003E57A7" w:rsidRDefault="00FF06FA" w:rsidP="003E57A7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  В. И. ЛЯХ</w:t>
      </w:r>
    </w:p>
    <w:p w:rsidR="003E57A7" w:rsidRDefault="003E57A7" w:rsidP="003E57A7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E57A7" w:rsidRDefault="003E57A7" w:rsidP="003E57A7">
      <w:pPr>
        <w:rPr>
          <w:rFonts w:ascii="Times New Roman" w:hAnsi="Times New Roman" w:cs="Times New Roman"/>
          <w:sz w:val="28"/>
          <w:szCs w:val="28"/>
        </w:rPr>
      </w:pPr>
    </w:p>
    <w:p w:rsidR="003E57A7" w:rsidRDefault="003E57A7" w:rsidP="003E57A7">
      <w:pPr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Класс:        </w:t>
      </w:r>
      <w:r>
        <w:rPr>
          <w:rFonts w:ascii="Times New Roman" w:hAnsi="Times New Roman" w:cs="Times New Roman"/>
          <w:i/>
          <w:iCs/>
          <w:sz w:val="28"/>
          <w:szCs w:val="28"/>
        </w:rPr>
        <w:t>1 «А» класс</w:t>
      </w:r>
    </w:p>
    <w:p w:rsidR="003E57A7" w:rsidRDefault="003E57A7" w:rsidP="003E57A7">
      <w:pPr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Учитель: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Шемарулина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Светлана Владимировна</w:t>
      </w:r>
    </w:p>
    <w:p w:rsidR="003E57A7" w:rsidRDefault="003E57A7" w:rsidP="003E57A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3E57A7" w:rsidRDefault="003E57A7" w:rsidP="003E57A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3E57A7" w:rsidRDefault="003E57A7" w:rsidP="003E5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ОДИНЦОВО</w:t>
      </w:r>
    </w:p>
    <w:p w:rsidR="003E57A7" w:rsidRDefault="003E57A7" w:rsidP="003E57A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p w:rsidR="003E57A7" w:rsidRDefault="003E57A7" w:rsidP="003E57A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409E5" w:rsidRDefault="009409E5" w:rsidP="009409E5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</w:t>
      </w:r>
      <w:r w:rsidRPr="009409E5">
        <w:rPr>
          <w:b/>
          <w:color w:val="000000"/>
          <w:sz w:val="32"/>
          <w:szCs w:val="32"/>
        </w:rPr>
        <w:t>Пояснительная записка</w:t>
      </w:r>
    </w:p>
    <w:p w:rsidR="009409E5" w:rsidRDefault="009409E5" w:rsidP="009409E5">
      <w:pPr>
        <w:spacing w:line="360" w:lineRule="auto"/>
        <w:rPr>
          <w:color w:val="000000"/>
        </w:rPr>
      </w:pPr>
      <w:r w:rsidRPr="00E937E2">
        <w:tab/>
      </w:r>
      <w:r w:rsidRPr="005222AE">
        <w:rPr>
          <w:color w:val="000000"/>
        </w:rPr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5222AE">
        <w:rPr>
          <w:color w:val="000000"/>
        </w:rPr>
        <w:t>саморегуляции</w:t>
      </w:r>
      <w:proofErr w:type="spellEnd"/>
      <w:r w:rsidRPr="005222AE">
        <w:rPr>
          <w:color w:val="000000"/>
        </w:rPr>
        <w:t xml:space="preserve">) реализуются в процессе обучения всем предметам. Однако каждый из них имеет свою специфику. </w:t>
      </w:r>
    </w:p>
    <w:p w:rsidR="009409E5" w:rsidRDefault="009409E5" w:rsidP="009409E5">
      <w:pPr>
        <w:spacing w:line="360" w:lineRule="auto"/>
        <w:rPr>
          <w:color w:val="000000"/>
        </w:rPr>
      </w:pPr>
      <w:r w:rsidRPr="005222AE">
        <w:rPr>
          <w:color w:val="000000"/>
        </w:rPr>
        <w:t xml:space="preserve"> Физическая культура совместно с другими предметами решает одну из важных проблем – проблему формирования и сохранения здоровья ребенка. Предметом обучения физической культуре в начальной школе,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человека с </w:t>
      </w:r>
      <w:proofErr w:type="spellStart"/>
      <w:r w:rsidRPr="005222AE">
        <w:rPr>
          <w:color w:val="000000"/>
        </w:rPr>
        <w:t>общеразвивающей</w:t>
      </w:r>
      <w:proofErr w:type="spellEnd"/>
      <w:r w:rsidRPr="005222AE">
        <w:rPr>
          <w:color w:val="000000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409E5" w:rsidRDefault="009409E5" w:rsidP="009409E5">
      <w:pPr>
        <w:spacing w:line="360" w:lineRule="auto"/>
        <w:rPr>
          <w:color w:val="000000"/>
        </w:rPr>
      </w:pPr>
      <w:r w:rsidRPr="005222AE">
        <w:rPr>
          <w:color w:val="000000"/>
        </w:rPr>
        <w:t xml:space="preserve"> 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на основе программ В.И. Ляха, А.А. </w:t>
      </w:r>
      <w:proofErr w:type="spellStart"/>
      <w:r w:rsidRPr="005222AE">
        <w:rPr>
          <w:color w:val="000000"/>
        </w:rPr>
        <w:t>Зданевича</w:t>
      </w:r>
      <w:proofErr w:type="spellEnd"/>
      <w:r w:rsidRPr="005222AE">
        <w:rPr>
          <w:color w:val="000000"/>
        </w:rPr>
        <w:t xml:space="preserve"> (2006г)</w:t>
      </w:r>
      <w:proofErr w:type="gramStart"/>
      <w:r>
        <w:rPr>
          <w:color w:val="000000"/>
        </w:rPr>
        <w:t xml:space="preserve"> .</w:t>
      </w:r>
      <w:proofErr w:type="gramEnd"/>
    </w:p>
    <w:p w:rsidR="009409E5" w:rsidRDefault="009409E5" w:rsidP="009409E5">
      <w:pPr>
        <w:spacing w:line="360" w:lineRule="auto"/>
        <w:rPr>
          <w:b/>
          <w:color w:val="000000"/>
          <w:sz w:val="32"/>
          <w:szCs w:val="32"/>
        </w:rPr>
      </w:pPr>
      <w:r w:rsidRPr="005222AE">
        <w:rPr>
          <w:color w:val="000000"/>
        </w:rPr>
        <w:t xml:space="preserve"> Учитывая возрастно-половые  особенности младших школьников, </w:t>
      </w:r>
      <w:r w:rsidRPr="005222AE">
        <w:rPr>
          <w:b/>
          <w:color w:val="000000"/>
        </w:rPr>
        <w:t xml:space="preserve">целью </w:t>
      </w:r>
      <w:r w:rsidRPr="005222AE">
        <w:rPr>
          <w:color w:val="000000"/>
        </w:rPr>
        <w:t xml:space="preserve"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</w:t>
      </w:r>
      <w:proofErr w:type="spellStart"/>
      <w:r w:rsidRPr="005222AE">
        <w:rPr>
          <w:color w:val="000000"/>
        </w:rPr>
        <w:t>общеразвивающей</w:t>
      </w:r>
      <w:proofErr w:type="spellEnd"/>
      <w:r w:rsidRPr="005222AE">
        <w:rPr>
          <w:color w:val="000000"/>
        </w:rPr>
        <w:t xml:space="preserve">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</w:t>
      </w:r>
    </w:p>
    <w:p w:rsidR="009409E5" w:rsidRPr="009409E5" w:rsidRDefault="009409E5" w:rsidP="009409E5">
      <w:pPr>
        <w:spacing w:line="360" w:lineRule="auto"/>
        <w:rPr>
          <w:b/>
          <w:color w:val="000000"/>
          <w:sz w:val="32"/>
          <w:szCs w:val="32"/>
        </w:rPr>
      </w:pPr>
      <w:r w:rsidRPr="005222AE">
        <w:rPr>
          <w:color w:val="000000"/>
        </w:rPr>
        <w:t xml:space="preserve">        Реализация данной цели связана с решением следующих образовательных </w:t>
      </w:r>
      <w:r w:rsidRPr="005222AE">
        <w:rPr>
          <w:b/>
          <w:color w:val="000000"/>
        </w:rPr>
        <w:t>задач:</w:t>
      </w:r>
    </w:p>
    <w:p w:rsidR="009409E5" w:rsidRPr="005222AE" w:rsidRDefault="009409E5" w:rsidP="009409E5">
      <w:pPr>
        <w:jc w:val="both"/>
        <w:rPr>
          <w:color w:val="000000"/>
        </w:rPr>
      </w:pPr>
      <w:r w:rsidRPr="005222AE">
        <w:rPr>
          <w:color w:val="000000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409E5" w:rsidRPr="005222AE" w:rsidRDefault="009409E5" w:rsidP="009409E5">
      <w:pPr>
        <w:jc w:val="both"/>
        <w:rPr>
          <w:color w:val="000000"/>
        </w:rPr>
      </w:pPr>
      <w:r w:rsidRPr="005222AE">
        <w:rPr>
          <w:color w:val="000000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409E5" w:rsidRPr="005222AE" w:rsidRDefault="009409E5" w:rsidP="009409E5">
      <w:pPr>
        <w:jc w:val="both"/>
        <w:rPr>
          <w:color w:val="000000"/>
        </w:rPr>
      </w:pPr>
      <w:r w:rsidRPr="005222AE">
        <w:rPr>
          <w:color w:val="000000"/>
        </w:rPr>
        <w:lastRenderedPageBreak/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9409E5" w:rsidRPr="005222AE" w:rsidRDefault="009409E5" w:rsidP="009409E5">
      <w:pPr>
        <w:jc w:val="both"/>
        <w:rPr>
          <w:color w:val="000000"/>
        </w:rPr>
      </w:pPr>
      <w:r w:rsidRPr="005222AE">
        <w:rPr>
          <w:color w:val="000000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9409E5" w:rsidRPr="009409E5" w:rsidRDefault="009409E5" w:rsidP="009409E5">
      <w:pPr>
        <w:jc w:val="both"/>
        <w:rPr>
          <w:color w:val="000000"/>
        </w:rPr>
      </w:pPr>
      <w:r w:rsidRPr="005222AE">
        <w:rPr>
          <w:color w:val="000000"/>
        </w:rPr>
        <w:t xml:space="preserve">- обучение простейшим способам </w:t>
      </w:r>
      <w:proofErr w:type="gramStart"/>
      <w:r w:rsidRPr="005222AE">
        <w:rPr>
          <w:color w:val="000000"/>
        </w:rPr>
        <w:t>контроля за</w:t>
      </w:r>
      <w:proofErr w:type="gramEnd"/>
      <w:r w:rsidRPr="005222AE">
        <w:rPr>
          <w:color w:val="000000"/>
        </w:rPr>
        <w:t xml:space="preserve"> физической нагрузкой, отдельными показателями физического развития и физической подготовленности.</w:t>
      </w:r>
      <w:r w:rsidRPr="00B02BB2">
        <w:rPr>
          <w:b/>
          <w:i/>
          <w:color w:val="000000"/>
        </w:rPr>
        <w:t xml:space="preserve">      </w:t>
      </w:r>
    </w:p>
    <w:p w:rsidR="009409E5" w:rsidRPr="00B02BB2" w:rsidRDefault="009409E5" w:rsidP="009409E5">
      <w:pPr>
        <w:ind w:firstLine="540"/>
        <w:jc w:val="both"/>
        <w:rPr>
          <w:b/>
          <w:i/>
          <w:color w:val="000000"/>
        </w:rPr>
      </w:pPr>
      <w:r w:rsidRPr="00B02BB2">
        <w:rPr>
          <w:b/>
          <w:i/>
          <w:color w:val="000000"/>
        </w:rPr>
        <w:t xml:space="preserve"> Программа обучения физической культуре направлена </w:t>
      </w:r>
      <w:proofErr w:type="gramStart"/>
      <w:r w:rsidRPr="00B02BB2">
        <w:rPr>
          <w:b/>
          <w:i/>
          <w:color w:val="000000"/>
        </w:rPr>
        <w:t>на</w:t>
      </w:r>
      <w:proofErr w:type="gramEnd"/>
      <w:r w:rsidRPr="00B02BB2">
        <w:rPr>
          <w:b/>
          <w:i/>
          <w:color w:val="000000"/>
        </w:rPr>
        <w:t xml:space="preserve">: </w:t>
      </w:r>
    </w:p>
    <w:p w:rsidR="009409E5" w:rsidRPr="005222AE" w:rsidRDefault="009409E5" w:rsidP="009409E5">
      <w:pPr>
        <w:ind w:firstLine="540"/>
        <w:jc w:val="both"/>
        <w:rPr>
          <w:color w:val="000000"/>
        </w:rPr>
      </w:pPr>
      <w:r w:rsidRPr="005222AE">
        <w:rPr>
          <w:color w:val="000000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9409E5" w:rsidRPr="005222AE" w:rsidRDefault="009409E5" w:rsidP="009409E5">
      <w:pPr>
        <w:ind w:firstLine="540"/>
        <w:jc w:val="both"/>
        <w:rPr>
          <w:color w:val="000000"/>
        </w:rPr>
      </w:pPr>
      <w:r w:rsidRPr="005222AE">
        <w:rPr>
          <w:color w:val="000000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409E5" w:rsidRPr="005222AE" w:rsidRDefault="009409E5" w:rsidP="009409E5">
      <w:pPr>
        <w:ind w:firstLine="540"/>
        <w:jc w:val="both"/>
        <w:rPr>
          <w:color w:val="000000"/>
        </w:rPr>
      </w:pPr>
      <w:r w:rsidRPr="005222AE">
        <w:rPr>
          <w:color w:val="000000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5222AE">
        <w:rPr>
          <w:color w:val="000000"/>
        </w:rPr>
        <w:t>к</w:t>
      </w:r>
      <w:proofErr w:type="gramEnd"/>
      <w:r w:rsidRPr="005222AE">
        <w:rPr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409E5" w:rsidRPr="005222AE" w:rsidRDefault="009409E5" w:rsidP="009409E5">
      <w:pPr>
        <w:ind w:firstLine="540"/>
        <w:jc w:val="both"/>
        <w:rPr>
          <w:color w:val="000000"/>
        </w:rPr>
      </w:pPr>
      <w:r w:rsidRPr="005222AE">
        <w:rPr>
          <w:color w:val="000000"/>
        </w:rPr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9409E5" w:rsidRPr="005222AE" w:rsidRDefault="009409E5" w:rsidP="009409E5">
      <w:pPr>
        <w:ind w:firstLine="540"/>
        <w:jc w:val="both"/>
        <w:rPr>
          <w:color w:val="000000"/>
        </w:rPr>
      </w:pPr>
      <w:r w:rsidRPr="005222AE">
        <w:rPr>
          <w:color w:val="00000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409E5" w:rsidRDefault="009409E5" w:rsidP="009409E5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222AE">
        <w:rPr>
          <w:color w:val="000000"/>
        </w:rPr>
        <w:t xml:space="preserve">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</w:t>
      </w:r>
      <w:r w:rsidRPr="00E937E2">
        <w:rPr>
          <w:color w:val="000000"/>
        </w:rPr>
        <w:t xml:space="preserve"> универсальных способностей (компетенций). Эти способности (компетенции) выражаются в личностных, </w:t>
      </w:r>
      <w:proofErr w:type="spellStart"/>
      <w:r w:rsidRPr="00E937E2">
        <w:rPr>
          <w:color w:val="000000"/>
        </w:rPr>
        <w:t>метапредметных</w:t>
      </w:r>
      <w:proofErr w:type="spellEnd"/>
      <w:r w:rsidRPr="00E937E2">
        <w:rPr>
          <w:color w:val="000000"/>
        </w:rPr>
        <w:t xml:space="preserve"> и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409E5" w:rsidRPr="00E937E2" w:rsidRDefault="00286E69" w:rsidP="00286E69">
      <w:pPr>
        <w:pStyle w:val="3"/>
        <w:spacing w:before="0"/>
        <w:jc w:val="left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</w:t>
      </w:r>
      <w:r w:rsidR="009409E5" w:rsidRPr="00E46364">
        <w:rPr>
          <w:sz w:val="24"/>
          <w:szCs w:val="24"/>
        </w:rPr>
        <w:t xml:space="preserve">Личностные, </w:t>
      </w:r>
      <w:proofErr w:type="spellStart"/>
      <w:r w:rsidR="009409E5" w:rsidRPr="00E46364">
        <w:rPr>
          <w:sz w:val="24"/>
          <w:szCs w:val="24"/>
        </w:rPr>
        <w:t>метапредметные</w:t>
      </w:r>
      <w:proofErr w:type="spellEnd"/>
      <w:r w:rsidR="009409E5" w:rsidRPr="00E46364">
        <w:rPr>
          <w:sz w:val="24"/>
          <w:szCs w:val="24"/>
        </w:rPr>
        <w:t xml:space="preserve"> и предметные результаты освоения учебного предмета</w:t>
      </w:r>
    </w:p>
    <w:p w:rsidR="00E371E1" w:rsidRDefault="009409E5" w:rsidP="00E371E1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</w:t>
      </w:r>
      <w:r w:rsidRPr="00E937E2">
        <w:rPr>
          <w:b/>
          <w:bCs/>
          <w:color w:val="000000"/>
        </w:rPr>
        <w:t xml:space="preserve">Универсальными компетенциями </w:t>
      </w:r>
      <w:r w:rsidRPr="00E937E2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E371E1" w:rsidRDefault="00E371E1" w:rsidP="00E371E1">
      <w:pPr>
        <w:jc w:val="both"/>
        <w:rPr>
          <w:color w:val="000000"/>
        </w:rPr>
      </w:pPr>
      <w:r>
        <w:rPr>
          <w:color w:val="000000"/>
        </w:rPr>
        <w:t>-</w:t>
      </w:r>
      <w:r w:rsidR="009409E5" w:rsidRPr="00E937E2">
        <w:rPr>
          <w:color w:val="000000"/>
        </w:rPr>
        <w:t xml:space="preserve"> умения организовывать собственную деятельность, выбирать и использовать средства для достижения её цели;</w:t>
      </w:r>
    </w:p>
    <w:p w:rsidR="009409E5" w:rsidRPr="00E937E2" w:rsidRDefault="00E371E1" w:rsidP="00E371E1">
      <w:pPr>
        <w:jc w:val="both"/>
        <w:rPr>
          <w:color w:val="000000"/>
        </w:rPr>
      </w:pPr>
      <w:r>
        <w:rPr>
          <w:color w:val="000000"/>
        </w:rPr>
        <w:t>-</w:t>
      </w:r>
      <w:r w:rsidR="009409E5" w:rsidRPr="00E937E2">
        <w:rPr>
          <w:color w:val="000000"/>
        </w:rPr>
        <w:t xml:space="preserve"> умения активно включаться в коллективную деятельность, взаимодействовать со сверстниками в достижении общих целей;</w:t>
      </w:r>
    </w:p>
    <w:p w:rsidR="009409E5" w:rsidRPr="00E937E2" w:rsidRDefault="00E371E1" w:rsidP="00E371E1">
      <w:pPr>
        <w:jc w:val="both"/>
        <w:rPr>
          <w:color w:val="000000"/>
        </w:rPr>
      </w:pPr>
      <w:r>
        <w:rPr>
          <w:color w:val="000000"/>
        </w:rPr>
        <w:t>-</w:t>
      </w:r>
      <w:r w:rsidR="009409E5" w:rsidRPr="00E937E2">
        <w:rPr>
          <w:color w:val="000000"/>
        </w:rPr>
        <w:t xml:space="preserve">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409E5" w:rsidRPr="00E937E2" w:rsidRDefault="009409E5" w:rsidP="009409E5">
      <w:pPr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     </w:t>
      </w:r>
      <w:r w:rsidRPr="00E937E2">
        <w:rPr>
          <w:b/>
          <w:bCs/>
          <w:color w:val="000000"/>
        </w:rPr>
        <w:t xml:space="preserve">Личностными результатами </w:t>
      </w:r>
      <w:r w:rsidRPr="00E937E2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9409E5" w:rsidRPr="00E937E2" w:rsidRDefault="009409E5" w:rsidP="009409E5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</w:t>
      </w:r>
      <w:proofErr w:type="spellStart"/>
      <w:r w:rsidRPr="00E937E2">
        <w:rPr>
          <w:b/>
          <w:bCs/>
          <w:color w:val="000000"/>
        </w:rPr>
        <w:t>Метапредметными</w:t>
      </w:r>
      <w:proofErr w:type="spellEnd"/>
      <w:r w:rsidRPr="00E937E2">
        <w:rPr>
          <w:b/>
          <w:bCs/>
          <w:color w:val="000000"/>
        </w:rPr>
        <w:t xml:space="preserve"> результатами </w:t>
      </w:r>
      <w:r w:rsidRPr="00E937E2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409E5" w:rsidRPr="00E937E2" w:rsidRDefault="009409E5" w:rsidP="009409E5">
      <w:pPr>
        <w:ind w:firstLine="540"/>
        <w:jc w:val="both"/>
        <w:rPr>
          <w:color w:val="000000"/>
        </w:rPr>
      </w:pPr>
      <w:r w:rsidRPr="00E937E2">
        <w:rPr>
          <w:color w:val="00000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409E5" w:rsidRDefault="009409E5" w:rsidP="009409E5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</w:t>
      </w:r>
      <w:r w:rsidRPr="00E937E2">
        <w:rPr>
          <w:b/>
          <w:bCs/>
          <w:color w:val="000000"/>
        </w:rPr>
        <w:t xml:space="preserve">Предметными результатами </w:t>
      </w:r>
      <w:r w:rsidRPr="00E937E2">
        <w:rPr>
          <w:color w:val="000000"/>
        </w:rPr>
        <w:t xml:space="preserve">освоения учащимися содержания программы </w:t>
      </w:r>
      <w:r>
        <w:rPr>
          <w:color w:val="000000"/>
        </w:rPr>
        <w:t>по физической культуре являются:</w:t>
      </w:r>
    </w:p>
    <w:p w:rsidR="009409E5" w:rsidRPr="009409E5" w:rsidRDefault="009409E5" w:rsidP="009409E5">
      <w:pPr>
        <w:jc w:val="both"/>
        <w:rPr>
          <w:rStyle w:val="Zag11"/>
          <w:color w:val="000000"/>
        </w:rPr>
      </w:pPr>
      <w:r w:rsidRPr="00E21FA6">
        <w:rPr>
          <w:rStyle w:val="Zag11"/>
          <w:rFonts w:eastAsia="@Arial Unicode MS"/>
        </w:rPr>
        <w:t>Знания о физической культуре</w:t>
      </w:r>
    </w:p>
    <w:p w:rsidR="009409E5" w:rsidRPr="005E5A50" w:rsidRDefault="009409E5" w:rsidP="009409E5">
      <w:pPr>
        <w:tabs>
          <w:tab w:val="left" w:leader="dot" w:pos="624"/>
        </w:tabs>
        <w:spacing w:line="213" w:lineRule="exact"/>
        <w:ind w:firstLine="339"/>
        <w:jc w:val="both"/>
        <w:rPr>
          <w:rStyle w:val="Zag11"/>
          <w:rFonts w:eastAsia="@Arial Unicode MS"/>
          <w:b/>
          <w:color w:val="000000"/>
        </w:rPr>
      </w:pPr>
      <w:r w:rsidRPr="005E5A50">
        <w:rPr>
          <w:rStyle w:val="Zag11"/>
          <w:rFonts w:eastAsia="@Arial Unicode MS"/>
          <w:b/>
          <w:color w:val="000000"/>
        </w:rPr>
        <w:t>Выпускник научится:</w:t>
      </w:r>
    </w:p>
    <w:p w:rsidR="009409E5" w:rsidRDefault="009409E5" w:rsidP="009409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97CE5"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E97CE5">
        <w:lastRenderedPageBreak/>
        <w:t>физкультпауз</w:t>
      </w:r>
      <w:proofErr w:type="spellEnd"/>
      <w:r w:rsidRPr="00E97CE5"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9409E5" w:rsidRDefault="009409E5" w:rsidP="009409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97CE5">
        <w:t xml:space="preserve">раскрывать </w:t>
      </w:r>
      <w:proofErr w:type="gramStart"/>
      <w:r w:rsidRPr="00E97CE5">
        <w:t>на примерах (из</w:t>
      </w:r>
      <w:proofErr w:type="gramEnd"/>
      <w:r w:rsidRPr="00E97CE5"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9409E5" w:rsidRDefault="009409E5" w:rsidP="009409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E97CE5"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9409E5" w:rsidRDefault="009409E5" w:rsidP="009409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97CE5"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9409E5" w:rsidRPr="00E97CE5" w:rsidRDefault="009409E5" w:rsidP="009409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</w:p>
    <w:p w:rsidR="009409E5" w:rsidRPr="00E97CE5" w:rsidRDefault="009409E5" w:rsidP="009409E5">
      <w:pPr>
        <w:jc w:val="both"/>
        <w:rPr>
          <w:b/>
          <w:i/>
        </w:rPr>
      </w:pPr>
      <w:r>
        <w:t xml:space="preserve">              </w:t>
      </w:r>
      <w:r w:rsidRPr="00E97CE5">
        <w:rPr>
          <w:b/>
          <w:i/>
        </w:rPr>
        <w:t>Выпускник получит возможность научиться:</w:t>
      </w:r>
    </w:p>
    <w:p w:rsidR="009409E5" w:rsidRPr="00085B61" w:rsidRDefault="009409E5" w:rsidP="00940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85B61">
        <w:rPr>
          <w:i/>
        </w:rPr>
        <w:t>выявлять связь занятий физической культурой с трудовой и оборонной деятельностью;</w:t>
      </w:r>
    </w:p>
    <w:p w:rsidR="009409E5" w:rsidRPr="00085B61" w:rsidRDefault="009409E5" w:rsidP="009409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85B61">
        <w:rPr>
          <w:i/>
          <w:color w:val="000000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9409E5" w:rsidRPr="00085B61" w:rsidRDefault="009409E5" w:rsidP="009409E5">
      <w:pPr>
        <w:ind w:firstLine="540"/>
        <w:jc w:val="both"/>
        <w:rPr>
          <w:i/>
          <w:color w:val="000000"/>
        </w:rPr>
      </w:pPr>
    </w:p>
    <w:p w:rsidR="009409E5" w:rsidRPr="00E97CE5" w:rsidRDefault="009409E5" w:rsidP="009409E5">
      <w:pPr>
        <w:ind w:firstLine="540"/>
        <w:jc w:val="both"/>
        <w:rPr>
          <w:b/>
          <w:i/>
          <w:color w:val="000000"/>
        </w:rPr>
      </w:pPr>
      <w:r w:rsidRPr="00E97CE5">
        <w:rPr>
          <w:b/>
          <w:i/>
          <w:color w:val="000000"/>
        </w:rPr>
        <w:t>Способы физкультурной деятельности</w:t>
      </w:r>
    </w:p>
    <w:p w:rsidR="009409E5" w:rsidRPr="00E97CE5" w:rsidRDefault="009409E5" w:rsidP="009409E5">
      <w:pPr>
        <w:ind w:firstLine="540"/>
        <w:jc w:val="both"/>
        <w:rPr>
          <w:b/>
        </w:rPr>
      </w:pPr>
      <w:r w:rsidRPr="00E97CE5">
        <w:rPr>
          <w:b/>
        </w:rPr>
        <w:t>Выпускник научится:</w:t>
      </w:r>
    </w:p>
    <w:p w:rsidR="009409E5" w:rsidRDefault="009409E5" w:rsidP="009409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97CE5"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9409E5" w:rsidRDefault="009409E5" w:rsidP="009409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E97CE5"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409E5" w:rsidRPr="00E97CE5" w:rsidRDefault="009409E5" w:rsidP="009409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proofErr w:type="gramStart"/>
      <w:r w:rsidRPr="00E97CE5"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9409E5" w:rsidRPr="00E97CE5" w:rsidRDefault="009409E5" w:rsidP="009409E5">
      <w:pPr>
        <w:ind w:firstLine="540"/>
        <w:jc w:val="both"/>
      </w:pPr>
    </w:p>
    <w:p w:rsidR="009409E5" w:rsidRPr="00E97CE5" w:rsidRDefault="009409E5" w:rsidP="009409E5">
      <w:pPr>
        <w:ind w:firstLine="540"/>
        <w:jc w:val="both"/>
      </w:pPr>
      <w:r w:rsidRPr="00085B61">
        <w:rPr>
          <w:b/>
          <w:i/>
        </w:rPr>
        <w:t>Выпускник получит возможность научиться</w:t>
      </w:r>
      <w:r w:rsidRPr="00E97CE5">
        <w:t>:</w:t>
      </w:r>
    </w:p>
    <w:p w:rsidR="009409E5" w:rsidRPr="00085B61" w:rsidRDefault="009409E5" w:rsidP="009409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85B61">
        <w:rPr>
          <w:i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085B61">
        <w:rPr>
          <w:i/>
        </w:rPr>
        <w:t>общеразвивающих</w:t>
      </w:r>
      <w:proofErr w:type="spellEnd"/>
      <w:r w:rsidRPr="00085B61">
        <w:rPr>
          <w:i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9409E5" w:rsidRPr="00085B61" w:rsidRDefault="009409E5" w:rsidP="009409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85B61">
        <w:rPr>
          <w:i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9409E5" w:rsidRPr="00085B61" w:rsidRDefault="009409E5" w:rsidP="009409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85B61">
        <w:rPr>
          <w:i/>
          <w:color w:val="000000"/>
        </w:rPr>
        <w:t>выполнять простейшие приёмы оказания доврачебной помощи при травмах и ушибах.</w:t>
      </w:r>
    </w:p>
    <w:p w:rsidR="009409E5" w:rsidRPr="00085B61" w:rsidRDefault="009409E5" w:rsidP="009409E5">
      <w:pPr>
        <w:ind w:firstLine="540"/>
        <w:jc w:val="both"/>
        <w:rPr>
          <w:color w:val="000000"/>
        </w:rPr>
      </w:pPr>
    </w:p>
    <w:p w:rsidR="009409E5" w:rsidRPr="00085B61" w:rsidRDefault="009409E5" w:rsidP="009409E5">
      <w:pPr>
        <w:ind w:firstLine="540"/>
        <w:jc w:val="both"/>
        <w:rPr>
          <w:b/>
          <w:i/>
          <w:color w:val="000000"/>
        </w:rPr>
      </w:pPr>
      <w:r w:rsidRPr="00085B61">
        <w:rPr>
          <w:b/>
          <w:i/>
          <w:color w:val="000000"/>
        </w:rPr>
        <w:t>Физическое совершенствование</w:t>
      </w:r>
    </w:p>
    <w:p w:rsidR="009409E5" w:rsidRPr="00085B61" w:rsidRDefault="009409E5" w:rsidP="009409E5">
      <w:pPr>
        <w:ind w:firstLine="540"/>
        <w:jc w:val="both"/>
        <w:rPr>
          <w:b/>
        </w:rPr>
      </w:pPr>
      <w:r w:rsidRPr="00085B61">
        <w:rPr>
          <w:b/>
        </w:rPr>
        <w:t>Выпускник научится:</w:t>
      </w:r>
    </w:p>
    <w:p w:rsidR="009409E5" w:rsidRDefault="009409E5" w:rsidP="009409E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085B61"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</w:t>
      </w:r>
      <w:r w:rsidRPr="00085B61">
        <w:lastRenderedPageBreak/>
        <w:t>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9409E5" w:rsidRDefault="009409E5" w:rsidP="009409E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85B61">
        <w:t>выполнять тестовые упражнения на оценку динамики индивидуального развития основных физических качеств;</w:t>
      </w:r>
    </w:p>
    <w:p w:rsidR="009409E5" w:rsidRDefault="009409E5" w:rsidP="009409E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85B61">
        <w:t>выполнять организующие строевые команды и приёмы;</w:t>
      </w:r>
    </w:p>
    <w:p w:rsidR="009409E5" w:rsidRDefault="009409E5" w:rsidP="009409E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85B61">
        <w:t>выполнять акробатические упражнения (кувырки, стойки, перекаты);</w:t>
      </w:r>
    </w:p>
    <w:p w:rsidR="009409E5" w:rsidRDefault="009409E5" w:rsidP="009409E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85B61"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9409E5" w:rsidRDefault="009409E5" w:rsidP="009409E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85B61">
        <w:t>выполнять легкоатлетические упражнения (бег, прыжки, метания и броски мяча разного веса и объёма);</w:t>
      </w:r>
    </w:p>
    <w:p w:rsidR="009409E5" w:rsidRPr="00085B61" w:rsidRDefault="009409E5" w:rsidP="009409E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085B61">
        <w:t>выполнять игровые действия и упражнения из подвижных игр разной функциональной направленности.</w:t>
      </w:r>
    </w:p>
    <w:p w:rsidR="009409E5" w:rsidRPr="00085B61" w:rsidRDefault="009409E5" w:rsidP="009409E5">
      <w:pPr>
        <w:ind w:firstLine="540"/>
        <w:jc w:val="both"/>
      </w:pPr>
    </w:p>
    <w:p w:rsidR="009409E5" w:rsidRDefault="009409E5" w:rsidP="009409E5">
      <w:pPr>
        <w:jc w:val="both"/>
        <w:rPr>
          <w:b/>
          <w:i/>
        </w:rPr>
      </w:pPr>
      <w:r w:rsidRPr="00085B61">
        <w:rPr>
          <w:b/>
          <w:i/>
        </w:rPr>
        <w:t>Выпускник получит возможность научиться:</w:t>
      </w:r>
    </w:p>
    <w:p w:rsidR="009409E5" w:rsidRPr="00085B61" w:rsidRDefault="009409E5" w:rsidP="009409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085B61">
        <w:rPr>
          <w:i/>
        </w:rPr>
        <w:t>сохранять правильную осанку, оптимальное телосложение;</w:t>
      </w:r>
    </w:p>
    <w:p w:rsidR="009409E5" w:rsidRPr="00085B61" w:rsidRDefault="009409E5" w:rsidP="009409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085B61">
        <w:rPr>
          <w:i/>
        </w:rPr>
        <w:t>выполнять эстетически красиво гимнастические и акробатические комбинации;</w:t>
      </w:r>
    </w:p>
    <w:p w:rsidR="009409E5" w:rsidRPr="00085B61" w:rsidRDefault="009409E5" w:rsidP="009409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085B61">
        <w:rPr>
          <w:i/>
        </w:rPr>
        <w:t>играть в баскетбол, футбол и перестрелку по упрощённым правилам;</w:t>
      </w:r>
    </w:p>
    <w:p w:rsidR="009409E5" w:rsidRDefault="009409E5" w:rsidP="009409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085B61">
        <w:rPr>
          <w:i/>
        </w:rPr>
        <w:t>выполнять тестовые нормативы по физической подготовке;</w:t>
      </w:r>
    </w:p>
    <w:p w:rsidR="009409E5" w:rsidRPr="00233571" w:rsidRDefault="009409E5" w:rsidP="009409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233571">
        <w:rPr>
          <w:i/>
        </w:rPr>
        <w:t>выполнять,  передвижения на лыжах (для снежных регионов России).</w:t>
      </w:r>
    </w:p>
    <w:p w:rsidR="009409E5" w:rsidRPr="00085B61" w:rsidRDefault="009409E5" w:rsidP="009409E5">
      <w:pPr>
        <w:ind w:firstLine="540"/>
        <w:jc w:val="both"/>
        <w:rPr>
          <w:color w:val="000000"/>
        </w:rPr>
      </w:pPr>
    </w:p>
    <w:p w:rsidR="009409E5" w:rsidRPr="009409E5" w:rsidRDefault="009409E5" w:rsidP="009409E5">
      <w:pPr>
        <w:ind w:firstLine="540"/>
        <w:jc w:val="center"/>
        <w:rPr>
          <w:b/>
          <w:color w:val="000000"/>
          <w:sz w:val="28"/>
          <w:szCs w:val="28"/>
        </w:rPr>
      </w:pPr>
      <w:r w:rsidRPr="009409E5">
        <w:rPr>
          <w:b/>
          <w:color w:val="000000"/>
          <w:sz w:val="28"/>
          <w:szCs w:val="28"/>
        </w:rPr>
        <w:t>Содержание программного материала</w:t>
      </w:r>
    </w:p>
    <w:p w:rsidR="009409E5" w:rsidRPr="008C1189" w:rsidRDefault="009409E5" w:rsidP="008C1189">
      <w:pPr>
        <w:jc w:val="center"/>
        <w:rPr>
          <w:b/>
        </w:rPr>
      </w:pPr>
      <w:r>
        <w:rPr>
          <w:b/>
          <w:color w:val="000000"/>
        </w:rPr>
        <w:t xml:space="preserve">       </w:t>
      </w:r>
      <w:r w:rsidRPr="009409E5">
        <w:rPr>
          <w:b/>
        </w:rPr>
        <w:t>Примерное распределение учебного времени на различные виды программного материала (сетка часов при двухразовых  занятиях в неделю).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286E69" w:rsidTr="00286E69">
        <w:tc>
          <w:tcPr>
            <w:tcW w:w="7393" w:type="dxa"/>
          </w:tcPr>
          <w:p w:rsidR="00286E69" w:rsidRDefault="00286E69" w:rsidP="00A2722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>
              <w:rPr>
                <w:i/>
              </w:rPr>
              <w:t>Знание о физической культуре</w:t>
            </w:r>
            <w:r w:rsidR="00762883">
              <w:rPr>
                <w:i/>
              </w:rPr>
              <w:t>, способы физкультурной деятельности</w:t>
            </w:r>
          </w:p>
        </w:tc>
        <w:tc>
          <w:tcPr>
            <w:tcW w:w="7393" w:type="dxa"/>
          </w:tcPr>
          <w:p w:rsidR="00286E69" w:rsidRDefault="00762883" w:rsidP="00A2722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6 часов</w:t>
            </w:r>
          </w:p>
        </w:tc>
      </w:tr>
      <w:tr w:rsidR="00286E69" w:rsidTr="00286E69">
        <w:tc>
          <w:tcPr>
            <w:tcW w:w="7393" w:type="dxa"/>
          </w:tcPr>
          <w:p w:rsidR="00286E69" w:rsidRDefault="00762883" w:rsidP="00A2722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>
              <w:rPr>
                <w:i/>
              </w:rPr>
              <w:t xml:space="preserve">Гимнастика с элементами акробатики </w:t>
            </w:r>
          </w:p>
        </w:tc>
        <w:tc>
          <w:tcPr>
            <w:tcW w:w="7393" w:type="dxa"/>
          </w:tcPr>
          <w:p w:rsidR="00286E69" w:rsidRDefault="00762883" w:rsidP="00A2722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9 часов</w:t>
            </w:r>
          </w:p>
        </w:tc>
      </w:tr>
      <w:tr w:rsidR="00286E69" w:rsidTr="00286E69">
        <w:tc>
          <w:tcPr>
            <w:tcW w:w="7393" w:type="dxa"/>
          </w:tcPr>
          <w:p w:rsidR="00286E69" w:rsidRDefault="00762883" w:rsidP="00A2722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>
              <w:rPr>
                <w:i/>
              </w:rPr>
              <w:t>Легкоатлетические упражнения</w:t>
            </w:r>
          </w:p>
        </w:tc>
        <w:tc>
          <w:tcPr>
            <w:tcW w:w="7393" w:type="dxa"/>
          </w:tcPr>
          <w:p w:rsidR="00286E69" w:rsidRDefault="00762883" w:rsidP="00A2722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  20 часов</w:t>
            </w:r>
          </w:p>
        </w:tc>
      </w:tr>
      <w:tr w:rsidR="00286E69" w:rsidTr="00286E69">
        <w:tc>
          <w:tcPr>
            <w:tcW w:w="7393" w:type="dxa"/>
          </w:tcPr>
          <w:p w:rsidR="00286E69" w:rsidRDefault="00762883" w:rsidP="00A2722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>
              <w:rPr>
                <w:i/>
              </w:rPr>
              <w:t>Лыжные упражнения</w:t>
            </w:r>
          </w:p>
        </w:tc>
        <w:tc>
          <w:tcPr>
            <w:tcW w:w="7393" w:type="dxa"/>
          </w:tcPr>
          <w:p w:rsidR="00286E69" w:rsidRDefault="00762883" w:rsidP="00A2722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 15 часов</w:t>
            </w:r>
          </w:p>
        </w:tc>
      </w:tr>
      <w:tr w:rsidR="00286E69" w:rsidTr="00286E69">
        <w:tc>
          <w:tcPr>
            <w:tcW w:w="7393" w:type="dxa"/>
          </w:tcPr>
          <w:p w:rsidR="00286E69" w:rsidRDefault="00762883" w:rsidP="00A2722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>
              <w:rPr>
                <w:i/>
              </w:rPr>
              <w:t>Подвижные игры</w:t>
            </w:r>
          </w:p>
        </w:tc>
        <w:tc>
          <w:tcPr>
            <w:tcW w:w="7393" w:type="dxa"/>
          </w:tcPr>
          <w:p w:rsidR="00286E69" w:rsidRDefault="00762883" w:rsidP="00A2722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  14 часов</w:t>
            </w:r>
          </w:p>
        </w:tc>
      </w:tr>
    </w:tbl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762883" w:rsidRPr="00D95905" w:rsidRDefault="00762883" w:rsidP="0076288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0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7"/>
        <w:tblW w:w="16018" w:type="dxa"/>
        <w:tblInd w:w="-459" w:type="dxa"/>
        <w:tblLook w:val="04A0"/>
      </w:tblPr>
      <w:tblGrid>
        <w:gridCol w:w="661"/>
        <w:gridCol w:w="80"/>
        <w:gridCol w:w="2165"/>
        <w:gridCol w:w="77"/>
        <w:gridCol w:w="2471"/>
        <w:gridCol w:w="135"/>
        <w:gridCol w:w="2208"/>
        <w:gridCol w:w="67"/>
        <w:gridCol w:w="2668"/>
        <w:gridCol w:w="2790"/>
        <w:gridCol w:w="1984"/>
        <w:gridCol w:w="712"/>
      </w:tblGrid>
      <w:tr w:rsidR="00762883" w:rsidRPr="00D95905" w:rsidTr="00762883">
        <w:trPr>
          <w:cantSplit/>
          <w:trHeight w:val="1134"/>
        </w:trPr>
        <w:tc>
          <w:tcPr>
            <w:tcW w:w="661" w:type="dxa"/>
            <w:textDirection w:val="btLr"/>
          </w:tcPr>
          <w:p w:rsidR="00762883" w:rsidRPr="00D95905" w:rsidRDefault="00762883" w:rsidP="007628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45" w:type="dxa"/>
            <w:gridSpan w:val="2"/>
            <w:textDirection w:val="btLr"/>
          </w:tcPr>
          <w:p w:rsidR="00762883" w:rsidRPr="00D95905" w:rsidRDefault="00762883" w:rsidP="007628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00" w:type="dxa"/>
            <w:gridSpan w:val="8"/>
          </w:tcPr>
          <w:p w:rsidR="00762883" w:rsidRPr="00D95905" w:rsidRDefault="00762883" w:rsidP="0076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12" w:type="dxa"/>
            <w:textDirection w:val="btLr"/>
          </w:tcPr>
          <w:p w:rsidR="00762883" w:rsidRPr="00D95905" w:rsidRDefault="00762883" w:rsidP="007628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62883" w:rsidRPr="00D95905" w:rsidTr="00762883">
        <w:tc>
          <w:tcPr>
            <w:tcW w:w="661" w:type="dxa"/>
            <w:vMerge w:val="restart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7868" w:type="dxa"/>
            <w:gridSpan w:val="5"/>
          </w:tcPr>
          <w:p w:rsidR="00762883" w:rsidRPr="00D95905" w:rsidRDefault="00762883" w:rsidP="00762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vMerge w:val="restart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883" w:rsidRPr="00D95905" w:rsidTr="00762883">
        <w:tc>
          <w:tcPr>
            <w:tcW w:w="661" w:type="dxa"/>
            <w:vMerge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0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883" w:rsidRPr="00D95905" w:rsidTr="00762883">
        <w:tc>
          <w:tcPr>
            <w:tcW w:w="661" w:type="dxa"/>
            <w:vMerge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762883" w:rsidRPr="00D95905" w:rsidRDefault="00762883" w:rsidP="00762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883" w:rsidTr="00762883">
        <w:trPr>
          <w:trHeight w:val="415"/>
        </w:trPr>
        <w:tc>
          <w:tcPr>
            <w:tcW w:w="16018" w:type="dxa"/>
            <w:gridSpan w:val="12"/>
          </w:tcPr>
          <w:p w:rsidR="00762883" w:rsidRDefault="00762883" w:rsidP="00762883">
            <w:r w:rsidRPr="00561AD0">
              <w:rPr>
                <w:b/>
              </w:rPr>
              <w:t xml:space="preserve">                                                               Основы знаний о физической культуре, способы физкультурной деятельности – 1 ч.</w:t>
            </w:r>
          </w:p>
        </w:tc>
      </w:tr>
      <w:tr w:rsidR="00762883" w:rsidTr="00762883">
        <w:trPr>
          <w:trHeight w:val="2548"/>
        </w:trPr>
        <w:tc>
          <w:tcPr>
            <w:tcW w:w="661" w:type="dxa"/>
          </w:tcPr>
          <w:p w:rsidR="00762883" w:rsidRDefault="00762883" w:rsidP="00762883">
            <w:r>
              <w:t>1</w:t>
            </w:r>
          </w:p>
        </w:tc>
        <w:tc>
          <w:tcPr>
            <w:tcW w:w="2245" w:type="dxa"/>
            <w:gridSpan w:val="2"/>
          </w:tcPr>
          <w:p w:rsidR="00762883" w:rsidRDefault="00762883" w:rsidP="00762883">
            <w:r w:rsidRPr="00AE5CE2">
              <w:t>Урок – сказка «Понятие о физической культуре. Правила по технике безопасности на уроках физической культуры». Комплексы упражнений для формирования правильной осанки и развития мышц туловища. Игра «Пинг</w:t>
            </w:r>
            <w:r w:rsidRPr="00AE5CE2">
              <w:softHyphen/>
              <w:t>вины с мячом».</w:t>
            </w:r>
          </w:p>
        </w:tc>
        <w:tc>
          <w:tcPr>
            <w:tcW w:w="2548" w:type="dxa"/>
            <w:gridSpan w:val="2"/>
          </w:tcPr>
          <w:p w:rsidR="00762883" w:rsidRPr="00AE5CE2" w:rsidRDefault="00762883" w:rsidP="00762883">
            <w:pPr>
              <w:ind w:left="57" w:right="57"/>
            </w:pPr>
            <w:r w:rsidRPr="00AE5CE2"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762883" w:rsidRDefault="00762883" w:rsidP="00762883">
            <w:r w:rsidRPr="00AE5CE2">
              <w:t>Определять ситуации, требующие применения правил предупреждения травматизма.</w:t>
            </w:r>
          </w:p>
        </w:tc>
        <w:tc>
          <w:tcPr>
            <w:tcW w:w="2410" w:type="dxa"/>
            <w:gridSpan w:val="3"/>
          </w:tcPr>
          <w:p w:rsidR="00762883" w:rsidRDefault="00762883" w:rsidP="00762883">
            <w:r w:rsidRPr="0074210C">
              <w:rPr>
                <w:sz w:val="24"/>
                <w:szCs w:val="24"/>
              </w:rPr>
              <w:t>уметь слушать и вступать в диалог;</w:t>
            </w:r>
            <w:r>
              <w:rPr>
                <w:sz w:val="24"/>
                <w:szCs w:val="24"/>
              </w:rPr>
              <w:t xml:space="preserve"> участвовать </w:t>
            </w:r>
            <w:r w:rsidRPr="0074210C">
              <w:rPr>
                <w:sz w:val="24"/>
                <w:szCs w:val="24"/>
              </w:rPr>
              <w:t>в коллективном обсуждении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 xml:space="preserve">осуществлять анализ выполненных </w:t>
            </w:r>
            <w:proofErr w:type="spellStart"/>
            <w:r w:rsidRPr="0074210C">
              <w:rPr>
                <w:sz w:val="24"/>
                <w:szCs w:val="24"/>
              </w:rPr>
              <w:t>действий</w:t>
            </w:r>
            <w:proofErr w:type="gramStart"/>
            <w:r w:rsidRPr="0074210C">
              <w:rPr>
                <w:sz w:val="24"/>
                <w:szCs w:val="24"/>
              </w:rPr>
              <w:t>;а</w:t>
            </w:r>
            <w:proofErr w:type="gramEnd"/>
            <w:r w:rsidRPr="0074210C">
              <w:rPr>
                <w:sz w:val="24"/>
                <w:szCs w:val="24"/>
              </w:rPr>
              <w:t>ктивно</w:t>
            </w:r>
            <w:proofErr w:type="spellEnd"/>
            <w:r w:rsidRPr="0074210C">
              <w:rPr>
                <w:sz w:val="24"/>
                <w:szCs w:val="24"/>
              </w:rPr>
              <w:t xml:space="preserve"> включаться в процесс выполнения заданий </w:t>
            </w:r>
            <w:r>
              <w:rPr>
                <w:sz w:val="24"/>
                <w:szCs w:val="24"/>
              </w:rPr>
              <w:t xml:space="preserve">; </w:t>
            </w:r>
            <w:r w:rsidRPr="0074210C">
              <w:rPr>
                <w:sz w:val="24"/>
                <w:szCs w:val="24"/>
              </w:rPr>
              <w:t xml:space="preserve">выражать  творческое отношение к выполнению комплексов </w:t>
            </w:r>
            <w:proofErr w:type="spellStart"/>
            <w:r w:rsidRPr="0074210C">
              <w:rPr>
                <w:sz w:val="24"/>
                <w:szCs w:val="24"/>
              </w:rPr>
              <w:t>общеразвивающих</w:t>
            </w:r>
            <w:proofErr w:type="spellEnd"/>
            <w:r w:rsidRPr="0074210C">
              <w:rPr>
                <w:sz w:val="24"/>
                <w:szCs w:val="24"/>
              </w:rPr>
              <w:t xml:space="preserve"> упражнений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>умения принимать и сохранять учебную задачу, направленную на  формирование и развити</w:t>
            </w:r>
            <w:r>
              <w:rPr>
                <w:sz w:val="24"/>
                <w:szCs w:val="24"/>
              </w:rPr>
              <w:t>е двигательных качеств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4210C">
              <w:rPr>
                <w:sz w:val="24"/>
                <w:szCs w:val="24"/>
              </w:rPr>
              <w:t>;</w:t>
            </w:r>
            <w:proofErr w:type="gramEnd"/>
            <w:r w:rsidRPr="0074210C">
              <w:rPr>
                <w:sz w:val="24"/>
                <w:szCs w:val="24"/>
              </w:rPr>
              <w:t xml:space="preserve"> планировать свои действия при выполнении комплексов упражнений</w:t>
            </w:r>
            <w:r>
              <w:rPr>
                <w:sz w:val="24"/>
                <w:szCs w:val="24"/>
              </w:rPr>
              <w:t xml:space="preserve">; </w:t>
            </w:r>
            <w:r w:rsidRPr="0074210C">
              <w:rPr>
                <w:sz w:val="24"/>
                <w:szCs w:val="24"/>
              </w:rPr>
              <w:t>оценивать правильность выполнения двигательных действий.</w:t>
            </w:r>
          </w:p>
        </w:tc>
        <w:tc>
          <w:tcPr>
            <w:tcW w:w="1984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>мотивационная основа на занятия гимнастикой;</w:t>
            </w:r>
            <w:r>
              <w:rPr>
                <w:sz w:val="24"/>
                <w:szCs w:val="24"/>
              </w:rPr>
              <w:t xml:space="preserve"> </w:t>
            </w:r>
            <w:r w:rsidRPr="0074210C">
              <w:rPr>
                <w:sz w:val="24"/>
                <w:szCs w:val="24"/>
              </w:rPr>
              <w:t>учебно-познавательный интерес к занятиям</w:t>
            </w:r>
            <w:r>
              <w:rPr>
                <w:sz w:val="24"/>
                <w:szCs w:val="24"/>
              </w:rPr>
              <w:t xml:space="preserve"> физкультурой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983927" w:rsidRDefault="00762883" w:rsidP="00762883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983927">
              <w:rPr>
                <w:b/>
                <w:sz w:val="24"/>
                <w:szCs w:val="24"/>
              </w:rPr>
              <w:t xml:space="preserve">Легкая </w:t>
            </w:r>
            <w:r>
              <w:rPr>
                <w:b/>
                <w:sz w:val="24"/>
                <w:szCs w:val="24"/>
              </w:rPr>
              <w:t>атлетика – 8</w:t>
            </w:r>
            <w:r w:rsidRPr="00983927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762883" w:rsidTr="00762883">
        <w:tc>
          <w:tcPr>
            <w:tcW w:w="661" w:type="dxa"/>
          </w:tcPr>
          <w:p w:rsidR="00762883" w:rsidRDefault="00762883" w:rsidP="00762883">
            <w:r>
              <w:t>2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4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5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lastRenderedPageBreak/>
              <w:t>6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 xml:space="preserve">7     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8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lastRenderedPageBreak/>
              <w:t>9</w:t>
            </w:r>
          </w:p>
        </w:tc>
        <w:tc>
          <w:tcPr>
            <w:tcW w:w="2245" w:type="dxa"/>
            <w:gridSpan w:val="2"/>
          </w:tcPr>
          <w:p w:rsidR="00762883" w:rsidRDefault="00762883" w:rsidP="00762883">
            <w:pPr>
              <w:ind w:left="108"/>
            </w:pPr>
            <w:r w:rsidRPr="00AE5CE2">
              <w:lastRenderedPageBreak/>
              <w:t xml:space="preserve">Урок – путешествие. «Ходьба обычная, на носках, на пятках, в </w:t>
            </w:r>
            <w:proofErr w:type="spellStart"/>
            <w:r w:rsidRPr="00AE5CE2">
              <w:t>полуприседе</w:t>
            </w:r>
            <w:proofErr w:type="spellEnd"/>
            <w:r w:rsidRPr="00AE5CE2">
              <w:t xml:space="preserve">, с различным положением рук под счет коротким, </w:t>
            </w:r>
            <w:r w:rsidRPr="00AE5CE2">
              <w:lastRenderedPageBreak/>
              <w:t>средним и длинным шагом».  Игра «Быстро по своим местам». Правила по технике безопасности на уроках лёгкой атлетики.</w:t>
            </w:r>
          </w:p>
          <w:p w:rsidR="00762883" w:rsidRDefault="00762883" w:rsidP="00762883"/>
          <w:p w:rsidR="00762883" w:rsidRDefault="00762883" w:rsidP="00762883">
            <w:r w:rsidRPr="00AE5CE2">
              <w:t>Спортивный калейдоскоп. Сочетание различных видов ходьбы. Игра «Слушай сигнал».</w:t>
            </w:r>
          </w:p>
          <w:p w:rsidR="00762883" w:rsidRDefault="00762883" w:rsidP="00762883">
            <w:pPr>
              <w:ind w:left="108"/>
            </w:pPr>
          </w:p>
          <w:p w:rsidR="00762883" w:rsidRDefault="00762883" w:rsidP="00762883"/>
          <w:p w:rsidR="00762883" w:rsidRDefault="00762883" w:rsidP="00762883">
            <w:r w:rsidRPr="00AE5CE2">
              <w:t>Спортивный марафон.  Обычный бег, бег с изменение направления движения. Бег в чередовании с ходьбой. Игра «Кошки - мышки».</w:t>
            </w:r>
          </w:p>
          <w:p w:rsidR="00762883" w:rsidRDefault="00762883" w:rsidP="00762883">
            <w:pPr>
              <w:ind w:left="108"/>
            </w:pPr>
          </w:p>
          <w:p w:rsidR="00762883" w:rsidRDefault="00762883" w:rsidP="00762883">
            <w:r w:rsidRPr="003C53FF">
              <w:t>Спортивный марафон. «Бег с преодолением препятствий» Бег по размеченным участкам дорожки</w:t>
            </w:r>
            <w:proofErr w:type="gramStart"/>
            <w:r w:rsidRPr="003C53FF">
              <w:t xml:space="preserve">.. </w:t>
            </w:r>
            <w:proofErr w:type="gramEnd"/>
          </w:p>
          <w:p w:rsidR="00762883" w:rsidRDefault="00762883" w:rsidP="00762883">
            <w:pPr>
              <w:ind w:left="108"/>
            </w:pPr>
          </w:p>
          <w:p w:rsidR="00762883" w:rsidRDefault="00762883" w:rsidP="00762883">
            <w:pPr>
              <w:ind w:left="108"/>
            </w:pPr>
          </w:p>
          <w:p w:rsidR="00762883" w:rsidRDefault="00762883" w:rsidP="00762883"/>
          <w:p w:rsidR="00762883" w:rsidRDefault="00762883" w:rsidP="00762883">
            <w:r w:rsidRPr="003C53FF">
              <w:lastRenderedPageBreak/>
              <w:t>Челночный бег. Игра «Ястреб и утка». ОРУ.</w:t>
            </w:r>
          </w:p>
          <w:p w:rsidR="00762883" w:rsidRDefault="00762883" w:rsidP="00762883">
            <w:pPr>
              <w:shd w:val="clear" w:color="auto" w:fill="FFFFFF"/>
              <w:ind w:left="57" w:right="57"/>
            </w:pPr>
            <w:r w:rsidRPr="003C53FF">
              <w:t>Совершенствование навыков бега. Медленный</w:t>
            </w:r>
            <w:r>
              <w:t xml:space="preserve"> бег до 3 мин</w:t>
            </w:r>
            <w:r w:rsidRPr="003C53FF">
              <w:t>. Подвижная игра «Кто быстрее встанет в круг?»</w:t>
            </w:r>
          </w:p>
          <w:p w:rsidR="00762883" w:rsidRDefault="00762883" w:rsidP="00762883">
            <w:pPr>
              <w:shd w:val="clear" w:color="auto" w:fill="FFFFFF"/>
              <w:ind w:left="57" w:right="57"/>
            </w:pPr>
          </w:p>
          <w:p w:rsidR="00762883" w:rsidRDefault="00762883" w:rsidP="00762883">
            <w:pPr>
              <w:shd w:val="clear" w:color="auto" w:fill="FFFFFF"/>
              <w:ind w:left="57" w:right="57"/>
            </w:pPr>
          </w:p>
          <w:p w:rsidR="00762883" w:rsidRDefault="00762883" w:rsidP="00762883">
            <w:pPr>
              <w:shd w:val="clear" w:color="auto" w:fill="FFFFFF"/>
              <w:ind w:left="57" w:right="57"/>
            </w:pPr>
          </w:p>
          <w:p w:rsidR="00762883" w:rsidRDefault="00762883" w:rsidP="00762883">
            <w:pPr>
              <w:shd w:val="clear" w:color="auto" w:fill="FFFFFF"/>
              <w:ind w:left="57" w:right="57"/>
            </w:pPr>
          </w:p>
          <w:p w:rsidR="00762883" w:rsidRDefault="00762883" w:rsidP="00762883">
            <w:pPr>
              <w:shd w:val="clear" w:color="auto" w:fill="FFFFFF"/>
              <w:ind w:left="57" w:right="57"/>
            </w:pPr>
          </w:p>
          <w:p w:rsidR="00762883" w:rsidRDefault="00762883" w:rsidP="00762883">
            <w:pPr>
              <w:shd w:val="clear" w:color="auto" w:fill="FFFFFF"/>
              <w:ind w:left="57" w:right="57"/>
            </w:pPr>
          </w:p>
          <w:p w:rsidR="00762883" w:rsidRDefault="00762883" w:rsidP="00762883">
            <w:pPr>
              <w:shd w:val="clear" w:color="auto" w:fill="FFFFFF"/>
              <w:ind w:left="57" w:right="57"/>
            </w:pPr>
          </w:p>
          <w:p w:rsidR="00762883" w:rsidRDefault="00762883" w:rsidP="00762883">
            <w:pPr>
              <w:shd w:val="clear" w:color="auto" w:fill="FFFFFF"/>
              <w:ind w:left="57" w:right="57"/>
            </w:pPr>
          </w:p>
          <w:p w:rsidR="00762883" w:rsidRDefault="00762883" w:rsidP="00762883">
            <w:pPr>
              <w:shd w:val="clear" w:color="auto" w:fill="FFFFFF"/>
              <w:ind w:left="57" w:right="57"/>
            </w:pPr>
            <w:r w:rsidRPr="005C5381">
              <w:t>Эстафеты. Бег с ускорением. Броски 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C5381">
                <w:t>1 кг</w:t>
              </w:r>
            </w:smartTag>
            <w:r w:rsidRPr="005C5381">
              <w:t>) на дальность двумя руками из-за головы. ОРУ. Игра «Воробьи и вороны». Развитие скоростно-силовых качеств. ТБ при метании набивного мяча.</w:t>
            </w:r>
          </w:p>
          <w:p w:rsidR="00762883" w:rsidRDefault="00762883" w:rsidP="00762883">
            <w:pPr>
              <w:shd w:val="clear" w:color="auto" w:fill="FFFFFF"/>
              <w:ind w:left="57" w:right="57"/>
            </w:pPr>
          </w:p>
          <w:p w:rsidR="00762883" w:rsidRDefault="00762883" w:rsidP="00762883">
            <w:r w:rsidRPr="004E2C19">
              <w:t>Эстафеты с мячами. Игра «</w:t>
            </w:r>
            <w:proofErr w:type="gramStart"/>
            <w:r w:rsidRPr="004E2C19">
              <w:t>Бросай</w:t>
            </w:r>
            <w:proofErr w:type="gramEnd"/>
            <w:r w:rsidRPr="004E2C19">
              <w:t xml:space="preserve"> поймай». Развитие координации.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>
            <w:r w:rsidRPr="004E2C19">
              <w:lastRenderedPageBreak/>
              <w:t>Прыжок в длину с места, с разбега, с отталкиванием одной и приземлением на две. Эстафеты. ОРУ. Игра « Мышелов</w:t>
            </w:r>
            <w:r w:rsidRPr="004E2C19">
              <w:softHyphen/>
              <w:t>ка». Развитие прыжковых качеств.</w:t>
            </w:r>
          </w:p>
        </w:tc>
        <w:tc>
          <w:tcPr>
            <w:tcW w:w="2548" w:type="dxa"/>
            <w:gridSpan w:val="2"/>
          </w:tcPr>
          <w:p w:rsidR="00762883" w:rsidRPr="00AE5CE2" w:rsidRDefault="00762883" w:rsidP="00762883">
            <w:pPr>
              <w:ind w:right="57"/>
            </w:pPr>
            <w:r w:rsidRPr="00AE5CE2">
              <w:lastRenderedPageBreak/>
              <w:t>Различать разные виды ходьбы.</w:t>
            </w:r>
          </w:p>
          <w:p w:rsidR="00762883" w:rsidRPr="00AE5CE2" w:rsidRDefault="00762883" w:rsidP="00762883">
            <w:pPr>
              <w:ind w:left="108"/>
            </w:pPr>
            <w:r w:rsidRPr="00AE5CE2">
              <w:t>Осваивать ходьбу под счет, под ритмический рисунок.</w:t>
            </w:r>
          </w:p>
          <w:p w:rsidR="00762883" w:rsidRPr="00AE5CE2" w:rsidRDefault="00762883" w:rsidP="00762883">
            <w:pPr>
              <w:ind w:left="108"/>
            </w:pPr>
          </w:p>
          <w:p w:rsidR="00762883" w:rsidRPr="00AE5CE2" w:rsidRDefault="00762883" w:rsidP="00762883">
            <w:pPr>
              <w:ind w:left="108"/>
            </w:pPr>
          </w:p>
          <w:p w:rsidR="00762883" w:rsidRPr="00AE5CE2" w:rsidRDefault="00762883" w:rsidP="00762883">
            <w:pPr>
              <w:ind w:left="108"/>
            </w:pPr>
          </w:p>
          <w:p w:rsidR="00762883" w:rsidRPr="00AE5CE2" w:rsidRDefault="00762883" w:rsidP="00762883">
            <w:pPr>
              <w:ind w:left="108"/>
            </w:pPr>
          </w:p>
          <w:p w:rsidR="00762883" w:rsidRPr="00AE5CE2" w:rsidRDefault="00762883" w:rsidP="00762883">
            <w:pPr>
              <w:ind w:left="108"/>
            </w:pPr>
          </w:p>
          <w:p w:rsidR="00762883" w:rsidRPr="00AE5CE2" w:rsidRDefault="00762883" w:rsidP="00762883">
            <w:pPr>
              <w:ind w:left="108"/>
            </w:pPr>
          </w:p>
          <w:p w:rsidR="00762883" w:rsidRPr="00AE5CE2" w:rsidRDefault="00762883" w:rsidP="00762883">
            <w:pPr>
              <w:ind w:left="108"/>
            </w:pPr>
          </w:p>
          <w:p w:rsidR="00762883" w:rsidRPr="00AE5CE2" w:rsidRDefault="00762883" w:rsidP="00762883">
            <w:pPr>
              <w:ind w:left="108"/>
            </w:pPr>
          </w:p>
          <w:p w:rsidR="00762883" w:rsidRPr="00AE5CE2" w:rsidRDefault="00762883" w:rsidP="00762883">
            <w:pPr>
              <w:ind w:left="108"/>
            </w:pPr>
          </w:p>
          <w:p w:rsidR="00762883" w:rsidRPr="00AE5CE2" w:rsidRDefault="00762883" w:rsidP="00762883">
            <w:pPr>
              <w:ind w:left="108"/>
            </w:pPr>
          </w:p>
          <w:p w:rsidR="00762883" w:rsidRPr="00AE5CE2" w:rsidRDefault="00762883" w:rsidP="00762883">
            <w:pPr>
              <w:ind w:left="108"/>
            </w:pPr>
          </w:p>
          <w:p w:rsidR="00762883" w:rsidRDefault="00762883" w:rsidP="00762883">
            <w:pPr>
              <w:ind w:right="57"/>
            </w:pPr>
          </w:p>
          <w:p w:rsidR="00762883" w:rsidRPr="00AE5CE2" w:rsidRDefault="00762883" w:rsidP="00762883">
            <w:pPr>
              <w:ind w:right="57"/>
            </w:pPr>
            <w:r w:rsidRPr="00AE5CE2">
              <w:t xml:space="preserve">Моделировать сочетание различных видов ходьбы. </w:t>
            </w:r>
          </w:p>
          <w:p w:rsidR="00762883" w:rsidRDefault="00762883" w:rsidP="00762883">
            <w:pPr>
              <w:ind w:left="108"/>
            </w:pPr>
            <w:r w:rsidRPr="00AE5CE2">
              <w:t>Осваивать умение использовать положение рук и длину шага во время ходьбы.</w:t>
            </w:r>
          </w:p>
          <w:p w:rsidR="00762883" w:rsidRDefault="00762883" w:rsidP="00762883">
            <w:pPr>
              <w:ind w:left="108"/>
            </w:pPr>
          </w:p>
          <w:p w:rsidR="00762883" w:rsidRDefault="00762883" w:rsidP="00762883">
            <w:pPr>
              <w:ind w:left="108"/>
            </w:pPr>
            <w:r w:rsidRPr="00AE5CE2">
              <w:t>Различать разные виды бега, уметь менять направление во время бега, оценивать свое состояние.</w:t>
            </w:r>
          </w:p>
          <w:p w:rsidR="00762883" w:rsidRDefault="00762883" w:rsidP="00762883">
            <w:pPr>
              <w:ind w:left="108"/>
            </w:pPr>
          </w:p>
          <w:p w:rsidR="00762883" w:rsidRDefault="00762883" w:rsidP="00762883">
            <w:pPr>
              <w:ind w:left="108"/>
            </w:pPr>
          </w:p>
          <w:p w:rsidR="00762883" w:rsidRDefault="00762883" w:rsidP="00762883">
            <w:pPr>
              <w:ind w:left="108"/>
            </w:pPr>
          </w:p>
          <w:p w:rsidR="00762883" w:rsidRDefault="00762883" w:rsidP="00762883"/>
          <w:p w:rsidR="00762883" w:rsidRDefault="00762883" w:rsidP="00762883">
            <w:r w:rsidRPr="003C53FF">
              <w:t>Различать разные виды бега, уметь менять направление во время бега, оценивать свое состояние.</w:t>
            </w:r>
            <w:r>
              <w:t xml:space="preserve"> </w:t>
            </w:r>
            <w:r w:rsidRPr="003C53FF">
              <w:t>Научиться общаться и взаимодейс</w:t>
            </w:r>
            <w:r>
              <w:t xml:space="preserve">твовать в игровой деятельности. </w:t>
            </w:r>
          </w:p>
          <w:p w:rsidR="00762883" w:rsidRDefault="00762883" w:rsidP="00762883">
            <w:pPr>
              <w:ind w:left="108"/>
            </w:pPr>
          </w:p>
          <w:p w:rsidR="00762883" w:rsidRDefault="00762883" w:rsidP="00762883">
            <w:pPr>
              <w:ind w:right="57"/>
            </w:pPr>
            <w:r w:rsidRPr="003C53FF">
              <w:lastRenderedPageBreak/>
              <w:t>Выявлять характер зависимости частоты сердечных сокращений от особенностей выполнения  физических упражнений</w:t>
            </w:r>
            <w:r w:rsidRPr="001F1641">
              <w:rPr>
                <w:b/>
              </w:rPr>
              <w:t>.</w:t>
            </w:r>
            <w:r w:rsidRPr="00415173">
              <w:rPr>
                <w:b/>
              </w:rPr>
              <w:t xml:space="preserve"> </w:t>
            </w:r>
            <w:r w:rsidRPr="009E1481">
              <w:t>Знакомство с челночным бегом. Освоение правил выполнения</w:t>
            </w:r>
            <w:r w:rsidRPr="0041517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E1481">
              <w:t>Развитие выносливости, умения распределять силы.  Умение чередовать бег с ходьбой.</w:t>
            </w:r>
          </w:p>
          <w:p w:rsidR="00762883" w:rsidRDefault="00762883" w:rsidP="00762883">
            <w:pPr>
              <w:ind w:right="57"/>
            </w:pPr>
          </w:p>
          <w:p w:rsidR="00762883" w:rsidRDefault="00762883" w:rsidP="00762883">
            <w:pPr>
              <w:ind w:right="57"/>
            </w:pPr>
            <w:r w:rsidRPr="005C5381">
              <w:t>Развитие выносливости, умения распределять силы.  Умение чередовать бег с ходьбой. Знакомство с броском большого мяча на дальность из-за головы двумя руками. Освоение правил выполнения.</w:t>
            </w:r>
          </w:p>
          <w:p w:rsidR="00762883" w:rsidRDefault="00762883" w:rsidP="00762883">
            <w:pPr>
              <w:ind w:right="57"/>
            </w:pPr>
          </w:p>
          <w:p w:rsidR="00762883" w:rsidRDefault="00762883" w:rsidP="00762883">
            <w:pPr>
              <w:ind w:right="57"/>
            </w:pPr>
          </w:p>
          <w:p w:rsidR="00762883" w:rsidRPr="005C5381" w:rsidRDefault="00762883" w:rsidP="00762883">
            <w:pPr>
              <w:ind w:right="57"/>
            </w:pPr>
          </w:p>
          <w:p w:rsidR="00762883" w:rsidRPr="004E2C19" w:rsidRDefault="00762883" w:rsidP="00762883">
            <w:pPr>
              <w:ind w:left="57" w:right="57"/>
            </w:pPr>
            <w:r w:rsidRPr="004E2C19">
              <w:t xml:space="preserve">Продемонстрировать полученные </w:t>
            </w:r>
            <w:r>
              <w:t>навыки</w:t>
            </w:r>
            <w:r w:rsidRPr="004E2C19">
              <w:t>. Общаться и взаимодействовать в игровой деятельности.</w:t>
            </w:r>
          </w:p>
          <w:p w:rsidR="00762883" w:rsidRDefault="00762883" w:rsidP="00762883"/>
          <w:p w:rsidR="00762883" w:rsidRPr="004E2C19" w:rsidRDefault="00762883" w:rsidP="00762883">
            <w:pPr>
              <w:ind w:left="57" w:right="57"/>
            </w:pPr>
            <w:r w:rsidRPr="004E2C19">
              <w:lastRenderedPageBreak/>
              <w:t xml:space="preserve">Продемонстрировать полученные </w:t>
            </w:r>
            <w:r>
              <w:t>навыки</w:t>
            </w:r>
            <w:r w:rsidRPr="004E2C19">
              <w:t>. Общаться и взаимодействовать в игровой деятельности.</w:t>
            </w:r>
          </w:p>
          <w:p w:rsidR="00762883" w:rsidRDefault="00762883" w:rsidP="00762883"/>
        </w:tc>
        <w:tc>
          <w:tcPr>
            <w:tcW w:w="2410" w:type="dxa"/>
            <w:gridSpan w:val="3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lastRenderedPageBreak/>
              <w:t xml:space="preserve"> </w:t>
            </w: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74210C">
              <w:rPr>
                <w:b w:val="0"/>
                <w:sz w:val="24"/>
                <w:szCs w:val="24"/>
              </w:rPr>
              <w:t xml:space="preserve">уметь 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4210C">
              <w:rPr>
                <w:b w:val="0"/>
                <w:sz w:val="24"/>
                <w:szCs w:val="24"/>
              </w:rPr>
              <w:t>слушать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4210C">
              <w:rPr>
                <w:b w:val="0"/>
                <w:sz w:val="24"/>
                <w:szCs w:val="24"/>
              </w:rPr>
              <w:t xml:space="preserve"> и вступать 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4210C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4210C">
              <w:rPr>
                <w:b w:val="0"/>
                <w:sz w:val="24"/>
                <w:szCs w:val="24"/>
              </w:rPr>
              <w:t xml:space="preserve"> диалог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4210C">
              <w:rPr>
                <w:b w:val="0"/>
                <w:sz w:val="24"/>
                <w:szCs w:val="24"/>
              </w:rPr>
              <w:t xml:space="preserve"> с учителем и </w:t>
            </w:r>
            <w:r>
              <w:rPr>
                <w:b w:val="0"/>
                <w:sz w:val="24"/>
                <w:szCs w:val="24"/>
              </w:rPr>
              <w:t xml:space="preserve">       </w:t>
            </w:r>
            <w:r w:rsidRPr="0074210C">
              <w:rPr>
                <w:b w:val="0"/>
                <w:sz w:val="24"/>
                <w:szCs w:val="24"/>
              </w:rPr>
              <w:t>учащимися;</w:t>
            </w:r>
          </w:p>
          <w:p w:rsidR="00762883" w:rsidRDefault="00762883" w:rsidP="00762883">
            <w:r>
              <w:rPr>
                <w:sz w:val="24"/>
                <w:szCs w:val="24"/>
              </w:rPr>
              <w:t xml:space="preserve">       </w:t>
            </w:r>
            <w:r w:rsidRPr="0074210C">
              <w:rPr>
                <w:sz w:val="24"/>
                <w:szCs w:val="24"/>
              </w:rPr>
              <w:t>-участвовать</w:t>
            </w:r>
            <w:r>
              <w:rPr>
                <w:sz w:val="24"/>
                <w:szCs w:val="24"/>
              </w:rPr>
              <w:t xml:space="preserve">           </w:t>
            </w:r>
            <w:r w:rsidRPr="0074210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        </w:t>
            </w:r>
            <w:r w:rsidRPr="0074210C">
              <w:rPr>
                <w:sz w:val="24"/>
                <w:szCs w:val="24"/>
              </w:rPr>
              <w:t xml:space="preserve"> коллективном </w:t>
            </w:r>
            <w:r>
              <w:rPr>
                <w:sz w:val="24"/>
                <w:szCs w:val="24"/>
              </w:rPr>
              <w:t xml:space="preserve">           </w:t>
            </w:r>
            <w:r w:rsidRPr="0074210C">
              <w:rPr>
                <w:sz w:val="24"/>
                <w:szCs w:val="24"/>
              </w:rPr>
              <w:t xml:space="preserve">обсуждении </w:t>
            </w:r>
            <w:r>
              <w:rPr>
                <w:sz w:val="24"/>
                <w:szCs w:val="24"/>
              </w:rPr>
              <w:t xml:space="preserve">             </w:t>
            </w:r>
            <w:r w:rsidRPr="0074210C">
              <w:rPr>
                <w:sz w:val="24"/>
                <w:szCs w:val="24"/>
              </w:rPr>
              <w:t xml:space="preserve">легкоатлетических </w:t>
            </w:r>
            <w:r>
              <w:rPr>
                <w:sz w:val="24"/>
                <w:szCs w:val="24"/>
              </w:rPr>
              <w:t xml:space="preserve">   </w:t>
            </w:r>
            <w:r w:rsidRPr="0074210C">
              <w:rPr>
                <w:sz w:val="24"/>
                <w:szCs w:val="24"/>
              </w:rPr>
              <w:t>упражнений.</w:t>
            </w:r>
          </w:p>
        </w:tc>
        <w:tc>
          <w:tcPr>
            <w:tcW w:w="2668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 xml:space="preserve"> </w:t>
            </w: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осуществлять анализ выполненных легкоатлетических действий;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активно включаться в процесс выполнения заданий по лёгкой атлетике;</w:t>
            </w:r>
          </w:p>
          <w:p w:rsidR="00762883" w:rsidRDefault="00762883" w:rsidP="00762883">
            <w:r w:rsidRPr="0074210C">
              <w:rPr>
                <w:sz w:val="24"/>
                <w:szCs w:val="24"/>
              </w:rPr>
              <w:t xml:space="preserve">- выражать  творческое отношение к выполнению комплексов </w:t>
            </w:r>
            <w:proofErr w:type="spellStart"/>
            <w:r w:rsidRPr="0074210C">
              <w:rPr>
                <w:sz w:val="24"/>
                <w:szCs w:val="24"/>
              </w:rPr>
              <w:t>общеразвивающих</w:t>
            </w:r>
            <w:proofErr w:type="spellEnd"/>
            <w:r w:rsidRPr="0074210C">
              <w:rPr>
                <w:sz w:val="24"/>
                <w:szCs w:val="24"/>
              </w:rPr>
              <w:t xml:space="preserve"> упражнений с предметами и без.</w:t>
            </w:r>
          </w:p>
        </w:tc>
        <w:tc>
          <w:tcPr>
            <w:tcW w:w="2790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 xml:space="preserve">умения принимать и сохранять учебную </w:t>
            </w:r>
            <w:r w:rsidRPr="0074210C">
              <w:rPr>
                <w:b w:val="0"/>
                <w:sz w:val="24"/>
                <w:szCs w:val="24"/>
              </w:rPr>
              <w:lastRenderedPageBreak/>
              <w:t>задачу, направленную на  формирование и развитие двигательных качеств (скоростно-силовой направленности);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комплексов упражнений с предметами и без и условиями их реализации;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74210C">
              <w:rPr>
                <w:b w:val="0"/>
                <w:i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адекватно воспринимать оценку учителя;</w:t>
            </w:r>
          </w:p>
          <w:p w:rsidR="00762883" w:rsidRDefault="00762883" w:rsidP="00762883">
            <w:r w:rsidRPr="0074210C">
              <w:rPr>
                <w:sz w:val="24"/>
                <w:szCs w:val="24"/>
              </w:rPr>
              <w:t>-оценивать правильность выполнения двигательных действий.</w:t>
            </w:r>
          </w:p>
        </w:tc>
        <w:tc>
          <w:tcPr>
            <w:tcW w:w="1984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мотивационная основа на занятия лёгкой атлетикой;</w:t>
            </w:r>
          </w:p>
          <w:p w:rsidR="00762883" w:rsidRDefault="00762883" w:rsidP="00762883">
            <w:r w:rsidRPr="0074210C">
              <w:rPr>
                <w:sz w:val="24"/>
                <w:szCs w:val="24"/>
              </w:rPr>
              <w:t>-учебно-познавательный интерес к занятиям лёгкой атлетики.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090E5A" w:rsidRDefault="00762883" w:rsidP="00762883">
            <w:pPr>
              <w:rPr>
                <w:b/>
              </w:rPr>
            </w:pPr>
            <w:r>
              <w:rPr>
                <w:b/>
                <w:color w:val="0000FF"/>
              </w:rPr>
              <w:lastRenderedPageBreak/>
              <w:t xml:space="preserve">                                                                </w:t>
            </w:r>
            <w:r w:rsidRPr="00090E5A">
              <w:rPr>
                <w:b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762883" w:rsidTr="00762883">
        <w:tc>
          <w:tcPr>
            <w:tcW w:w="661" w:type="dxa"/>
          </w:tcPr>
          <w:p w:rsidR="00762883" w:rsidRDefault="00762883" w:rsidP="00762883">
            <w:r>
              <w:t>10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</w:tc>
        <w:tc>
          <w:tcPr>
            <w:tcW w:w="2245" w:type="dxa"/>
            <w:gridSpan w:val="2"/>
          </w:tcPr>
          <w:p w:rsidR="00762883" w:rsidRPr="00090E5A" w:rsidRDefault="00762883" w:rsidP="00762883">
            <w:r w:rsidRPr="00090E5A">
              <w:t>Урок – путешествие «Возникновение первых соревнований. Зарождение Олимпийских игр». Подвижная игра «Горелки».</w:t>
            </w:r>
          </w:p>
        </w:tc>
        <w:tc>
          <w:tcPr>
            <w:tcW w:w="2548" w:type="dxa"/>
            <w:gridSpan w:val="2"/>
          </w:tcPr>
          <w:p w:rsidR="00762883" w:rsidRPr="00090E5A" w:rsidRDefault="00762883" w:rsidP="00762883">
            <w:pPr>
              <w:ind w:right="57"/>
            </w:pPr>
            <w:r w:rsidRPr="00090E5A">
              <w:t>Пересказывать тексты по истории физической культуры.</w:t>
            </w:r>
          </w:p>
          <w:p w:rsidR="00762883" w:rsidRDefault="00762883" w:rsidP="00762883">
            <w:r w:rsidRPr="00090E5A">
              <w:t>Понимать и раскрывать связь физической культуры с трудовой и военной деятельностью человека.</w:t>
            </w:r>
          </w:p>
        </w:tc>
        <w:tc>
          <w:tcPr>
            <w:tcW w:w="2410" w:type="dxa"/>
            <w:gridSpan w:val="3"/>
          </w:tcPr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r w:rsidRPr="0074210C">
              <w:rPr>
                <w:sz w:val="24"/>
                <w:szCs w:val="24"/>
              </w:rPr>
              <w:t>уметь слушать и вступать в диалог;</w:t>
            </w:r>
            <w:r>
              <w:rPr>
                <w:sz w:val="24"/>
                <w:szCs w:val="24"/>
              </w:rPr>
              <w:t xml:space="preserve"> участвовать </w:t>
            </w:r>
            <w:r w:rsidRPr="0074210C">
              <w:rPr>
                <w:sz w:val="24"/>
                <w:szCs w:val="24"/>
              </w:rPr>
              <w:t>в коллективном обсуждении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r w:rsidRPr="0074210C">
              <w:rPr>
                <w:sz w:val="24"/>
                <w:szCs w:val="24"/>
              </w:rPr>
              <w:t xml:space="preserve">осуществлять анализ выполненных </w:t>
            </w:r>
            <w:proofErr w:type="spellStart"/>
            <w:r w:rsidRPr="0074210C">
              <w:rPr>
                <w:sz w:val="24"/>
                <w:szCs w:val="24"/>
              </w:rPr>
              <w:t>действий</w:t>
            </w:r>
            <w:proofErr w:type="gramStart"/>
            <w:r w:rsidRPr="0074210C">
              <w:rPr>
                <w:sz w:val="24"/>
                <w:szCs w:val="24"/>
              </w:rPr>
              <w:t>;а</w:t>
            </w:r>
            <w:proofErr w:type="gramEnd"/>
            <w:r w:rsidRPr="0074210C">
              <w:rPr>
                <w:sz w:val="24"/>
                <w:szCs w:val="24"/>
              </w:rPr>
              <w:t>ктивно</w:t>
            </w:r>
            <w:proofErr w:type="spellEnd"/>
            <w:r w:rsidRPr="0074210C">
              <w:rPr>
                <w:sz w:val="24"/>
                <w:szCs w:val="24"/>
              </w:rPr>
              <w:t xml:space="preserve"> включаться в процесс выполнения заданий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>умения принимать и сохранять учебную задачу, направленную на  формирование и развити</w:t>
            </w:r>
            <w:r>
              <w:rPr>
                <w:sz w:val="24"/>
                <w:szCs w:val="24"/>
              </w:rPr>
              <w:t>е двигательных качеств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4210C">
              <w:rPr>
                <w:sz w:val="24"/>
                <w:szCs w:val="24"/>
              </w:rPr>
              <w:t>;</w:t>
            </w:r>
            <w:proofErr w:type="gramEnd"/>
            <w:r w:rsidRPr="0074210C">
              <w:rPr>
                <w:sz w:val="24"/>
                <w:szCs w:val="24"/>
              </w:rPr>
              <w:t xml:space="preserve"> планировать свои действия при выполнении комплексов упражнений</w:t>
            </w:r>
            <w:r>
              <w:rPr>
                <w:sz w:val="24"/>
                <w:szCs w:val="24"/>
              </w:rPr>
              <w:t xml:space="preserve">; </w:t>
            </w:r>
            <w:r w:rsidRPr="0074210C">
              <w:rPr>
                <w:sz w:val="24"/>
                <w:szCs w:val="24"/>
              </w:rPr>
              <w:t>оценивать правильность выполнения двигательных действий.</w:t>
            </w:r>
          </w:p>
        </w:tc>
        <w:tc>
          <w:tcPr>
            <w:tcW w:w="1984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>мотивационная основа на занятия гимнастикой;</w:t>
            </w:r>
            <w:r>
              <w:rPr>
                <w:sz w:val="24"/>
                <w:szCs w:val="24"/>
              </w:rPr>
              <w:t xml:space="preserve"> </w:t>
            </w:r>
            <w:r w:rsidRPr="0074210C">
              <w:rPr>
                <w:sz w:val="24"/>
                <w:szCs w:val="24"/>
              </w:rPr>
              <w:t>учебно-познавательный интерес к занятиям</w:t>
            </w:r>
            <w:r>
              <w:rPr>
                <w:sz w:val="24"/>
                <w:szCs w:val="24"/>
              </w:rPr>
              <w:t xml:space="preserve"> физкультурой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090E5A" w:rsidRDefault="00762883" w:rsidP="00762883">
            <w:r>
              <w:rPr>
                <w:b/>
                <w:color w:val="0000FF"/>
              </w:rPr>
              <w:t xml:space="preserve">                                                                                                   </w:t>
            </w:r>
            <w:r w:rsidRPr="00090E5A">
              <w:rPr>
                <w:b/>
              </w:rPr>
              <w:t>Гимнаст</w:t>
            </w:r>
            <w:r>
              <w:rPr>
                <w:b/>
              </w:rPr>
              <w:t>ика с элементами акробатики – 9</w:t>
            </w:r>
            <w:r w:rsidRPr="00090E5A">
              <w:rPr>
                <w:b/>
              </w:rPr>
              <w:t xml:space="preserve"> ч.</w:t>
            </w:r>
          </w:p>
        </w:tc>
      </w:tr>
      <w:tr w:rsidR="00762883" w:rsidTr="00762883">
        <w:tc>
          <w:tcPr>
            <w:tcW w:w="661" w:type="dxa"/>
          </w:tcPr>
          <w:p w:rsidR="00762883" w:rsidRDefault="00762883" w:rsidP="00762883">
            <w:r>
              <w:t>11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12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13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14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15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16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17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18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19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</w:tc>
        <w:tc>
          <w:tcPr>
            <w:tcW w:w="2245" w:type="dxa"/>
            <w:gridSpan w:val="2"/>
          </w:tcPr>
          <w:p w:rsidR="00762883" w:rsidRPr="00031143" w:rsidRDefault="00762883" w:rsidP="00762883">
            <w:pPr>
              <w:ind w:right="57"/>
            </w:pPr>
            <w:r w:rsidRPr="00031143">
              <w:lastRenderedPageBreak/>
              <w:t>Строевые команды. Построения и перестроения. Игра «Класс, смирно!».</w:t>
            </w:r>
          </w:p>
          <w:p w:rsidR="00762883" w:rsidRDefault="00762883" w:rsidP="00762883">
            <w:r w:rsidRPr="00031143">
              <w:t>Правила по технике безопасности на уроках гимнастики с элементами акробатики. Игра «Змейка».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>
            <w:pPr>
              <w:shd w:val="clear" w:color="auto" w:fill="FFFFFF"/>
              <w:ind w:right="57"/>
            </w:pPr>
            <w:r w:rsidRPr="00031143">
              <w:t xml:space="preserve">«Группировка, перекаты в группировке лежа на животе и из упора стоя на коленях». Подвижная игра «Иголка и нитка». </w:t>
            </w: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Pr="002050D0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  <w:r w:rsidRPr="002050D0">
              <w:rPr>
                <w:color w:val="555555"/>
              </w:rPr>
              <w:t>«</w:t>
            </w:r>
            <w:r w:rsidRPr="002050D0">
              <w:t xml:space="preserve">Кувырок вперед в упор присев». Гимнастический мост из </w:t>
            </w:r>
            <w:proofErr w:type="gramStart"/>
            <w:r w:rsidRPr="002050D0">
              <w:t>положения</w:t>
            </w:r>
            <w:proofErr w:type="gramEnd"/>
            <w:r w:rsidRPr="002050D0">
              <w:t xml:space="preserve"> лежа на спине. Игра «Раки».</w:t>
            </w: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  <w:r w:rsidRPr="002050D0">
              <w:t xml:space="preserve">Стойка на лопатках. Стойка на носках, на </w:t>
            </w:r>
            <w:r w:rsidRPr="002050D0">
              <w:lastRenderedPageBreak/>
              <w:t>одной ноге (на полу и гимнастической скамейке), ходьба по гимнастической скамейке, повороты на 90º. Подвижная игра « Пройди бесшумно».</w:t>
            </w: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  <w:r w:rsidRPr="002050D0">
              <w:t>Передвижения по гимнастической стенке. Игра «Конни</w:t>
            </w:r>
            <w:r w:rsidRPr="002050D0">
              <w:softHyphen/>
              <w:t>ки-спортсмены».</w:t>
            </w: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  <w:r w:rsidRPr="002050D0">
              <w:t xml:space="preserve">Урок – соревнование «Лазание по гимнастической скамейке. </w:t>
            </w:r>
            <w:proofErr w:type="gramStart"/>
            <w:r w:rsidRPr="002050D0">
              <w:t>Подтягивание</w:t>
            </w:r>
            <w:proofErr w:type="gramEnd"/>
            <w:r w:rsidRPr="002050D0">
              <w:t xml:space="preserve"> лежа на животе по горизонтальной скамейке». Подвижная игра «Отга</w:t>
            </w:r>
            <w:r w:rsidRPr="002050D0">
              <w:softHyphen/>
              <w:t xml:space="preserve">дай, чей </w:t>
            </w:r>
            <w:r w:rsidRPr="002050D0">
              <w:lastRenderedPageBreak/>
              <w:t>голос».</w:t>
            </w: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  <w:proofErr w:type="spellStart"/>
            <w:r w:rsidRPr="00376674">
              <w:t>Перелезание</w:t>
            </w:r>
            <w:proofErr w:type="spellEnd"/>
            <w:r w:rsidRPr="00376674">
              <w:t xml:space="preserve"> через гимнастического коня. Игра «Не урони мешочек».</w:t>
            </w: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  <w:r w:rsidRPr="00376674">
              <w:t xml:space="preserve">Урок </w:t>
            </w:r>
            <w:proofErr w:type="gramStart"/>
            <w:r w:rsidRPr="00376674">
              <w:t>–с</w:t>
            </w:r>
            <w:proofErr w:type="gramEnd"/>
            <w:r w:rsidRPr="00376674">
              <w:t xml:space="preserve">оревнование «Преодоление полосы препятствий с элементами лазанья и </w:t>
            </w:r>
            <w:proofErr w:type="spellStart"/>
            <w:r w:rsidRPr="00376674">
              <w:t>перелезания</w:t>
            </w:r>
            <w:proofErr w:type="spellEnd"/>
            <w:r w:rsidRPr="00376674">
              <w:t>». Подвижная игра «Посадка картофеля».</w:t>
            </w: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  <w:r w:rsidRPr="00376674">
              <w:t xml:space="preserve">Основная стойка. Построение в шеренгу и колону по одному. </w:t>
            </w:r>
            <w:r w:rsidRPr="00376674">
              <w:lastRenderedPageBreak/>
              <w:t>Группировка. Перекаты в группировке, лежа на животе и из упора стоя на коленях. Игра «Медвежата за медом». Развитие координа</w:t>
            </w:r>
            <w:r>
              <w:t xml:space="preserve">ционных способностей. </w:t>
            </w:r>
          </w:p>
          <w:p w:rsidR="00762883" w:rsidRDefault="00762883" w:rsidP="00762883">
            <w:pPr>
              <w:shd w:val="clear" w:color="auto" w:fill="FFFFFF"/>
              <w:ind w:right="57"/>
            </w:pPr>
          </w:p>
          <w:p w:rsidR="00762883" w:rsidRDefault="00762883" w:rsidP="00762883">
            <w:pPr>
              <w:shd w:val="clear" w:color="auto" w:fill="FFFFFF"/>
              <w:ind w:right="57"/>
            </w:pPr>
          </w:p>
        </w:tc>
        <w:tc>
          <w:tcPr>
            <w:tcW w:w="2548" w:type="dxa"/>
            <w:gridSpan w:val="2"/>
          </w:tcPr>
          <w:p w:rsidR="00762883" w:rsidRDefault="00762883" w:rsidP="00762883">
            <w:r w:rsidRPr="00031143">
              <w:lastRenderedPageBreak/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подготовке.</w:t>
            </w:r>
          </w:p>
          <w:p w:rsidR="00762883" w:rsidRDefault="00762883" w:rsidP="00762883"/>
          <w:p w:rsidR="00762883" w:rsidRDefault="00762883" w:rsidP="00762883">
            <w:r w:rsidRPr="00031143"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  <w:p w:rsidR="00762883" w:rsidRDefault="00762883" w:rsidP="00762883"/>
          <w:p w:rsidR="00762883" w:rsidRDefault="00762883" w:rsidP="00762883">
            <w:r w:rsidRPr="002050D0">
              <w:t xml:space="preserve">Осваивать технику кувырка вперед в упор присев. Выявлять характерные ошибки в выполнении кувырка вперед в упор присев. Осваивать технику выполнения гимнастического моста из </w:t>
            </w:r>
            <w:proofErr w:type="gramStart"/>
            <w:r w:rsidRPr="002050D0">
              <w:t>положения</w:t>
            </w:r>
            <w:proofErr w:type="gramEnd"/>
            <w:r w:rsidRPr="002050D0">
              <w:t xml:space="preserve"> лежа на спине. Осваивать универсальные умения по взаимодействию в парах т группах при разучивании и выполнении гимнастических упражнений. Соблюдать правила техники безопасности.</w:t>
            </w:r>
          </w:p>
          <w:p w:rsidR="00762883" w:rsidRDefault="00762883" w:rsidP="00762883"/>
          <w:p w:rsidR="00762883" w:rsidRDefault="00762883" w:rsidP="00762883">
            <w:r w:rsidRPr="002050D0">
              <w:t xml:space="preserve">Осваивать технику выполнения стойки на </w:t>
            </w:r>
            <w:r w:rsidRPr="002050D0">
              <w:lastRenderedPageBreak/>
              <w:t>лопатках. 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  <w:p w:rsidR="00762883" w:rsidRDefault="00762883" w:rsidP="00762883"/>
          <w:p w:rsidR="00762883" w:rsidRPr="002050D0" w:rsidRDefault="00762883" w:rsidP="00762883">
            <w:pPr>
              <w:ind w:right="57"/>
            </w:pPr>
            <w:r w:rsidRPr="002050D0">
              <w:t>Осваивать технику выполнения упражнений на гимнастической стенке.</w:t>
            </w:r>
          </w:p>
          <w:p w:rsidR="00762883" w:rsidRDefault="00762883" w:rsidP="00762883">
            <w:r w:rsidRPr="002050D0">
              <w:t>Соблюдать правила техники безопасности при выполнении упражнений на гимнастической стенке.</w:t>
            </w:r>
          </w:p>
          <w:p w:rsidR="00762883" w:rsidRDefault="00762883" w:rsidP="00762883"/>
          <w:p w:rsidR="00762883" w:rsidRDefault="00762883" w:rsidP="00762883">
            <w:r w:rsidRPr="002050D0">
              <w:t xml:space="preserve">Освоить технику лазания по гимнастической скамейке различными способами. Проявлять качества силы, координации, выносливости при выполнении лазания по гимнастической скамейке. Выявлять и </w:t>
            </w:r>
            <w:r w:rsidRPr="002050D0">
              <w:lastRenderedPageBreak/>
              <w:t>характеризовать ошибки при выполнении гимнастических упражнений.</w:t>
            </w:r>
          </w:p>
          <w:p w:rsidR="00762883" w:rsidRDefault="00762883" w:rsidP="00762883"/>
          <w:p w:rsidR="00762883" w:rsidRPr="00376674" w:rsidRDefault="00762883" w:rsidP="00762883">
            <w:pPr>
              <w:ind w:left="57" w:right="57"/>
            </w:pPr>
            <w:r w:rsidRPr="00376674">
              <w:t xml:space="preserve">Освоить технику </w:t>
            </w:r>
            <w:proofErr w:type="spellStart"/>
            <w:r w:rsidRPr="00376674">
              <w:t>перелезания</w:t>
            </w:r>
            <w:proofErr w:type="spellEnd"/>
            <w:r w:rsidRPr="00376674">
              <w:t xml:space="preserve"> через гимнастического козла. Соблюдать правила техники безопасности при выполнении </w:t>
            </w:r>
            <w:proofErr w:type="spellStart"/>
            <w:r w:rsidRPr="00376674">
              <w:t>перелезания</w:t>
            </w:r>
            <w:proofErr w:type="spellEnd"/>
            <w:r w:rsidRPr="00376674">
              <w:t xml:space="preserve"> через гимнастического коня.</w:t>
            </w:r>
          </w:p>
          <w:p w:rsidR="00762883" w:rsidRDefault="00762883" w:rsidP="00762883">
            <w:r w:rsidRPr="00376674">
              <w:t>Познакомиться с техникой выполнения опорного прыжка.</w:t>
            </w:r>
          </w:p>
          <w:p w:rsidR="00762883" w:rsidRDefault="00762883" w:rsidP="00762883"/>
          <w:p w:rsidR="00762883" w:rsidRDefault="00762883" w:rsidP="00762883">
            <w:r w:rsidRPr="00376674">
              <w:t xml:space="preserve">Общаться и взаимодействовать в игровой деятельности. Продемонстрировать полученные навыки выполнения гимнастических упражнений с элементами лазанья и </w:t>
            </w:r>
            <w:proofErr w:type="spellStart"/>
            <w:r w:rsidRPr="00376674">
              <w:t>перелезания</w:t>
            </w:r>
            <w:proofErr w:type="spellEnd"/>
            <w:r w:rsidRPr="00376674">
              <w:t>. Соблюдать правила техники безопасности.</w:t>
            </w:r>
          </w:p>
          <w:p w:rsidR="00762883" w:rsidRPr="00376674" w:rsidRDefault="00762883" w:rsidP="00762883"/>
          <w:p w:rsidR="00762883" w:rsidRPr="00376674" w:rsidRDefault="00762883" w:rsidP="00762883">
            <w:r w:rsidRPr="00376674">
              <w:t xml:space="preserve">Проявлять качества координации при выполнении упражнений.  Выявлять </w:t>
            </w:r>
            <w:r w:rsidRPr="00376674">
              <w:lastRenderedPageBreak/>
              <w:t>характерные ошибки в выполнении упражнений. Осваивать технику выполнения упражнений на гимнастических снарядах</w:t>
            </w:r>
            <w:r>
              <w:t>.</w:t>
            </w:r>
          </w:p>
        </w:tc>
        <w:tc>
          <w:tcPr>
            <w:tcW w:w="2410" w:type="dxa"/>
            <w:gridSpan w:val="3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уметь слушать и вступать в диалог;</w:t>
            </w:r>
          </w:p>
          <w:p w:rsidR="00762883" w:rsidRPr="00031143" w:rsidRDefault="00762883" w:rsidP="00762883">
            <w:r w:rsidRPr="00031143">
              <w:rPr>
                <w:sz w:val="24"/>
                <w:szCs w:val="24"/>
              </w:rPr>
              <w:t xml:space="preserve">-участвовать в </w:t>
            </w:r>
            <w:r w:rsidRPr="00031143">
              <w:rPr>
                <w:sz w:val="24"/>
                <w:szCs w:val="24"/>
              </w:rPr>
              <w:lastRenderedPageBreak/>
              <w:t>коллективном обсуждении акробатических комбинаций.</w:t>
            </w:r>
          </w:p>
        </w:tc>
        <w:tc>
          <w:tcPr>
            <w:tcW w:w="2668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осуществлять анализ выполненных действий;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 xml:space="preserve">- активно включаться в процесс выполнения заданий по гимнастике </w:t>
            </w:r>
            <w:r w:rsidRPr="0074210C">
              <w:rPr>
                <w:b w:val="0"/>
                <w:sz w:val="24"/>
                <w:szCs w:val="24"/>
              </w:rPr>
              <w:lastRenderedPageBreak/>
              <w:t>с элементами акробатики;</w:t>
            </w:r>
          </w:p>
          <w:p w:rsidR="00762883" w:rsidRPr="00031143" w:rsidRDefault="00762883" w:rsidP="00762883">
            <w:r w:rsidRPr="00031143">
              <w:rPr>
                <w:sz w:val="24"/>
                <w:szCs w:val="24"/>
              </w:rPr>
              <w:t xml:space="preserve">- выражать  творческое отношение к выполнению комплексов </w:t>
            </w:r>
            <w:proofErr w:type="spellStart"/>
            <w:r w:rsidRPr="00031143">
              <w:rPr>
                <w:sz w:val="24"/>
                <w:szCs w:val="24"/>
              </w:rPr>
              <w:t>общеразвивающих</w:t>
            </w:r>
            <w:proofErr w:type="spellEnd"/>
            <w:r w:rsidRPr="00031143"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2790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 xml:space="preserve">- планировать свои действия при выполнении комплексов упражнений с предметами и без и </w:t>
            </w:r>
            <w:r w:rsidRPr="0074210C">
              <w:rPr>
                <w:b w:val="0"/>
                <w:sz w:val="24"/>
                <w:szCs w:val="24"/>
              </w:rPr>
              <w:lastRenderedPageBreak/>
              <w:t>условиями их реализации;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74210C">
              <w:rPr>
                <w:b w:val="0"/>
                <w:i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адекватно воспринимать оценку учителя;</w:t>
            </w:r>
          </w:p>
          <w:p w:rsidR="00762883" w:rsidRPr="00031143" w:rsidRDefault="00762883" w:rsidP="00762883">
            <w:r w:rsidRPr="00031143">
              <w:rPr>
                <w:sz w:val="24"/>
                <w:szCs w:val="24"/>
              </w:rPr>
              <w:t>-оценивать правильность выполнения двигательных действий.</w:t>
            </w:r>
          </w:p>
        </w:tc>
        <w:tc>
          <w:tcPr>
            <w:tcW w:w="1984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мотивационная основа на занятия гимнастикой;</w:t>
            </w:r>
          </w:p>
          <w:p w:rsidR="00762883" w:rsidRPr="00031143" w:rsidRDefault="00762883" w:rsidP="00762883">
            <w:r w:rsidRPr="00031143">
              <w:rPr>
                <w:sz w:val="24"/>
                <w:szCs w:val="24"/>
              </w:rPr>
              <w:lastRenderedPageBreak/>
              <w:t>-учебно-познавательный интерес к занятиям гимнастикой  с основами акробатики.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9D7269" w:rsidRDefault="00762883" w:rsidP="00762883">
            <w:pPr>
              <w:rPr>
                <w:b/>
              </w:rPr>
            </w:pPr>
            <w:r>
              <w:rPr>
                <w:b/>
                <w:color w:val="0000FF"/>
              </w:rPr>
              <w:lastRenderedPageBreak/>
              <w:t xml:space="preserve">                                                                                                                         </w:t>
            </w:r>
            <w:r>
              <w:rPr>
                <w:b/>
              </w:rPr>
              <w:t>Подвижные игры – 3</w:t>
            </w:r>
            <w:r w:rsidRPr="009D7269">
              <w:rPr>
                <w:b/>
              </w:rPr>
              <w:t xml:space="preserve"> ч.</w:t>
            </w:r>
          </w:p>
        </w:tc>
      </w:tr>
      <w:tr w:rsidR="00762883" w:rsidTr="00762883">
        <w:tc>
          <w:tcPr>
            <w:tcW w:w="661" w:type="dxa"/>
          </w:tcPr>
          <w:p w:rsidR="00762883" w:rsidRDefault="00762883" w:rsidP="00762883">
            <w:r>
              <w:t>20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21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22</w:t>
            </w:r>
          </w:p>
        </w:tc>
        <w:tc>
          <w:tcPr>
            <w:tcW w:w="2245" w:type="dxa"/>
            <w:gridSpan w:val="2"/>
          </w:tcPr>
          <w:p w:rsidR="00762883" w:rsidRDefault="00762883" w:rsidP="00762883">
            <w:r w:rsidRPr="009D7269">
              <w:t xml:space="preserve">Гимнастика с основами акробатики: «У медведя </w:t>
            </w:r>
            <w:proofErr w:type="gramStart"/>
            <w:r w:rsidRPr="009D7269">
              <w:t>во</w:t>
            </w:r>
            <w:proofErr w:type="gramEnd"/>
            <w:r w:rsidRPr="009D7269">
              <w:t xml:space="preserve"> бору», «Бой петухов», «Змейка».</w:t>
            </w:r>
          </w:p>
          <w:p w:rsidR="00762883" w:rsidRDefault="00762883" w:rsidP="00762883"/>
          <w:p w:rsidR="00762883" w:rsidRDefault="00762883" w:rsidP="00762883">
            <w:r w:rsidRPr="009D7269">
              <w:t>Гимнастика с основами акробатики: «Пройди бесшумно», «Через холодный ручей».</w:t>
            </w:r>
          </w:p>
          <w:p w:rsidR="00762883" w:rsidRDefault="00762883" w:rsidP="00762883"/>
          <w:p w:rsidR="00762883" w:rsidRPr="009D7269" w:rsidRDefault="00762883" w:rsidP="00762883">
            <w:r w:rsidRPr="009D7269">
              <w:t>Эстафета «Веселые старты».</w:t>
            </w:r>
            <w:r w:rsidRPr="009D7269">
              <w:rPr>
                <w:color w:val="383838"/>
                <w:spacing w:val="-1"/>
              </w:rPr>
              <w:t xml:space="preserve"> </w:t>
            </w:r>
            <w:r w:rsidRPr="009D7269">
              <w:t>Вере</w:t>
            </w:r>
            <w:r w:rsidRPr="009D7269"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2683" w:type="dxa"/>
            <w:gridSpan w:val="3"/>
          </w:tcPr>
          <w:p w:rsidR="00762883" w:rsidRDefault="00762883" w:rsidP="00762883">
            <w:pPr>
              <w:ind w:right="57"/>
            </w:pPr>
          </w:p>
          <w:p w:rsidR="00762883" w:rsidRDefault="00762883" w:rsidP="00762883">
            <w:pPr>
              <w:ind w:right="57"/>
            </w:pPr>
          </w:p>
          <w:p w:rsidR="00762883" w:rsidRDefault="00762883" w:rsidP="00762883">
            <w:pPr>
              <w:ind w:right="57"/>
            </w:pPr>
          </w:p>
          <w:p w:rsidR="00762883" w:rsidRDefault="00762883" w:rsidP="00762883">
            <w:pPr>
              <w:ind w:right="57"/>
            </w:pPr>
          </w:p>
          <w:p w:rsidR="00762883" w:rsidRDefault="00762883" w:rsidP="00762883">
            <w:pPr>
              <w:ind w:right="57"/>
            </w:pPr>
          </w:p>
          <w:p w:rsidR="00762883" w:rsidRDefault="00762883" w:rsidP="00762883">
            <w:pPr>
              <w:ind w:right="57"/>
            </w:pPr>
          </w:p>
          <w:p w:rsidR="00762883" w:rsidRDefault="00762883" w:rsidP="00762883">
            <w:pPr>
              <w:ind w:right="57"/>
            </w:pPr>
          </w:p>
          <w:p w:rsidR="00762883" w:rsidRDefault="00762883" w:rsidP="00762883">
            <w:pPr>
              <w:ind w:right="57"/>
            </w:pPr>
          </w:p>
          <w:p w:rsidR="00762883" w:rsidRDefault="00762883" w:rsidP="00762883">
            <w:pPr>
              <w:ind w:right="57"/>
            </w:pPr>
          </w:p>
          <w:p w:rsidR="00762883" w:rsidRPr="009D7269" w:rsidRDefault="00762883" w:rsidP="00762883">
            <w:pPr>
              <w:ind w:right="57"/>
            </w:pPr>
            <w:r w:rsidRPr="009D7269">
              <w:t>Проявлять качества силы, координации и выносливости.</w:t>
            </w:r>
          </w:p>
          <w:p w:rsidR="00762883" w:rsidRDefault="00762883" w:rsidP="00762883">
            <w:r w:rsidRPr="009D7269">
              <w:t>Соблюдать дисциплину и правила техники безопасности во время проведения подвижных игр.</w:t>
            </w:r>
          </w:p>
        </w:tc>
        <w:tc>
          <w:tcPr>
            <w:tcW w:w="2275" w:type="dxa"/>
            <w:gridSpan w:val="2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уметь слушать и вступать в диалог;</w:t>
            </w:r>
          </w:p>
          <w:p w:rsidR="00762883" w:rsidRPr="004455EC" w:rsidRDefault="00762883" w:rsidP="00762883">
            <w:r w:rsidRPr="004455EC">
              <w:rPr>
                <w:sz w:val="24"/>
                <w:szCs w:val="24"/>
              </w:rPr>
              <w:t>-участвовать в коллективных обсуждениях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осуществлять анализ выполненных действий;</w:t>
            </w:r>
          </w:p>
          <w:p w:rsidR="00762883" w:rsidRPr="004455EC" w:rsidRDefault="00762883" w:rsidP="00762883">
            <w:r w:rsidRPr="004455EC">
              <w:rPr>
                <w:sz w:val="24"/>
                <w:szCs w:val="24"/>
              </w:rPr>
              <w:t>- активно включаться в процесс игры выражать  творческое отношение к игре.</w:t>
            </w:r>
          </w:p>
        </w:tc>
        <w:tc>
          <w:tcPr>
            <w:tcW w:w="2790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планировать свои действия</w:t>
            </w:r>
            <w:r>
              <w:rPr>
                <w:b w:val="0"/>
                <w:sz w:val="24"/>
                <w:szCs w:val="24"/>
              </w:rPr>
              <w:t>;</w:t>
            </w:r>
            <w:r w:rsidRPr="0074210C">
              <w:rPr>
                <w:b w:val="0"/>
                <w:i/>
                <w:sz w:val="24"/>
                <w:szCs w:val="24"/>
              </w:rPr>
              <w:t xml:space="preserve"> учитывать правило в планировании и контроле способа решения;</w:t>
            </w:r>
          </w:p>
          <w:p w:rsidR="00762883" w:rsidRPr="0074210C" w:rsidRDefault="00762883" w:rsidP="00762883">
            <w:pPr>
              <w:pStyle w:val="3"/>
              <w:tabs>
                <w:tab w:val="left" w:pos="4898"/>
              </w:tabs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адекватно воспринимать оценку учителя;</w:t>
            </w:r>
            <w:r>
              <w:rPr>
                <w:b w:val="0"/>
                <w:sz w:val="24"/>
                <w:szCs w:val="24"/>
              </w:rPr>
              <w:tab/>
            </w:r>
          </w:p>
          <w:p w:rsidR="00762883" w:rsidRPr="004455EC" w:rsidRDefault="00762883" w:rsidP="00762883">
            <w:r w:rsidRPr="004455EC">
              <w:rPr>
                <w:sz w:val="24"/>
                <w:szCs w:val="24"/>
              </w:rPr>
              <w:t>-оценивать правильность выполнения правил игры.</w:t>
            </w:r>
          </w:p>
        </w:tc>
        <w:tc>
          <w:tcPr>
            <w:tcW w:w="1984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мотивационн</w:t>
            </w:r>
            <w:r>
              <w:rPr>
                <w:b w:val="0"/>
                <w:sz w:val="24"/>
                <w:szCs w:val="24"/>
              </w:rPr>
              <w:t>ая основа на игровую деятельность</w:t>
            </w:r>
            <w:r w:rsidRPr="0074210C">
              <w:rPr>
                <w:b w:val="0"/>
                <w:sz w:val="24"/>
                <w:szCs w:val="24"/>
              </w:rPr>
              <w:t>;</w:t>
            </w:r>
          </w:p>
          <w:p w:rsidR="00762883" w:rsidRPr="004455EC" w:rsidRDefault="00762883" w:rsidP="00762883">
            <w:r w:rsidRPr="004455EC">
              <w:rPr>
                <w:sz w:val="24"/>
                <w:szCs w:val="24"/>
              </w:rPr>
              <w:t>-учебно-познавательный интерес к играм.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9A2383" w:rsidRDefault="00762883" w:rsidP="00762883">
            <w:r>
              <w:rPr>
                <w:b/>
                <w:color w:val="0000FF"/>
              </w:rPr>
              <w:lastRenderedPageBreak/>
              <w:t xml:space="preserve">                                                                     </w:t>
            </w:r>
            <w:r w:rsidRPr="009A2383">
              <w:rPr>
                <w:b/>
              </w:rPr>
              <w:t>Основы знаний о физической культуре, способы физкультурн</w:t>
            </w:r>
            <w:r>
              <w:rPr>
                <w:b/>
              </w:rPr>
              <w:t>ой деятельности – 2</w:t>
            </w:r>
            <w:r w:rsidRPr="009A2383">
              <w:rPr>
                <w:b/>
              </w:rPr>
              <w:t xml:space="preserve"> ч.</w:t>
            </w:r>
          </w:p>
        </w:tc>
      </w:tr>
      <w:tr w:rsidR="00762883" w:rsidTr="00762883">
        <w:tc>
          <w:tcPr>
            <w:tcW w:w="661" w:type="dxa"/>
          </w:tcPr>
          <w:p w:rsidR="00762883" w:rsidRDefault="00762883" w:rsidP="00762883">
            <w:r>
              <w:t>23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24</w:t>
            </w:r>
          </w:p>
        </w:tc>
        <w:tc>
          <w:tcPr>
            <w:tcW w:w="2245" w:type="dxa"/>
            <w:gridSpan w:val="2"/>
          </w:tcPr>
          <w:p w:rsidR="00762883" w:rsidRDefault="00762883" w:rsidP="00762883">
            <w:r w:rsidRPr="009A2383">
              <w:t>Урок – игра Основные физические качества (сила, быстрота, выносливость, гибкость, равновесие). Игра «Слушай сигнал».</w:t>
            </w:r>
          </w:p>
          <w:p w:rsidR="00762883" w:rsidRDefault="00762883" w:rsidP="00762883"/>
          <w:p w:rsidR="00762883" w:rsidRPr="009A2383" w:rsidRDefault="00762883" w:rsidP="00762883">
            <w:pPr>
              <w:ind w:right="57"/>
            </w:pPr>
            <w:r w:rsidRPr="009A2383">
              <w:t>Значение занятиями лыжами для укрепления здоровья.</w:t>
            </w:r>
          </w:p>
          <w:p w:rsidR="00762883" w:rsidRPr="009A2383" w:rsidRDefault="00762883" w:rsidP="00762883">
            <w:pPr>
              <w:ind w:right="57"/>
            </w:pPr>
            <w:r w:rsidRPr="009A2383">
              <w:t>Способы  самоконтроля.</w:t>
            </w:r>
          </w:p>
          <w:p w:rsidR="00762883" w:rsidRPr="009A2383" w:rsidRDefault="00762883" w:rsidP="00762883">
            <w:pPr>
              <w:ind w:right="57"/>
            </w:pPr>
            <w:r w:rsidRPr="009A2383">
              <w:t>Дыхание при ходьбе.</w:t>
            </w:r>
          </w:p>
          <w:p w:rsidR="00762883" w:rsidRPr="009A2383" w:rsidRDefault="00762883" w:rsidP="00762883"/>
        </w:tc>
        <w:tc>
          <w:tcPr>
            <w:tcW w:w="2683" w:type="dxa"/>
            <w:gridSpan w:val="3"/>
          </w:tcPr>
          <w:p w:rsidR="00762883" w:rsidRDefault="00762883" w:rsidP="00762883">
            <w:r w:rsidRPr="009A2383">
              <w:t>Характеризовать показатели физического развития, физической подготовки.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Pr="009A2383" w:rsidRDefault="00762883" w:rsidP="00762883">
            <w:r w:rsidRPr="009A2383">
              <w:t>Значение занятиями лыжами для укрепления здоровья.</w:t>
            </w:r>
          </w:p>
          <w:p w:rsidR="00762883" w:rsidRPr="009A2383" w:rsidRDefault="00762883" w:rsidP="00762883">
            <w:r w:rsidRPr="009A2383">
              <w:t>Осваивать способы самоконтроля. Иметь понятия правильного дыхания при ходьбе.</w:t>
            </w:r>
          </w:p>
        </w:tc>
        <w:tc>
          <w:tcPr>
            <w:tcW w:w="2275" w:type="dxa"/>
            <w:gridSpan w:val="2"/>
          </w:tcPr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r w:rsidRPr="0074210C">
              <w:rPr>
                <w:sz w:val="24"/>
                <w:szCs w:val="24"/>
              </w:rPr>
              <w:t>уметь слушать и вступать в диалог;</w:t>
            </w:r>
            <w:r>
              <w:rPr>
                <w:sz w:val="24"/>
                <w:szCs w:val="24"/>
              </w:rPr>
              <w:t xml:space="preserve"> участвовать </w:t>
            </w:r>
            <w:r w:rsidRPr="0074210C">
              <w:rPr>
                <w:sz w:val="24"/>
                <w:szCs w:val="24"/>
              </w:rPr>
              <w:t>в коллективном обсуждении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r w:rsidRPr="0074210C">
              <w:rPr>
                <w:sz w:val="24"/>
                <w:szCs w:val="24"/>
              </w:rPr>
              <w:t xml:space="preserve">осуществлять анализ выполненных </w:t>
            </w:r>
            <w:proofErr w:type="spellStart"/>
            <w:r w:rsidRPr="0074210C">
              <w:rPr>
                <w:sz w:val="24"/>
                <w:szCs w:val="24"/>
              </w:rPr>
              <w:t>действий</w:t>
            </w:r>
            <w:proofErr w:type="gramStart"/>
            <w:r w:rsidRPr="0074210C">
              <w:rPr>
                <w:sz w:val="24"/>
                <w:szCs w:val="24"/>
              </w:rPr>
              <w:t>;а</w:t>
            </w:r>
            <w:proofErr w:type="gramEnd"/>
            <w:r w:rsidRPr="0074210C">
              <w:rPr>
                <w:sz w:val="24"/>
                <w:szCs w:val="24"/>
              </w:rPr>
              <w:t>ктивно</w:t>
            </w:r>
            <w:proofErr w:type="spellEnd"/>
            <w:r w:rsidRPr="0074210C">
              <w:rPr>
                <w:sz w:val="24"/>
                <w:szCs w:val="24"/>
              </w:rPr>
              <w:t xml:space="preserve"> включаться в процесс выполнения заданий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r w:rsidRPr="0074210C">
              <w:rPr>
                <w:sz w:val="24"/>
                <w:szCs w:val="24"/>
              </w:rPr>
              <w:t>умения принимать и сохранять учебную задачу, направленную на  формирование и развити</w:t>
            </w:r>
            <w:r>
              <w:rPr>
                <w:sz w:val="24"/>
                <w:szCs w:val="24"/>
              </w:rPr>
              <w:t>е двигательных качеств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4210C">
              <w:rPr>
                <w:sz w:val="24"/>
                <w:szCs w:val="24"/>
              </w:rPr>
              <w:t>;</w:t>
            </w:r>
            <w:proofErr w:type="gramEnd"/>
            <w:r w:rsidRPr="0074210C">
              <w:rPr>
                <w:sz w:val="24"/>
                <w:szCs w:val="24"/>
              </w:rPr>
              <w:t xml:space="preserve"> планировать свои действия при выполнении комплексов упражнений</w:t>
            </w:r>
            <w:r>
              <w:rPr>
                <w:sz w:val="24"/>
                <w:szCs w:val="24"/>
              </w:rPr>
              <w:t xml:space="preserve">; </w:t>
            </w:r>
            <w:r w:rsidRPr="0074210C">
              <w:rPr>
                <w:sz w:val="24"/>
                <w:szCs w:val="24"/>
              </w:rPr>
              <w:t>оценивать правильность выполнения двигательных действий.</w:t>
            </w:r>
          </w:p>
        </w:tc>
        <w:tc>
          <w:tcPr>
            <w:tcW w:w="1984" w:type="dxa"/>
          </w:tcPr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pPr>
              <w:rPr>
                <w:sz w:val="24"/>
                <w:szCs w:val="24"/>
              </w:rPr>
            </w:pPr>
          </w:p>
          <w:p w:rsidR="00762883" w:rsidRDefault="00762883" w:rsidP="00762883">
            <w:r w:rsidRPr="0074210C">
              <w:rPr>
                <w:sz w:val="24"/>
                <w:szCs w:val="24"/>
              </w:rPr>
              <w:t>мотивационн</w:t>
            </w:r>
            <w:r>
              <w:rPr>
                <w:sz w:val="24"/>
                <w:szCs w:val="24"/>
              </w:rPr>
              <w:t>ая основа на занятия физкультурой</w:t>
            </w:r>
            <w:r w:rsidRPr="007421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74210C">
              <w:rPr>
                <w:sz w:val="24"/>
                <w:szCs w:val="24"/>
              </w:rPr>
              <w:t>учебно-познавательный интерес к занятиям</w:t>
            </w:r>
            <w:r>
              <w:rPr>
                <w:sz w:val="24"/>
                <w:szCs w:val="24"/>
              </w:rPr>
              <w:t xml:space="preserve"> физкультурой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550E93" w:rsidRDefault="00762883" w:rsidP="00762883">
            <w:r>
              <w:rPr>
                <w:b/>
                <w:color w:val="0000FF"/>
              </w:rPr>
              <w:t xml:space="preserve">                                                                                                                 </w:t>
            </w:r>
            <w:r>
              <w:rPr>
                <w:b/>
              </w:rPr>
              <w:t>Лыжная подготовка – 15</w:t>
            </w:r>
            <w:r w:rsidRPr="00550E93">
              <w:rPr>
                <w:b/>
              </w:rPr>
              <w:t xml:space="preserve"> ч.</w:t>
            </w:r>
          </w:p>
        </w:tc>
      </w:tr>
      <w:tr w:rsidR="00762883" w:rsidTr="00762883">
        <w:tc>
          <w:tcPr>
            <w:tcW w:w="661" w:type="dxa"/>
          </w:tcPr>
          <w:p w:rsidR="00762883" w:rsidRDefault="00762883" w:rsidP="00762883">
            <w:r>
              <w:t>25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26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27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28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29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30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31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32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33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34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35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36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37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38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39</w:t>
            </w:r>
          </w:p>
        </w:tc>
        <w:tc>
          <w:tcPr>
            <w:tcW w:w="2245" w:type="dxa"/>
            <w:gridSpan w:val="2"/>
          </w:tcPr>
          <w:p w:rsidR="00762883" w:rsidRDefault="00762883" w:rsidP="00762883">
            <w:r w:rsidRPr="00550E93">
              <w:lastRenderedPageBreak/>
              <w:t>Техника безопасности при занятиях на лыжах. Лыжная строевая подготовка.</w:t>
            </w:r>
          </w:p>
          <w:p w:rsidR="00762883" w:rsidRDefault="00762883" w:rsidP="00762883"/>
          <w:p w:rsidR="00762883" w:rsidRDefault="00762883" w:rsidP="00762883">
            <w:r w:rsidRPr="00550E93"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  <w:p w:rsidR="00762883" w:rsidRDefault="00762883" w:rsidP="00762883"/>
          <w:p w:rsidR="00762883" w:rsidRDefault="00762883" w:rsidP="00762883">
            <w:r w:rsidRPr="00550E93">
              <w:t xml:space="preserve">Передвижение </w:t>
            </w:r>
            <w:r w:rsidRPr="00550E93">
              <w:lastRenderedPageBreak/>
              <w:t>скользящим шагом. Повороты переступанием на месте.</w:t>
            </w:r>
          </w:p>
          <w:p w:rsidR="00762883" w:rsidRDefault="00762883" w:rsidP="00762883"/>
          <w:p w:rsidR="00762883" w:rsidRPr="00550E93" w:rsidRDefault="00762883" w:rsidP="00762883">
            <w:r w:rsidRPr="00550E93">
              <w:t>Передвижение скользящим шагом.</w:t>
            </w:r>
          </w:p>
          <w:p w:rsidR="00762883" w:rsidRDefault="00762883" w:rsidP="00762883">
            <w:r w:rsidRPr="00550E93">
              <w:t>Игра «Салки на марше».</w:t>
            </w:r>
          </w:p>
          <w:p w:rsidR="00762883" w:rsidRDefault="00762883" w:rsidP="00762883"/>
          <w:p w:rsidR="00762883" w:rsidRDefault="00762883" w:rsidP="00762883">
            <w:r w:rsidRPr="00DE1FBD">
              <w:t>Передвижение скользящим шагом. «Салки на марше».</w:t>
            </w:r>
          </w:p>
          <w:p w:rsidR="00762883" w:rsidRDefault="00762883" w:rsidP="00762883"/>
          <w:p w:rsidR="00762883" w:rsidRDefault="00762883" w:rsidP="00762883">
            <w:r w:rsidRPr="00DE1FBD">
              <w:t>Передвижение на лыжах ступающим и скользящим шагом. Игра «На буксире».</w:t>
            </w:r>
          </w:p>
          <w:p w:rsidR="00762883" w:rsidRDefault="00762883" w:rsidP="00762883"/>
          <w:p w:rsidR="00762883" w:rsidRDefault="00762883" w:rsidP="00762883">
            <w:r w:rsidRPr="00DE1FBD">
              <w:t>Передвижение на лыжах ступающим и скользящим шагом. Игра «Финские санки».</w:t>
            </w:r>
          </w:p>
          <w:p w:rsidR="00762883" w:rsidRDefault="00762883" w:rsidP="00762883"/>
          <w:p w:rsidR="00762883" w:rsidRPr="00DE1FBD" w:rsidRDefault="00762883" w:rsidP="00762883">
            <w:r w:rsidRPr="00DE1FBD">
              <w:t>Попеременно двухшажный ход.</w:t>
            </w:r>
          </w:p>
          <w:p w:rsidR="00762883" w:rsidRDefault="00762883" w:rsidP="00762883">
            <w:r w:rsidRPr="00DE1FBD">
              <w:t>Игра «Два до</w:t>
            </w:r>
            <w:r w:rsidRPr="00DE1FBD">
              <w:softHyphen/>
              <w:t xml:space="preserve">ма». </w:t>
            </w:r>
          </w:p>
          <w:p w:rsidR="00762883" w:rsidRDefault="00762883" w:rsidP="00762883"/>
          <w:p w:rsidR="00762883" w:rsidRDefault="00762883" w:rsidP="00762883">
            <w:r w:rsidRPr="00DE1FBD">
              <w:t>Попеременно двухшажный ход. Игра «По местам».</w:t>
            </w:r>
          </w:p>
          <w:p w:rsidR="00762883" w:rsidRDefault="00762883" w:rsidP="00762883"/>
          <w:p w:rsidR="00762883" w:rsidRDefault="00762883" w:rsidP="00762883">
            <w:r w:rsidRPr="00DE1FBD">
              <w:t xml:space="preserve">Попеременно двухшажный ход. </w:t>
            </w:r>
            <w:r w:rsidRPr="00DE1FBD">
              <w:lastRenderedPageBreak/>
              <w:t>Игра «День и ночь».</w:t>
            </w:r>
          </w:p>
          <w:p w:rsidR="00762883" w:rsidRPr="00DE1FBD" w:rsidRDefault="00762883" w:rsidP="00762883"/>
          <w:p w:rsidR="00762883" w:rsidRPr="00DE1FBD" w:rsidRDefault="00762883" w:rsidP="00762883">
            <w:r w:rsidRPr="00DE1FBD">
              <w:t>Спуск с небольшого склона. Подъем лесенкой.</w:t>
            </w:r>
          </w:p>
          <w:p w:rsidR="00762883" w:rsidRDefault="00762883" w:rsidP="00762883">
            <w:r w:rsidRPr="00DE1FBD">
              <w:t>Игра «Кто дольше про</w:t>
            </w:r>
            <w:r w:rsidRPr="00DE1FBD">
              <w:softHyphen/>
              <w:t>катится».</w:t>
            </w:r>
          </w:p>
          <w:p w:rsidR="00762883" w:rsidRDefault="00762883" w:rsidP="00762883"/>
          <w:p w:rsidR="00762883" w:rsidRDefault="00762883" w:rsidP="00762883">
            <w:r w:rsidRPr="00DE1FBD">
              <w:t>Спуск с небольшого склона. Подъем лесенкой. Игра «Кто быстрее взойдет в гору».</w:t>
            </w:r>
          </w:p>
          <w:p w:rsidR="00762883" w:rsidRDefault="00762883" w:rsidP="00762883"/>
          <w:p w:rsidR="00762883" w:rsidRDefault="00762883" w:rsidP="00762883">
            <w:r w:rsidRPr="00DE1FBD">
              <w:rPr>
                <w:bCs/>
              </w:rPr>
              <w:t>Попеременно двухшажный ход с палками. Подъем елочкой.</w:t>
            </w:r>
            <w:r w:rsidRPr="00DE1FBD">
              <w:t xml:space="preserve"> Игра «Кто быстрее взойдет в гору».</w:t>
            </w:r>
          </w:p>
          <w:p w:rsidR="00762883" w:rsidRDefault="00762883" w:rsidP="00762883"/>
          <w:p w:rsidR="00762883" w:rsidRDefault="00762883" w:rsidP="00762883">
            <w:pPr>
              <w:rPr>
                <w:bCs/>
              </w:rPr>
            </w:pPr>
            <w:r w:rsidRPr="00DE1FBD">
              <w:rPr>
                <w:bCs/>
              </w:rPr>
              <w:t>Прохождение дистанции 1 км. Подъем елочкой.</w:t>
            </w:r>
          </w:p>
          <w:p w:rsidR="00762883" w:rsidRDefault="00762883" w:rsidP="00762883">
            <w:pPr>
              <w:rPr>
                <w:bCs/>
              </w:rPr>
            </w:pPr>
          </w:p>
          <w:p w:rsidR="00762883" w:rsidRPr="00FE2DBD" w:rsidRDefault="00E371E1" w:rsidP="00762883">
            <w:pPr>
              <w:rPr>
                <w:bCs/>
              </w:rPr>
            </w:pPr>
            <w:r>
              <w:rPr>
                <w:bCs/>
              </w:rPr>
              <w:t>Совершенствование упражнения «</w:t>
            </w:r>
            <w:r w:rsidR="00762883" w:rsidRPr="00DE1FBD">
              <w:rPr>
                <w:bCs/>
              </w:rPr>
              <w:t xml:space="preserve"> Подъем елочкой</w:t>
            </w:r>
            <w:r>
              <w:rPr>
                <w:bCs/>
              </w:rPr>
              <w:t>»</w:t>
            </w:r>
            <w:r w:rsidR="00762883" w:rsidRPr="00DE1FBD">
              <w:rPr>
                <w:bCs/>
              </w:rPr>
              <w:t>.</w:t>
            </w:r>
          </w:p>
        </w:tc>
        <w:tc>
          <w:tcPr>
            <w:tcW w:w="2683" w:type="dxa"/>
            <w:gridSpan w:val="3"/>
          </w:tcPr>
          <w:p w:rsidR="00762883" w:rsidRPr="00550E93" w:rsidRDefault="00762883" w:rsidP="00762883">
            <w:r w:rsidRPr="00550E93">
              <w:lastRenderedPageBreak/>
              <w:t>Применять правила подбора одежды для занятий лыжной подготовкой.</w:t>
            </w:r>
          </w:p>
          <w:p w:rsidR="00762883" w:rsidRPr="00550E93" w:rsidRDefault="00762883" w:rsidP="00762883"/>
          <w:p w:rsidR="00762883" w:rsidRDefault="00762883" w:rsidP="00762883"/>
          <w:p w:rsidR="00762883" w:rsidRPr="00550E93" w:rsidRDefault="00762883" w:rsidP="00762883">
            <w:r w:rsidRPr="00550E93">
              <w:t>Переносить и надевать лыжный инвентарь.</w:t>
            </w:r>
          </w:p>
          <w:p w:rsidR="00762883" w:rsidRPr="00550E9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 w:rsidRPr="00550E93">
              <w:t xml:space="preserve">Осваивать универсальное </w:t>
            </w:r>
            <w:r w:rsidRPr="00550E93">
              <w:lastRenderedPageBreak/>
              <w:t>умение  передвижения на лыжах.</w:t>
            </w:r>
            <w:r w:rsidRPr="00550E93">
              <w:br/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Pr="00DE1FBD" w:rsidRDefault="00762883" w:rsidP="00762883">
            <w:pPr>
              <w:spacing w:line="360" w:lineRule="auto"/>
            </w:pPr>
            <w:r w:rsidRPr="00DE1FBD">
              <w:t>Описывать технику выполнения основной стойки, объяснять, в каких случаях она используется лыжниками.</w:t>
            </w:r>
          </w:p>
          <w:p w:rsidR="00762883" w:rsidRPr="00DE1FBD" w:rsidRDefault="00762883" w:rsidP="00762883">
            <w:pPr>
              <w:spacing w:line="360" w:lineRule="auto"/>
            </w:pPr>
            <w:r w:rsidRPr="00DE1FBD">
              <w:t>Демонстрировать технику выполнения основной стойки лыжника при передвижении и спуске с небольших пологих склонов</w:t>
            </w:r>
          </w:p>
          <w:p w:rsidR="00762883" w:rsidRPr="00DE1FBD" w:rsidRDefault="00762883" w:rsidP="00762883">
            <w:pPr>
              <w:spacing w:line="360" w:lineRule="auto"/>
            </w:pPr>
            <w:r w:rsidRPr="00DE1FBD">
              <w:t>Демонстрировать технику передвижения на лыжах ступающим шагом.</w:t>
            </w:r>
          </w:p>
          <w:p w:rsidR="00762883" w:rsidRPr="00DE1FBD" w:rsidRDefault="00762883" w:rsidP="00762883">
            <w:pPr>
              <w:spacing w:line="360" w:lineRule="auto"/>
            </w:pPr>
            <w:r w:rsidRPr="00DE1FBD">
              <w:t>Выполнять разученный способ передвижения на лыжах в условиях игровой деятельности.</w:t>
            </w:r>
          </w:p>
          <w:p w:rsidR="00762883" w:rsidRPr="00DE1FBD" w:rsidRDefault="00762883" w:rsidP="00762883">
            <w:pPr>
              <w:spacing w:line="360" w:lineRule="auto"/>
            </w:pPr>
            <w:r w:rsidRPr="00DE1FBD">
              <w:t>Демонстрировать технику передвижения на лыжах скользящим шагом.</w:t>
            </w:r>
          </w:p>
          <w:p w:rsidR="00762883" w:rsidRPr="00DE1FBD" w:rsidRDefault="00762883" w:rsidP="00762883">
            <w:pPr>
              <w:spacing w:line="360" w:lineRule="auto"/>
            </w:pPr>
            <w:r w:rsidRPr="00DE1FBD">
              <w:lastRenderedPageBreak/>
              <w:t>Выполнять разученный способ передвижения на лыжах в условиях игровой деятельности.</w:t>
            </w:r>
          </w:p>
          <w:p w:rsidR="00762883" w:rsidRPr="00DE1FBD" w:rsidRDefault="00762883" w:rsidP="00762883">
            <w:pPr>
              <w:spacing w:line="360" w:lineRule="auto"/>
            </w:pPr>
            <w:r w:rsidRPr="00DE1FBD">
              <w:t>Правильно выбирать одежду и обувь для лыжных прогулок в зависимости от погодных условий.</w:t>
            </w:r>
          </w:p>
          <w:p w:rsidR="00762883" w:rsidRPr="00DE1FBD" w:rsidRDefault="00762883" w:rsidP="00762883">
            <w:pPr>
              <w:spacing w:line="360" w:lineRule="auto"/>
            </w:pPr>
            <w:r w:rsidRPr="00DE1FBD">
              <w:t>Одеваться для занятий лыжной подготовкой с учетом правил и требований безопасности.</w:t>
            </w:r>
          </w:p>
          <w:p w:rsidR="00762883" w:rsidRPr="00DE1FBD" w:rsidRDefault="00762883" w:rsidP="00762883">
            <w:pPr>
              <w:spacing w:line="360" w:lineRule="auto"/>
            </w:pPr>
            <w:r w:rsidRPr="00DE1FBD">
              <w:t>Выполнять организующие</w:t>
            </w:r>
          </w:p>
          <w:p w:rsidR="00762883" w:rsidRPr="00DE1FBD" w:rsidRDefault="00762883" w:rsidP="00762883">
            <w:pPr>
              <w:spacing w:line="360" w:lineRule="auto"/>
            </w:pPr>
            <w:r w:rsidRPr="00DE1FBD">
              <w:t>команды, стоя на месте, и при передвижении.</w:t>
            </w:r>
          </w:p>
          <w:p w:rsidR="00762883" w:rsidRPr="00DE1FBD" w:rsidRDefault="00762883" w:rsidP="00762883">
            <w:r w:rsidRPr="00DE1FBD">
              <w:t xml:space="preserve">Передвигаться на лыжах в колонне с соблюдением дисциплинарных правил.  </w:t>
            </w:r>
          </w:p>
          <w:p w:rsidR="00762883" w:rsidRDefault="00762883" w:rsidP="00762883"/>
        </w:tc>
        <w:tc>
          <w:tcPr>
            <w:tcW w:w="2275" w:type="dxa"/>
            <w:gridSpan w:val="2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уметь слушать и вступать в диалог;</w:t>
            </w:r>
          </w:p>
          <w:p w:rsidR="00762883" w:rsidRPr="00550E93" w:rsidRDefault="00762883" w:rsidP="00762883">
            <w:r w:rsidRPr="00550E93">
              <w:rPr>
                <w:sz w:val="24"/>
                <w:szCs w:val="24"/>
              </w:rPr>
              <w:t xml:space="preserve">- </w:t>
            </w:r>
            <w:proofErr w:type="gramStart"/>
            <w:r w:rsidRPr="00550E93">
              <w:rPr>
                <w:sz w:val="24"/>
                <w:szCs w:val="24"/>
              </w:rPr>
              <w:t>способен</w:t>
            </w:r>
            <w:proofErr w:type="gramEnd"/>
            <w:r w:rsidRPr="00550E93">
              <w:rPr>
                <w:sz w:val="24"/>
                <w:szCs w:val="24"/>
              </w:rPr>
              <w:t xml:space="preserve"> участвовать в речевом общении.</w:t>
            </w:r>
          </w:p>
        </w:tc>
        <w:tc>
          <w:tcPr>
            <w:tcW w:w="2668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осуществлять анализ выполненных действий;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активно включаться в процесс выполнения заданий по лыжной подготовке;</w:t>
            </w:r>
          </w:p>
          <w:p w:rsidR="00762883" w:rsidRPr="00550E93" w:rsidRDefault="00762883" w:rsidP="00762883">
            <w:r w:rsidRPr="00550E93">
              <w:rPr>
                <w:sz w:val="24"/>
                <w:szCs w:val="24"/>
              </w:rPr>
              <w:t>- выражать  творческое отношение к выполнению заданий с лыжными палками и без.</w:t>
            </w:r>
          </w:p>
        </w:tc>
        <w:tc>
          <w:tcPr>
            <w:tcW w:w="2790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lastRenderedPageBreak/>
              <w:t>-умения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74210C">
              <w:rPr>
                <w:b w:val="0"/>
                <w:i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адекватно воспринимать оценку учителя;</w:t>
            </w:r>
          </w:p>
          <w:p w:rsidR="00762883" w:rsidRPr="00550E93" w:rsidRDefault="00762883" w:rsidP="00762883">
            <w:r w:rsidRPr="00550E93">
              <w:rPr>
                <w:sz w:val="24"/>
                <w:szCs w:val="24"/>
              </w:rPr>
              <w:t>-оценивать правильность выполнения двигательных действий при перемещении на лыжах.</w:t>
            </w:r>
          </w:p>
        </w:tc>
        <w:tc>
          <w:tcPr>
            <w:tcW w:w="1984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мотивационная основа на занятия лыжными гонками, занятиями на свежем воздухе;</w:t>
            </w:r>
          </w:p>
          <w:p w:rsidR="00762883" w:rsidRPr="00550E93" w:rsidRDefault="00762883" w:rsidP="00762883">
            <w:r w:rsidRPr="00550E93">
              <w:rPr>
                <w:sz w:val="24"/>
                <w:szCs w:val="24"/>
              </w:rPr>
              <w:t>-учебно-познавательный интерес к занятиям лыжной подготовкой.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DE1FBD" w:rsidRDefault="00762883" w:rsidP="00762883">
            <w:r>
              <w:rPr>
                <w:b/>
                <w:color w:val="0000FF"/>
              </w:rPr>
              <w:lastRenderedPageBreak/>
              <w:t xml:space="preserve">                                                                                                                    </w:t>
            </w:r>
            <w:r>
              <w:rPr>
                <w:b/>
              </w:rPr>
              <w:t>Подвижные игры – 3</w:t>
            </w:r>
            <w:r w:rsidRPr="00DE1FBD">
              <w:rPr>
                <w:b/>
              </w:rPr>
              <w:t xml:space="preserve"> ч.</w:t>
            </w:r>
          </w:p>
        </w:tc>
      </w:tr>
      <w:tr w:rsidR="00762883" w:rsidTr="00762883">
        <w:tc>
          <w:tcPr>
            <w:tcW w:w="741" w:type="dxa"/>
            <w:gridSpan w:val="2"/>
          </w:tcPr>
          <w:p w:rsidR="00762883" w:rsidRDefault="00762883" w:rsidP="00762883">
            <w:r>
              <w:t>40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lastRenderedPageBreak/>
              <w:t>41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42</w:t>
            </w:r>
          </w:p>
          <w:p w:rsidR="00762883" w:rsidRDefault="00762883" w:rsidP="00762883"/>
          <w:p w:rsidR="00762883" w:rsidRDefault="00762883" w:rsidP="00762883"/>
        </w:tc>
        <w:tc>
          <w:tcPr>
            <w:tcW w:w="2165" w:type="dxa"/>
          </w:tcPr>
          <w:p w:rsidR="00762883" w:rsidRDefault="00762883" w:rsidP="00762883">
            <w:r w:rsidRPr="00DE1FBD">
              <w:lastRenderedPageBreak/>
              <w:t>Закрепление передвижений, подъёмов, спусков. Игра «Быстрый лыжник».</w:t>
            </w:r>
          </w:p>
          <w:p w:rsidR="00762883" w:rsidRDefault="00762883" w:rsidP="00762883"/>
          <w:p w:rsidR="00762883" w:rsidRDefault="00762883" w:rsidP="00762883">
            <w:r w:rsidRPr="00DE1FBD">
              <w:lastRenderedPageBreak/>
              <w:t>Закрепление передвижений, подъёмов, спусков. Игры «Кто дальше скатится с горки».</w:t>
            </w:r>
          </w:p>
          <w:p w:rsidR="00762883" w:rsidRDefault="00762883" w:rsidP="00762883"/>
          <w:p w:rsidR="00762883" w:rsidRPr="005122FD" w:rsidRDefault="00762883" w:rsidP="00762883">
            <w:r w:rsidRPr="005122FD">
              <w:t>Лыжные эстафеты. Игра «За мной».</w:t>
            </w:r>
            <w:r>
              <w:t xml:space="preserve"> </w:t>
            </w:r>
            <w:r w:rsidRPr="007E25BB">
              <w:t>Игра «Охотники и зайцы».</w:t>
            </w:r>
          </w:p>
        </w:tc>
        <w:tc>
          <w:tcPr>
            <w:tcW w:w="2683" w:type="dxa"/>
            <w:gridSpan w:val="3"/>
          </w:tcPr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Pr="005122FD" w:rsidRDefault="00762883" w:rsidP="00762883">
            <w:r w:rsidRPr="005122FD">
              <w:t xml:space="preserve">Проявлять выносливость при прохождении  </w:t>
            </w:r>
            <w:r w:rsidRPr="005122FD">
              <w:lastRenderedPageBreak/>
              <w:t>дистанций разученными способами передвижения.</w:t>
            </w:r>
          </w:p>
        </w:tc>
        <w:tc>
          <w:tcPr>
            <w:tcW w:w="2275" w:type="dxa"/>
            <w:gridSpan w:val="2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уметь слушать и вступать в диалог;</w:t>
            </w:r>
          </w:p>
          <w:p w:rsidR="00762883" w:rsidRDefault="00762883" w:rsidP="00762883">
            <w:r w:rsidRPr="004455EC">
              <w:rPr>
                <w:sz w:val="24"/>
                <w:szCs w:val="24"/>
              </w:rPr>
              <w:t xml:space="preserve">-участвовать в </w:t>
            </w:r>
            <w:r w:rsidRPr="004455EC">
              <w:rPr>
                <w:sz w:val="24"/>
                <w:szCs w:val="24"/>
              </w:rPr>
              <w:lastRenderedPageBreak/>
              <w:t>коллективных обсуждениях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осуществлять анализ выполненных действий;</w:t>
            </w:r>
          </w:p>
          <w:p w:rsidR="00762883" w:rsidRDefault="00762883" w:rsidP="00762883">
            <w:r w:rsidRPr="004455EC">
              <w:rPr>
                <w:sz w:val="24"/>
                <w:szCs w:val="24"/>
              </w:rPr>
              <w:t xml:space="preserve">- активно включаться в </w:t>
            </w:r>
            <w:r w:rsidRPr="004455EC">
              <w:rPr>
                <w:sz w:val="24"/>
                <w:szCs w:val="24"/>
              </w:rPr>
              <w:lastRenderedPageBreak/>
              <w:t>процесс игры выражать  творческое отношение к игре.</w:t>
            </w:r>
          </w:p>
        </w:tc>
        <w:tc>
          <w:tcPr>
            <w:tcW w:w="2790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планировать свои действия</w:t>
            </w:r>
            <w:r>
              <w:rPr>
                <w:b w:val="0"/>
                <w:sz w:val="24"/>
                <w:szCs w:val="24"/>
              </w:rPr>
              <w:t>;</w:t>
            </w:r>
            <w:r w:rsidRPr="0074210C">
              <w:rPr>
                <w:b w:val="0"/>
                <w:i/>
                <w:sz w:val="24"/>
                <w:szCs w:val="24"/>
              </w:rPr>
              <w:t xml:space="preserve"> учитывать правило в планировании и контроле способа решения;</w:t>
            </w:r>
          </w:p>
          <w:p w:rsidR="00762883" w:rsidRPr="0074210C" w:rsidRDefault="00762883" w:rsidP="00762883">
            <w:pPr>
              <w:pStyle w:val="3"/>
              <w:tabs>
                <w:tab w:val="left" w:pos="4898"/>
              </w:tabs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 xml:space="preserve">- адекватно </w:t>
            </w:r>
            <w:r w:rsidRPr="0074210C">
              <w:rPr>
                <w:b w:val="0"/>
                <w:sz w:val="24"/>
                <w:szCs w:val="24"/>
              </w:rPr>
              <w:lastRenderedPageBreak/>
              <w:t>воспринимать оценку учителя;</w:t>
            </w:r>
            <w:r>
              <w:rPr>
                <w:b w:val="0"/>
                <w:sz w:val="24"/>
                <w:szCs w:val="24"/>
              </w:rPr>
              <w:tab/>
            </w:r>
          </w:p>
          <w:p w:rsidR="00762883" w:rsidRDefault="00762883" w:rsidP="00762883">
            <w:r w:rsidRPr="004455EC">
              <w:rPr>
                <w:sz w:val="24"/>
                <w:szCs w:val="24"/>
              </w:rPr>
              <w:t>-оценивать правильность выполнения правил игры.</w:t>
            </w:r>
          </w:p>
        </w:tc>
        <w:tc>
          <w:tcPr>
            <w:tcW w:w="1984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мотивационн</w:t>
            </w:r>
            <w:r>
              <w:rPr>
                <w:b w:val="0"/>
                <w:sz w:val="24"/>
                <w:szCs w:val="24"/>
              </w:rPr>
              <w:t xml:space="preserve">ая основа на игровую </w:t>
            </w:r>
            <w:r>
              <w:rPr>
                <w:b w:val="0"/>
                <w:sz w:val="24"/>
                <w:szCs w:val="24"/>
              </w:rPr>
              <w:lastRenderedPageBreak/>
              <w:t>деятельность</w:t>
            </w:r>
            <w:r w:rsidRPr="0074210C">
              <w:rPr>
                <w:b w:val="0"/>
                <w:sz w:val="24"/>
                <w:szCs w:val="24"/>
              </w:rPr>
              <w:t>;</w:t>
            </w:r>
          </w:p>
          <w:p w:rsidR="00762883" w:rsidRDefault="00762883" w:rsidP="00762883">
            <w:r w:rsidRPr="004455EC">
              <w:rPr>
                <w:sz w:val="24"/>
                <w:szCs w:val="24"/>
              </w:rPr>
              <w:t>-учебно-познавательный интерес к играм.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5122FD" w:rsidRDefault="00762883" w:rsidP="00762883">
            <w:r w:rsidRPr="005122FD">
              <w:rPr>
                <w:b/>
              </w:rPr>
              <w:lastRenderedPageBreak/>
              <w:t xml:space="preserve">                                                                     Основы знаний о физической культуре, способ</w:t>
            </w:r>
            <w:r>
              <w:rPr>
                <w:b/>
              </w:rPr>
              <w:t>ы физкультурной деятельности – 1</w:t>
            </w:r>
            <w:r w:rsidRPr="005122FD">
              <w:rPr>
                <w:b/>
              </w:rPr>
              <w:t xml:space="preserve"> ч.</w:t>
            </w:r>
          </w:p>
        </w:tc>
      </w:tr>
      <w:tr w:rsidR="00762883" w:rsidTr="00762883">
        <w:tc>
          <w:tcPr>
            <w:tcW w:w="741" w:type="dxa"/>
            <w:gridSpan w:val="2"/>
          </w:tcPr>
          <w:p w:rsidR="00762883" w:rsidRDefault="00762883" w:rsidP="00762883">
            <w:r>
              <w:t>43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</w:tc>
        <w:tc>
          <w:tcPr>
            <w:tcW w:w="2165" w:type="dxa"/>
          </w:tcPr>
          <w:p w:rsidR="00762883" w:rsidRPr="00621B61" w:rsidRDefault="00762883" w:rsidP="00762883">
            <w:r w:rsidRPr="00621B61">
              <w:t>Влияние физических упражнений на осанку. Приемы закаливания. Понятие обморожение.</w:t>
            </w:r>
          </w:p>
          <w:p w:rsidR="00762883" w:rsidRDefault="00762883" w:rsidP="00762883"/>
        </w:tc>
        <w:tc>
          <w:tcPr>
            <w:tcW w:w="2683" w:type="dxa"/>
            <w:gridSpan w:val="3"/>
          </w:tcPr>
          <w:p w:rsidR="00762883" w:rsidRPr="00621B61" w:rsidRDefault="00762883" w:rsidP="00762883">
            <w:r w:rsidRPr="00621B61">
              <w:t>Понимать значения физических упражнений на формирование осанки. Осваивать приемы закаливания и оценивать свое состояние после закаливания.</w:t>
            </w:r>
            <w:r w:rsidRPr="00621B61">
              <w:rPr>
                <w:sz w:val="28"/>
                <w:szCs w:val="28"/>
              </w:rPr>
              <w:t xml:space="preserve"> </w:t>
            </w:r>
            <w:r w:rsidRPr="00621B61">
              <w:t>Иметь понятия об обморожениях.</w:t>
            </w:r>
          </w:p>
        </w:tc>
        <w:tc>
          <w:tcPr>
            <w:tcW w:w="2275" w:type="dxa"/>
            <w:gridSpan w:val="2"/>
          </w:tcPr>
          <w:p w:rsidR="00762883" w:rsidRDefault="00762883" w:rsidP="00762883">
            <w:r w:rsidRPr="0074210C">
              <w:rPr>
                <w:sz w:val="24"/>
                <w:szCs w:val="24"/>
              </w:rPr>
              <w:t>уметь слушать и вступать в диалог;</w:t>
            </w:r>
            <w:r>
              <w:rPr>
                <w:sz w:val="24"/>
                <w:szCs w:val="24"/>
              </w:rPr>
              <w:t xml:space="preserve"> участвовать </w:t>
            </w:r>
            <w:r w:rsidRPr="0074210C">
              <w:rPr>
                <w:sz w:val="24"/>
                <w:szCs w:val="24"/>
              </w:rPr>
              <w:t>в коллективном обсуждении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 xml:space="preserve">осуществлять анализ выполненных </w:t>
            </w:r>
            <w:proofErr w:type="spellStart"/>
            <w:r w:rsidRPr="0074210C">
              <w:rPr>
                <w:sz w:val="24"/>
                <w:szCs w:val="24"/>
              </w:rPr>
              <w:t>действий</w:t>
            </w:r>
            <w:proofErr w:type="gramStart"/>
            <w:r w:rsidRPr="0074210C">
              <w:rPr>
                <w:sz w:val="24"/>
                <w:szCs w:val="24"/>
              </w:rPr>
              <w:t>;а</w:t>
            </w:r>
            <w:proofErr w:type="gramEnd"/>
            <w:r w:rsidRPr="0074210C">
              <w:rPr>
                <w:sz w:val="24"/>
                <w:szCs w:val="24"/>
              </w:rPr>
              <w:t>ктивно</w:t>
            </w:r>
            <w:proofErr w:type="spellEnd"/>
            <w:r w:rsidRPr="0074210C">
              <w:rPr>
                <w:sz w:val="24"/>
                <w:szCs w:val="24"/>
              </w:rPr>
              <w:t xml:space="preserve"> включаться в процесс выполнения заданий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>умения принимать и сохранять учебную задачу, направленную на  формирование и развити</w:t>
            </w:r>
            <w:r>
              <w:rPr>
                <w:sz w:val="24"/>
                <w:szCs w:val="24"/>
              </w:rPr>
              <w:t>е двигательных качеств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4210C">
              <w:rPr>
                <w:sz w:val="24"/>
                <w:szCs w:val="24"/>
              </w:rPr>
              <w:t>;</w:t>
            </w:r>
            <w:proofErr w:type="gramEnd"/>
            <w:r w:rsidRPr="0074210C">
              <w:rPr>
                <w:sz w:val="24"/>
                <w:szCs w:val="24"/>
              </w:rPr>
              <w:t xml:space="preserve"> планировать свои действия при выполнении комплексов упражнений</w:t>
            </w:r>
            <w:r>
              <w:rPr>
                <w:sz w:val="24"/>
                <w:szCs w:val="24"/>
              </w:rPr>
              <w:t xml:space="preserve">; </w:t>
            </w:r>
            <w:r w:rsidRPr="0074210C">
              <w:rPr>
                <w:sz w:val="24"/>
                <w:szCs w:val="24"/>
              </w:rPr>
              <w:t>оценивать правильность выполнения двигательных действий.</w:t>
            </w:r>
          </w:p>
        </w:tc>
        <w:tc>
          <w:tcPr>
            <w:tcW w:w="1984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>мотивационная основа на занятия гимнастикой;</w:t>
            </w:r>
            <w:r>
              <w:rPr>
                <w:sz w:val="24"/>
                <w:szCs w:val="24"/>
              </w:rPr>
              <w:t xml:space="preserve"> </w:t>
            </w:r>
            <w:r w:rsidRPr="0074210C">
              <w:rPr>
                <w:sz w:val="24"/>
                <w:szCs w:val="24"/>
              </w:rPr>
              <w:t>учебно-познавательный интерес к занятиям</w:t>
            </w:r>
            <w:r>
              <w:rPr>
                <w:sz w:val="24"/>
                <w:szCs w:val="24"/>
              </w:rPr>
              <w:t xml:space="preserve"> физкультурой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EA6F48" w:rsidRDefault="00762883" w:rsidP="00762883">
            <w:r w:rsidRPr="00EA6F48">
              <w:rPr>
                <w:b/>
              </w:rPr>
              <w:t xml:space="preserve">                                                                                                                     Легкая атлетика – 12 ч.</w:t>
            </w:r>
          </w:p>
        </w:tc>
      </w:tr>
      <w:tr w:rsidR="00762883" w:rsidTr="00762883">
        <w:tc>
          <w:tcPr>
            <w:tcW w:w="741" w:type="dxa"/>
            <w:gridSpan w:val="2"/>
          </w:tcPr>
          <w:p w:rsidR="00762883" w:rsidRDefault="00762883" w:rsidP="00762883">
            <w:r>
              <w:t>44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45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46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47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48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49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50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51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52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53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54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>
            <w:r>
              <w:lastRenderedPageBreak/>
              <w:t>55</w:t>
            </w:r>
          </w:p>
        </w:tc>
        <w:tc>
          <w:tcPr>
            <w:tcW w:w="2165" w:type="dxa"/>
          </w:tcPr>
          <w:p w:rsidR="00762883" w:rsidRDefault="00762883" w:rsidP="00762883">
            <w:r w:rsidRPr="00B00D55">
              <w:lastRenderedPageBreak/>
              <w:t>Бег на 30 метров. Прыжки в длину с разбега.</w:t>
            </w:r>
            <w:r w:rsidRPr="00B00D55">
              <w:rPr>
                <w:sz w:val="18"/>
                <w:szCs w:val="18"/>
              </w:rPr>
              <w:t xml:space="preserve"> </w:t>
            </w:r>
            <w:r w:rsidRPr="00B00D55">
              <w:t>Подвижная игра «</w:t>
            </w:r>
            <w:proofErr w:type="spellStart"/>
            <w:r w:rsidRPr="00B00D55">
              <w:t>Ловишка</w:t>
            </w:r>
            <w:proofErr w:type="spellEnd"/>
            <w:r w:rsidRPr="00B00D55">
              <w:t>». ТБ во время прыжка в длину.</w:t>
            </w:r>
          </w:p>
          <w:p w:rsidR="00762883" w:rsidRDefault="00762883" w:rsidP="00762883"/>
          <w:p w:rsidR="00762883" w:rsidRDefault="00762883" w:rsidP="00762883">
            <w:r w:rsidRPr="00B00D55"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00D55">
                <w:t>60 метров</w:t>
              </w:r>
            </w:smartTag>
            <w:r w:rsidRPr="00B00D55">
              <w:t xml:space="preserve">. Прыжки в длину с </w:t>
            </w:r>
            <w:r w:rsidRPr="00B00D55">
              <w:lastRenderedPageBreak/>
              <w:t>разбега.</w:t>
            </w:r>
          </w:p>
          <w:p w:rsidR="00762883" w:rsidRDefault="00762883" w:rsidP="00762883"/>
          <w:p w:rsidR="00762883" w:rsidRDefault="00762883" w:rsidP="00762883">
            <w:r w:rsidRPr="00B00D55">
              <w:t>Прыжки в длину с разбега.</w:t>
            </w:r>
          </w:p>
          <w:p w:rsidR="00762883" w:rsidRDefault="00762883" w:rsidP="00762883"/>
          <w:p w:rsidR="00762883" w:rsidRDefault="00762883" w:rsidP="00762883">
            <w:r w:rsidRPr="00B00D55">
              <w:t>Прыжки в длину с разбега.</w:t>
            </w:r>
          </w:p>
          <w:p w:rsidR="00762883" w:rsidRDefault="00762883" w:rsidP="00762883"/>
          <w:p w:rsidR="00762883" w:rsidRDefault="00762883" w:rsidP="00762883">
            <w:r w:rsidRPr="00B00D55">
              <w:t>Бег. Метание на дальность.</w:t>
            </w:r>
          </w:p>
          <w:p w:rsidR="00762883" w:rsidRDefault="00762883" w:rsidP="00762883"/>
          <w:p w:rsidR="00762883" w:rsidRDefault="00762883" w:rsidP="00762883">
            <w:r w:rsidRPr="00B00D55">
              <w:t>Бег. Метание на дальность.</w:t>
            </w:r>
          </w:p>
          <w:p w:rsidR="00762883" w:rsidRDefault="00762883" w:rsidP="00762883"/>
          <w:p w:rsidR="00762883" w:rsidRDefault="00762883" w:rsidP="00762883">
            <w:r w:rsidRPr="00B00D55">
              <w:t>Прыжки со скакалкой. Подвижная игра «Кот и мыши».</w:t>
            </w:r>
          </w:p>
          <w:p w:rsidR="00762883" w:rsidRDefault="00762883" w:rsidP="00762883"/>
          <w:p w:rsidR="00762883" w:rsidRDefault="00762883" w:rsidP="00762883">
            <w:r w:rsidRPr="00B00D55">
              <w:t>Игры с использованием скакалки. Подвижная игра «Невод».</w:t>
            </w:r>
          </w:p>
          <w:p w:rsidR="00762883" w:rsidRDefault="00762883" w:rsidP="00762883"/>
          <w:p w:rsidR="00762883" w:rsidRDefault="00762883" w:rsidP="00762883">
            <w:r w:rsidRPr="00B12975">
              <w:t>Прыжок в высоту. «Челночный» бег.</w:t>
            </w:r>
          </w:p>
          <w:p w:rsidR="00762883" w:rsidRDefault="00762883" w:rsidP="00762883"/>
          <w:p w:rsidR="00762883" w:rsidRDefault="00762883" w:rsidP="00762883">
            <w:r>
              <w:t>Совершенствование прыжков</w:t>
            </w:r>
            <w:r w:rsidRPr="00B12975">
              <w:t xml:space="preserve"> в высоту. «Челночный» бег.</w:t>
            </w:r>
          </w:p>
          <w:p w:rsidR="00762883" w:rsidRDefault="00762883" w:rsidP="00762883"/>
          <w:p w:rsidR="00762883" w:rsidRDefault="00762883" w:rsidP="00762883">
            <w:r>
              <w:t>П</w:t>
            </w:r>
            <w:r w:rsidRPr="00B12975">
              <w:t>одготовка</w:t>
            </w:r>
            <w:r>
              <w:t xml:space="preserve"> к кроссу</w:t>
            </w:r>
            <w:r w:rsidRPr="00B12975">
              <w:t>.</w:t>
            </w:r>
          </w:p>
          <w:p w:rsidR="00762883" w:rsidRDefault="00762883" w:rsidP="00762883"/>
          <w:p w:rsidR="00762883" w:rsidRPr="00B12975" w:rsidRDefault="00762883" w:rsidP="00762883">
            <w:r w:rsidRPr="00B12975">
              <w:lastRenderedPageBreak/>
              <w:t>Кроссовая подготовка.</w:t>
            </w:r>
          </w:p>
        </w:tc>
        <w:tc>
          <w:tcPr>
            <w:tcW w:w="2683" w:type="dxa"/>
            <w:gridSpan w:val="3"/>
          </w:tcPr>
          <w:p w:rsidR="00762883" w:rsidRDefault="00762883" w:rsidP="00762883">
            <w:pPr>
              <w:rPr>
                <w:b/>
              </w:rPr>
            </w:pPr>
          </w:p>
          <w:p w:rsidR="00762883" w:rsidRDefault="00762883" w:rsidP="00762883">
            <w:pPr>
              <w:rPr>
                <w:b/>
              </w:rPr>
            </w:pPr>
          </w:p>
          <w:p w:rsidR="00762883" w:rsidRDefault="00762883" w:rsidP="00762883">
            <w:pPr>
              <w:rPr>
                <w:b/>
              </w:rPr>
            </w:pP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Pr="00B12975" w:rsidRDefault="00762883" w:rsidP="00762883">
            <w:r w:rsidRPr="00B12975">
              <w:t>Осваивать технику бега различными способами.</w:t>
            </w:r>
          </w:p>
          <w:p w:rsidR="00762883" w:rsidRPr="00B12975" w:rsidRDefault="00762883" w:rsidP="00762883"/>
          <w:p w:rsidR="00762883" w:rsidRPr="00B12975" w:rsidRDefault="00762883" w:rsidP="00762883">
            <w:r w:rsidRPr="00B12975">
              <w:lastRenderedPageBreak/>
              <w:t>Выявлять характерные ошибки в технике выполнения беговых упражнений.</w:t>
            </w:r>
            <w:r w:rsidRPr="00B12975">
              <w:br/>
            </w:r>
          </w:p>
          <w:p w:rsidR="00762883" w:rsidRPr="00B12975" w:rsidRDefault="00762883" w:rsidP="00762883">
            <w:r w:rsidRPr="00B12975">
              <w:t xml:space="preserve">Различать разновидности беговых заданий. </w:t>
            </w:r>
          </w:p>
          <w:p w:rsidR="00762883" w:rsidRPr="00B12975" w:rsidRDefault="00762883" w:rsidP="00762883"/>
          <w:p w:rsidR="00762883" w:rsidRDefault="00762883" w:rsidP="00762883">
            <w:r w:rsidRPr="00B12975">
              <w:t>Соблюдать правила техники безопасности при выполнении беговых упражнений, при метании мяча</w:t>
            </w:r>
            <w:r>
              <w:t>.</w:t>
            </w:r>
          </w:p>
          <w:p w:rsidR="00762883" w:rsidRDefault="00762883" w:rsidP="00762883"/>
          <w:p w:rsidR="00762883" w:rsidRPr="00B12975" w:rsidRDefault="00762883" w:rsidP="00762883">
            <w:r w:rsidRPr="00B12975">
              <w:t>Выполнять самостоятельно упражнения по разделу легкоатлетические упражнения.</w:t>
            </w:r>
          </w:p>
        </w:tc>
        <w:tc>
          <w:tcPr>
            <w:tcW w:w="2275" w:type="dxa"/>
            <w:gridSpan w:val="2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lastRenderedPageBreak/>
              <w:t xml:space="preserve">уметь 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4210C">
              <w:rPr>
                <w:b w:val="0"/>
                <w:sz w:val="24"/>
                <w:szCs w:val="24"/>
              </w:rPr>
              <w:t>слушать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4210C">
              <w:rPr>
                <w:b w:val="0"/>
                <w:sz w:val="24"/>
                <w:szCs w:val="24"/>
              </w:rPr>
              <w:t xml:space="preserve"> и вступать 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4210C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4210C">
              <w:rPr>
                <w:b w:val="0"/>
                <w:sz w:val="24"/>
                <w:szCs w:val="24"/>
              </w:rPr>
              <w:t xml:space="preserve"> диалог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4210C">
              <w:rPr>
                <w:b w:val="0"/>
                <w:sz w:val="24"/>
                <w:szCs w:val="24"/>
              </w:rPr>
              <w:t xml:space="preserve"> с учителем и </w:t>
            </w:r>
            <w:r>
              <w:rPr>
                <w:b w:val="0"/>
                <w:sz w:val="24"/>
                <w:szCs w:val="24"/>
              </w:rPr>
              <w:t xml:space="preserve">       </w:t>
            </w:r>
            <w:r w:rsidRPr="0074210C">
              <w:rPr>
                <w:b w:val="0"/>
                <w:sz w:val="24"/>
                <w:szCs w:val="24"/>
              </w:rPr>
              <w:t>учащимися;</w:t>
            </w:r>
          </w:p>
          <w:p w:rsidR="00762883" w:rsidRDefault="00762883" w:rsidP="00762883">
            <w:r>
              <w:rPr>
                <w:sz w:val="24"/>
                <w:szCs w:val="24"/>
              </w:rPr>
              <w:t xml:space="preserve">       </w:t>
            </w:r>
            <w:r w:rsidRPr="0074210C">
              <w:rPr>
                <w:sz w:val="24"/>
                <w:szCs w:val="24"/>
              </w:rPr>
              <w:t>-участвовать</w:t>
            </w:r>
            <w:r>
              <w:rPr>
                <w:sz w:val="24"/>
                <w:szCs w:val="24"/>
              </w:rPr>
              <w:t xml:space="preserve">           </w:t>
            </w:r>
            <w:r w:rsidRPr="0074210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        </w:t>
            </w:r>
            <w:r w:rsidRPr="0074210C">
              <w:rPr>
                <w:sz w:val="24"/>
                <w:szCs w:val="24"/>
              </w:rPr>
              <w:t xml:space="preserve"> коллективном </w:t>
            </w:r>
            <w:r>
              <w:rPr>
                <w:sz w:val="24"/>
                <w:szCs w:val="24"/>
              </w:rPr>
              <w:t xml:space="preserve">           </w:t>
            </w:r>
            <w:r w:rsidRPr="0074210C">
              <w:rPr>
                <w:sz w:val="24"/>
                <w:szCs w:val="24"/>
              </w:rPr>
              <w:t xml:space="preserve">обсуждении </w:t>
            </w:r>
            <w:r>
              <w:rPr>
                <w:sz w:val="24"/>
                <w:szCs w:val="24"/>
              </w:rPr>
              <w:t xml:space="preserve">             </w:t>
            </w:r>
            <w:r w:rsidRPr="0074210C">
              <w:rPr>
                <w:sz w:val="24"/>
                <w:szCs w:val="24"/>
              </w:rPr>
              <w:t xml:space="preserve">легкоатлетических </w:t>
            </w:r>
            <w:r>
              <w:rPr>
                <w:sz w:val="24"/>
                <w:szCs w:val="24"/>
              </w:rPr>
              <w:t xml:space="preserve">   </w:t>
            </w:r>
            <w:r w:rsidRPr="0074210C">
              <w:rPr>
                <w:sz w:val="24"/>
                <w:szCs w:val="24"/>
              </w:rPr>
              <w:t>упражнений.</w:t>
            </w:r>
          </w:p>
        </w:tc>
        <w:tc>
          <w:tcPr>
            <w:tcW w:w="2668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осуществлять анализ выполненных легкоатлетических действий;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lastRenderedPageBreak/>
              <w:t>- активно включаться в процесс выполнения заданий по лёгкой атлетике;</w:t>
            </w:r>
          </w:p>
          <w:p w:rsidR="00762883" w:rsidRDefault="00762883" w:rsidP="00762883">
            <w:r w:rsidRPr="0074210C">
              <w:rPr>
                <w:sz w:val="24"/>
                <w:szCs w:val="24"/>
              </w:rPr>
              <w:t xml:space="preserve">- выражать  творческое отношение к выполнению комплексов </w:t>
            </w:r>
            <w:proofErr w:type="spellStart"/>
            <w:r w:rsidRPr="0074210C">
              <w:rPr>
                <w:sz w:val="24"/>
                <w:szCs w:val="24"/>
              </w:rPr>
              <w:t>общеразвивающих</w:t>
            </w:r>
            <w:proofErr w:type="spellEnd"/>
            <w:r w:rsidRPr="0074210C">
              <w:rPr>
                <w:sz w:val="24"/>
                <w:szCs w:val="24"/>
              </w:rPr>
              <w:t xml:space="preserve"> упражнений с предметами и без.</w:t>
            </w:r>
          </w:p>
        </w:tc>
        <w:tc>
          <w:tcPr>
            <w:tcW w:w="2790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умения принимать и сохранять учебную задачу, направленную на  формирование и развитие двигательных качеств (скоростно-</w:t>
            </w:r>
            <w:r w:rsidRPr="0074210C">
              <w:rPr>
                <w:b w:val="0"/>
                <w:sz w:val="24"/>
                <w:szCs w:val="24"/>
              </w:rPr>
              <w:lastRenderedPageBreak/>
              <w:t>силовой направленности);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комплексов упражнений с предметами и без и условиями их реализации;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74210C">
              <w:rPr>
                <w:b w:val="0"/>
                <w:i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адекватно воспринимать оценку учителя;</w:t>
            </w:r>
          </w:p>
          <w:p w:rsidR="00762883" w:rsidRDefault="00762883" w:rsidP="00762883">
            <w:r w:rsidRPr="0074210C">
              <w:rPr>
                <w:sz w:val="24"/>
                <w:szCs w:val="24"/>
              </w:rPr>
              <w:t>-оценивать правильность выполнения двигательных действий.</w:t>
            </w:r>
          </w:p>
        </w:tc>
        <w:tc>
          <w:tcPr>
            <w:tcW w:w="1984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lastRenderedPageBreak/>
              <w:t>мотивационная основа на занятия лёгкой атлетикой;</w:t>
            </w:r>
          </w:p>
          <w:p w:rsidR="00762883" w:rsidRDefault="00762883" w:rsidP="00762883">
            <w:r w:rsidRPr="0074210C">
              <w:rPr>
                <w:sz w:val="24"/>
                <w:szCs w:val="24"/>
              </w:rPr>
              <w:t>-учебно-познавательный интерес к занятиям лёгкой атлетики.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9A6FFB" w:rsidRDefault="00762883" w:rsidP="00762883">
            <w:r w:rsidRPr="009A6FFB">
              <w:rPr>
                <w:b/>
              </w:rPr>
              <w:lastRenderedPageBreak/>
              <w:t xml:space="preserve">                                                                                                                     </w:t>
            </w:r>
            <w:r>
              <w:rPr>
                <w:b/>
              </w:rPr>
              <w:t xml:space="preserve">Подвижные игры – 8 </w:t>
            </w:r>
            <w:r w:rsidRPr="009A6FFB">
              <w:rPr>
                <w:b/>
              </w:rPr>
              <w:t>ч.</w:t>
            </w:r>
          </w:p>
        </w:tc>
      </w:tr>
      <w:tr w:rsidR="00762883" w:rsidTr="00762883">
        <w:tc>
          <w:tcPr>
            <w:tcW w:w="741" w:type="dxa"/>
            <w:gridSpan w:val="2"/>
          </w:tcPr>
          <w:p w:rsidR="00762883" w:rsidRDefault="00762883" w:rsidP="00762883">
            <w:r>
              <w:t>56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57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58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59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60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61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62</w:t>
            </w:r>
          </w:p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/>
          <w:p w:rsidR="00762883" w:rsidRDefault="00762883" w:rsidP="00762883">
            <w:r>
              <w:t>63</w:t>
            </w:r>
          </w:p>
        </w:tc>
        <w:tc>
          <w:tcPr>
            <w:tcW w:w="2242" w:type="dxa"/>
            <w:gridSpan w:val="2"/>
          </w:tcPr>
          <w:p w:rsidR="00762883" w:rsidRDefault="00762883" w:rsidP="00762883">
            <w:r w:rsidRPr="009A6FFB">
              <w:lastRenderedPageBreak/>
              <w:t>Эстафеты с мячами. Игра «</w:t>
            </w:r>
            <w:proofErr w:type="gramStart"/>
            <w:r w:rsidRPr="009A6FFB">
              <w:t>Бросай</w:t>
            </w:r>
            <w:proofErr w:type="gramEnd"/>
            <w:r w:rsidRPr="009A6FFB">
              <w:t xml:space="preserve"> поймай» . Развитие координации</w:t>
            </w:r>
            <w:r>
              <w:t>.</w:t>
            </w:r>
          </w:p>
          <w:p w:rsidR="00762883" w:rsidRDefault="00762883" w:rsidP="00762883"/>
          <w:p w:rsidR="00762883" w:rsidRDefault="00762883" w:rsidP="00762883">
            <w:r w:rsidRPr="009A6FFB">
              <w:t>Игра «Третий лишний». ОРУ. Развитие выносливости.</w:t>
            </w:r>
          </w:p>
          <w:p w:rsidR="00762883" w:rsidRDefault="00762883" w:rsidP="00762883"/>
          <w:p w:rsidR="00762883" w:rsidRDefault="00762883" w:rsidP="00762883">
            <w:r w:rsidRPr="009A6FFB">
              <w:t>Эстафеты. ОРУ. Игра «Пятнашки». Развитие прыжковых качеств.</w:t>
            </w:r>
          </w:p>
          <w:p w:rsidR="00762883" w:rsidRDefault="00762883" w:rsidP="00762883"/>
          <w:p w:rsidR="00762883" w:rsidRDefault="00762883" w:rsidP="00762883">
            <w:r w:rsidRPr="009A6FFB">
              <w:t>Игра «Воробьи и вороны». Эстафеты. Развитие скоростно-силовых качеств.</w:t>
            </w:r>
          </w:p>
          <w:p w:rsidR="00762883" w:rsidRDefault="00762883" w:rsidP="00762883"/>
          <w:p w:rsidR="00762883" w:rsidRDefault="00762883" w:rsidP="00762883">
            <w:r w:rsidRPr="009A6FFB">
              <w:t>Игра «Третий лишний». ОРУ. Развитие выносливости.</w:t>
            </w:r>
          </w:p>
          <w:p w:rsidR="00762883" w:rsidRDefault="00762883" w:rsidP="00762883"/>
          <w:p w:rsidR="00762883" w:rsidRDefault="00762883" w:rsidP="00762883">
            <w:r w:rsidRPr="009A6FFB">
              <w:t>Игра «Пятнашки» Эстафеты. Развитие скоростно-силовых качеств.</w:t>
            </w:r>
          </w:p>
          <w:p w:rsidR="00762883" w:rsidRDefault="00762883" w:rsidP="00762883"/>
          <w:p w:rsidR="00762883" w:rsidRPr="009A6FFB" w:rsidRDefault="00762883" w:rsidP="00762883">
            <w:r w:rsidRPr="009A6FFB">
              <w:t xml:space="preserve">Игра «Воробьи и вороны». ОРУ. </w:t>
            </w:r>
            <w:r w:rsidRPr="009A6FFB">
              <w:lastRenderedPageBreak/>
              <w:t>Развитие выносливости.</w:t>
            </w:r>
            <w:r w:rsidRPr="00DB3018">
              <w:rPr>
                <w:b/>
              </w:rPr>
              <w:t xml:space="preserve"> </w:t>
            </w:r>
            <w:r w:rsidRPr="009A6FFB">
              <w:t>Эстафеты. Развитие координации.</w:t>
            </w:r>
          </w:p>
          <w:p w:rsidR="00762883" w:rsidRDefault="00762883" w:rsidP="00762883"/>
          <w:p w:rsidR="00762883" w:rsidRPr="009A6FFB" w:rsidRDefault="00762883" w:rsidP="00762883">
            <w:r w:rsidRPr="009A6FFB">
              <w:t>ОРУ в движении. Игры: «Лисы и куры», «Точный расчет». Эстафеты. Развитие скоростно-силовых качеств.</w:t>
            </w:r>
          </w:p>
        </w:tc>
        <w:tc>
          <w:tcPr>
            <w:tcW w:w="2606" w:type="dxa"/>
            <w:gridSpan w:val="2"/>
          </w:tcPr>
          <w:p w:rsidR="00762883" w:rsidRDefault="00762883" w:rsidP="00762883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762883" w:rsidRDefault="00762883" w:rsidP="00762883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762883" w:rsidRDefault="00762883" w:rsidP="00762883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762883" w:rsidRPr="009A6FFB" w:rsidRDefault="00762883" w:rsidP="00762883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762883" w:rsidRPr="009A6FFB" w:rsidRDefault="00762883" w:rsidP="00762883">
            <w:pPr>
              <w:pStyle w:val="a8"/>
              <w:ind w:firstLine="0"/>
              <w:rPr>
                <w:sz w:val="24"/>
                <w:szCs w:val="24"/>
              </w:rPr>
            </w:pPr>
            <w:r w:rsidRPr="009A6FFB">
              <w:rPr>
                <w:sz w:val="24"/>
                <w:szCs w:val="24"/>
              </w:rPr>
              <w:t xml:space="preserve">Объяснять пользу подвижных игр. </w:t>
            </w:r>
          </w:p>
          <w:p w:rsidR="00762883" w:rsidRPr="009A6FFB" w:rsidRDefault="00762883" w:rsidP="0076288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</w:p>
          <w:p w:rsidR="00762883" w:rsidRPr="009A6FFB" w:rsidRDefault="00762883" w:rsidP="0076288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9A6FFB">
              <w:rPr>
                <w:sz w:val="24"/>
                <w:szCs w:val="24"/>
              </w:rPr>
              <w:t>Использовать подвижные игры для организации активного отдыха и досуга.</w:t>
            </w:r>
          </w:p>
          <w:p w:rsidR="00762883" w:rsidRPr="009A6FFB" w:rsidRDefault="00762883" w:rsidP="0076288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9A6FFB">
              <w:rPr>
                <w:sz w:val="24"/>
                <w:szCs w:val="24"/>
              </w:rPr>
              <w:t>Выбирать для проведения подвижных игр водящего и капитана команды.</w:t>
            </w:r>
          </w:p>
          <w:p w:rsidR="00762883" w:rsidRPr="009A6FFB" w:rsidRDefault="00762883" w:rsidP="00762883"/>
          <w:p w:rsidR="00762883" w:rsidRDefault="00762883" w:rsidP="00762883">
            <w:r w:rsidRPr="009A6FFB">
              <w:t>Распределяться на команды с помощью считалочек.</w:t>
            </w:r>
          </w:p>
        </w:tc>
        <w:tc>
          <w:tcPr>
            <w:tcW w:w="2275" w:type="dxa"/>
            <w:gridSpan w:val="2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уметь слушать и вступать в диалог;</w:t>
            </w:r>
          </w:p>
          <w:p w:rsidR="00762883" w:rsidRDefault="00762883" w:rsidP="00762883">
            <w:r w:rsidRPr="004455EC">
              <w:rPr>
                <w:sz w:val="24"/>
                <w:szCs w:val="24"/>
              </w:rPr>
              <w:t>-участвовать в коллективных обсуждениях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осуществлять анализ выполненных действий;</w:t>
            </w:r>
          </w:p>
          <w:p w:rsidR="00762883" w:rsidRDefault="00762883" w:rsidP="00762883">
            <w:r w:rsidRPr="004455EC">
              <w:rPr>
                <w:sz w:val="24"/>
                <w:szCs w:val="24"/>
              </w:rPr>
              <w:t>- активно включаться в процесс игры выражать  творческое отношение к игре.</w:t>
            </w:r>
          </w:p>
        </w:tc>
        <w:tc>
          <w:tcPr>
            <w:tcW w:w="2790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планировать свои действия</w:t>
            </w:r>
            <w:r>
              <w:rPr>
                <w:b w:val="0"/>
                <w:sz w:val="24"/>
                <w:szCs w:val="24"/>
              </w:rPr>
              <w:t>;</w:t>
            </w:r>
            <w:r w:rsidRPr="0074210C">
              <w:rPr>
                <w:b w:val="0"/>
                <w:i/>
                <w:sz w:val="24"/>
                <w:szCs w:val="24"/>
              </w:rPr>
              <w:t xml:space="preserve"> учитывать правило в планировании и контроле способа решения;</w:t>
            </w:r>
          </w:p>
          <w:p w:rsidR="00762883" w:rsidRPr="0074210C" w:rsidRDefault="00762883" w:rsidP="00762883">
            <w:pPr>
              <w:pStyle w:val="3"/>
              <w:tabs>
                <w:tab w:val="left" w:pos="4898"/>
              </w:tabs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адекватно воспринимать оценку учителя;</w:t>
            </w:r>
            <w:r>
              <w:rPr>
                <w:b w:val="0"/>
                <w:sz w:val="24"/>
                <w:szCs w:val="24"/>
              </w:rPr>
              <w:tab/>
            </w:r>
          </w:p>
          <w:p w:rsidR="00762883" w:rsidRDefault="00762883" w:rsidP="00762883">
            <w:r w:rsidRPr="004455EC">
              <w:rPr>
                <w:sz w:val="24"/>
                <w:szCs w:val="24"/>
              </w:rPr>
              <w:t>-оценивать правильность выполнения правил игры.</w:t>
            </w:r>
          </w:p>
        </w:tc>
        <w:tc>
          <w:tcPr>
            <w:tcW w:w="1984" w:type="dxa"/>
          </w:tcPr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762883" w:rsidRPr="0074210C" w:rsidRDefault="00762883" w:rsidP="0076288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4210C">
              <w:rPr>
                <w:b w:val="0"/>
                <w:sz w:val="24"/>
                <w:szCs w:val="24"/>
              </w:rPr>
              <w:t>- мотивационн</w:t>
            </w:r>
            <w:r>
              <w:rPr>
                <w:b w:val="0"/>
                <w:sz w:val="24"/>
                <w:szCs w:val="24"/>
              </w:rPr>
              <w:t>ая основа на игровую деятельность</w:t>
            </w:r>
            <w:r w:rsidRPr="0074210C">
              <w:rPr>
                <w:b w:val="0"/>
                <w:sz w:val="24"/>
                <w:szCs w:val="24"/>
              </w:rPr>
              <w:t>;</w:t>
            </w:r>
          </w:p>
          <w:p w:rsidR="00762883" w:rsidRDefault="00762883" w:rsidP="00762883">
            <w:r w:rsidRPr="004455EC">
              <w:rPr>
                <w:sz w:val="24"/>
                <w:szCs w:val="24"/>
              </w:rPr>
              <w:t>-учебно-познавательный интерес к играм.</w:t>
            </w:r>
          </w:p>
        </w:tc>
        <w:tc>
          <w:tcPr>
            <w:tcW w:w="712" w:type="dxa"/>
          </w:tcPr>
          <w:p w:rsidR="00762883" w:rsidRDefault="00762883" w:rsidP="00762883"/>
        </w:tc>
      </w:tr>
      <w:tr w:rsidR="00762883" w:rsidTr="00762883">
        <w:tc>
          <w:tcPr>
            <w:tcW w:w="16018" w:type="dxa"/>
            <w:gridSpan w:val="12"/>
          </w:tcPr>
          <w:p w:rsidR="00762883" w:rsidRPr="00FE2DBD" w:rsidRDefault="00762883" w:rsidP="00762883">
            <w:pPr>
              <w:rPr>
                <w:b/>
              </w:rPr>
            </w:pPr>
            <w:r>
              <w:rPr>
                <w:b/>
                <w:color w:val="0000FF"/>
              </w:rPr>
              <w:lastRenderedPageBreak/>
              <w:t xml:space="preserve">                                                                        </w:t>
            </w:r>
            <w:r w:rsidRPr="00FE2DBD">
              <w:rPr>
                <w:b/>
              </w:rPr>
              <w:t xml:space="preserve">Основы знаний о физической культуре, способы физкультурной деятельности – 1 ч.                           </w:t>
            </w:r>
          </w:p>
        </w:tc>
      </w:tr>
      <w:tr w:rsidR="00762883" w:rsidTr="00762883">
        <w:tc>
          <w:tcPr>
            <w:tcW w:w="741" w:type="dxa"/>
            <w:gridSpan w:val="2"/>
          </w:tcPr>
          <w:p w:rsidR="00762883" w:rsidRDefault="00762883" w:rsidP="00762883">
            <w:r>
              <w:t>64</w:t>
            </w:r>
          </w:p>
        </w:tc>
        <w:tc>
          <w:tcPr>
            <w:tcW w:w="2242" w:type="dxa"/>
            <w:gridSpan w:val="2"/>
          </w:tcPr>
          <w:p w:rsidR="00762883" w:rsidRPr="00FE2DBD" w:rsidRDefault="00762883" w:rsidP="00762883">
            <w:r w:rsidRPr="00FE2DBD">
              <w:t>Правила поведения при купании в водоемах во время  летних каникул</w:t>
            </w:r>
            <w:r w:rsidRPr="00FE2DBD"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  <w:gridSpan w:val="2"/>
          </w:tcPr>
          <w:p w:rsidR="00762883" w:rsidRPr="00FE2DBD" w:rsidRDefault="00762883" w:rsidP="00762883">
            <w:r w:rsidRPr="00FE2DBD">
              <w:t>Соблюдать правила поведения при купании в открытых водоемах.</w:t>
            </w:r>
          </w:p>
        </w:tc>
        <w:tc>
          <w:tcPr>
            <w:tcW w:w="2208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>уметь слушать и вступать в диалог;</w:t>
            </w:r>
            <w:r>
              <w:rPr>
                <w:sz w:val="24"/>
                <w:szCs w:val="24"/>
              </w:rPr>
              <w:t xml:space="preserve"> участвовать </w:t>
            </w:r>
            <w:r w:rsidRPr="0074210C">
              <w:rPr>
                <w:sz w:val="24"/>
                <w:szCs w:val="24"/>
              </w:rPr>
              <w:t>в коллективном обсуждении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35" w:type="dxa"/>
            <w:gridSpan w:val="2"/>
          </w:tcPr>
          <w:p w:rsidR="00762883" w:rsidRDefault="00762883" w:rsidP="00762883">
            <w:r w:rsidRPr="0074210C">
              <w:rPr>
                <w:sz w:val="24"/>
                <w:szCs w:val="24"/>
              </w:rPr>
              <w:t xml:space="preserve">осуществлять анализ выполненных </w:t>
            </w:r>
            <w:proofErr w:type="spellStart"/>
            <w:r w:rsidRPr="0074210C">
              <w:rPr>
                <w:sz w:val="24"/>
                <w:szCs w:val="24"/>
              </w:rPr>
              <w:t>действий</w:t>
            </w:r>
            <w:proofErr w:type="gramStart"/>
            <w:r w:rsidRPr="0074210C">
              <w:rPr>
                <w:sz w:val="24"/>
                <w:szCs w:val="24"/>
              </w:rPr>
              <w:t>;а</w:t>
            </w:r>
            <w:proofErr w:type="gramEnd"/>
            <w:r w:rsidRPr="0074210C">
              <w:rPr>
                <w:sz w:val="24"/>
                <w:szCs w:val="24"/>
              </w:rPr>
              <w:t>ктивно</w:t>
            </w:r>
            <w:proofErr w:type="spellEnd"/>
            <w:r w:rsidRPr="0074210C">
              <w:rPr>
                <w:sz w:val="24"/>
                <w:szCs w:val="24"/>
              </w:rPr>
              <w:t xml:space="preserve"> включаться в процесс выполнения заданий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>умения принимать и сохранять учебную задачу, планировать свои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2883" w:rsidRDefault="00762883" w:rsidP="00762883">
            <w:r w:rsidRPr="0074210C">
              <w:rPr>
                <w:sz w:val="24"/>
                <w:szCs w:val="24"/>
              </w:rPr>
              <w:t>учебно-познавательный интерес к занятиям</w:t>
            </w:r>
            <w:r>
              <w:rPr>
                <w:sz w:val="24"/>
                <w:szCs w:val="24"/>
              </w:rPr>
              <w:t xml:space="preserve"> физкультурой</w:t>
            </w:r>
          </w:p>
        </w:tc>
        <w:tc>
          <w:tcPr>
            <w:tcW w:w="712" w:type="dxa"/>
          </w:tcPr>
          <w:p w:rsidR="00762883" w:rsidRDefault="00762883" w:rsidP="00762883"/>
        </w:tc>
      </w:tr>
    </w:tbl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A27227" w:rsidRDefault="00A27227" w:rsidP="00A272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i/>
        </w:rPr>
      </w:pPr>
    </w:p>
    <w:p w:rsidR="007B18F9" w:rsidRDefault="007B18F9"/>
    <w:p w:rsidR="005E4FB1" w:rsidRDefault="005E4FB1"/>
    <w:p w:rsidR="00362E50" w:rsidRDefault="00362E50"/>
    <w:sectPr w:rsidR="00362E50" w:rsidSect="003E57A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4C2"/>
    <w:multiLevelType w:val="hybridMultilevel"/>
    <w:tmpl w:val="3572BDF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133170A0"/>
    <w:multiLevelType w:val="hybridMultilevel"/>
    <w:tmpl w:val="DB22466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CDD0B6A"/>
    <w:multiLevelType w:val="hybridMultilevel"/>
    <w:tmpl w:val="312236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8349C"/>
    <w:multiLevelType w:val="hybridMultilevel"/>
    <w:tmpl w:val="214A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13DF4"/>
    <w:multiLevelType w:val="hybridMultilevel"/>
    <w:tmpl w:val="F530D5C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1029A"/>
    <w:multiLevelType w:val="hybridMultilevel"/>
    <w:tmpl w:val="E696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B24DA"/>
    <w:multiLevelType w:val="hybridMultilevel"/>
    <w:tmpl w:val="EB048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0"/>
  </w:num>
  <w:num w:numId="5">
    <w:abstractNumId w:val="4"/>
  </w:num>
  <w:num w:numId="6">
    <w:abstractNumId w:val="14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7A7"/>
    <w:rsid w:val="000C2850"/>
    <w:rsid w:val="001349CF"/>
    <w:rsid w:val="00286E69"/>
    <w:rsid w:val="002B06FA"/>
    <w:rsid w:val="00362E50"/>
    <w:rsid w:val="003C53FF"/>
    <w:rsid w:val="003E57A7"/>
    <w:rsid w:val="005156A6"/>
    <w:rsid w:val="00561AD0"/>
    <w:rsid w:val="005E4FB1"/>
    <w:rsid w:val="006F326B"/>
    <w:rsid w:val="00762883"/>
    <w:rsid w:val="007B18F9"/>
    <w:rsid w:val="008C1189"/>
    <w:rsid w:val="009409E5"/>
    <w:rsid w:val="009E1481"/>
    <w:rsid w:val="00A27227"/>
    <w:rsid w:val="00AE5CE2"/>
    <w:rsid w:val="00B65E6D"/>
    <w:rsid w:val="00B756D2"/>
    <w:rsid w:val="00CA530F"/>
    <w:rsid w:val="00DB61E8"/>
    <w:rsid w:val="00E371E1"/>
    <w:rsid w:val="00FD1E0C"/>
    <w:rsid w:val="00FF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7"/>
    <w:pPr>
      <w:spacing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9409E5"/>
  </w:style>
  <w:style w:type="paragraph" w:customStyle="1" w:styleId="Zag3">
    <w:name w:val="Zag_3"/>
    <w:basedOn w:val="a"/>
    <w:rsid w:val="009409E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3">
    <w:name w:val="Normal (Web)"/>
    <w:basedOn w:val="a"/>
    <w:uiPriority w:val="99"/>
    <w:rsid w:val="0094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9409E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CA530F"/>
    <w:rPr>
      <w:b/>
      <w:bCs/>
    </w:rPr>
  </w:style>
  <w:style w:type="character" w:styleId="a5">
    <w:name w:val="Emphasis"/>
    <w:basedOn w:val="a0"/>
    <w:uiPriority w:val="20"/>
    <w:qFormat/>
    <w:rsid w:val="00CA530F"/>
    <w:rPr>
      <w:i/>
      <w:iCs/>
    </w:rPr>
  </w:style>
  <w:style w:type="paragraph" w:customStyle="1" w:styleId="razdel">
    <w:name w:val="razdel"/>
    <w:basedOn w:val="a"/>
    <w:rsid w:val="00CA5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podzag">
    <w:name w:val="podzag"/>
    <w:basedOn w:val="a"/>
    <w:rsid w:val="00CA5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CA530F"/>
    <w:rPr>
      <w:color w:val="0000FF"/>
      <w:u w:val="single"/>
    </w:rPr>
  </w:style>
  <w:style w:type="table" w:styleId="a7">
    <w:name w:val="Table Grid"/>
    <w:basedOn w:val="a1"/>
    <w:uiPriority w:val="59"/>
    <w:rsid w:val="00A2722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4">
    <w:name w:val="zag_4"/>
    <w:basedOn w:val="a"/>
    <w:uiPriority w:val="99"/>
    <w:rsid w:val="00AE5CE2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a8">
    <w:name w:val="А_основной"/>
    <w:basedOn w:val="a"/>
    <w:link w:val="a9"/>
    <w:qFormat/>
    <w:rsid w:val="00762883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_основной Знак"/>
    <w:basedOn w:val="a0"/>
    <w:link w:val="a8"/>
    <w:rsid w:val="0076288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00AD-B4AB-4C10-B602-431667C4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9</cp:revision>
  <dcterms:created xsi:type="dcterms:W3CDTF">2011-08-27T13:35:00Z</dcterms:created>
  <dcterms:modified xsi:type="dcterms:W3CDTF">2014-02-01T12:31:00Z</dcterms:modified>
</cp:coreProperties>
</file>