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78B" w:rsidRDefault="00AC378B" w:rsidP="00AC378B">
      <w:pPr>
        <w:pStyle w:val="a3"/>
      </w:pPr>
      <w:r>
        <w:t xml:space="preserve">Муниципальное бюджетное общеобразовательное учреждение </w:t>
      </w:r>
    </w:p>
    <w:p w:rsidR="00AC378B" w:rsidRDefault="00AC378B" w:rsidP="00AC378B">
      <w:pPr>
        <w:pStyle w:val="a3"/>
      </w:pPr>
      <w:r>
        <w:t>гимназия № 1 г. Липецка</w:t>
      </w:r>
    </w:p>
    <w:p w:rsidR="00AC378B" w:rsidRDefault="00AC378B" w:rsidP="00AC378B">
      <w:pPr>
        <w:pStyle w:val="a3"/>
      </w:pPr>
    </w:p>
    <w:p w:rsidR="00AC378B" w:rsidRDefault="00AC378B" w:rsidP="00AC378B">
      <w:pPr>
        <w:pStyle w:val="a3"/>
      </w:pPr>
    </w:p>
    <w:p w:rsidR="00AC378B" w:rsidRDefault="00AC378B" w:rsidP="00AC378B">
      <w:pPr>
        <w:pStyle w:val="a3"/>
      </w:pPr>
    </w:p>
    <w:tbl>
      <w:tblPr>
        <w:tblW w:w="9574" w:type="dxa"/>
        <w:tblInd w:w="-106" w:type="dxa"/>
        <w:tblLook w:val="01E0"/>
      </w:tblPr>
      <w:tblGrid>
        <w:gridCol w:w="4594"/>
        <w:gridCol w:w="4980"/>
      </w:tblGrid>
      <w:tr w:rsidR="00AC378B" w:rsidTr="00AC378B">
        <w:tc>
          <w:tcPr>
            <w:tcW w:w="4594" w:type="dxa"/>
          </w:tcPr>
          <w:p w:rsidR="00AC378B" w:rsidRDefault="00AC378B">
            <w:pPr>
              <w:rPr>
                <w:b/>
                <w:bCs/>
                <w:sz w:val="24"/>
                <w:szCs w:val="24"/>
              </w:rPr>
            </w:pPr>
            <w:r>
              <w:rPr>
                <w:b/>
                <w:bCs/>
                <w:sz w:val="24"/>
                <w:szCs w:val="24"/>
              </w:rPr>
              <w:t>СОГЛАСОВАНО</w:t>
            </w:r>
          </w:p>
          <w:p w:rsidR="00AC378B" w:rsidRDefault="00AC378B">
            <w:pPr>
              <w:rPr>
                <w:b/>
                <w:bCs/>
                <w:sz w:val="24"/>
                <w:szCs w:val="24"/>
              </w:rPr>
            </w:pPr>
          </w:p>
          <w:p w:rsidR="00AC378B" w:rsidRDefault="00AC378B">
            <w:pPr>
              <w:rPr>
                <w:sz w:val="24"/>
                <w:szCs w:val="24"/>
              </w:rPr>
            </w:pPr>
            <w:r>
              <w:rPr>
                <w:sz w:val="24"/>
                <w:szCs w:val="24"/>
              </w:rPr>
              <w:t xml:space="preserve">Председатель научно-методического совета ______________ О.И. </w:t>
            </w:r>
            <w:proofErr w:type="spellStart"/>
            <w:r>
              <w:rPr>
                <w:sz w:val="24"/>
                <w:szCs w:val="24"/>
              </w:rPr>
              <w:t>Мязина</w:t>
            </w:r>
            <w:proofErr w:type="spellEnd"/>
          </w:p>
          <w:p w:rsidR="00AC378B" w:rsidRDefault="00AC378B">
            <w:pPr>
              <w:rPr>
                <w:sz w:val="24"/>
                <w:szCs w:val="24"/>
              </w:rPr>
            </w:pPr>
          </w:p>
          <w:p w:rsidR="00AC378B" w:rsidRDefault="00AC378B">
            <w:pPr>
              <w:rPr>
                <w:sz w:val="24"/>
                <w:szCs w:val="24"/>
              </w:rPr>
            </w:pPr>
            <w:r>
              <w:rPr>
                <w:sz w:val="24"/>
                <w:szCs w:val="24"/>
              </w:rPr>
              <w:t>Протокол №1 от 26.08.2013 г.</w:t>
            </w:r>
          </w:p>
        </w:tc>
        <w:tc>
          <w:tcPr>
            <w:tcW w:w="4980" w:type="dxa"/>
          </w:tcPr>
          <w:p w:rsidR="00AC378B" w:rsidRDefault="00AC378B">
            <w:pPr>
              <w:jc w:val="right"/>
              <w:rPr>
                <w:b/>
                <w:bCs/>
                <w:sz w:val="24"/>
                <w:szCs w:val="24"/>
              </w:rPr>
            </w:pPr>
            <w:r>
              <w:rPr>
                <w:b/>
                <w:bCs/>
                <w:sz w:val="24"/>
                <w:szCs w:val="24"/>
              </w:rPr>
              <w:t>УТВЕРЖДЕНО</w:t>
            </w:r>
          </w:p>
          <w:p w:rsidR="00AC378B" w:rsidRDefault="00AC378B">
            <w:pPr>
              <w:jc w:val="right"/>
              <w:rPr>
                <w:b/>
                <w:bCs/>
                <w:sz w:val="24"/>
                <w:szCs w:val="24"/>
              </w:rPr>
            </w:pPr>
          </w:p>
          <w:p w:rsidR="00AC378B" w:rsidRDefault="00AC378B">
            <w:pPr>
              <w:jc w:val="right"/>
              <w:rPr>
                <w:sz w:val="24"/>
                <w:szCs w:val="24"/>
              </w:rPr>
            </w:pPr>
            <w:r>
              <w:rPr>
                <w:sz w:val="24"/>
                <w:szCs w:val="24"/>
              </w:rPr>
              <w:t>Директор МБОУ гимназии №1 г</w:t>
            </w:r>
            <w:proofErr w:type="gramStart"/>
            <w:r>
              <w:rPr>
                <w:sz w:val="24"/>
                <w:szCs w:val="24"/>
              </w:rPr>
              <w:t>.Л</w:t>
            </w:r>
            <w:proofErr w:type="gramEnd"/>
            <w:r>
              <w:rPr>
                <w:sz w:val="24"/>
                <w:szCs w:val="24"/>
              </w:rPr>
              <w:t>ипецка</w:t>
            </w:r>
          </w:p>
          <w:p w:rsidR="00AC378B" w:rsidRDefault="00AC378B">
            <w:pPr>
              <w:jc w:val="right"/>
              <w:rPr>
                <w:sz w:val="24"/>
                <w:szCs w:val="24"/>
              </w:rPr>
            </w:pPr>
            <w:r>
              <w:rPr>
                <w:sz w:val="24"/>
                <w:szCs w:val="24"/>
              </w:rPr>
              <w:t xml:space="preserve">_________________________ В.М. </w:t>
            </w:r>
            <w:proofErr w:type="spellStart"/>
            <w:r>
              <w:rPr>
                <w:sz w:val="24"/>
                <w:szCs w:val="24"/>
              </w:rPr>
              <w:t>Цопа</w:t>
            </w:r>
            <w:proofErr w:type="spellEnd"/>
          </w:p>
          <w:p w:rsidR="00AC378B" w:rsidRDefault="00AC378B">
            <w:pPr>
              <w:jc w:val="right"/>
              <w:rPr>
                <w:sz w:val="24"/>
                <w:szCs w:val="24"/>
              </w:rPr>
            </w:pPr>
          </w:p>
          <w:p w:rsidR="00AC378B" w:rsidRDefault="00AC378B">
            <w:pPr>
              <w:ind w:right="480"/>
              <w:rPr>
                <w:sz w:val="24"/>
                <w:szCs w:val="24"/>
              </w:rPr>
            </w:pPr>
            <w:r>
              <w:rPr>
                <w:sz w:val="24"/>
                <w:szCs w:val="24"/>
              </w:rPr>
              <w:t xml:space="preserve">     Приказ № 71-1-о от 26.08.2013 г.</w:t>
            </w:r>
          </w:p>
          <w:p w:rsidR="00AC378B" w:rsidRDefault="00AC378B">
            <w:pPr>
              <w:jc w:val="both"/>
              <w:rPr>
                <w:sz w:val="24"/>
                <w:szCs w:val="24"/>
              </w:rPr>
            </w:pPr>
          </w:p>
          <w:p w:rsidR="00AC378B" w:rsidRDefault="00AC378B">
            <w:pPr>
              <w:jc w:val="right"/>
              <w:rPr>
                <w:sz w:val="24"/>
                <w:szCs w:val="24"/>
              </w:rPr>
            </w:pPr>
          </w:p>
        </w:tc>
      </w:tr>
    </w:tbl>
    <w:p w:rsidR="00AC378B" w:rsidRDefault="00AC378B" w:rsidP="00AC378B">
      <w:pPr>
        <w:jc w:val="center"/>
        <w:rPr>
          <w:sz w:val="28"/>
          <w:szCs w:val="28"/>
        </w:rPr>
      </w:pPr>
    </w:p>
    <w:p w:rsidR="00AC378B" w:rsidRDefault="00AC378B" w:rsidP="00AC378B">
      <w:pPr>
        <w:jc w:val="both"/>
        <w:rPr>
          <w:sz w:val="28"/>
          <w:szCs w:val="28"/>
        </w:rPr>
      </w:pPr>
    </w:p>
    <w:p w:rsidR="00AC378B" w:rsidRDefault="00AC378B" w:rsidP="00AC378B">
      <w:pPr>
        <w:jc w:val="both"/>
        <w:rPr>
          <w:sz w:val="28"/>
          <w:szCs w:val="28"/>
        </w:rPr>
      </w:pPr>
    </w:p>
    <w:p w:rsidR="00AC378B" w:rsidRDefault="00AC378B" w:rsidP="00AC378B">
      <w:pPr>
        <w:jc w:val="both"/>
        <w:rPr>
          <w:sz w:val="28"/>
          <w:szCs w:val="28"/>
        </w:rPr>
      </w:pPr>
    </w:p>
    <w:p w:rsidR="00AC378B" w:rsidRDefault="00AC378B" w:rsidP="00AC378B">
      <w:pPr>
        <w:jc w:val="both"/>
        <w:rPr>
          <w:sz w:val="28"/>
          <w:szCs w:val="28"/>
        </w:rPr>
      </w:pPr>
    </w:p>
    <w:p w:rsidR="00AC378B" w:rsidRDefault="00AC378B" w:rsidP="00AC378B">
      <w:pPr>
        <w:pStyle w:val="2"/>
        <w:rPr>
          <w:sz w:val="28"/>
          <w:szCs w:val="28"/>
        </w:rPr>
      </w:pPr>
    </w:p>
    <w:p w:rsidR="00AC378B" w:rsidRDefault="00AC378B" w:rsidP="00AC378B">
      <w:pPr>
        <w:pStyle w:val="2"/>
        <w:rPr>
          <w:sz w:val="28"/>
          <w:szCs w:val="28"/>
        </w:rPr>
      </w:pPr>
    </w:p>
    <w:p w:rsidR="00AC378B" w:rsidRDefault="00AC378B" w:rsidP="00AC378B">
      <w:pPr>
        <w:pStyle w:val="2"/>
        <w:rPr>
          <w:sz w:val="28"/>
          <w:szCs w:val="28"/>
        </w:rPr>
      </w:pPr>
      <w:r>
        <w:rPr>
          <w:sz w:val="28"/>
          <w:szCs w:val="28"/>
        </w:rPr>
        <w:t>Рабочая программа</w:t>
      </w:r>
    </w:p>
    <w:p w:rsidR="00AC378B" w:rsidRPr="00AC378B" w:rsidRDefault="00AC378B" w:rsidP="00AC378B">
      <w:pPr>
        <w:jc w:val="center"/>
        <w:rPr>
          <w:b/>
          <w:sz w:val="28"/>
          <w:szCs w:val="28"/>
        </w:rPr>
      </w:pPr>
      <w:r>
        <w:rPr>
          <w:b/>
          <w:sz w:val="28"/>
          <w:szCs w:val="28"/>
        </w:rPr>
        <w:t>по литературному чтению</w:t>
      </w:r>
    </w:p>
    <w:p w:rsidR="00AC378B" w:rsidRDefault="00AC378B" w:rsidP="00AC378B">
      <w:pPr>
        <w:jc w:val="center"/>
        <w:rPr>
          <w:b/>
          <w:bCs/>
          <w:sz w:val="28"/>
          <w:szCs w:val="28"/>
        </w:rPr>
      </w:pPr>
      <w:r>
        <w:rPr>
          <w:b/>
          <w:bCs/>
          <w:sz w:val="28"/>
          <w:szCs w:val="28"/>
        </w:rPr>
        <w:t>для 4Б класса</w:t>
      </w:r>
    </w:p>
    <w:p w:rsidR="00AC378B" w:rsidRDefault="00AC378B" w:rsidP="00AC378B">
      <w:pPr>
        <w:jc w:val="center"/>
        <w:rPr>
          <w:b/>
          <w:bCs/>
          <w:sz w:val="28"/>
          <w:szCs w:val="28"/>
        </w:rPr>
      </w:pPr>
    </w:p>
    <w:p w:rsidR="00AC378B" w:rsidRDefault="00AC378B" w:rsidP="00AC378B">
      <w:pPr>
        <w:jc w:val="center"/>
        <w:rPr>
          <w:b/>
          <w:bCs/>
          <w:sz w:val="28"/>
          <w:szCs w:val="28"/>
        </w:rPr>
      </w:pPr>
    </w:p>
    <w:p w:rsidR="00AC378B" w:rsidRDefault="00AC378B" w:rsidP="00AC378B">
      <w:pPr>
        <w:jc w:val="center"/>
        <w:rPr>
          <w:b/>
          <w:bCs/>
          <w:sz w:val="28"/>
          <w:szCs w:val="28"/>
        </w:rPr>
      </w:pPr>
    </w:p>
    <w:p w:rsidR="00AC378B" w:rsidRDefault="00AC378B" w:rsidP="00AC378B">
      <w:pPr>
        <w:jc w:val="center"/>
        <w:rPr>
          <w:b/>
          <w:bCs/>
          <w:sz w:val="28"/>
          <w:szCs w:val="28"/>
        </w:rPr>
      </w:pPr>
    </w:p>
    <w:p w:rsidR="00AC378B" w:rsidRDefault="00AC378B" w:rsidP="00AC378B">
      <w:pPr>
        <w:jc w:val="center"/>
        <w:rPr>
          <w:b/>
          <w:bCs/>
          <w:sz w:val="28"/>
          <w:szCs w:val="28"/>
        </w:rPr>
      </w:pPr>
    </w:p>
    <w:p w:rsidR="00AC378B" w:rsidRDefault="00AC378B" w:rsidP="00AC378B">
      <w:pPr>
        <w:jc w:val="center"/>
        <w:rPr>
          <w:b/>
          <w:bCs/>
          <w:sz w:val="28"/>
          <w:szCs w:val="28"/>
        </w:rPr>
      </w:pPr>
      <w:r>
        <w:rPr>
          <w:b/>
          <w:bCs/>
          <w:sz w:val="28"/>
          <w:szCs w:val="28"/>
        </w:rPr>
        <w:t>Учитель: Варварина О.Н.</w:t>
      </w:r>
    </w:p>
    <w:p w:rsidR="00AC378B" w:rsidRDefault="00AC378B" w:rsidP="00AC378B">
      <w:pPr>
        <w:rPr>
          <w:b/>
          <w:bCs/>
          <w:sz w:val="32"/>
          <w:szCs w:val="32"/>
        </w:rPr>
      </w:pPr>
    </w:p>
    <w:p w:rsidR="00AC378B" w:rsidRDefault="00AC378B" w:rsidP="00AC378B">
      <w:pPr>
        <w:rPr>
          <w:sz w:val="32"/>
          <w:szCs w:val="32"/>
        </w:rPr>
      </w:pPr>
    </w:p>
    <w:p w:rsidR="00AC378B" w:rsidRDefault="00AC378B" w:rsidP="00AC378B">
      <w:pPr>
        <w:rPr>
          <w:sz w:val="28"/>
          <w:szCs w:val="28"/>
        </w:rPr>
      </w:pPr>
    </w:p>
    <w:p w:rsidR="00AC378B" w:rsidRDefault="00AC378B" w:rsidP="00AC378B">
      <w:pPr>
        <w:rPr>
          <w:sz w:val="28"/>
          <w:szCs w:val="28"/>
        </w:rPr>
      </w:pPr>
    </w:p>
    <w:p w:rsidR="00AC378B" w:rsidRDefault="00AC378B" w:rsidP="00AC378B">
      <w:pPr>
        <w:rPr>
          <w:sz w:val="28"/>
          <w:szCs w:val="28"/>
        </w:rPr>
      </w:pPr>
    </w:p>
    <w:p w:rsidR="00AC378B" w:rsidRDefault="00AC378B" w:rsidP="00AC378B">
      <w:pPr>
        <w:jc w:val="center"/>
        <w:rPr>
          <w:sz w:val="28"/>
          <w:szCs w:val="28"/>
        </w:rPr>
      </w:pPr>
    </w:p>
    <w:p w:rsidR="00AC378B" w:rsidRDefault="00AC378B" w:rsidP="00AC378B">
      <w:pPr>
        <w:jc w:val="center"/>
        <w:rPr>
          <w:sz w:val="28"/>
          <w:szCs w:val="28"/>
        </w:rPr>
      </w:pPr>
    </w:p>
    <w:p w:rsidR="00AC378B" w:rsidRDefault="00AC378B" w:rsidP="00AC378B">
      <w:pPr>
        <w:jc w:val="center"/>
        <w:rPr>
          <w:sz w:val="28"/>
          <w:szCs w:val="28"/>
        </w:rPr>
      </w:pPr>
    </w:p>
    <w:p w:rsidR="00AC378B" w:rsidRDefault="00AC378B" w:rsidP="00AC378B">
      <w:pPr>
        <w:jc w:val="center"/>
        <w:rPr>
          <w:sz w:val="28"/>
          <w:szCs w:val="28"/>
        </w:rPr>
      </w:pPr>
    </w:p>
    <w:p w:rsidR="00AC378B" w:rsidRDefault="00AC378B" w:rsidP="00AC378B">
      <w:pPr>
        <w:jc w:val="center"/>
        <w:rPr>
          <w:sz w:val="28"/>
          <w:szCs w:val="28"/>
        </w:rPr>
      </w:pPr>
    </w:p>
    <w:p w:rsidR="00AC378B" w:rsidRDefault="00AC378B" w:rsidP="00AC378B">
      <w:pPr>
        <w:jc w:val="center"/>
        <w:rPr>
          <w:sz w:val="28"/>
          <w:szCs w:val="28"/>
        </w:rPr>
      </w:pPr>
    </w:p>
    <w:p w:rsidR="00AC378B" w:rsidRDefault="00AC378B" w:rsidP="00AC378B">
      <w:pPr>
        <w:jc w:val="center"/>
        <w:rPr>
          <w:sz w:val="28"/>
          <w:szCs w:val="28"/>
        </w:rPr>
      </w:pPr>
    </w:p>
    <w:p w:rsidR="00AC378B" w:rsidRDefault="00AC378B" w:rsidP="00AC378B">
      <w:pPr>
        <w:jc w:val="center"/>
        <w:rPr>
          <w:sz w:val="28"/>
          <w:szCs w:val="28"/>
        </w:rPr>
      </w:pPr>
    </w:p>
    <w:p w:rsidR="00AC378B" w:rsidRDefault="00AC378B" w:rsidP="00AC378B">
      <w:pPr>
        <w:jc w:val="center"/>
        <w:rPr>
          <w:sz w:val="28"/>
          <w:szCs w:val="28"/>
        </w:rPr>
      </w:pPr>
    </w:p>
    <w:p w:rsidR="00AC378B" w:rsidRDefault="00AC378B" w:rsidP="00AC378B">
      <w:pPr>
        <w:jc w:val="center"/>
        <w:rPr>
          <w:sz w:val="28"/>
          <w:szCs w:val="28"/>
        </w:rPr>
      </w:pPr>
    </w:p>
    <w:p w:rsidR="00AC378B" w:rsidRDefault="00AC378B" w:rsidP="00AC378B">
      <w:pPr>
        <w:jc w:val="center"/>
        <w:rPr>
          <w:sz w:val="28"/>
          <w:szCs w:val="28"/>
        </w:rPr>
      </w:pPr>
    </w:p>
    <w:p w:rsidR="00AC378B" w:rsidRDefault="00AC378B" w:rsidP="00AC378B">
      <w:pPr>
        <w:jc w:val="center"/>
        <w:rPr>
          <w:sz w:val="28"/>
          <w:szCs w:val="28"/>
        </w:rPr>
      </w:pPr>
      <w:r>
        <w:rPr>
          <w:sz w:val="28"/>
          <w:szCs w:val="28"/>
        </w:rPr>
        <w:t>2013 – 2014 учебный год</w:t>
      </w:r>
    </w:p>
    <w:p w:rsidR="00AC378B" w:rsidRPr="00094525" w:rsidRDefault="00AC378B" w:rsidP="00AC378B">
      <w:pPr>
        <w:pStyle w:val="21"/>
        <w:numPr>
          <w:ilvl w:val="0"/>
          <w:numId w:val="1"/>
        </w:numPr>
        <w:spacing w:before="0" w:after="0"/>
        <w:jc w:val="center"/>
        <w:rPr>
          <w:rFonts w:ascii="Times New Roman" w:hAnsi="Times New Roman" w:cs="Times New Roman"/>
          <w:b/>
          <w:sz w:val="28"/>
          <w:szCs w:val="28"/>
        </w:rPr>
      </w:pPr>
      <w:r w:rsidRPr="00094525">
        <w:rPr>
          <w:rFonts w:ascii="Times New Roman" w:hAnsi="Times New Roman" w:cs="Times New Roman"/>
          <w:b/>
          <w:sz w:val="28"/>
          <w:szCs w:val="28"/>
        </w:rPr>
        <w:lastRenderedPageBreak/>
        <w:t>Пояснительная записка</w:t>
      </w:r>
    </w:p>
    <w:p w:rsidR="00AC378B" w:rsidRDefault="00AC378B" w:rsidP="00AC378B">
      <w:pPr>
        <w:autoSpaceDE w:val="0"/>
        <w:autoSpaceDN w:val="0"/>
        <w:adjustRightInd w:val="0"/>
        <w:jc w:val="both"/>
        <w:rPr>
          <w:sz w:val="28"/>
          <w:szCs w:val="28"/>
        </w:rPr>
      </w:pPr>
    </w:p>
    <w:p w:rsidR="00AC378B" w:rsidRPr="00146727" w:rsidRDefault="00AC378B" w:rsidP="00AC378B">
      <w:pPr>
        <w:autoSpaceDE w:val="0"/>
        <w:autoSpaceDN w:val="0"/>
        <w:adjustRightInd w:val="0"/>
        <w:jc w:val="both"/>
        <w:rPr>
          <w:sz w:val="28"/>
          <w:szCs w:val="28"/>
        </w:rPr>
      </w:pPr>
      <w:r>
        <w:rPr>
          <w:sz w:val="28"/>
          <w:szCs w:val="28"/>
        </w:rPr>
        <w:t xml:space="preserve">         </w:t>
      </w:r>
      <w:r w:rsidRPr="00EA6C3F">
        <w:rPr>
          <w:b/>
          <w:sz w:val="28"/>
        </w:rPr>
        <w:t xml:space="preserve"> </w:t>
      </w:r>
      <w:r>
        <w:rPr>
          <w:b/>
          <w:sz w:val="28"/>
        </w:rPr>
        <w:t xml:space="preserve">Цели </w:t>
      </w:r>
      <w:r w:rsidRPr="00EA6C3F">
        <w:rPr>
          <w:b/>
          <w:sz w:val="28"/>
        </w:rPr>
        <w:t>рабочей программы</w:t>
      </w:r>
    </w:p>
    <w:p w:rsidR="00AC378B" w:rsidRDefault="00AC378B" w:rsidP="00AC378B">
      <w:pPr>
        <w:pStyle w:val="a3"/>
        <w:tabs>
          <w:tab w:val="left" w:pos="2196"/>
        </w:tabs>
        <w:suppressAutoHyphens/>
        <w:jc w:val="both"/>
        <w:rPr>
          <w:b/>
        </w:rPr>
      </w:pPr>
      <w:r>
        <w:t xml:space="preserve">Реализация рабочей программы направлена на достижение следующих </w:t>
      </w:r>
      <w:r w:rsidRPr="00094525">
        <w:rPr>
          <w:b/>
        </w:rPr>
        <w:t>целей</w:t>
      </w:r>
      <w:r>
        <w:rPr>
          <w:b/>
        </w:rPr>
        <w:t>:</w:t>
      </w:r>
    </w:p>
    <w:p w:rsidR="00AC378B" w:rsidRDefault="00AC378B" w:rsidP="00AC378B">
      <w:pPr>
        <w:autoSpaceDE w:val="0"/>
        <w:autoSpaceDN w:val="0"/>
        <w:adjustRightInd w:val="0"/>
        <w:ind w:firstLine="705"/>
        <w:jc w:val="both"/>
        <w:rPr>
          <w:sz w:val="28"/>
          <w:szCs w:val="28"/>
        </w:rPr>
      </w:pPr>
      <w:r>
        <w:rPr>
          <w:rFonts w:ascii="Symbol" w:hAnsi="Symbol" w:cs="Symbol"/>
          <w:b/>
          <w:bCs/>
          <w:noProof/>
          <w:sz w:val="28"/>
          <w:szCs w:val="28"/>
        </w:rPr>
        <w:t></w:t>
      </w:r>
      <w:r>
        <w:rPr>
          <w:b/>
          <w:bCs/>
          <w:sz w:val="28"/>
          <w:szCs w:val="28"/>
        </w:rPr>
        <w:t xml:space="preserve"> развитие </w:t>
      </w:r>
      <w:r>
        <w:rPr>
          <w:sz w:val="28"/>
          <w:szCs w:val="28"/>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AC378B" w:rsidRDefault="00AC378B" w:rsidP="00AC378B">
      <w:pPr>
        <w:autoSpaceDE w:val="0"/>
        <w:autoSpaceDN w:val="0"/>
        <w:adjustRightInd w:val="0"/>
        <w:ind w:firstLine="705"/>
        <w:jc w:val="both"/>
        <w:rPr>
          <w:sz w:val="28"/>
          <w:szCs w:val="28"/>
        </w:rPr>
      </w:pPr>
      <w:r>
        <w:rPr>
          <w:rFonts w:ascii="Symbol" w:hAnsi="Symbol" w:cs="Symbol"/>
          <w:b/>
          <w:bCs/>
          <w:noProof/>
          <w:sz w:val="28"/>
          <w:szCs w:val="28"/>
        </w:rPr>
        <w:t></w:t>
      </w:r>
      <w:r>
        <w:rPr>
          <w:b/>
          <w:bCs/>
          <w:sz w:val="28"/>
          <w:szCs w:val="28"/>
        </w:rPr>
        <w:t xml:space="preserve"> овладение</w:t>
      </w:r>
      <w:r>
        <w:rPr>
          <w:sz w:val="28"/>
          <w:szCs w:val="28"/>
        </w:rPr>
        <w:t xml:space="preserve"> осознанным, правильным, беглым и выразительным чтением как базовым умением в системе образования младших обучающихся; формирование читательского кругозора и приобретение опыта самостоятельной читательской деятельности;</w:t>
      </w:r>
    </w:p>
    <w:p w:rsidR="00AC378B" w:rsidRDefault="00AC378B" w:rsidP="00AC378B">
      <w:pPr>
        <w:autoSpaceDE w:val="0"/>
        <w:autoSpaceDN w:val="0"/>
        <w:adjustRightInd w:val="0"/>
        <w:ind w:firstLine="705"/>
        <w:jc w:val="both"/>
        <w:rPr>
          <w:sz w:val="28"/>
          <w:szCs w:val="28"/>
        </w:rPr>
      </w:pPr>
      <w:r>
        <w:rPr>
          <w:rFonts w:ascii="Symbol" w:hAnsi="Symbol" w:cs="Symbol"/>
          <w:b/>
          <w:bCs/>
          <w:noProof/>
          <w:sz w:val="28"/>
          <w:szCs w:val="28"/>
        </w:rPr>
        <w:t></w:t>
      </w:r>
      <w:r>
        <w:rPr>
          <w:b/>
          <w:bCs/>
          <w:sz w:val="28"/>
          <w:szCs w:val="28"/>
        </w:rPr>
        <w:t xml:space="preserve"> воспитание</w:t>
      </w:r>
      <w:r>
        <w:rPr>
          <w:sz w:val="28"/>
          <w:szCs w:val="28"/>
        </w:rPr>
        <w:t xml:space="preserve">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учащихся,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w:t>
      </w:r>
    </w:p>
    <w:p w:rsidR="00AC378B" w:rsidRDefault="00AC378B" w:rsidP="00AC378B">
      <w:pPr>
        <w:pStyle w:val="a3"/>
        <w:tabs>
          <w:tab w:val="left" w:pos="2196"/>
        </w:tabs>
        <w:suppressAutoHyphens/>
        <w:ind w:left="720"/>
        <w:jc w:val="both"/>
      </w:pPr>
      <w:r w:rsidRPr="00EA6C3F">
        <w:rPr>
          <w:b/>
        </w:rPr>
        <w:t>Задачи программы</w:t>
      </w:r>
      <w:r>
        <w:t>:</w:t>
      </w:r>
    </w:p>
    <w:p w:rsidR="00AC378B" w:rsidRPr="00593B78" w:rsidRDefault="00AC378B" w:rsidP="00AC378B">
      <w:pPr>
        <w:pStyle w:val="a3"/>
        <w:numPr>
          <w:ilvl w:val="0"/>
          <w:numId w:val="2"/>
        </w:numPr>
        <w:tabs>
          <w:tab w:val="left" w:pos="2196"/>
        </w:tabs>
        <w:suppressAutoHyphens/>
        <w:jc w:val="both"/>
      </w:pPr>
      <w:r w:rsidRPr="002947EF">
        <w:rPr>
          <w:color w:val="0D0D0D" w:themeColor="text1" w:themeTint="F2"/>
        </w:rPr>
        <w:t>формирование техники чтения и приёмов понимания и анализа текста –</w:t>
      </w:r>
      <w:r w:rsidRPr="00285B32">
        <w:rPr>
          <w:color w:val="0D0D0D" w:themeColor="text1" w:themeTint="F2"/>
        </w:rPr>
        <w:t xml:space="preserve"> правильного типа читательской деятельности; одновременное развитие интереса к самому процессу чтения, потребности читать;</w:t>
      </w:r>
    </w:p>
    <w:p w:rsidR="00AC378B" w:rsidRPr="00593B78" w:rsidRDefault="00AC378B" w:rsidP="00AC378B">
      <w:pPr>
        <w:pStyle w:val="a5"/>
        <w:numPr>
          <w:ilvl w:val="0"/>
          <w:numId w:val="2"/>
        </w:numPr>
        <w:spacing w:before="100" w:beforeAutospacing="1" w:after="100" w:afterAutospacing="1"/>
        <w:jc w:val="both"/>
        <w:rPr>
          <w:color w:val="0D0D0D" w:themeColor="text1" w:themeTint="F2"/>
          <w:sz w:val="28"/>
          <w:szCs w:val="28"/>
        </w:rPr>
      </w:pPr>
      <w:r w:rsidRPr="00593B78">
        <w:rPr>
          <w:color w:val="0D0D0D" w:themeColor="text1" w:themeTint="F2"/>
          <w:sz w:val="28"/>
          <w:szCs w:val="28"/>
        </w:rPr>
        <w:t>введение детей через литературу в мир человеческих отношений, нравственно-этических ценностей; воспитание личности со свободным и независимым мышлением; формирование эстетического вкуса;</w:t>
      </w:r>
    </w:p>
    <w:p w:rsidR="00AC378B" w:rsidRPr="00593B78" w:rsidRDefault="00AC378B" w:rsidP="00AC378B">
      <w:pPr>
        <w:pStyle w:val="a5"/>
        <w:numPr>
          <w:ilvl w:val="0"/>
          <w:numId w:val="2"/>
        </w:numPr>
        <w:spacing w:before="100" w:beforeAutospacing="1" w:after="100" w:afterAutospacing="1"/>
        <w:jc w:val="both"/>
        <w:rPr>
          <w:color w:val="0D0D0D" w:themeColor="text1" w:themeTint="F2"/>
          <w:sz w:val="28"/>
          <w:szCs w:val="28"/>
        </w:rPr>
      </w:pPr>
      <w:r w:rsidRPr="00593B78">
        <w:rPr>
          <w:color w:val="0D0D0D" w:themeColor="text1" w:themeTint="F2"/>
          <w:sz w:val="28"/>
          <w:szCs w:val="28"/>
        </w:rPr>
        <w:t>развитие устной и письменной речи (в том числе значительное обогащение словаря), овладение речевой и коммуникативной культурой; развитие творческих способностей детей;</w:t>
      </w:r>
    </w:p>
    <w:p w:rsidR="00AC378B" w:rsidRPr="00593B78" w:rsidRDefault="00AC378B" w:rsidP="00AC378B">
      <w:pPr>
        <w:pStyle w:val="a5"/>
        <w:numPr>
          <w:ilvl w:val="0"/>
          <w:numId w:val="2"/>
        </w:numPr>
        <w:spacing w:before="100" w:beforeAutospacing="1" w:after="100" w:afterAutospacing="1"/>
        <w:jc w:val="both"/>
        <w:rPr>
          <w:color w:val="0D0D0D" w:themeColor="text1" w:themeTint="F2"/>
          <w:sz w:val="28"/>
          <w:szCs w:val="28"/>
        </w:rPr>
      </w:pPr>
      <w:r w:rsidRPr="00593B78">
        <w:rPr>
          <w:color w:val="0D0D0D" w:themeColor="text1" w:themeTint="F2"/>
          <w:sz w:val="28"/>
          <w:szCs w:val="28"/>
        </w:rPr>
        <w:t>приобщение детей к литературе как искусству слова, к пониманию того, что делает литературу художественной, – через введение элементов анализа текстов (в том числе средств выразительности) и практическое ознакомление с отдельными теоретико-литературными понятиями.</w:t>
      </w:r>
    </w:p>
    <w:p w:rsidR="00AC378B" w:rsidRPr="00BC0E12" w:rsidRDefault="00AC378B" w:rsidP="00AC378B">
      <w:pPr>
        <w:spacing w:before="100" w:beforeAutospacing="1" w:after="100" w:afterAutospacing="1"/>
        <w:ind w:left="720"/>
        <w:jc w:val="both"/>
        <w:rPr>
          <w:color w:val="0D0D0D" w:themeColor="text1" w:themeTint="F2"/>
          <w:sz w:val="28"/>
          <w:szCs w:val="28"/>
        </w:rPr>
      </w:pPr>
      <w:r w:rsidRPr="00BC0E12">
        <w:rPr>
          <w:b/>
          <w:sz w:val="28"/>
        </w:rPr>
        <w:t>Нормативно - правовые документы, на основании которых разработана рабочая программа:</w:t>
      </w:r>
    </w:p>
    <w:p w:rsidR="00AC378B" w:rsidRPr="00CB7E49" w:rsidRDefault="00AC378B" w:rsidP="00AC378B">
      <w:pPr>
        <w:pStyle w:val="a3"/>
        <w:tabs>
          <w:tab w:val="left" w:pos="2196"/>
        </w:tabs>
        <w:suppressAutoHyphens/>
        <w:jc w:val="both"/>
      </w:pPr>
      <w:r>
        <w:rPr>
          <w:b/>
        </w:rPr>
        <w:t xml:space="preserve">          -</w:t>
      </w:r>
      <w:r w:rsidRPr="00CB7E49">
        <w:rPr>
          <w:b/>
        </w:rPr>
        <w:t xml:space="preserve">    </w:t>
      </w:r>
      <w:r w:rsidRPr="00CB7E49">
        <w:t xml:space="preserve">Закон «Об образовании в Российской Федерации» </w:t>
      </w:r>
    </w:p>
    <w:p w:rsidR="00AC378B" w:rsidRPr="00CB7E49" w:rsidRDefault="00AC378B" w:rsidP="00AC378B">
      <w:pPr>
        <w:pStyle w:val="a3"/>
        <w:tabs>
          <w:tab w:val="left" w:pos="2196"/>
        </w:tabs>
        <w:suppressAutoHyphens/>
        <w:ind w:left="360"/>
        <w:jc w:val="both"/>
      </w:pPr>
      <w:r w:rsidRPr="00CB7E49">
        <w:t>№ 273-ФЗ от 29.12.2012 г.</w:t>
      </w:r>
    </w:p>
    <w:p w:rsidR="00AC378B" w:rsidRPr="00146727" w:rsidRDefault="00AC378B" w:rsidP="00AC378B">
      <w:pPr>
        <w:jc w:val="both"/>
        <w:rPr>
          <w:sz w:val="28"/>
          <w:szCs w:val="28"/>
        </w:rPr>
      </w:pPr>
      <w:r>
        <w:rPr>
          <w:bCs/>
          <w:sz w:val="28"/>
          <w:szCs w:val="28"/>
        </w:rPr>
        <w:t xml:space="preserve">          </w:t>
      </w:r>
      <w:r w:rsidRPr="00146727">
        <w:rPr>
          <w:rStyle w:val="c1"/>
          <w:color w:val="444444"/>
          <w:sz w:val="28"/>
          <w:szCs w:val="28"/>
        </w:rPr>
        <w:t xml:space="preserve">- </w:t>
      </w:r>
      <w:r w:rsidRPr="00146727">
        <w:rPr>
          <w:sz w:val="28"/>
          <w:szCs w:val="28"/>
        </w:rPr>
        <w:t>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РФ от 05.03.2004г. № 1089;</w:t>
      </w:r>
    </w:p>
    <w:p w:rsidR="00AC378B" w:rsidRPr="00CB7E49" w:rsidRDefault="00AC378B" w:rsidP="00AC378B">
      <w:pPr>
        <w:pStyle w:val="a5"/>
        <w:jc w:val="both"/>
        <w:rPr>
          <w:sz w:val="28"/>
          <w:szCs w:val="28"/>
        </w:rPr>
      </w:pPr>
      <w:r w:rsidRPr="00CB7E49">
        <w:rPr>
          <w:sz w:val="28"/>
          <w:szCs w:val="28"/>
        </w:rPr>
        <w:lastRenderedPageBreak/>
        <w:t>-</w:t>
      </w:r>
      <w:r w:rsidRPr="00CB7E49">
        <w:rPr>
          <w:rFonts w:ascii="Arial" w:hAnsi="Arial" w:cs="Arial"/>
          <w:sz w:val="28"/>
          <w:szCs w:val="28"/>
        </w:rPr>
        <w:t xml:space="preserve"> </w:t>
      </w:r>
      <w:r w:rsidRPr="00CB7E49">
        <w:rPr>
          <w:sz w:val="28"/>
          <w:szCs w:val="28"/>
        </w:rPr>
        <w:t xml:space="preserve">Письмо </w:t>
      </w:r>
      <w:proofErr w:type="spellStart"/>
      <w:r w:rsidRPr="00CB7E49">
        <w:rPr>
          <w:sz w:val="28"/>
          <w:szCs w:val="28"/>
        </w:rPr>
        <w:t>Минобрнауки</w:t>
      </w:r>
      <w:proofErr w:type="spellEnd"/>
      <w:r w:rsidRPr="00CB7E49">
        <w:rPr>
          <w:sz w:val="28"/>
          <w:szCs w:val="28"/>
        </w:rPr>
        <w:t xml:space="preserve"> РФ от 07.07.2005 № 03-1263 «О примерных программах по учебным предметам федерального базисного учебного плана»;</w:t>
      </w:r>
    </w:p>
    <w:p w:rsidR="00AC378B" w:rsidRDefault="00AC378B" w:rsidP="00AC378B">
      <w:pPr>
        <w:autoSpaceDE w:val="0"/>
        <w:autoSpaceDN w:val="0"/>
        <w:adjustRightInd w:val="0"/>
        <w:jc w:val="both"/>
        <w:rPr>
          <w:sz w:val="28"/>
          <w:szCs w:val="28"/>
        </w:rPr>
      </w:pPr>
      <w:r>
        <w:rPr>
          <w:sz w:val="28"/>
          <w:szCs w:val="28"/>
        </w:rPr>
        <w:t xml:space="preserve">          - Авторская программа: </w:t>
      </w:r>
      <w:proofErr w:type="spellStart"/>
      <w:r>
        <w:rPr>
          <w:sz w:val="28"/>
          <w:szCs w:val="28"/>
        </w:rPr>
        <w:t>Бунеев</w:t>
      </w:r>
      <w:proofErr w:type="spellEnd"/>
      <w:r>
        <w:rPr>
          <w:sz w:val="28"/>
          <w:szCs w:val="28"/>
        </w:rPr>
        <w:t xml:space="preserve"> Р. Н., </w:t>
      </w:r>
      <w:proofErr w:type="spellStart"/>
      <w:r>
        <w:rPr>
          <w:sz w:val="28"/>
          <w:szCs w:val="28"/>
        </w:rPr>
        <w:t>Бунеева</w:t>
      </w:r>
      <w:proofErr w:type="spellEnd"/>
      <w:r>
        <w:rPr>
          <w:sz w:val="28"/>
          <w:szCs w:val="28"/>
        </w:rPr>
        <w:t xml:space="preserve"> Е. В. «Чтение и начальное литературное образование» 2004 г.</w:t>
      </w:r>
    </w:p>
    <w:p w:rsidR="00AC378B" w:rsidRPr="00CB7E49" w:rsidRDefault="00AC378B" w:rsidP="00AC378B">
      <w:pPr>
        <w:ind w:left="360"/>
        <w:jc w:val="both"/>
        <w:rPr>
          <w:sz w:val="28"/>
          <w:szCs w:val="28"/>
        </w:rPr>
      </w:pPr>
      <w:r>
        <w:rPr>
          <w:sz w:val="28"/>
          <w:szCs w:val="28"/>
        </w:rPr>
        <w:t xml:space="preserve">     - </w:t>
      </w:r>
      <w:r w:rsidRPr="00CB7E49">
        <w:rPr>
          <w:sz w:val="28"/>
          <w:szCs w:val="28"/>
        </w:rPr>
        <w:t>Письмо Управления образования и науки Липецкой области от 26.10.2009 г. № 3499;</w:t>
      </w:r>
    </w:p>
    <w:p w:rsidR="00AC378B" w:rsidRDefault="00AC378B" w:rsidP="00AC378B">
      <w:pPr>
        <w:autoSpaceDE w:val="0"/>
        <w:autoSpaceDN w:val="0"/>
        <w:adjustRightInd w:val="0"/>
        <w:jc w:val="both"/>
        <w:rPr>
          <w:bCs/>
          <w:sz w:val="28"/>
          <w:szCs w:val="28"/>
        </w:rPr>
      </w:pPr>
      <w:r>
        <w:rPr>
          <w:bCs/>
          <w:sz w:val="28"/>
          <w:szCs w:val="28"/>
        </w:rPr>
        <w:t xml:space="preserve">          </w:t>
      </w:r>
      <w:r w:rsidRPr="00956847">
        <w:rPr>
          <w:bCs/>
          <w:sz w:val="28"/>
          <w:szCs w:val="28"/>
        </w:rPr>
        <w:t>- Образовательная программа  начального общего образования МБОУ гимназии №1 на 2013-2014 учебный год</w:t>
      </w:r>
      <w:r>
        <w:rPr>
          <w:bCs/>
          <w:sz w:val="28"/>
          <w:szCs w:val="28"/>
        </w:rPr>
        <w:t xml:space="preserve">.      </w:t>
      </w:r>
    </w:p>
    <w:p w:rsidR="00AC378B" w:rsidRPr="00BC0E12" w:rsidRDefault="00AC378B" w:rsidP="00AC378B">
      <w:pPr>
        <w:autoSpaceDE w:val="0"/>
        <w:autoSpaceDN w:val="0"/>
        <w:adjustRightInd w:val="0"/>
        <w:ind w:firstLine="360"/>
        <w:jc w:val="both"/>
        <w:rPr>
          <w:bCs/>
          <w:sz w:val="28"/>
          <w:szCs w:val="28"/>
        </w:rPr>
      </w:pPr>
      <w:r>
        <w:rPr>
          <w:bCs/>
          <w:sz w:val="28"/>
          <w:szCs w:val="28"/>
        </w:rPr>
        <w:t xml:space="preserve"> </w:t>
      </w:r>
      <w:r>
        <w:rPr>
          <w:b/>
          <w:color w:val="000000" w:themeColor="text1"/>
          <w:sz w:val="28"/>
          <w:szCs w:val="28"/>
        </w:rPr>
        <w:t xml:space="preserve">Рабочая программа составлена на </w:t>
      </w:r>
      <w:r w:rsidRPr="00956847">
        <w:rPr>
          <w:b/>
          <w:color w:val="000000" w:themeColor="text1"/>
          <w:sz w:val="28"/>
          <w:szCs w:val="28"/>
        </w:rPr>
        <w:t xml:space="preserve">основе </w:t>
      </w:r>
      <w:r w:rsidRPr="00956847">
        <w:rPr>
          <w:sz w:val="28"/>
          <w:szCs w:val="28"/>
        </w:rPr>
        <w:t>Федерального компонента государственного образовательного стандарта,</w:t>
      </w:r>
      <w:r>
        <w:rPr>
          <w:sz w:val="28"/>
          <w:szCs w:val="28"/>
        </w:rPr>
        <w:t xml:space="preserve"> авторской программы «Чтение и начальное литературное образование 4 класс». Автор </w:t>
      </w:r>
      <w:proofErr w:type="spellStart"/>
      <w:r>
        <w:rPr>
          <w:sz w:val="28"/>
          <w:szCs w:val="28"/>
        </w:rPr>
        <w:t>Бунеев</w:t>
      </w:r>
      <w:proofErr w:type="spellEnd"/>
      <w:r>
        <w:rPr>
          <w:sz w:val="28"/>
          <w:szCs w:val="28"/>
        </w:rPr>
        <w:t xml:space="preserve"> Р. Н., </w:t>
      </w:r>
      <w:proofErr w:type="spellStart"/>
      <w:r>
        <w:rPr>
          <w:sz w:val="28"/>
          <w:szCs w:val="28"/>
        </w:rPr>
        <w:t>Бунеева</w:t>
      </w:r>
      <w:proofErr w:type="spellEnd"/>
      <w:r>
        <w:rPr>
          <w:sz w:val="28"/>
          <w:szCs w:val="28"/>
        </w:rPr>
        <w:t xml:space="preserve"> Е. В., </w:t>
      </w:r>
      <w:proofErr w:type="spellStart"/>
      <w:r>
        <w:rPr>
          <w:sz w:val="28"/>
          <w:szCs w:val="28"/>
        </w:rPr>
        <w:t>Баласс</w:t>
      </w:r>
      <w:proofErr w:type="spellEnd"/>
      <w:r>
        <w:rPr>
          <w:sz w:val="28"/>
          <w:szCs w:val="28"/>
        </w:rPr>
        <w:t>,  2004 г</w:t>
      </w:r>
      <w:r w:rsidRPr="00146727">
        <w:rPr>
          <w:sz w:val="28"/>
          <w:szCs w:val="28"/>
        </w:rPr>
        <w:t xml:space="preserve"> </w:t>
      </w:r>
    </w:p>
    <w:p w:rsidR="00AC378B" w:rsidRDefault="00AC378B" w:rsidP="00AC378B">
      <w:pPr>
        <w:pStyle w:val="a6"/>
        <w:widowControl w:val="0"/>
        <w:suppressLineNumbers/>
        <w:autoSpaceDE w:val="0"/>
        <w:ind w:left="0" w:firstLine="360"/>
        <w:jc w:val="both"/>
        <w:rPr>
          <w:sz w:val="28"/>
          <w:szCs w:val="28"/>
        </w:rPr>
      </w:pPr>
      <w:r w:rsidRPr="00D62AB2">
        <w:rPr>
          <w:b/>
          <w:sz w:val="28"/>
        </w:rPr>
        <w:t xml:space="preserve">Выбор данной программы обоснован тем, </w:t>
      </w:r>
      <w:r w:rsidRPr="00D62AB2">
        <w:rPr>
          <w:sz w:val="28"/>
        </w:rPr>
        <w:t>что</w:t>
      </w:r>
      <w:r>
        <w:rPr>
          <w:sz w:val="28"/>
        </w:rPr>
        <w:t xml:space="preserve"> </w:t>
      </w:r>
      <w:r>
        <w:rPr>
          <w:sz w:val="28"/>
          <w:szCs w:val="28"/>
        </w:rPr>
        <w:t>объем чтения способствует формированию читательского кругозора учащихся, позволяет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    Система работы по литературному чтению предусматривает специальное обучение деятельности с книгами, что формирует обучающегося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AC378B" w:rsidRDefault="00AC378B" w:rsidP="00AC378B">
      <w:pPr>
        <w:autoSpaceDE w:val="0"/>
        <w:autoSpaceDN w:val="0"/>
        <w:adjustRightInd w:val="0"/>
        <w:spacing w:line="264" w:lineRule="auto"/>
        <w:jc w:val="both"/>
        <w:rPr>
          <w:sz w:val="28"/>
          <w:szCs w:val="28"/>
        </w:rPr>
      </w:pPr>
      <w:r>
        <w:rPr>
          <w:b/>
          <w:sz w:val="28"/>
          <w:szCs w:val="28"/>
        </w:rPr>
        <w:t xml:space="preserve">      </w:t>
      </w:r>
      <w:r w:rsidRPr="00E66818">
        <w:rPr>
          <w:b/>
          <w:sz w:val="28"/>
          <w:szCs w:val="28"/>
        </w:rPr>
        <w:t>Рабочая программа  составлена</w:t>
      </w:r>
      <w:r>
        <w:rPr>
          <w:b/>
          <w:sz w:val="28"/>
          <w:szCs w:val="28"/>
        </w:rPr>
        <w:t xml:space="preserve"> </w:t>
      </w:r>
      <w:r>
        <w:rPr>
          <w:sz w:val="28"/>
          <w:szCs w:val="28"/>
        </w:rPr>
        <w:t xml:space="preserve"> на  102  </w:t>
      </w:r>
      <w:proofErr w:type="gramStart"/>
      <w:r>
        <w:rPr>
          <w:sz w:val="28"/>
          <w:szCs w:val="28"/>
        </w:rPr>
        <w:t>учебных</w:t>
      </w:r>
      <w:proofErr w:type="gramEnd"/>
      <w:r>
        <w:rPr>
          <w:sz w:val="28"/>
          <w:szCs w:val="28"/>
        </w:rPr>
        <w:t xml:space="preserve"> часа (из расчета 3 часа в неделю) в соответствии с учебным планом МБОУ гимназии №1 и календарным учебным графиком. В том числе:</w:t>
      </w:r>
    </w:p>
    <w:p w:rsidR="00AC378B" w:rsidRDefault="00AC378B" w:rsidP="00AC378B">
      <w:pPr>
        <w:autoSpaceDE w:val="0"/>
        <w:autoSpaceDN w:val="0"/>
        <w:adjustRightInd w:val="0"/>
        <w:spacing w:line="264" w:lineRule="auto"/>
        <w:ind w:firstLine="360"/>
        <w:jc w:val="both"/>
        <w:rPr>
          <w:sz w:val="28"/>
          <w:szCs w:val="28"/>
        </w:rPr>
      </w:pPr>
      <w:r>
        <w:rPr>
          <w:sz w:val="28"/>
          <w:szCs w:val="28"/>
        </w:rPr>
        <w:t>– на проведение проверочных работ – 7 ч (проводятся по 15 минут на уроках обобщения по каждому разделу);</w:t>
      </w:r>
    </w:p>
    <w:p w:rsidR="00AC378B" w:rsidRDefault="00AC378B" w:rsidP="00AC378B">
      <w:pPr>
        <w:autoSpaceDE w:val="0"/>
        <w:autoSpaceDN w:val="0"/>
        <w:adjustRightInd w:val="0"/>
        <w:spacing w:line="264" w:lineRule="auto"/>
        <w:ind w:firstLine="360"/>
        <w:jc w:val="both"/>
        <w:rPr>
          <w:sz w:val="28"/>
          <w:szCs w:val="28"/>
        </w:rPr>
      </w:pPr>
      <w:r>
        <w:rPr>
          <w:sz w:val="28"/>
          <w:szCs w:val="28"/>
        </w:rPr>
        <w:t>– уроков проверки техники чтения – 2 ч;</w:t>
      </w:r>
    </w:p>
    <w:p w:rsidR="00AC378B" w:rsidRDefault="00AC378B" w:rsidP="00AC378B">
      <w:pPr>
        <w:autoSpaceDE w:val="0"/>
        <w:autoSpaceDN w:val="0"/>
        <w:adjustRightInd w:val="0"/>
        <w:spacing w:line="264" w:lineRule="auto"/>
        <w:ind w:firstLine="360"/>
        <w:jc w:val="both"/>
        <w:rPr>
          <w:sz w:val="28"/>
          <w:szCs w:val="28"/>
        </w:rPr>
      </w:pPr>
      <w:r>
        <w:rPr>
          <w:sz w:val="28"/>
          <w:szCs w:val="28"/>
        </w:rPr>
        <w:t>-  итоговая контрольная работа – 1ч.</w:t>
      </w:r>
    </w:p>
    <w:p w:rsidR="00AC378B" w:rsidRPr="00146727" w:rsidRDefault="00AC378B" w:rsidP="00AC378B">
      <w:pPr>
        <w:autoSpaceDE w:val="0"/>
        <w:autoSpaceDN w:val="0"/>
        <w:adjustRightInd w:val="0"/>
        <w:ind w:firstLine="360"/>
        <w:jc w:val="both"/>
        <w:rPr>
          <w:b/>
          <w:color w:val="000000" w:themeColor="text1"/>
          <w:sz w:val="28"/>
          <w:szCs w:val="28"/>
        </w:rPr>
      </w:pPr>
      <w:r>
        <w:rPr>
          <w:sz w:val="28"/>
          <w:szCs w:val="28"/>
        </w:rPr>
        <w:t xml:space="preserve"> </w:t>
      </w:r>
      <w:r>
        <w:rPr>
          <w:b/>
          <w:sz w:val="28"/>
          <w:szCs w:val="28"/>
        </w:rPr>
        <w:t>В авторскую программу не были внесены изменения.</w:t>
      </w:r>
    </w:p>
    <w:p w:rsidR="00AC378B" w:rsidRDefault="00AC378B" w:rsidP="00AC378B">
      <w:pPr>
        <w:autoSpaceDE w:val="0"/>
        <w:autoSpaceDN w:val="0"/>
        <w:adjustRightInd w:val="0"/>
        <w:ind w:firstLine="360"/>
        <w:jc w:val="both"/>
        <w:rPr>
          <w:b/>
          <w:bCs/>
          <w:sz w:val="28"/>
          <w:szCs w:val="28"/>
        </w:rPr>
      </w:pPr>
      <w:r>
        <w:rPr>
          <w:b/>
          <w:sz w:val="28"/>
          <w:szCs w:val="28"/>
        </w:rPr>
        <w:t xml:space="preserve">Место  и роль </w:t>
      </w:r>
      <w:r w:rsidRPr="00CF3E30">
        <w:rPr>
          <w:b/>
          <w:sz w:val="28"/>
          <w:szCs w:val="28"/>
        </w:rPr>
        <w:t>литературного чтения</w:t>
      </w:r>
      <w:r w:rsidRPr="00726822">
        <w:rPr>
          <w:b/>
          <w:sz w:val="28"/>
          <w:szCs w:val="28"/>
        </w:rPr>
        <w:t xml:space="preserve"> </w:t>
      </w:r>
      <w:r>
        <w:rPr>
          <w:b/>
          <w:sz w:val="28"/>
          <w:szCs w:val="28"/>
        </w:rPr>
        <w:t xml:space="preserve"> </w:t>
      </w:r>
      <w:r w:rsidRPr="00726822">
        <w:rPr>
          <w:b/>
          <w:sz w:val="28"/>
          <w:szCs w:val="28"/>
        </w:rPr>
        <w:t xml:space="preserve">в соответствии с требованиями  к уровню </w:t>
      </w:r>
      <w:r>
        <w:rPr>
          <w:b/>
          <w:sz w:val="28"/>
          <w:szCs w:val="28"/>
        </w:rPr>
        <w:t xml:space="preserve">  подготовки выпускников</w:t>
      </w:r>
      <w:r>
        <w:rPr>
          <w:b/>
          <w:bCs/>
          <w:sz w:val="28"/>
          <w:szCs w:val="28"/>
        </w:rPr>
        <w:t xml:space="preserve">        </w:t>
      </w:r>
    </w:p>
    <w:p w:rsidR="00AC378B" w:rsidRDefault="00AC378B" w:rsidP="00AC378B">
      <w:pPr>
        <w:autoSpaceDE w:val="0"/>
        <w:autoSpaceDN w:val="0"/>
        <w:adjustRightInd w:val="0"/>
        <w:ind w:firstLine="705"/>
        <w:jc w:val="both"/>
        <w:rPr>
          <w:sz w:val="28"/>
          <w:szCs w:val="28"/>
        </w:rPr>
      </w:pPr>
      <w:r>
        <w:rPr>
          <w:sz w:val="28"/>
          <w:szCs w:val="28"/>
        </w:rPr>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AC378B" w:rsidRDefault="00AC378B" w:rsidP="00AC378B">
      <w:pPr>
        <w:autoSpaceDE w:val="0"/>
        <w:autoSpaceDN w:val="0"/>
        <w:adjustRightInd w:val="0"/>
        <w:ind w:firstLine="705"/>
        <w:jc w:val="both"/>
        <w:rPr>
          <w:sz w:val="28"/>
          <w:szCs w:val="28"/>
        </w:rPr>
      </w:pPr>
      <w:r>
        <w:rPr>
          <w:sz w:val="28"/>
          <w:szCs w:val="28"/>
        </w:rPr>
        <w:t xml:space="preserve">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w:t>
      </w:r>
      <w:r>
        <w:rPr>
          <w:sz w:val="28"/>
          <w:szCs w:val="28"/>
        </w:rPr>
        <w:lastRenderedPageBreak/>
        <w:t xml:space="preserve">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 раскрывает основные литературоведческие термины и понятия, которые усваивает младший школьник за время обучения в начальной школе, обеспечивает развитие </w:t>
      </w:r>
      <w:proofErr w:type="spellStart"/>
      <w:r>
        <w:rPr>
          <w:sz w:val="28"/>
          <w:szCs w:val="28"/>
        </w:rPr>
        <w:t>аудирования</w:t>
      </w:r>
      <w:proofErr w:type="spellEnd"/>
      <w:r>
        <w:rPr>
          <w:sz w:val="28"/>
          <w:szCs w:val="28"/>
        </w:rPr>
        <w:t>, говорения, чтения и письма в их единстве и взаимодействии.</w:t>
      </w:r>
    </w:p>
    <w:p w:rsidR="00AC378B" w:rsidRDefault="00AC378B" w:rsidP="00AC378B">
      <w:pPr>
        <w:autoSpaceDE w:val="0"/>
        <w:autoSpaceDN w:val="0"/>
        <w:adjustRightInd w:val="0"/>
        <w:spacing w:after="120" w:line="264" w:lineRule="auto"/>
        <w:ind w:firstLine="705"/>
        <w:jc w:val="both"/>
        <w:rPr>
          <w:sz w:val="28"/>
          <w:szCs w:val="28"/>
        </w:rPr>
      </w:pPr>
      <w:r>
        <w:rPr>
          <w:sz w:val="28"/>
          <w:szCs w:val="28"/>
        </w:rPr>
        <w:t>В результате освоения предметного содержания литературного чтения учащиеся должны приобрести общие учебные умения, навыки и способы деятельности: осознанно читать, строить диалогическое и монологическое высказывания на основе литературного произведения и личного опыта; описывать и сопоставлять различные объекты, самостоятельно пользоваться справочным аппаратом учебника, находить информацию в словарях.</w:t>
      </w:r>
    </w:p>
    <w:p w:rsidR="00AC378B" w:rsidRDefault="00AC378B" w:rsidP="00AC378B">
      <w:pPr>
        <w:pStyle w:val="a6"/>
        <w:widowControl w:val="0"/>
        <w:suppressLineNumbers/>
        <w:autoSpaceDE w:val="0"/>
        <w:ind w:left="0" w:firstLine="708"/>
        <w:jc w:val="both"/>
        <w:rPr>
          <w:sz w:val="28"/>
          <w:szCs w:val="28"/>
        </w:rPr>
      </w:pPr>
      <w:r w:rsidRPr="009156F6">
        <w:rPr>
          <w:b/>
          <w:sz w:val="28"/>
          <w:szCs w:val="28"/>
        </w:rPr>
        <w:t>Основными формами организации образовательного процесса</w:t>
      </w:r>
      <w:r>
        <w:rPr>
          <w:sz w:val="28"/>
          <w:szCs w:val="28"/>
        </w:rPr>
        <w:t xml:space="preserve"> по литературному чтению в 4 классе являются:</w:t>
      </w:r>
    </w:p>
    <w:p w:rsidR="00AC378B" w:rsidRDefault="00AC378B" w:rsidP="00AC378B">
      <w:pPr>
        <w:pStyle w:val="a6"/>
        <w:widowControl w:val="0"/>
        <w:suppressLineNumbers/>
        <w:autoSpaceDE w:val="0"/>
        <w:ind w:left="0" w:firstLine="708"/>
        <w:jc w:val="both"/>
        <w:rPr>
          <w:sz w:val="28"/>
          <w:szCs w:val="28"/>
        </w:rPr>
      </w:pPr>
      <w:r>
        <w:rPr>
          <w:sz w:val="28"/>
          <w:szCs w:val="28"/>
        </w:rPr>
        <w:t>- традиционный урок;</w:t>
      </w:r>
    </w:p>
    <w:p w:rsidR="00AC378B" w:rsidRDefault="00AC378B" w:rsidP="00AC378B">
      <w:pPr>
        <w:pStyle w:val="a6"/>
        <w:widowControl w:val="0"/>
        <w:suppressLineNumbers/>
        <w:autoSpaceDE w:val="0"/>
        <w:ind w:left="0"/>
        <w:jc w:val="both"/>
        <w:rPr>
          <w:sz w:val="28"/>
          <w:szCs w:val="28"/>
        </w:rPr>
      </w:pPr>
      <w:r>
        <w:rPr>
          <w:sz w:val="28"/>
          <w:szCs w:val="28"/>
        </w:rPr>
        <w:t xml:space="preserve">         - практические  занятия;</w:t>
      </w:r>
    </w:p>
    <w:p w:rsidR="00AC378B" w:rsidRPr="007278B8" w:rsidRDefault="00AC378B" w:rsidP="00AC378B">
      <w:pPr>
        <w:autoSpaceDE w:val="0"/>
        <w:autoSpaceDN w:val="0"/>
        <w:adjustRightInd w:val="0"/>
        <w:spacing w:line="264" w:lineRule="auto"/>
        <w:ind w:firstLine="360"/>
        <w:jc w:val="both"/>
        <w:rPr>
          <w:color w:val="0D0D0D" w:themeColor="text1" w:themeTint="F2"/>
          <w:sz w:val="28"/>
          <w:szCs w:val="28"/>
        </w:rPr>
      </w:pPr>
      <w:r>
        <w:rPr>
          <w:sz w:val="28"/>
          <w:szCs w:val="28"/>
        </w:rPr>
        <w:t xml:space="preserve">   - </w:t>
      </w:r>
      <w:r w:rsidRPr="007278B8">
        <w:rPr>
          <w:color w:val="0D0D0D" w:themeColor="text1" w:themeTint="F2"/>
          <w:sz w:val="28"/>
          <w:szCs w:val="28"/>
        </w:rPr>
        <w:t xml:space="preserve">фронтальная, </w:t>
      </w:r>
      <w:r>
        <w:rPr>
          <w:color w:val="0D0D0D" w:themeColor="text1" w:themeTint="F2"/>
          <w:sz w:val="28"/>
          <w:szCs w:val="28"/>
        </w:rPr>
        <w:t xml:space="preserve">парная, групповая, </w:t>
      </w:r>
      <w:r w:rsidRPr="007278B8">
        <w:rPr>
          <w:color w:val="0D0D0D" w:themeColor="text1" w:themeTint="F2"/>
          <w:sz w:val="28"/>
          <w:szCs w:val="28"/>
        </w:rPr>
        <w:t>индивидуальные формы учебной деятельности</w:t>
      </w:r>
      <w:r>
        <w:rPr>
          <w:color w:val="0D0D0D" w:themeColor="text1" w:themeTint="F2"/>
          <w:sz w:val="28"/>
          <w:szCs w:val="28"/>
        </w:rPr>
        <w:t>.</w:t>
      </w:r>
    </w:p>
    <w:p w:rsidR="00AC378B" w:rsidRDefault="00AC378B" w:rsidP="00AC378B">
      <w:pPr>
        <w:pStyle w:val="a6"/>
        <w:widowControl w:val="0"/>
        <w:suppressLineNumbers/>
        <w:autoSpaceDE w:val="0"/>
        <w:ind w:left="0" w:firstLine="360"/>
        <w:jc w:val="both"/>
        <w:rPr>
          <w:b/>
          <w:sz w:val="28"/>
          <w:szCs w:val="28"/>
        </w:rPr>
      </w:pPr>
      <w:r w:rsidRPr="00F86B16">
        <w:rPr>
          <w:b/>
          <w:sz w:val="28"/>
          <w:szCs w:val="28"/>
        </w:rPr>
        <w:t xml:space="preserve">В  процессе реализации рабочей программы применяются </w:t>
      </w:r>
      <w:r>
        <w:rPr>
          <w:b/>
          <w:sz w:val="28"/>
          <w:szCs w:val="28"/>
        </w:rPr>
        <w:t>технологии обучения:</w:t>
      </w:r>
    </w:p>
    <w:p w:rsidR="00AC378B" w:rsidRPr="007278B8" w:rsidRDefault="00AC378B" w:rsidP="00AC378B">
      <w:pPr>
        <w:autoSpaceDE w:val="0"/>
        <w:autoSpaceDN w:val="0"/>
        <w:adjustRightInd w:val="0"/>
        <w:spacing w:line="264" w:lineRule="auto"/>
        <w:ind w:firstLine="360"/>
        <w:jc w:val="both"/>
        <w:rPr>
          <w:color w:val="0D0D0D" w:themeColor="text1" w:themeTint="F2"/>
          <w:sz w:val="28"/>
          <w:szCs w:val="28"/>
        </w:rPr>
      </w:pPr>
      <w:r>
        <w:rPr>
          <w:color w:val="0D0D0D" w:themeColor="text1" w:themeTint="F2"/>
          <w:sz w:val="28"/>
          <w:szCs w:val="28"/>
        </w:rPr>
        <w:t xml:space="preserve">     </w:t>
      </w:r>
      <w:r w:rsidRPr="007278B8">
        <w:rPr>
          <w:color w:val="0D0D0D" w:themeColor="text1" w:themeTint="F2"/>
          <w:sz w:val="28"/>
          <w:szCs w:val="28"/>
        </w:rPr>
        <w:t>- технология проблемного обучения;</w:t>
      </w:r>
    </w:p>
    <w:p w:rsidR="00AC378B" w:rsidRPr="007278B8" w:rsidRDefault="00AC378B" w:rsidP="00AC378B">
      <w:pPr>
        <w:autoSpaceDE w:val="0"/>
        <w:autoSpaceDN w:val="0"/>
        <w:adjustRightInd w:val="0"/>
        <w:spacing w:line="264" w:lineRule="auto"/>
        <w:ind w:firstLine="360"/>
        <w:jc w:val="both"/>
        <w:rPr>
          <w:color w:val="0D0D0D" w:themeColor="text1" w:themeTint="F2"/>
          <w:sz w:val="28"/>
          <w:szCs w:val="28"/>
        </w:rPr>
      </w:pPr>
      <w:r>
        <w:rPr>
          <w:color w:val="0D0D0D" w:themeColor="text1" w:themeTint="F2"/>
          <w:sz w:val="28"/>
          <w:szCs w:val="28"/>
        </w:rPr>
        <w:t xml:space="preserve">     </w:t>
      </w:r>
      <w:r w:rsidRPr="007278B8">
        <w:rPr>
          <w:color w:val="0D0D0D" w:themeColor="text1" w:themeTint="F2"/>
          <w:sz w:val="28"/>
          <w:szCs w:val="28"/>
        </w:rPr>
        <w:t>- информационно-коммуникационные технологии;</w:t>
      </w:r>
    </w:p>
    <w:p w:rsidR="00AC378B" w:rsidRPr="007278B8" w:rsidRDefault="00AC378B" w:rsidP="00AC378B">
      <w:pPr>
        <w:autoSpaceDE w:val="0"/>
        <w:autoSpaceDN w:val="0"/>
        <w:adjustRightInd w:val="0"/>
        <w:spacing w:line="264" w:lineRule="auto"/>
        <w:ind w:firstLine="360"/>
        <w:jc w:val="both"/>
        <w:rPr>
          <w:color w:val="0D0D0D" w:themeColor="text1" w:themeTint="F2"/>
          <w:sz w:val="28"/>
          <w:szCs w:val="28"/>
        </w:rPr>
      </w:pPr>
      <w:r>
        <w:rPr>
          <w:color w:val="0D0D0D" w:themeColor="text1" w:themeTint="F2"/>
          <w:sz w:val="28"/>
          <w:szCs w:val="28"/>
        </w:rPr>
        <w:t xml:space="preserve">     </w:t>
      </w:r>
      <w:r w:rsidRPr="007278B8">
        <w:rPr>
          <w:color w:val="0D0D0D" w:themeColor="text1" w:themeTint="F2"/>
          <w:sz w:val="28"/>
          <w:szCs w:val="28"/>
        </w:rPr>
        <w:t>- проектная технология;</w:t>
      </w:r>
    </w:p>
    <w:p w:rsidR="00AC378B" w:rsidRDefault="00AC378B" w:rsidP="00AC378B">
      <w:pPr>
        <w:autoSpaceDE w:val="0"/>
        <w:autoSpaceDN w:val="0"/>
        <w:adjustRightInd w:val="0"/>
        <w:spacing w:line="264" w:lineRule="auto"/>
        <w:ind w:firstLine="360"/>
        <w:jc w:val="both"/>
        <w:rPr>
          <w:color w:val="0D0D0D" w:themeColor="text1" w:themeTint="F2"/>
          <w:sz w:val="28"/>
          <w:szCs w:val="28"/>
        </w:rPr>
      </w:pPr>
      <w:r>
        <w:rPr>
          <w:color w:val="0D0D0D" w:themeColor="text1" w:themeTint="F2"/>
          <w:sz w:val="28"/>
          <w:szCs w:val="28"/>
        </w:rPr>
        <w:t xml:space="preserve">     </w:t>
      </w:r>
      <w:r w:rsidRPr="007278B8">
        <w:rPr>
          <w:color w:val="0D0D0D" w:themeColor="text1" w:themeTint="F2"/>
          <w:sz w:val="28"/>
          <w:szCs w:val="28"/>
        </w:rPr>
        <w:t>- технологии личностно-ориентированного обучения</w:t>
      </w:r>
      <w:r>
        <w:rPr>
          <w:color w:val="0D0D0D" w:themeColor="text1" w:themeTint="F2"/>
          <w:sz w:val="28"/>
          <w:szCs w:val="28"/>
        </w:rPr>
        <w:t>;</w:t>
      </w:r>
    </w:p>
    <w:p w:rsidR="00AC378B" w:rsidRDefault="00AC378B" w:rsidP="00AC378B">
      <w:pPr>
        <w:autoSpaceDE w:val="0"/>
        <w:autoSpaceDN w:val="0"/>
        <w:adjustRightInd w:val="0"/>
        <w:spacing w:line="264" w:lineRule="auto"/>
        <w:ind w:firstLine="360"/>
        <w:jc w:val="both"/>
        <w:rPr>
          <w:color w:val="0D0D0D" w:themeColor="text1" w:themeTint="F2"/>
          <w:sz w:val="28"/>
          <w:szCs w:val="28"/>
        </w:rPr>
      </w:pPr>
      <w:r>
        <w:rPr>
          <w:color w:val="0D0D0D" w:themeColor="text1" w:themeTint="F2"/>
          <w:sz w:val="28"/>
          <w:szCs w:val="28"/>
        </w:rPr>
        <w:t xml:space="preserve">     - здоровье сберегающие технологии.</w:t>
      </w:r>
    </w:p>
    <w:p w:rsidR="00AC378B" w:rsidRDefault="00AC378B" w:rsidP="00AC378B">
      <w:pPr>
        <w:pStyle w:val="a6"/>
        <w:widowControl w:val="0"/>
        <w:suppressLineNumbers/>
        <w:autoSpaceDE w:val="0"/>
        <w:ind w:left="0" w:firstLine="708"/>
        <w:jc w:val="both"/>
        <w:rPr>
          <w:b/>
          <w:sz w:val="28"/>
        </w:rPr>
      </w:pPr>
      <w:r w:rsidRPr="00DD4CBB">
        <w:rPr>
          <w:b/>
          <w:sz w:val="28"/>
        </w:rPr>
        <w:t>Виды и формы контроля</w:t>
      </w:r>
    </w:p>
    <w:p w:rsidR="00AC378B" w:rsidRDefault="00AC378B" w:rsidP="00AC378B">
      <w:pPr>
        <w:pStyle w:val="a6"/>
        <w:widowControl w:val="0"/>
        <w:suppressLineNumbers/>
        <w:autoSpaceDE w:val="0"/>
        <w:ind w:left="0" w:firstLine="708"/>
        <w:jc w:val="both"/>
        <w:rPr>
          <w:sz w:val="28"/>
          <w:szCs w:val="28"/>
        </w:rPr>
      </w:pPr>
      <w:proofErr w:type="gramStart"/>
      <w:r w:rsidRPr="00146727">
        <w:rPr>
          <w:sz w:val="28"/>
          <w:szCs w:val="28"/>
        </w:rPr>
        <w:t>- текущий  контроль (устные ответы, практи</w:t>
      </w:r>
      <w:r>
        <w:rPr>
          <w:sz w:val="28"/>
          <w:szCs w:val="28"/>
        </w:rPr>
        <w:t>ческие работы, сочинения,</w:t>
      </w:r>
      <w:proofErr w:type="gramEnd"/>
    </w:p>
    <w:p w:rsidR="00AC378B" w:rsidRPr="00146727" w:rsidRDefault="00AC378B" w:rsidP="00AC378B">
      <w:pPr>
        <w:pStyle w:val="a6"/>
        <w:widowControl w:val="0"/>
        <w:suppressLineNumbers/>
        <w:autoSpaceDE w:val="0"/>
        <w:ind w:left="0" w:firstLine="708"/>
        <w:jc w:val="both"/>
        <w:rPr>
          <w:b/>
          <w:sz w:val="28"/>
          <w:szCs w:val="28"/>
        </w:rPr>
      </w:pPr>
      <w:r w:rsidRPr="00146727">
        <w:rPr>
          <w:sz w:val="28"/>
          <w:szCs w:val="28"/>
        </w:rPr>
        <w:t xml:space="preserve">доклады и сообщения, </w:t>
      </w:r>
      <w:r>
        <w:rPr>
          <w:sz w:val="28"/>
          <w:szCs w:val="28"/>
        </w:rPr>
        <w:t>контрольное чтение</w:t>
      </w:r>
      <w:r w:rsidRPr="00146727">
        <w:rPr>
          <w:sz w:val="28"/>
          <w:szCs w:val="28"/>
        </w:rPr>
        <w:t>);</w:t>
      </w:r>
    </w:p>
    <w:p w:rsidR="00AC378B" w:rsidRDefault="00AC378B" w:rsidP="00AC378B">
      <w:pPr>
        <w:jc w:val="both"/>
        <w:rPr>
          <w:sz w:val="28"/>
          <w:szCs w:val="28"/>
        </w:rPr>
      </w:pPr>
      <w:r>
        <w:rPr>
          <w:sz w:val="28"/>
          <w:szCs w:val="28"/>
        </w:rPr>
        <w:t xml:space="preserve">         - тематический контроль (проверочные работы);</w:t>
      </w:r>
    </w:p>
    <w:p w:rsidR="00AC378B" w:rsidRPr="00146727" w:rsidRDefault="00AC378B" w:rsidP="00AC378B">
      <w:pPr>
        <w:jc w:val="both"/>
        <w:rPr>
          <w:sz w:val="28"/>
          <w:szCs w:val="28"/>
        </w:rPr>
      </w:pPr>
      <w:r>
        <w:rPr>
          <w:sz w:val="28"/>
          <w:szCs w:val="28"/>
        </w:rPr>
        <w:t xml:space="preserve">         - промежуточная аттестация (контрольная работа).</w:t>
      </w:r>
    </w:p>
    <w:p w:rsidR="00AC378B" w:rsidRPr="00146727" w:rsidRDefault="00AC378B" w:rsidP="00AC378B">
      <w:pPr>
        <w:jc w:val="both"/>
        <w:rPr>
          <w:sz w:val="28"/>
          <w:szCs w:val="28"/>
        </w:rPr>
      </w:pPr>
      <w:r>
        <w:rPr>
          <w:sz w:val="28"/>
          <w:szCs w:val="28"/>
        </w:rPr>
        <w:t xml:space="preserve">         </w:t>
      </w:r>
    </w:p>
    <w:p w:rsidR="00AC378B" w:rsidRDefault="00AC378B" w:rsidP="00AC378B">
      <w:pPr>
        <w:pStyle w:val="a6"/>
        <w:widowControl w:val="0"/>
        <w:suppressLineNumbers/>
        <w:autoSpaceDE w:val="0"/>
        <w:ind w:left="0"/>
        <w:jc w:val="both"/>
        <w:rPr>
          <w:b/>
          <w:sz w:val="28"/>
          <w:szCs w:val="28"/>
        </w:rPr>
      </w:pPr>
      <w:r>
        <w:rPr>
          <w:b/>
          <w:sz w:val="28"/>
          <w:szCs w:val="28"/>
        </w:rPr>
        <w:t xml:space="preserve">         Для реализации данной программы используется учебник</w:t>
      </w:r>
    </w:p>
    <w:p w:rsidR="00AC378B" w:rsidRDefault="00AC378B" w:rsidP="00AC378B">
      <w:pPr>
        <w:pStyle w:val="a6"/>
        <w:widowControl w:val="0"/>
        <w:suppressLineNumbers/>
        <w:autoSpaceDE w:val="0"/>
        <w:ind w:left="0"/>
        <w:jc w:val="both"/>
        <w:rPr>
          <w:sz w:val="28"/>
          <w:szCs w:val="28"/>
        </w:rPr>
      </w:pPr>
      <w:r>
        <w:rPr>
          <w:sz w:val="28"/>
          <w:szCs w:val="28"/>
        </w:rPr>
        <w:t xml:space="preserve">Р. Н. </w:t>
      </w:r>
      <w:proofErr w:type="spellStart"/>
      <w:r>
        <w:rPr>
          <w:sz w:val="28"/>
          <w:szCs w:val="28"/>
        </w:rPr>
        <w:t>Бунеев</w:t>
      </w:r>
      <w:proofErr w:type="spellEnd"/>
      <w:r>
        <w:rPr>
          <w:sz w:val="28"/>
          <w:szCs w:val="28"/>
        </w:rPr>
        <w:t xml:space="preserve">, Е. В. </w:t>
      </w:r>
      <w:proofErr w:type="spellStart"/>
      <w:r>
        <w:rPr>
          <w:sz w:val="28"/>
          <w:szCs w:val="28"/>
        </w:rPr>
        <w:t>Бунеева</w:t>
      </w:r>
      <w:proofErr w:type="spellEnd"/>
      <w:r>
        <w:rPr>
          <w:sz w:val="28"/>
          <w:szCs w:val="28"/>
        </w:rPr>
        <w:t>. Литературное чтение. 4 класс. «В океане света»</w:t>
      </w:r>
      <w:proofErr w:type="gramStart"/>
      <w:r>
        <w:rPr>
          <w:sz w:val="28"/>
          <w:szCs w:val="28"/>
        </w:rPr>
        <w:t xml:space="preserve"> :</w:t>
      </w:r>
      <w:proofErr w:type="gramEnd"/>
      <w:r>
        <w:rPr>
          <w:sz w:val="28"/>
          <w:szCs w:val="28"/>
        </w:rPr>
        <w:t xml:space="preserve"> учебник : в 2 ч. – М. : </w:t>
      </w:r>
      <w:proofErr w:type="spellStart"/>
      <w:r>
        <w:rPr>
          <w:sz w:val="28"/>
          <w:szCs w:val="28"/>
        </w:rPr>
        <w:t>Баласс</w:t>
      </w:r>
      <w:proofErr w:type="spellEnd"/>
      <w:r>
        <w:rPr>
          <w:sz w:val="28"/>
          <w:szCs w:val="28"/>
        </w:rPr>
        <w:t>, 2008, 2009, 2010.</w:t>
      </w:r>
    </w:p>
    <w:p w:rsidR="00AC378B" w:rsidRDefault="00AC378B" w:rsidP="00AC378B">
      <w:pPr>
        <w:pStyle w:val="a3"/>
        <w:jc w:val="left"/>
      </w:pPr>
    </w:p>
    <w:p w:rsidR="00AC378B" w:rsidRDefault="00AC378B" w:rsidP="00AC378B">
      <w:pPr>
        <w:pStyle w:val="a3"/>
        <w:jc w:val="left"/>
      </w:pPr>
    </w:p>
    <w:p w:rsidR="00AC378B" w:rsidRDefault="00AC378B" w:rsidP="00AC378B">
      <w:pPr>
        <w:pStyle w:val="a3"/>
        <w:jc w:val="left"/>
      </w:pPr>
    </w:p>
    <w:p w:rsidR="00AC378B" w:rsidRDefault="00AC378B" w:rsidP="00AC378B">
      <w:pPr>
        <w:pStyle w:val="a3"/>
        <w:jc w:val="left"/>
      </w:pPr>
    </w:p>
    <w:p w:rsidR="00AC378B" w:rsidRDefault="00AC378B" w:rsidP="00AC378B">
      <w:pPr>
        <w:pStyle w:val="a3"/>
        <w:jc w:val="left"/>
      </w:pPr>
    </w:p>
    <w:p w:rsidR="00AC378B" w:rsidRDefault="00AC378B" w:rsidP="00AC378B">
      <w:pPr>
        <w:jc w:val="center"/>
        <w:rPr>
          <w:b/>
          <w:sz w:val="28"/>
          <w:szCs w:val="28"/>
        </w:rPr>
      </w:pPr>
      <w:r>
        <w:rPr>
          <w:b/>
          <w:sz w:val="28"/>
          <w:szCs w:val="28"/>
          <w:lang w:val="en-US"/>
        </w:rPr>
        <w:lastRenderedPageBreak/>
        <w:t xml:space="preserve">II. </w:t>
      </w:r>
      <w:r>
        <w:rPr>
          <w:b/>
          <w:sz w:val="28"/>
          <w:szCs w:val="28"/>
        </w:rPr>
        <w:t>Содержание рабочей программы</w:t>
      </w:r>
    </w:p>
    <w:p w:rsidR="00AC378B" w:rsidRDefault="00AC378B" w:rsidP="00AC378B">
      <w:pPr>
        <w:jc w:val="center"/>
        <w:rPr>
          <w:b/>
          <w:sz w:val="28"/>
          <w:szCs w:val="28"/>
        </w:rPr>
      </w:pPr>
    </w:p>
    <w:tbl>
      <w:tblPr>
        <w:tblStyle w:val="a8"/>
        <w:tblW w:w="0" w:type="auto"/>
        <w:tblInd w:w="-601" w:type="dxa"/>
        <w:tblLayout w:type="fixed"/>
        <w:tblLook w:val="04A0"/>
      </w:tblPr>
      <w:tblGrid>
        <w:gridCol w:w="567"/>
        <w:gridCol w:w="1985"/>
        <w:gridCol w:w="2552"/>
        <w:gridCol w:w="2835"/>
        <w:gridCol w:w="2233"/>
      </w:tblGrid>
      <w:tr w:rsidR="00AC378B" w:rsidTr="00DC20F8">
        <w:tc>
          <w:tcPr>
            <w:tcW w:w="567" w:type="dxa"/>
          </w:tcPr>
          <w:p w:rsidR="00AC378B" w:rsidRPr="002D10B0" w:rsidRDefault="00AC378B" w:rsidP="00DC20F8">
            <w:pPr>
              <w:pStyle w:val="a6"/>
              <w:widowControl w:val="0"/>
              <w:suppressLineNumbers/>
              <w:autoSpaceDE w:val="0"/>
              <w:ind w:left="0"/>
              <w:jc w:val="center"/>
              <w:rPr>
                <w:b/>
                <w:sz w:val="28"/>
                <w:szCs w:val="28"/>
              </w:rPr>
            </w:pPr>
            <w:r w:rsidRPr="002D10B0">
              <w:rPr>
                <w:b/>
                <w:sz w:val="28"/>
                <w:szCs w:val="28"/>
              </w:rPr>
              <w:t>№</w:t>
            </w:r>
          </w:p>
          <w:p w:rsidR="00AC378B" w:rsidRPr="002D10B0" w:rsidRDefault="00AC378B" w:rsidP="00DC20F8">
            <w:pPr>
              <w:pStyle w:val="a6"/>
              <w:widowControl w:val="0"/>
              <w:suppressLineNumbers/>
              <w:autoSpaceDE w:val="0"/>
              <w:ind w:left="0"/>
              <w:jc w:val="center"/>
              <w:rPr>
                <w:b/>
                <w:sz w:val="28"/>
                <w:szCs w:val="28"/>
              </w:rPr>
            </w:pPr>
            <w:proofErr w:type="spellStart"/>
            <w:proofErr w:type="gramStart"/>
            <w:r w:rsidRPr="002D10B0">
              <w:rPr>
                <w:b/>
                <w:sz w:val="28"/>
                <w:szCs w:val="28"/>
              </w:rPr>
              <w:t>п</w:t>
            </w:r>
            <w:proofErr w:type="spellEnd"/>
            <w:proofErr w:type="gramEnd"/>
            <w:r w:rsidRPr="002D10B0">
              <w:rPr>
                <w:b/>
                <w:sz w:val="28"/>
                <w:szCs w:val="28"/>
              </w:rPr>
              <w:t>/</w:t>
            </w:r>
            <w:proofErr w:type="spellStart"/>
            <w:r w:rsidRPr="002D10B0">
              <w:rPr>
                <w:b/>
                <w:sz w:val="28"/>
                <w:szCs w:val="28"/>
              </w:rPr>
              <w:t>п</w:t>
            </w:r>
            <w:proofErr w:type="spellEnd"/>
            <w:r w:rsidRPr="002D10B0">
              <w:rPr>
                <w:b/>
                <w:sz w:val="28"/>
                <w:szCs w:val="28"/>
              </w:rPr>
              <w:t xml:space="preserve"> </w:t>
            </w:r>
          </w:p>
        </w:tc>
        <w:tc>
          <w:tcPr>
            <w:tcW w:w="1985" w:type="dxa"/>
          </w:tcPr>
          <w:p w:rsidR="00AC378B" w:rsidRPr="002D10B0" w:rsidRDefault="00AC378B" w:rsidP="00DC20F8">
            <w:pPr>
              <w:pStyle w:val="a6"/>
              <w:widowControl w:val="0"/>
              <w:suppressLineNumbers/>
              <w:autoSpaceDE w:val="0"/>
              <w:ind w:left="0"/>
              <w:jc w:val="center"/>
              <w:rPr>
                <w:b/>
                <w:sz w:val="28"/>
                <w:szCs w:val="28"/>
              </w:rPr>
            </w:pPr>
            <w:r w:rsidRPr="002D10B0">
              <w:rPr>
                <w:b/>
                <w:sz w:val="28"/>
                <w:szCs w:val="28"/>
              </w:rPr>
              <w:t>Название раздела, темы</w:t>
            </w:r>
          </w:p>
        </w:tc>
        <w:tc>
          <w:tcPr>
            <w:tcW w:w="2552" w:type="dxa"/>
          </w:tcPr>
          <w:p w:rsidR="00AC378B" w:rsidRPr="002D10B0" w:rsidRDefault="00AC378B" w:rsidP="00DC20F8">
            <w:pPr>
              <w:pStyle w:val="a6"/>
              <w:widowControl w:val="0"/>
              <w:suppressLineNumbers/>
              <w:autoSpaceDE w:val="0"/>
              <w:ind w:left="0"/>
              <w:jc w:val="center"/>
              <w:rPr>
                <w:b/>
                <w:sz w:val="28"/>
                <w:szCs w:val="28"/>
              </w:rPr>
            </w:pPr>
            <w:r w:rsidRPr="002D10B0">
              <w:rPr>
                <w:b/>
                <w:sz w:val="28"/>
                <w:szCs w:val="28"/>
              </w:rPr>
              <w:t xml:space="preserve">Содержание раздела (темы) (дидактические единицы) </w:t>
            </w:r>
          </w:p>
        </w:tc>
        <w:tc>
          <w:tcPr>
            <w:tcW w:w="2835" w:type="dxa"/>
          </w:tcPr>
          <w:p w:rsidR="00AC378B" w:rsidRPr="002D10B0" w:rsidRDefault="00AC378B" w:rsidP="00DC20F8">
            <w:pPr>
              <w:pStyle w:val="a6"/>
              <w:widowControl w:val="0"/>
              <w:suppressLineNumbers/>
              <w:autoSpaceDE w:val="0"/>
              <w:ind w:left="0"/>
              <w:jc w:val="center"/>
              <w:rPr>
                <w:b/>
                <w:sz w:val="28"/>
                <w:szCs w:val="28"/>
              </w:rPr>
            </w:pPr>
            <w:r w:rsidRPr="002D10B0">
              <w:rPr>
                <w:b/>
                <w:sz w:val="28"/>
                <w:szCs w:val="28"/>
              </w:rPr>
              <w:t>Т</w:t>
            </w:r>
            <w:r>
              <w:rPr>
                <w:b/>
                <w:sz w:val="28"/>
                <w:szCs w:val="28"/>
              </w:rPr>
              <w:t>ребования к уровню подготовки уча</w:t>
            </w:r>
            <w:r w:rsidRPr="002D10B0">
              <w:rPr>
                <w:b/>
                <w:sz w:val="28"/>
                <w:szCs w:val="28"/>
              </w:rPr>
              <w:t xml:space="preserve">щихся </w:t>
            </w:r>
            <w:r w:rsidRPr="007D5BA4">
              <w:rPr>
                <w:rStyle w:val="a9"/>
                <w:b/>
                <w:sz w:val="28"/>
              </w:rPr>
              <w:t>по теме</w:t>
            </w:r>
            <w:r w:rsidRPr="002D10B0">
              <w:rPr>
                <w:rStyle w:val="a9"/>
                <w:b/>
                <w:sz w:val="28"/>
              </w:rPr>
              <w:t xml:space="preserve"> </w:t>
            </w:r>
          </w:p>
        </w:tc>
        <w:tc>
          <w:tcPr>
            <w:tcW w:w="2233" w:type="dxa"/>
          </w:tcPr>
          <w:p w:rsidR="00AC378B" w:rsidRPr="002D10B0" w:rsidRDefault="00AC378B" w:rsidP="00DC20F8">
            <w:pPr>
              <w:pStyle w:val="a6"/>
              <w:widowControl w:val="0"/>
              <w:suppressLineNumbers/>
              <w:autoSpaceDE w:val="0"/>
              <w:ind w:left="0"/>
              <w:jc w:val="center"/>
              <w:rPr>
                <w:b/>
                <w:sz w:val="28"/>
                <w:szCs w:val="28"/>
              </w:rPr>
            </w:pPr>
            <w:r w:rsidRPr="002D10B0">
              <w:rPr>
                <w:b/>
                <w:sz w:val="28"/>
                <w:szCs w:val="28"/>
              </w:rPr>
              <w:t>Перечень контрольных мероприятий</w:t>
            </w:r>
          </w:p>
        </w:tc>
      </w:tr>
      <w:tr w:rsidR="00AC378B" w:rsidTr="00DC20F8">
        <w:tc>
          <w:tcPr>
            <w:tcW w:w="10172" w:type="dxa"/>
            <w:gridSpan w:val="5"/>
          </w:tcPr>
          <w:p w:rsidR="00AC378B" w:rsidRPr="007D5BA4" w:rsidRDefault="00AC378B" w:rsidP="00DC20F8">
            <w:pPr>
              <w:jc w:val="center"/>
              <w:rPr>
                <w:b/>
                <w:sz w:val="28"/>
                <w:szCs w:val="28"/>
              </w:rPr>
            </w:pPr>
            <w:r w:rsidRPr="007D5BA4">
              <w:rPr>
                <w:b/>
                <w:sz w:val="28"/>
                <w:szCs w:val="28"/>
              </w:rPr>
              <w:t>Часть 1</w:t>
            </w:r>
          </w:p>
        </w:tc>
      </w:tr>
      <w:tr w:rsidR="00AC378B" w:rsidTr="00DC20F8">
        <w:tc>
          <w:tcPr>
            <w:tcW w:w="10172" w:type="dxa"/>
            <w:gridSpan w:val="5"/>
          </w:tcPr>
          <w:p w:rsidR="00AC378B" w:rsidRPr="007D5BA4" w:rsidRDefault="00AC378B" w:rsidP="00DC20F8">
            <w:pPr>
              <w:jc w:val="center"/>
              <w:rPr>
                <w:b/>
                <w:sz w:val="28"/>
                <w:szCs w:val="28"/>
              </w:rPr>
            </w:pPr>
            <w:r>
              <w:rPr>
                <w:b/>
                <w:sz w:val="28"/>
                <w:szCs w:val="28"/>
              </w:rPr>
              <w:t xml:space="preserve">Раздел </w:t>
            </w:r>
            <w:r w:rsidRPr="007D5BA4">
              <w:rPr>
                <w:b/>
                <w:sz w:val="28"/>
                <w:szCs w:val="28"/>
              </w:rPr>
              <w:t xml:space="preserve"> «Любимые книги»</w:t>
            </w:r>
          </w:p>
        </w:tc>
      </w:tr>
      <w:tr w:rsidR="00AC378B" w:rsidTr="00DC20F8">
        <w:tc>
          <w:tcPr>
            <w:tcW w:w="567" w:type="dxa"/>
          </w:tcPr>
          <w:p w:rsidR="00AC378B" w:rsidRPr="007D5BA4" w:rsidRDefault="00AC378B" w:rsidP="00DC20F8">
            <w:pPr>
              <w:jc w:val="center"/>
              <w:rPr>
                <w:sz w:val="28"/>
                <w:szCs w:val="28"/>
              </w:rPr>
            </w:pPr>
          </w:p>
        </w:tc>
        <w:tc>
          <w:tcPr>
            <w:tcW w:w="1985" w:type="dxa"/>
          </w:tcPr>
          <w:p w:rsidR="00AC378B" w:rsidRPr="007D5BA4" w:rsidRDefault="00AC378B" w:rsidP="00DC20F8">
            <w:pPr>
              <w:rPr>
                <w:sz w:val="28"/>
                <w:szCs w:val="28"/>
              </w:rPr>
            </w:pPr>
          </w:p>
        </w:tc>
        <w:tc>
          <w:tcPr>
            <w:tcW w:w="2552" w:type="dxa"/>
          </w:tcPr>
          <w:p w:rsidR="00AC378B" w:rsidRPr="007834FF" w:rsidRDefault="00AC378B" w:rsidP="00DC20F8">
            <w:pPr>
              <w:pStyle w:val="aa"/>
              <w:rPr>
                <w:sz w:val="28"/>
                <w:szCs w:val="28"/>
              </w:rPr>
            </w:pPr>
            <w:r w:rsidRPr="007834FF">
              <w:rPr>
                <w:sz w:val="28"/>
                <w:szCs w:val="28"/>
              </w:rPr>
              <w:t>Стихи современных поэтов, отрывки из фанта</w:t>
            </w:r>
            <w:r>
              <w:rPr>
                <w:sz w:val="28"/>
                <w:szCs w:val="28"/>
              </w:rPr>
              <w:t>стической повести Е. Велтистова</w:t>
            </w:r>
          </w:p>
          <w:p w:rsidR="00AC378B" w:rsidRPr="007D5BA4" w:rsidRDefault="00AC378B" w:rsidP="00DC20F8">
            <w:pPr>
              <w:rPr>
                <w:b/>
                <w:sz w:val="28"/>
                <w:szCs w:val="28"/>
              </w:rPr>
            </w:pPr>
          </w:p>
        </w:tc>
        <w:tc>
          <w:tcPr>
            <w:tcW w:w="2835" w:type="dxa"/>
          </w:tcPr>
          <w:p w:rsidR="00AC378B" w:rsidRDefault="00AC378B" w:rsidP="00DC20F8">
            <w:pPr>
              <w:pStyle w:val="a6"/>
              <w:widowControl w:val="0"/>
              <w:suppressLineNumbers/>
              <w:autoSpaceDE w:val="0"/>
              <w:ind w:left="0"/>
              <w:rPr>
                <w:sz w:val="28"/>
                <w:szCs w:val="28"/>
              </w:rPr>
            </w:pPr>
            <w:r w:rsidRPr="002D10B0">
              <w:rPr>
                <w:sz w:val="28"/>
                <w:szCs w:val="28"/>
                <w:u w:val="single"/>
              </w:rPr>
              <w:t>Знать</w:t>
            </w:r>
            <w:r>
              <w:rPr>
                <w:sz w:val="28"/>
                <w:szCs w:val="28"/>
              </w:rPr>
              <w:t>: жанры художественных произведений (фантастическая повесть); понятие: пролог.</w:t>
            </w:r>
          </w:p>
          <w:p w:rsidR="00AC378B" w:rsidRPr="00F03899" w:rsidRDefault="00AC378B" w:rsidP="00DC20F8">
            <w:pPr>
              <w:pStyle w:val="a6"/>
              <w:widowControl w:val="0"/>
              <w:suppressLineNumbers/>
              <w:autoSpaceDE w:val="0"/>
              <w:ind w:left="0"/>
              <w:rPr>
                <w:sz w:val="28"/>
                <w:szCs w:val="28"/>
              </w:rPr>
            </w:pPr>
            <w:r w:rsidRPr="002D10B0">
              <w:rPr>
                <w:sz w:val="28"/>
                <w:szCs w:val="28"/>
                <w:u w:val="single"/>
              </w:rPr>
              <w:t xml:space="preserve">Уметь: </w:t>
            </w:r>
            <w:r w:rsidRPr="007D5BA4">
              <w:rPr>
                <w:rStyle w:val="a9"/>
                <w:rFonts w:eastAsiaTheme="majorEastAsia"/>
                <w:sz w:val="28"/>
                <w:szCs w:val="28"/>
              </w:rPr>
              <w:t>воспринимать</w:t>
            </w:r>
            <w:r w:rsidRPr="007D5BA4">
              <w:rPr>
                <w:i/>
                <w:sz w:val="28"/>
                <w:szCs w:val="28"/>
              </w:rPr>
              <w:t xml:space="preserve"> </w:t>
            </w:r>
            <w:r w:rsidRPr="007834FF">
              <w:rPr>
                <w:sz w:val="28"/>
                <w:szCs w:val="28"/>
              </w:rPr>
              <w:t>на слух тексты в исполнении учителя, учащихся;</w:t>
            </w:r>
            <w:r>
              <w:rPr>
                <w:sz w:val="28"/>
                <w:szCs w:val="28"/>
              </w:rPr>
              <w:t xml:space="preserve"> </w:t>
            </w:r>
            <w:r w:rsidRPr="007834FF">
              <w:rPr>
                <w:sz w:val="28"/>
                <w:szCs w:val="28"/>
              </w:rPr>
              <w:t xml:space="preserve">осознанно, правильно, выразительно </w:t>
            </w:r>
            <w:r w:rsidRPr="007D5BA4">
              <w:rPr>
                <w:rStyle w:val="a9"/>
                <w:rFonts w:eastAsiaTheme="majorEastAsia"/>
                <w:sz w:val="28"/>
                <w:szCs w:val="28"/>
              </w:rPr>
              <w:t>читать вслух</w:t>
            </w:r>
            <w:r w:rsidRPr="007D5BA4">
              <w:rPr>
                <w:i/>
                <w:sz w:val="28"/>
                <w:szCs w:val="28"/>
              </w:rPr>
              <w:t>;</w:t>
            </w:r>
            <w:r>
              <w:rPr>
                <w:sz w:val="28"/>
                <w:szCs w:val="28"/>
              </w:rPr>
              <w:t xml:space="preserve"> декламировать стихотворения; </w:t>
            </w:r>
            <w:r w:rsidRPr="007834FF">
              <w:rPr>
                <w:sz w:val="28"/>
                <w:szCs w:val="28"/>
              </w:rPr>
              <w:t xml:space="preserve">самостоятельно </w:t>
            </w:r>
            <w:r w:rsidRPr="007D5BA4">
              <w:rPr>
                <w:rStyle w:val="a9"/>
                <w:rFonts w:eastAsiaTheme="majorEastAsia"/>
                <w:sz w:val="28"/>
                <w:szCs w:val="28"/>
              </w:rPr>
              <w:t>прогнозировать</w:t>
            </w:r>
            <w:r w:rsidRPr="007D5BA4">
              <w:rPr>
                <w:i/>
                <w:sz w:val="28"/>
                <w:szCs w:val="28"/>
              </w:rPr>
              <w:t xml:space="preserve"> </w:t>
            </w:r>
            <w:r w:rsidRPr="007834FF">
              <w:rPr>
                <w:sz w:val="28"/>
                <w:szCs w:val="28"/>
              </w:rPr>
              <w:t>содержание текста до чтения;</w:t>
            </w:r>
            <w:r>
              <w:rPr>
                <w:sz w:val="28"/>
                <w:szCs w:val="28"/>
              </w:rPr>
              <w:t xml:space="preserve"> </w:t>
            </w:r>
            <w:r w:rsidRPr="007834FF">
              <w:rPr>
                <w:sz w:val="28"/>
                <w:szCs w:val="28"/>
              </w:rPr>
              <w:t xml:space="preserve">самостоятельно </w:t>
            </w:r>
            <w:r w:rsidRPr="007D5BA4">
              <w:rPr>
                <w:rStyle w:val="a9"/>
                <w:rFonts w:eastAsiaTheme="majorEastAsia"/>
                <w:sz w:val="28"/>
                <w:szCs w:val="28"/>
              </w:rPr>
              <w:t>находить</w:t>
            </w:r>
            <w:r w:rsidRPr="007D5BA4">
              <w:rPr>
                <w:i/>
                <w:sz w:val="28"/>
                <w:szCs w:val="28"/>
              </w:rPr>
              <w:t xml:space="preserve"> </w:t>
            </w:r>
            <w:r w:rsidRPr="007834FF">
              <w:rPr>
                <w:sz w:val="28"/>
                <w:szCs w:val="28"/>
              </w:rPr>
              <w:t>ключевые слова;</w:t>
            </w:r>
            <w:r>
              <w:rPr>
                <w:sz w:val="28"/>
                <w:szCs w:val="28"/>
              </w:rPr>
              <w:t xml:space="preserve"> описывать героев; сравнивать свои ответы с ответами одноклассников</w:t>
            </w:r>
          </w:p>
          <w:p w:rsidR="00AC378B" w:rsidRPr="007D5BA4" w:rsidRDefault="00AC378B" w:rsidP="00DC20F8">
            <w:pPr>
              <w:rPr>
                <w:b/>
                <w:sz w:val="28"/>
                <w:szCs w:val="28"/>
              </w:rPr>
            </w:pPr>
          </w:p>
        </w:tc>
        <w:tc>
          <w:tcPr>
            <w:tcW w:w="2233" w:type="dxa"/>
          </w:tcPr>
          <w:p w:rsidR="00AC378B" w:rsidRDefault="00AC378B" w:rsidP="00DC20F8">
            <w:pPr>
              <w:pStyle w:val="a6"/>
              <w:widowControl w:val="0"/>
              <w:suppressLineNumbers/>
              <w:autoSpaceDE w:val="0"/>
              <w:ind w:left="0"/>
              <w:rPr>
                <w:sz w:val="28"/>
                <w:szCs w:val="28"/>
              </w:rPr>
            </w:pPr>
            <w:r>
              <w:rPr>
                <w:sz w:val="28"/>
                <w:szCs w:val="28"/>
              </w:rPr>
              <w:t>Проверочная работа №1 по разделу «Любимые книги»</w:t>
            </w:r>
          </w:p>
          <w:p w:rsidR="00AC378B" w:rsidRPr="007D5BA4" w:rsidRDefault="00AC378B" w:rsidP="00DC20F8">
            <w:pPr>
              <w:rPr>
                <w:b/>
                <w:sz w:val="28"/>
                <w:szCs w:val="28"/>
              </w:rPr>
            </w:pPr>
          </w:p>
        </w:tc>
      </w:tr>
      <w:tr w:rsidR="00AC378B" w:rsidTr="00DC20F8">
        <w:tc>
          <w:tcPr>
            <w:tcW w:w="10172" w:type="dxa"/>
            <w:gridSpan w:val="5"/>
          </w:tcPr>
          <w:p w:rsidR="00AC378B" w:rsidRPr="007D5BA4" w:rsidRDefault="00AC378B" w:rsidP="00DC20F8">
            <w:pPr>
              <w:jc w:val="center"/>
              <w:rPr>
                <w:b/>
                <w:sz w:val="28"/>
                <w:szCs w:val="28"/>
              </w:rPr>
            </w:pPr>
            <w:r>
              <w:rPr>
                <w:b/>
                <w:sz w:val="28"/>
                <w:szCs w:val="28"/>
              </w:rPr>
              <w:t xml:space="preserve">Раздел </w:t>
            </w:r>
            <w:r w:rsidRPr="007D5BA4">
              <w:rPr>
                <w:b/>
                <w:sz w:val="28"/>
                <w:szCs w:val="28"/>
              </w:rPr>
              <w:t xml:space="preserve"> «У истоков русской детской литературы»</w:t>
            </w:r>
          </w:p>
        </w:tc>
      </w:tr>
      <w:tr w:rsidR="00AC378B" w:rsidTr="00DC20F8">
        <w:trPr>
          <w:trHeight w:val="982"/>
        </w:trPr>
        <w:tc>
          <w:tcPr>
            <w:tcW w:w="567" w:type="dxa"/>
          </w:tcPr>
          <w:p w:rsidR="00AC378B" w:rsidRDefault="00AC378B" w:rsidP="00DC20F8">
            <w:pPr>
              <w:jc w:val="center"/>
              <w:rPr>
                <w:sz w:val="28"/>
                <w:szCs w:val="28"/>
              </w:rPr>
            </w:pPr>
            <w:r>
              <w:rPr>
                <w:sz w:val="28"/>
                <w:szCs w:val="28"/>
              </w:rPr>
              <w:t>1.</w:t>
            </w:r>
          </w:p>
        </w:tc>
        <w:tc>
          <w:tcPr>
            <w:tcW w:w="1985" w:type="dxa"/>
          </w:tcPr>
          <w:p w:rsidR="00AC378B" w:rsidRPr="00866597" w:rsidRDefault="00AC378B" w:rsidP="00DC20F8">
            <w:pPr>
              <w:pStyle w:val="a6"/>
              <w:widowControl w:val="0"/>
              <w:suppressLineNumbers/>
              <w:autoSpaceDE w:val="0"/>
              <w:ind w:left="0"/>
              <w:rPr>
                <w:sz w:val="28"/>
                <w:szCs w:val="28"/>
              </w:rPr>
            </w:pPr>
            <w:r w:rsidRPr="00866597">
              <w:rPr>
                <w:sz w:val="28"/>
                <w:szCs w:val="28"/>
              </w:rPr>
              <w:t>Зарождение литературы</w:t>
            </w:r>
          </w:p>
        </w:tc>
        <w:tc>
          <w:tcPr>
            <w:tcW w:w="2552" w:type="dxa"/>
          </w:tcPr>
          <w:p w:rsidR="00AC378B" w:rsidRPr="007834FF" w:rsidRDefault="00AC378B" w:rsidP="00DC20F8">
            <w:pPr>
              <w:pStyle w:val="aa"/>
              <w:rPr>
                <w:sz w:val="28"/>
                <w:szCs w:val="28"/>
              </w:rPr>
            </w:pPr>
            <w:r>
              <w:rPr>
                <w:sz w:val="28"/>
                <w:szCs w:val="28"/>
              </w:rPr>
              <w:t xml:space="preserve">Знакомство с первыми летописями и летописцами. </w:t>
            </w:r>
            <w:r w:rsidRPr="007834FF">
              <w:rPr>
                <w:sz w:val="28"/>
                <w:szCs w:val="28"/>
              </w:rPr>
              <w:t>Отрывки из русских летописей</w:t>
            </w:r>
            <w:r>
              <w:rPr>
                <w:sz w:val="28"/>
                <w:szCs w:val="28"/>
              </w:rPr>
              <w:t xml:space="preserve"> </w:t>
            </w:r>
          </w:p>
        </w:tc>
        <w:tc>
          <w:tcPr>
            <w:tcW w:w="2835" w:type="dxa"/>
          </w:tcPr>
          <w:p w:rsidR="00AC378B" w:rsidRPr="00866597" w:rsidRDefault="00AC378B" w:rsidP="00DC20F8">
            <w:pPr>
              <w:autoSpaceDE w:val="0"/>
              <w:autoSpaceDN w:val="0"/>
              <w:adjustRightInd w:val="0"/>
              <w:rPr>
                <w:sz w:val="28"/>
                <w:szCs w:val="28"/>
              </w:rPr>
            </w:pPr>
            <w:r w:rsidRPr="007D5BA4">
              <w:rPr>
                <w:sz w:val="28"/>
                <w:szCs w:val="28"/>
                <w:u w:val="single"/>
              </w:rPr>
              <w:t xml:space="preserve">Знать: </w:t>
            </w:r>
            <w:r w:rsidRPr="007D5BA4">
              <w:rPr>
                <w:sz w:val="28"/>
                <w:szCs w:val="28"/>
              </w:rPr>
              <w:t>названия, основное содержание изу</w:t>
            </w:r>
            <w:r>
              <w:rPr>
                <w:sz w:val="28"/>
                <w:szCs w:val="28"/>
              </w:rPr>
              <w:t>ченных летописей</w:t>
            </w:r>
            <w:r w:rsidRPr="007D5BA4">
              <w:rPr>
                <w:sz w:val="28"/>
                <w:szCs w:val="28"/>
              </w:rPr>
              <w:t>, их авторов</w:t>
            </w:r>
            <w:r>
              <w:rPr>
                <w:sz w:val="28"/>
                <w:szCs w:val="28"/>
              </w:rPr>
              <w:t>.</w:t>
            </w:r>
          </w:p>
          <w:p w:rsidR="00AC378B" w:rsidRDefault="00AC378B" w:rsidP="00DC20F8">
            <w:pPr>
              <w:pStyle w:val="a6"/>
              <w:widowControl w:val="0"/>
              <w:suppressLineNumbers/>
              <w:autoSpaceDE w:val="0"/>
              <w:ind w:left="0"/>
              <w:rPr>
                <w:sz w:val="28"/>
                <w:szCs w:val="28"/>
              </w:rPr>
            </w:pPr>
            <w:r>
              <w:rPr>
                <w:sz w:val="28"/>
                <w:szCs w:val="28"/>
                <w:u w:val="single"/>
              </w:rPr>
              <w:t>Уметь</w:t>
            </w:r>
            <w:r>
              <w:rPr>
                <w:sz w:val="28"/>
                <w:szCs w:val="28"/>
              </w:rPr>
              <w:t>:</w:t>
            </w:r>
          </w:p>
          <w:p w:rsidR="00AC378B" w:rsidRPr="00866597" w:rsidRDefault="00AC378B" w:rsidP="00DC20F8">
            <w:pPr>
              <w:autoSpaceDE w:val="0"/>
              <w:autoSpaceDN w:val="0"/>
              <w:adjustRightInd w:val="0"/>
              <w:rPr>
                <w:sz w:val="28"/>
                <w:szCs w:val="28"/>
              </w:rPr>
            </w:pPr>
            <w:r w:rsidRPr="00866597">
              <w:rPr>
                <w:sz w:val="28"/>
                <w:szCs w:val="28"/>
              </w:rPr>
              <w:lastRenderedPageBreak/>
              <w:t>выделять в              тексте логические части; проводить словарную работу</w:t>
            </w:r>
          </w:p>
        </w:tc>
        <w:tc>
          <w:tcPr>
            <w:tcW w:w="2233" w:type="dxa"/>
          </w:tcPr>
          <w:p w:rsidR="00AC378B" w:rsidRDefault="00AC378B" w:rsidP="00DC20F8">
            <w:pPr>
              <w:pStyle w:val="a6"/>
              <w:widowControl w:val="0"/>
              <w:suppressLineNumbers/>
              <w:autoSpaceDE w:val="0"/>
              <w:ind w:left="0"/>
              <w:rPr>
                <w:sz w:val="28"/>
                <w:szCs w:val="28"/>
              </w:rPr>
            </w:pPr>
          </w:p>
        </w:tc>
      </w:tr>
      <w:tr w:rsidR="00AC378B" w:rsidTr="00DC20F8">
        <w:trPr>
          <w:trHeight w:val="2399"/>
        </w:trPr>
        <w:tc>
          <w:tcPr>
            <w:tcW w:w="567" w:type="dxa"/>
          </w:tcPr>
          <w:p w:rsidR="00AC378B" w:rsidRPr="007D5BA4" w:rsidRDefault="00AC378B" w:rsidP="00DC20F8">
            <w:pPr>
              <w:jc w:val="center"/>
              <w:rPr>
                <w:sz w:val="28"/>
                <w:szCs w:val="28"/>
              </w:rPr>
            </w:pPr>
            <w:r>
              <w:rPr>
                <w:sz w:val="28"/>
                <w:szCs w:val="28"/>
              </w:rPr>
              <w:lastRenderedPageBreak/>
              <w:t>2.</w:t>
            </w:r>
          </w:p>
        </w:tc>
        <w:tc>
          <w:tcPr>
            <w:tcW w:w="1985" w:type="dxa"/>
          </w:tcPr>
          <w:p w:rsidR="00AC378B" w:rsidRDefault="00AC378B" w:rsidP="00DC20F8">
            <w:pPr>
              <w:pStyle w:val="a6"/>
              <w:widowControl w:val="0"/>
              <w:suppressLineNumbers/>
              <w:autoSpaceDE w:val="0"/>
              <w:ind w:left="0"/>
              <w:rPr>
                <w:sz w:val="28"/>
                <w:szCs w:val="28"/>
              </w:rPr>
            </w:pPr>
            <w:r w:rsidRPr="00F03899">
              <w:rPr>
                <w:b/>
                <w:sz w:val="28"/>
                <w:szCs w:val="28"/>
              </w:rPr>
              <w:t>Путешествие 1.</w:t>
            </w:r>
            <w:r>
              <w:rPr>
                <w:sz w:val="28"/>
                <w:szCs w:val="28"/>
              </w:rPr>
              <w:t xml:space="preserve"> </w:t>
            </w:r>
            <w:r>
              <w:rPr>
                <w:sz w:val="28"/>
                <w:szCs w:val="28"/>
                <w:lang w:val="en-US"/>
              </w:rPr>
              <w:t>XVII</w:t>
            </w:r>
            <w:r>
              <w:rPr>
                <w:sz w:val="28"/>
                <w:szCs w:val="28"/>
              </w:rPr>
              <w:t xml:space="preserve"> век. Справщик </w:t>
            </w:r>
            <w:proofErr w:type="spellStart"/>
            <w:r>
              <w:rPr>
                <w:sz w:val="28"/>
                <w:szCs w:val="28"/>
              </w:rPr>
              <w:t>Савватий</w:t>
            </w:r>
            <w:proofErr w:type="spellEnd"/>
            <w:r>
              <w:rPr>
                <w:sz w:val="28"/>
                <w:szCs w:val="28"/>
              </w:rPr>
              <w:t xml:space="preserve"> – первый детский поэт</w:t>
            </w:r>
          </w:p>
          <w:p w:rsidR="00AC378B" w:rsidRDefault="00AC378B" w:rsidP="00DC20F8">
            <w:pPr>
              <w:pStyle w:val="a6"/>
              <w:widowControl w:val="0"/>
              <w:suppressLineNumbers/>
              <w:autoSpaceDE w:val="0"/>
              <w:ind w:left="0"/>
              <w:rPr>
                <w:sz w:val="28"/>
                <w:szCs w:val="28"/>
              </w:rPr>
            </w:pPr>
          </w:p>
          <w:p w:rsidR="00AC378B" w:rsidRDefault="00AC378B" w:rsidP="00DC20F8">
            <w:pPr>
              <w:pStyle w:val="a6"/>
              <w:widowControl w:val="0"/>
              <w:suppressLineNumbers/>
              <w:autoSpaceDE w:val="0"/>
              <w:ind w:left="0"/>
              <w:rPr>
                <w:sz w:val="28"/>
                <w:szCs w:val="28"/>
              </w:rPr>
            </w:pPr>
          </w:p>
          <w:p w:rsidR="00AC378B" w:rsidRPr="007D5BA4" w:rsidRDefault="00AC378B" w:rsidP="00DC20F8">
            <w:pPr>
              <w:rPr>
                <w:sz w:val="28"/>
                <w:szCs w:val="28"/>
              </w:rPr>
            </w:pPr>
          </w:p>
        </w:tc>
        <w:tc>
          <w:tcPr>
            <w:tcW w:w="2552" w:type="dxa"/>
          </w:tcPr>
          <w:p w:rsidR="00AC378B" w:rsidRDefault="00AC378B" w:rsidP="00DC20F8">
            <w:pPr>
              <w:pStyle w:val="aa"/>
              <w:rPr>
                <w:sz w:val="28"/>
                <w:szCs w:val="28"/>
              </w:rPr>
            </w:pPr>
            <w:r w:rsidRPr="007834FF">
              <w:rPr>
                <w:sz w:val="28"/>
                <w:szCs w:val="28"/>
              </w:rPr>
              <w:t xml:space="preserve"> Русские народные сказки в ранних записях. Стихи для детей поэтов XVII в. </w:t>
            </w:r>
            <w:proofErr w:type="spellStart"/>
            <w:r w:rsidRPr="007834FF">
              <w:rPr>
                <w:sz w:val="28"/>
                <w:szCs w:val="28"/>
              </w:rPr>
              <w:t>Савватия</w:t>
            </w:r>
            <w:proofErr w:type="spellEnd"/>
            <w:r w:rsidRPr="007834FF">
              <w:rPr>
                <w:sz w:val="28"/>
                <w:szCs w:val="28"/>
              </w:rPr>
              <w:t xml:space="preserve">, </w:t>
            </w:r>
            <w:proofErr w:type="spellStart"/>
            <w:r w:rsidRPr="007834FF">
              <w:rPr>
                <w:sz w:val="28"/>
                <w:szCs w:val="28"/>
              </w:rPr>
              <w:t>Симео</w:t>
            </w:r>
            <w:r>
              <w:rPr>
                <w:sz w:val="28"/>
                <w:szCs w:val="28"/>
              </w:rPr>
              <w:t>на</w:t>
            </w:r>
            <w:proofErr w:type="spellEnd"/>
            <w:r>
              <w:rPr>
                <w:sz w:val="28"/>
                <w:szCs w:val="28"/>
              </w:rPr>
              <w:t xml:space="preserve"> Полоцкого, </w:t>
            </w:r>
            <w:proofErr w:type="spellStart"/>
            <w:r>
              <w:rPr>
                <w:sz w:val="28"/>
                <w:szCs w:val="28"/>
              </w:rPr>
              <w:t>Кариона</w:t>
            </w:r>
            <w:proofErr w:type="spellEnd"/>
            <w:r>
              <w:rPr>
                <w:sz w:val="28"/>
                <w:szCs w:val="28"/>
              </w:rPr>
              <w:t xml:space="preserve"> Истомина</w:t>
            </w:r>
          </w:p>
          <w:p w:rsidR="00AC378B" w:rsidRDefault="00AC378B" w:rsidP="00DC20F8">
            <w:pPr>
              <w:rPr>
                <w:sz w:val="28"/>
                <w:szCs w:val="28"/>
              </w:rPr>
            </w:pPr>
          </w:p>
          <w:p w:rsidR="00AC378B" w:rsidRDefault="00AC378B" w:rsidP="00DC20F8">
            <w:pPr>
              <w:rPr>
                <w:sz w:val="28"/>
                <w:szCs w:val="28"/>
              </w:rPr>
            </w:pPr>
          </w:p>
          <w:p w:rsidR="00AC378B" w:rsidRDefault="00AC378B" w:rsidP="00DC20F8">
            <w:pPr>
              <w:rPr>
                <w:sz w:val="28"/>
                <w:szCs w:val="28"/>
              </w:rPr>
            </w:pPr>
          </w:p>
          <w:p w:rsidR="00AC378B" w:rsidRDefault="00AC378B" w:rsidP="00DC20F8">
            <w:pPr>
              <w:rPr>
                <w:sz w:val="28"/>
                <w:szCs w:val="28"/>
              </w:rPr>
            </w:pPr>
          </w:p>
          <w:p w:rsidR="00AC378B" w:rsidRPr="007D5BA4" w:rsidRDefault="00AC378B" w:rsidP="00DC20F8">
            <w:pPr>
              <w:rPr>
                <w:sz w:val="28"/>
                <w:szCs w:val="28"/>
              </w:rPr>
            </w:pPr>
          </w:p>
        </w:tc>
        <w:tc>
          <w:tcPr>
            <w:tcW w:w="2835" w:type="dxa"/>
          </w:tcPr>
          <w:p w:rsidR="00AC378B" w:rsidRPr="007D5BA4" w:rsidRDefault="00AC378B" w:rsidP="00DC20F8">
            <w:pPr>
              <w:autoSpaceDE w:val="0"/>
              <w:autoSpaceDN w:val="0"/>
              <w:adjustRightInd w:val="0"/>
              <w:rPr>
                <w:sz w:val="28"/>
                <w:szCs w:val="28"/>
              </w:rPr>
            </w:pPr>
            <w:r w:rsidRPr="007D5BA4">
              <w:rPr>
                <w:sz w:val="28"/>
                <w:szCs w:val="28"/>
                <w:u w:val="single"/>
              </w:rPr>
              <w:t xml:space="preserve">Знать: </w:t>
            </w:r>
            <w:r w:rsidRPr="007D5BA4">
              <w:rPr>
                <w:sz w:val="28"/>
                <w:szCs w:val="28"/>
              </w:rPr>
              <w:t>названия, основное содержание изученных литературных произведений, их авторов;</w:t>
            </w:r>
          </w:p>
          <w:p w:rsidR="00AC378B" w:rsidRDefault="00AC378B" w:rsidP="00DC20F8">
            <w:pPr>
              <w:pStyle w:val="a6"/>
              <w:widowControl w:val="0"/>
              <w:suppressLineNumbers/>
              <w:autoSpaceDE w:val="0"/>
              <w:ind w:left="0"/>
              <w:rPr>
                <w:sz w:val="28"/>
                <w:szCs w:val="28"/>
              </w:rPr>
            </w:pPr>
            <w:r w:rsidRPr="007D5BA4">
              <w:rPr>
                <w:sz w:val="28"/>
                <w:szCs w:val="28"/>
              </w:rPr>
              <w:t>жанры</w:t>
            </w:r>
            <w:r>
              <w:rPr>
                <w:sz w:val="28"/>
                <w:szCs w:val="28"/>
              </w:rPr>
              <w:t xml:space="preserve"> художественных произведений.</w:t>
            </w:r>
          </w:p>
          <w:p w:rsidR="00AC378B" w:rsidRDefault="00AC378B" w:rsidP="00DC20F8">
            <w:pPr>
              <w:pStyle w:val="a6"/>
              <w:widowControl w:val="0"/>
              <w:suppressLineNumbers/>
              <w:autoSpaceDE w:val="0"/>
              <w:ind w:left="0"/>
              <w:rPr>
                <w:sz w:val="28"/>
                <w:szCs w:val="28"/>
              </w:rPr>
            </w:pPr>
            <w:r>
              <w:rPr>
                <w:sz w:val="28"/>
                <w:szCs w:val="28"/>
                <w:u w:val="single"/>
              </w:rPr>
              <w:t>Уметь</w:t>
            </w:r>
            <w:r>
              <w:rPr>
                <w:sz w:val="28"/>
                <w:szCs w:val="28"/>
              </w:rPr>
              <w:t>:</w:t>
            </w:r>
          </w:p>
          <w:p w:rsidR="00AC378B" w:rsidRPr="007D5BA4" w:rsidRDefault="00AC378B" w:rsidP="00DC20F8">
            <w:pPr>
              <w:pStyle w:val="a6"/>
              <w:widowControl w:val="0"/>
              <w:suppressLineNumbers/>
              <w:autoSpaceDE w:val="0"/>
              <w:ind w:left="0"/>
              <w:rPr>
                <w:sz w:val="28"/>
                <w:szCs w:val="28"/>
              </w:rPr>
            </w:pPr>
            <w:r>
              <w:rPr>
                <w:sz w:val="28"/>
                <w:szCs w:val="28"/>
              </w:rPr>
              <w:t>выделять в              тексте логические части; проводить словарную работу</w:t>
            </w:r>
          </w:p>
        </w:tc>
        <w:tc>
          <w:tcPr>
            <w:tcW w:w="2233" w:type="dxa"/>
          </w:tcPr>
          <w:p w:rsidR="00AC378B" w:rsidRDefault="00AC378B" w:rsidP="00DC20F8">
            <w:pPr>
              <w:pStyle w:val="a6"/>
              <w:widowControl w:val="0"/>
              <w:suppressLineNumbers/>
              <w:autoSpaceDE w:val="0"/>
              <w:ind w:left="0"/>
              <w:rPr>
                <w:sz w:val="28"/>
                <w:szCs w:val="28"/>
              </w:rPr>
            </w:pPr>
            <w:r>
              <w:rPr>
                <w:sz w:val="28"/>
                <w:szCs w:val="28"/>
              </w:rPr>
              <w:t>Проверочная работа №2 по разделу «У истоков русской детской литературы» (Путешествие 1)</w:t>
            </w:r>
          </w:p>
          <w:p w:rsidR="00AC378B" w:rsidRDefault="00AC378B" w:rsidP="00DC20F8">
            <w:pPr>
              <w:pStyle w:val="a6"/>
              <w:widowControl w:val="0"/>
              <w:suppressLineNumbers/>
              <w:autoSpaceDE w:val="0"/>
              <w:ind w:left="0"/>
              <w:rPr>
                <w:sz w:val="28"/>
                <w:szCs w:val="28"/>
              </w:rPr>
            </w:pPr>
          </w:p>
          <w:p w:rsidR="00AC378B" w:rsidRPr="007D5BA4" w:rsidRDefault="00AC378B" w:rsidP="00DC20F8">
            <w:pPr>
              <w:rPr>
                <w:sz w:val="28"/>
                <w:szCs w:val="28"/>
              </w:rPr>
            </w:pPr>
          </w:p>
        </w:tc>
      </w:tr>
      <w:tr w:rsidR="00AC378B" w:rsidTr="00DC20F8">
        <w:tc>
          <w:tcPr>
            <w:tcW w:w="567" w:type="dxa"/>
          </w:tcPr>
          <w:p w:rsidR="00AC378B" w:rsidRPr="007D5BA4" w:rsidRDefault="00AC378B" w:rsidP="00DC20F8">
            <w:pPr>
              <w:jc w:val="center"/>
              <w:rPr>
                <w:sz w:val="28"/>
                <w:szCs w:val="28"/>
              </w:rPr>
            </w:pPr>
            <w:r>
              <w:rPr>
                <w:sz w:val="28"/>
                <w:szCs w:val="28"/>
              </w:rPr>
              <w:t>3.</w:t>
            </w:r>
          </w:p>
        </w:tc>
        <w:tc>
          <w:tcPr>
            <w:tcW w:w="1985" w:type="dxa"/>
          </w:tcPr>
          <w:p w:rsidR="00AC378B" w:rsidRDefault="00AC378B" w:rsidP="00DC20F8">
            <w:pPr>
              <w:pStyle w:val="a6"/>
              <w:widowControl w:val="0"/>
              <w:suppressLineNumbers/>
              <w:autoSpaceDE w:val="0"/>
              <w:ind w:left="0"/>
              <w:rPr>
                <w:sz w:val="28"/>
                <w:szCs w:val="28"/>
              </w:rPr>
            </w:pPr>
            <w:r>
              <w:rPr>
                <w:b/>
                <w:sz w:val="28"/>
                <w:szCs w:val="28"/>
              </w:rPr>
              <w:t xml:space="preserve">Путешествие 2. </w:t>
            </w:r>
            <w:r>
              <w:rPr>
                <w:sz w:val="28"/>
                <w:szCs w:val="28"/>
              </w:rPr>
              <w:t xml:space="preserve">Конец </w:t>
            </w:r>
            <w:r>
              <w:rPr>
                <w:sz w:val="28"/>
                <w:szCs w:val="28"/>
                <w:lang w:val="en-US"/>
              </w:rPr>
              <w:t>XVIII</w:t>
            </w:r>
            <w:r>
              <w:rPr>
                <w:sz w:val="28"/>
                <w:szCs w:val="28"/>
              </w:rPr>
              <w:t xml:space="preserve"> века. Усадьба Аксаковых</w:t>
            </w:r>
          </w:p>
          <w:p w:rsidR="00AC378B" w:rsidRDefault="00AC378B" w:rsidP="00DC20F8">
            <w:pPr>
              <w:pStyle w:val="a6"/>
              <w:widowControl w:val="0"/>
              <w:suppressLineNumbers/>
              <w:autoSpaceDE w:val="0"/>
              <w:ind w:left="0"/>
              <w:rPr>
                <w:sz w:val="28"/>
                <w:szCs w:val="28"/>
              </w:rPr>
            </w:pPr>
          </w:p>
          <w:p w:rsidR="00AC378B" w:rsidRPr="007D5BA4" w:rsidRDefault="00AC378B" w:rsidP="00DC20F8">
            <w:pPr>
              <w:rPr>
                <w:sz w:val="28"/>
                <w:szCs w:val="28"/>
              </w:rPr>
            </w:pPr>
          </w:p>
        </w:tc>
        <w:tc>
          <w:tcPr>
            <w:tcW w:w="2552" w:type="dxa"/>
          </w:tcPr>
          <w:p w:rsidR="00AC378B" w:rsidRDefault="00AC378B" w:rsidP="00DC20F8">
            <w:pPr>
              <w:pStyle w:val="aa"/>
              <w:rPr>
                <w:sz w:val="28"/>
                <w:szCs w:val="28"/>
              </w:rPr>
            </w:pPr>
            <w:r w:rsidRPr="007834FF">
              <w:rPr>
                <w:sz w:val="28"/>
                <w:szCs w:val="28"/>
              </w:rPr>
              <w:t xml:space="preserve">Произведения для детей писателей XVIII </w:t>
            </w:r>
            <w:proofErr w:type="gramStart"/>
            <w:r w:rsidRPr="007834FF">
              <w:rPr>
                <w:sz w:val="28"/>
                <w:szCs w:val="28"/>
              </w:rPr>
              <w:t>в</w:t>
            </w:r>
            <w:proofErr w:type="gramEnd"/>
            <w:r w:rsidRPr="007834FF">
              <w:rPr>
                <w:sz w:val="28"/>
                <w:szCs w:val="28"/>
              </w:rPr>
              <w:t xml:space="preserve">.: </w:t>
            </w:r>
            <w:proofErr w:type="gramStart"/>
            <w:r w:rsidRPr="007834FF">
              <w:rPr>
                <w:sz w:val="28"/>
                <w:szCs w:val="28"/>
              </w:rPr>
              <w:t>проза</w:t>
            </w:r>
            <w:proofErr w:type="gramEnd"/>
            <w:r w:rsidRPr="007834FF">
              <w:rPr>
                <w:sz w:val="28"/>
                <w:szCs w:val="28"/>
              </w:rPr>
              <w:t xml:space="preserve"> А. </w:t>
            </w:r>
            <w:proofErr w:type="spellStart"/>
            <w:r w:rsidRPr="007834FF">
              <w:rPr>
                <w:sz w:val="28"/>
                <w:szCs w:val="28"/>
              </w:rPr>
              <w:t>Болотова</w:t>
            </w:r>
            <w:proofErr w:type="spellEnd"/>
            <w:r w:rsidRPr="007834FF">
              <w:rPr>
                <w:sz w:val="28"/>
                <w:szCs w:val="28"/>
              </w:rPr>
              <w:t>, статьи Н.И. Новикова из журнала «Детское чтение для сердца и разума», детские стихи А. Шишкова. Нравоучительный характер и прямая назидат</w:t>
            </w:r>
            <w:r>
              <w:rPr>
                <w:sz w:val="28"/>
                <w:szCs w:val="28"/>
              </w:rPr>
              <w:t>ельность произведений для детей</w:t>
            </w:r>
          </w:p>
          <w:p w:rsidR="00AC378B" w:rsidRPr="007D5BA4" w:rsidRDefault="00AC378B" w:rsidP="00DC20F8">
            <w:pPr>
              <w:rPr>
                <w:sz w:val="28"/>
                <w:szCs w:val="28"/>
              </w:rPr>
            </w:pPr>
          </w:p>
        </w:tc>
        <w:tc>
          <w:tcPr>
            <w:tcW w:w="2835" w:type="dxa"/>
          </w:tcPr>
          <w:p w:rsidR="00AC378B" w:rsidRPr="007D5BA4" w:rsidRDefault="00AC378B" w:rsidP="00DC20F8">
            <w:pPr>
              <w:autoSpaceDE w:val="0"/>
              <w:autoSpaceDN w:val="0"/>
              <w:adjustRightInd w:val="0"/>
              <w:rPr>
                <w:sz w:val="28"/>
                <w:szCs w:val="28"/>
              </w:rPr>
            </w:pPr>
            <w:r w:rsidRPr="007D5BA4">
              <w:rPr>
                <w:sz w:val="28"/>
                <w:szCs w:val="28"/>
                <w:u w:val="single"/>
              </w:rPr>
              <w:t xml:space="preserve">Знать: </w:t>
            </w:r>
            <w:r w:rsidRPr="007D5BA4">
              <w:rPr>
                <w:sz w:val="28"/>
                <w:szCs w:val="28"/>
              </w:rPr>
              <w:t>названия, основное содержание изученных литературных произведений, их авторов;</w:t>
            </w:r>
          </w:p>
          <w:p w:rsidR="00AC378B" w:rsidRPr="007D5BA4" w:rsidRDefault="00AC378B" w:rsidP="00DC20F8">
            <w:pPr>
              <w:pStyle w:val="a6"/>
              <w:widowControl w:val="0"/>
              <w:suppressLineNumbers/>
              <w:autoSpaceDE w:val="0"/>
              <w:ind w:left="0"/>
              <w:rPr>
                <w:sz w:val="28"/>
                <w:szCs w:val="28"/>
              </w:rPr>
            </w:pPr>
            <w:r w:rsidRPr="007D5BA4">
              <w:rPr>
                <w:sz w:val="28"/>
                <w:szCs w:val="28"/>
              </w:rPr>
              <w:t>жанры художественных произведений.</w:t>
            </w:r>
          </w:p>
          <w:p w:rsidR="00AC378B" w:rsidRPr="007D5BA4" w:rsidRDefault="00AC378B" w:rsidP="00DC20F8">
            <w:pPr>
              <w:pStyle w:val="a6"/>
              <w:widowControl w:val="0"/>
              <w:suppressLineNumbers/>
              <w:autoSpaceDE w:val="0"/>
              <w:ind w:left="0"/>
              <w:rPr>
                <w:sz w:val="28"/>
                <w:szCs w:val="28"/>
              </w:rPr>
            </w:pPr>
            <w:r w:rsidRPr="007D5BA4">
              <w:rPr>
                <w:sz w:val="28"/>
                <w:szCs w:val="28"/>
                <w:u w:val="single"/>
              </w:rPr>
              <w:t xml:space="preserve">Уметь: </w:t>
            </w:r>
            <w:r w:rsidRPr="007D5BA4">
              <w:rPr>
                <w:sz w:val="28"/>
                <w:szCs w:val="28"/>
              </w:rPr>
              <w:t xml:space="preserve">вести </w:t>
            </w:r>
            <w:proofErr w:type="gramStart"/>
            <w:r w:rsidRPr="007D5BA4">
              <w:rPr>
                <w:sz w:val="28"/>
                <w:szCs w:val="28"/>
              </w:rPr>
              <w:t>по</w:t>
            </w:r>
            <w:proofErr w:type="gramEnd"/>
            <w:r w:rsidRPr="007D5BA4">
              <w:rPr>
                <w:sz w:val="28"/>
                <w:szCs w:val="28"/>
              </w:rPr>
              <w:t xml:space="preserve"> </w:t>
            </w:r>
          </w:p>
          <w:p w:rsidR="00AC378B" w:rsidRPr="007D5BA4" w:rsidRDefault="00AC378B" w:rsidP="00DC20F8">
            <w:pPr>
              <w:pStyle w:val="a6"/>
              <w:widowControl w:val="0"/>
              <w:suppressLineNumbers/>
              <w:autoSpaceDE w:val="0"/>
              <w:ind w:left="0"/>
              <w:rPr>
                <w:sz w:val="28"/>
                <w:szCs w:val="28"/>
              </w:rPr>
            </w:pPr>
            <w:r w:rsidRPr="007D5BA4">
              <w:rPr>
                <w:sz w:val="28"/>
                <w:szCs w:val="28"/>
              </w:rPr>
              <w:t xml:space="preserve">ходу чтения диалог с автором текста; формулировать основную мысль </w:t>
            </w:r>
          </w:p>
          <w:p w:rsidR="00AC378B" w:rsidRPr="007D5BA4" w:rsidRDefault="00AC378B" w:rsidP="00DC20F8">
            <w:pPr>
              <w:pStyle w:val="a6"/>
              <w:widowControl w:val="0"/>
              <w:suppressLineNumbers/>
              <w:autoSpaceDE w:val="0"/>
              <w:ind w:left="0"/>
              <w:rPr>
                <w:sz w:val="28"/>
                <w:szCs w:val="28"/>
              </w:rPr>
            </w:pPr>
            <w:r w:rsidRPr="007D5BA4">
              <w:rPr>
                <w:sz w:val="28"/>
                <w:szCs w:val="28"/>
              </w:rPr>
              <w:t>текста; находить ключевые слова текста; объяснять смысл заглавия произведения</w:t>
            </w:r>
          </w:p>
        </w:tc>
        <w:tc>
          <w:tcPr>
            <w:tcW w:w="2233" w:type="dxa"/>
          </w:tcPr>
          <w:p w:rsidR="00AC378B" w:rsidRDefault="00AC378B" w:rsidP="00DC20F8">
            <w:pPr>
              <w:pStyle w:val="a6"/>
              <w:widowControl w:val="0"/>
              <w:suppressLineNumbers/>
              <w:autoSpaceDE w:val="0"/>
              <w:ind w:left="0"/>
              <w:rPr>
                <w:sz w:val="28"/>
                <w:szCs w:val="28"/>
              </w:rPr>
            </w:pPr>
            <w:r>
              <w:rPr>
                <w:sz w:val="28"/>
                <w:szCs w:val="28"/>
              </w:rPr>
              <w:t>Проверочная работа №3 по разделу «У истоков русской детской литературы» (Путешествие 2)</w:t>
            </w:r>
          </w:p>
          <w:p w:rsidR="00AC378B" w:rsidRDefault="00AC378B" w:rsidP="00DC20F8">
            <w:pPr>
              <w:pStyle w:val="a6"/>
              <w:widowControl w:val="0"/>
              <w:suppressLineNumbers/>
              <w:autoSpaceDE w:val="0"/>
              <w:ind w:left="0"/>
              <w:rPr>
                <w:sz w:val="28"/>
                <w:szCs w:val="28"/>
              </w:rPr>
            </w:pPr>
          </w:p>
          <w:p w:rsidR="00AC378B" w:rsidRDefault="00AC378B" w:rsidP="00DC20F8">
            <w:pPr>
              <w:pStyle w:val="a6"/>
              <w:widowControl w:val="0"/>
              <w:suppressLineNumbers/>
              <w:autoSpaceDE w:val="0"/>
              <w:ind w:left="0"/>
              <w:rPr>
                <w:sz w:val="28"/>
                <w:szCs w:val="28"/>
              </w:rPr>
            </w:pPr>
          </w:p>
          <w:p w:rsidR="00AC378B" w:rsidRPr="007D5BA4" w:rsidRDefault="00AC378B" w:rsidP="00DC20F8">
            <w:pPr>
              <w:rPr>
                <w:sz w:val="28"/>
                <w:szCs w:val="28"/>
              </w:rPr>
            </w:pPr>
          </w:p>
        </w:tc>
      </w:tr>
      <w:tr w:rsidR="00AC378B" w:rsidTr="00DC20F8">
        <w:tc>
          <w:tcPr>
            <w:tcW w:w="10172" w:type="dxa"/>
            <w:gridSpan w:val="5"/>
          </w:tcPr>
          <w:p w:rsidR="00AC378B" w:rsidRPr="007D5BA4" w:rsidRDefault="00AC378B" w:rsidP="00DC20F8">
            <w:pPr>
              <w:pStyle w:val="a6"/>
              <w:widowControl w:val="0"/>
              <w:suppressLineNumbers/>
              <w:autoSpaceDE w:val="0"/>
              <w:ind w:left="0"/>
              <w:jc w:val="center"/>
              <w:rPr>
                <w:b/>
                <w:sz w:val="28"/>
                <w:szCs w:val="28"/>
              </w:rPr>
            </w:pPr>
            <w:r>
              <w:rPr>
                <w:b/>
                <w:sz w:val="28"/>
                <w:szCs w:val="28"/>
              </w:rPr>
              <w:t xml:space="preserve">Раздел </w:t>
            </w:r>
            <w:r w:rsidRPr="007D5BA4">
              <w:rPr>
                <w:b/>
                <w:sz w:val="28"/>
                <w:szCs w:val="28"/>
              </w:rPr>
              <w:t xml:space="preserve"> «</w:t>
            </w:r>
            <w:r w:rsidRPr="007D5BA4">
              <w:rPr>
                <w:b/>
                <w:sz w:val="28"/>
                <w:szCs w:val="28"/>
                <w:lang w:val="en-US"/>
              </w:rPr>
              <w:t>XIX</w:t>
            </w:r>
            <w:r w:rsidRPr="007D5BA4">
              <w:rPr>
                <w:b/>
                <w:sz w:val="28"/>
                <w:szCs w:val="28"/>
              </w:rPr>
              <w:t xml:space="preserve"> век. Путешествие продолжается»</w:t>
            </w:r>
          </w:p>
        </w:tc>
      </w:tr>
      <w:tr w:rsidR="00AC378B" w:rsidTr="00DC20F8">
        <w:tc>
          <w:tcPr>
            <w:tcW w:w="567" w:type="dxa"/>
          </w:tcPr>
          <w:p w:rsidR="00AC378B" w:rsidRPr="007D5BA4" w:rsidRDefault="00AC378B" w:rsidP="00DC20F8">
            <w:pPr>
              <w:jc w:val="center"/>
              <w:rPr>
                <w:sz w:val="28"/>
                <w:szCs w:val="28"/>
              </w:rPr>
            </w:pPr>
            <w:r>
              <w:rPr>
                <w:sz w:val="28"/>
                <w:szCs w:val="28"/>
              </w:rPr>
              <w:t>4.</w:t>
            </w:r>
          </w:p>
        </w:tc>
        <w:tc>
          <w:tcPr>
            <w:tcW w:w="1985" w:type="dxa"/>
          </w:tcPr>
          <w:p w:rsidR="00AC378B" w:rsidRPr="007D5BA4" w:rsidRDefault="00AC378B" w:rsidP="00DC20F8">
            <w:pPr>
              <w:rPr>
                <w:sz w:val="28"/>
                <w:szCs w:val="28"/>
              </w:rPr>
            </w:pPr>
            <w:r w:rsidRPr="007D5BA4">
              <w:rPr>
                <w:b/>
                <w:sz w:val="28"/>
                <w:szCs w:val="28"/>
              </w:rPr>
              <w:t xml:space="preserve">Путешествия 3 – 5. </w:t>
            </w:r>
            <w:r w:rsidRPr="007D5BA4">
              <w:rPr>
                <w:sz w:val="28"/>
                <w:szCs w:val="28"/>
              </w:rPr>
              <w:t xml:space="preserve">Литературные сказки </w:t>
            </w:r>
            <w:r w:rsidRPr="007D5BA4">
              <w:rPr>
                <w:sz w:val="28"/>
                <w:szCs w:val="28"/>
                <w:lang w:val="en-US"/>
              </w:rPr>
              <w:t>XIX</w:t>
            </w:r>
            <w:r w:rsidRPr="007D5BA4">
              <w:rPr>
                <w:sz w:val="28"/>
                <w:szCs w:val="28"/>
              </w:rPr>
              <w:t xml:space="preserve"> </w:t>
            </w:r>
            <w:r w:rsidRPr="007D5BA4">
              <w:rPr>
                <w:sz w:val="28"/>
                <w:szCs w:val="28"/>
              </w:rPr>
              <w:lastRenderedPageBreak/>
              <w:t>века</w:t>
            </w:r>
          </w:p>
        </w:tc>
        <w:tc>
          <w:tcPr>
            <w:tcW w:w="2552" w:type="dxa"/>
          </w:tcPr>
          <w:p w:rsidR="00AC378B" w:rsidRPr="007D5BA4" w:rsidRDefault="00AC378B" w:rsidP="00DC20F8">
            <w:pPr>
              <w:rPr>
                <w:sz w:val="28"/>
                <w:szCs w:val="28"/>
              </w:rPr>
            </w:pPr>
            <w:r w:rsidRPr="007D5BA4">
              <w:rPr>
                <w:sz w:val="28"/>
                <w:szCs w:val="28"/>
              </w:rPr>
              <w:lastRenderedPageBreak/>
              <w:t xml:space="preserve">Басни И. Крылова. Первая литературная сказка для детей </w:t>
            </w:r>
            <w:r w:rsidRPr="007D5BA4">
              <w:rPr>
                <w:sz w:val="28"/>
                <w:szCs w:val="28"/>
              </w:rPr>
              <w:lastRenderedPageBreak/>
              <w:t xml:space="preserve">«Чёрная курица, или Подземные жители» А. Погорельского. «Сказка о царе </w:t>
            </w:r>
            <w:proofErr w:type="spellStart"/>
            <w:r w:rsidRPr="007D5BA4">
              <w:rPr>
                <w:sz w:val="28"/>
                <w:szCs w:val="28"/>
              </w:rPr>
              <w:t>Салтане</w:t>
            </w:r>
            <w:proofErr w:type="spellEnd"/>
            <w:r w:rsidRPr="007D5BA4">
              <w:rPr>
                <w:sz w:val="28"/>
                <w:szCs w:val="28"/>
              </w:rPr>
              <w:t xml:space="preserve">…» А. Пушкина и «Спящая царевна» В. Жуковского. Сказки и игры для детей В. Даля. Исторические рассказы А. </w:t>
            </w:r>
            <w:proofErr w:type="spellStart"/>
            <w:r w:rsidRPr="007D5BA4">
              <w:rPr>
                <w:sz w:val="28"/>
                <w:szCs w:val="28"/>
              </w:rPr>
              <w:t>Ишимовой</w:t>
            </w:r>
            <w:proofErr w:type="spellEnd"/>
          </w:p>
        </w:tc>
        <w:tc>
          <w:tcPr>
            <w:tcW w:w="2835" w:type="dxa"/>
          </w:tcPr>
          <w:p w:rsidR="00AC378B" w:rsidRPr="007D5BA4" w:rsidRDefault="00AC378B" w:rsidP="00DC20F8">
            <w:pPr>
              <w:autoSpaceDE w:val="0"/>
              <w:autoSpaceDN w:val="0"/>
              <w:adjustRightInd w:val="0"/>
              <w:rPr>
                <w:sz w:val="28"/>
                <w:szCs w:val="28"/>
              </w:rPr>
            </w:pPr>
            <w:r w:rsidRPr="007D5BA4">
              <w:rPr>
                <w:sz w:val="28"/>
                <w:szCs w:val="28"/>
                <w:u w:val="single"/>
              </w:rPr>
              <w:lastRenderedPageBreak/>
              <w:t xml:space="preserve">Знать: </w:t>
            </w:r>
            <w:r w:rsidRPr="007D5BA4">
              <w:rPr>
                <w:sz w:val="28"/>
                <w:szCs w:val="28"/>
              </w:rPr>
              <w:t xml:space="preserve">жанры художественных произведений </w:t>
            </w:r>
            <w:proofErr w:type="gramStart"/>
            <w:r w:rsidRPr="007D5BA4">
              <w:rPr>
                <w:sz w:val="28"/>
                <w:szCs w:val="28"/>
              </w:rPr>
              <w:t xml:space="preserve">( </w:t>
            </w:r>
            <w:proofErr w:type="gramEnd"/>
            <w:r w:rsidRPr="007D5BA4">
              <w:rPr>
                <w:sz w:val="28"/>
                <w:szCs w:val="28"/>
              </w:rPr>
              <w:t xml:space="preserve">басня, литературная, </w:t>
            </w:r>
            <w:r w:rsidRPr="007D5BA4">
              <w:rPr>
                <w:sz w:val="28"/>
                <w:szCs w:val="28"/>
              </w:rPr>
              <w:lastRenderedPageBreak/>
              <w:t>народная  сказка</w:t>
            </w:r>
            <w:r>
              <w:rPr>
                <w:sz w:val="28"/>
                <w:szCs w:val="28"/>
              </w:rPr>
              <w:t>.</w:t>
            </w:r>
          </w:p>
          <w:p w:rsidR="00AC378B" w:rsidRPr="007D5BA4" w:rsidRDefault="00AC378B" w:rsidP="00DC20F8">
            <w:pPr>
              <w:autoSpaceDE w:val="0"/>
              <w:autoSpaceDN w:val="0"/>
              <w:adjustRightInd w:val="0"/>
              <w:rPr>
                <w:sz w:val="28"/>
                <w:szCs w:val="28"/>
              </w:rPr>
            </w:pPr>
            <w:r w:rsidRPr="007D5BA4">
              <w:rPr>
                <w:sz w:val="28"/>
                <w:szCs w:val="28"/>
                <w:u w:val="single"/>
              </w:rPr>
              <w:t>Уметь:</w:t>
            </w:r>
            <w:r w:rsidRPr="007D5BA4">
              <w:rPr>
                <w:sz w:val="28"/>
                <w:szCs w:val="28"/>
              </w:rPr>
              <w:t xml:space="preserve"> цитировать басни, их инсценировать; пересказывать текст подробно, сжато, выборочно; участвовать </w:t>
            </w:r>
            <w:r>
              <w:rPr>
                <w:sz w:val="28"/>
                <w:szCs w:val="28"/>
              </w:rPr>
              <w:t xml:space="preserve">в диалоге. </w:t>
            </w:r>
          </w:p>
          <w:p w:rsidR="00AC378B" w:rsidRPr="007D5BA4" w:rsidRDefault="00AC378B" w:rsidP="00DC20F8">
            <w:pPr>
              <w:autoSpaceDE w:val="0"/>
              <w:autoSpaceDN w:val="0"/>
              <w:adjustRightInd w:val="0"/>
              <w:rPr>
                <w:sz w:val="28"/>
                <w:szCs w:val="28"/>
              </w:rPr>
            </w:pPr>
          </w:p>
          <w:p w:rsidR="00AC378B" w:rsidRPr="007D5BA4" w:rsidRDefault="00AC378B" w:rsidP="00DC20F8">
            <w:pPr>
              <w:rPr>
                <w:sz w:val="28"/>
                <w:szCs w:val="28"/>
              </w:rPr>
            </w:pPr>
          </w:p>
        </w:tc>
        <w:tc>
          <w:tcPr>
            <w:tcW w:w="2233" w:type="dxa"/>
          </w:tcPr>
          <w:p w:rsidR="00AC378B" w:rsidRDefault="00AC378B" w:rsidP="00DC20F8">
            <w:pPr>
              <w:pStyle w:val="a6"/>
              <w:widowControl w:val="0"/>
              <w:suppressLineNumbers/>
              <w:autoSpaceDE w:val="0"/>
              <w:ind w:left="0"/>
              <w:rPr>
                <w:sz w:val="28"/>
                <w:szCs w:val="28"/>
              </w:rPr>
            </w:pPr>
            <w:r>
              <w:rPr>
                <w:sz w:val="28"/>
                <w:szCs w:val="28"/>
              </w:rPr>
              <w:lastRenderedPageBreak/>
              <w:t>Проверочная работа №4 к разделу 3 «</w:t>
            </w:r>
            <w:r>
              <w:rPr>
                <w:sz w:val="28"/>
                <w:szCs w:val="28"/>
                <w:lang w:val="en-US"/>
              </w:rPr>
              <w:t>XIX</w:t>
            </w:r>
            <w:r>
              <w:rPr>
                <w:sz w:val="28"/>
                <w:szCs w:val="28"/>
              </w:rPr>
              <w:t xml:space="preserve"> век. </w:t>
            </w:r>
            <w:r>
              <w:rPr>
                <w:sz w:val="28"/>
                <w:szCs w:val="28"/>
              </w:rPr>
              <w:lastRenderedPageBreak/>
              <w:t>Путешествие продолжается» (Путешествия 3 – 5)</w:t>
            </w:r>
          </w:p>
          <w:p w:rsidR="00AC378B" w:rsidRPr="007D5BA4" w:rsidRDefault="00AC378B" w:rsidP="00DC20F8">
            <w:pPr>
              <w:rPr>
                <w:sz w:val="28"/>
                <w:szCs w:val="28"/>
              </w:rPr>
            </w:pPr>
          </w:p>
        </w:tc>
      </w:tr>
      <w:tr w:rsidR="00AC378B" w:rsidTr="00DC20F8">
        <w:tc>
          <w:tcPr>
            <w:tcW w:w="567" w:type="dxa"/>
          </w:tcPr>
          <w:p w:rsidR="00AC378B" w:rsidRPr="007D5BA4" w:rsidRDefault="00AC378B" w:rsidP="00DC20F8">
            <w:pPr>
              <w:jc w:val="center"/>
              <w:rPr>
                <w:sz w:val="28"/>
                <w:szCs w:val="28"/>
              </w:rPr>
            </w:pPr>
            <w:r>
              <w:rPr>
                <w:sz w:val="28"/>
                <w:szCs w:val="28"/>
              </w:rPr>
              <w:lastRenderedPageBreak/>
              <w:t>5.</w:t>
            </w:r>
          </w:p>
        </w:tc>
        <w:tc>
          <w:tcPr>
            <w:tcW w:w="1985" w:type="dxa"/>
          </w:tcPr>
          <w:p w:rsidR="00AC378B" w:rsidRPr="00E56F69" w:rsidRDefault="00AC378B" w:rsidP="00DC20F8">
            <w:pPr>
              <w:rPr>
                <w:sz w:val="28"/>
                <w:szCs w:val="28"/>
              </w:rPr>
            </w:pPr>
            <w:r w:rsidRPr="007D5BA4">
              <w:rPr>
                <w:b/>
                <w:sz w:val="28"/>
                <w:szCs w:val="28"/>
              </w:rPr>
              <w:t xml:space="preserve">Путешествия 6 и 7. </w:t>
            </w:r>
            <w:r>
              <w:rPr>
                <w:sz w:val="28"/>
                <w:szCs w:val="28"/>
              </w:rPr>
              <w:t>Мир  природы приходит на страницы книг. Школа в Ясной Поляне</w:t>
            </w:r>
          </w:p>
          <w:p w:rsidR="00AC378B" w:rsidRPr="007D5BA4" w:rsidRDefault="00AC378B" w:rsidP="00DC20F8">
            <w:pPr>
              <w:rPr>
                <w:sz w:val="28"/>
                <w:szCs w:val="28"/>
              </w:rPr>
            </w:pPr>
          </w:p>
        </w:tc>
        <w:tc>
          <w:tcPr>
            <w:tcW w:w="2552" w:type="dxa"/>
          </w:tcPr>
          <w:p w:rsidR="00AC378B" w:rsidRPr="007D5BA4" w:rsidRDefault="00AC378B" w:rsidP="00DC20F8">
            <w:pPr>
              <w:pStyle w:val="aa"/>
              <w:rPr>
                <w:sz w:val="28"/>
                <w:szCs w:val="28"/>
              </w:rPr>
            </w:pPr>
            <w:r w:rsidRPr="007834FF">
              <w:rPr>
                <w:sz w:val="28"/>
                <w:szCs w:val="28"/>
              </w:rPr>
              <w:t xml:space="preserve">Появление темы природы в детском чтении. Отрывки из повести С. Аксакова «Детские годы </w:t>
            </w:r>
            <w:proofErr w:type="spellStart"/>
            <w:proofErr w:type="gramStart"/>
            <w:r w:rsidRPr="007834FF">
              <w:rPr>
                <w:sz w:val="28"/>
                <w:szCs w:val="28"/>
              </w:rPr>
              <w:t>Багрова-внука</w:t>
            </w:r>
            <w:proofErr w:type="spellEnd"/>
            <w:proofErr w:type="gramEnd"/>
            <w:r w:rsidRPr="007834FF">
              <w:rPr>
                <w:sz w:val="28"/>
                <w:szCs w:val="28"/>
              </w:rPr>
              <w:t xml:space="preserve">». Стихи А.К. Толстого, А. </w:t>
            </w:r>
            <w:proofErr w:type="spellStart"/>
            <w:r w:rsidRPr="007834FF">
              <w:rPr>
                <w:sz w:val="28"/>
                <w:szCs w:val="28"/>
              </w:rPr>
              <w:t>Майкова</w:t>
            </w:r>
            <w:proofErr w:type="spellEnd"/>
            <w:r w:rsidRPr="007834FF">
              <w:rPr>
                <w:sz w:val="28"/>
                <w:szCs w:val="28"/>
              </w:rPr>
              <w:t>, Ф. Тютчева, А. Плещеева в круге детского чтения. Стихи Н. Некрасова о природе, посвященные русским детям.</w:t>
            </w:r>
            <w:r>
              <w:rPr>
                <w:sz w:val="28"/>
                <w:szCs w:val="28"/>
              </w:rPr>
              <w:t xml:space="preserve"> </w:t>
            </w:r>
            <w:r w:rsidRPr="007834FF">
              <w:rPr>
                <w:sz w:val="28"/>
                <w:szCs w:val="28"/>
              </w:rPr>
              <w:t xml:space="preserve">Учебные книги для чтения К. Ушинского и Л. Толстого. </w:t>
            </w:r>
            <w:r>
              <w:rPr>
                <w:sz w:val="28"/>
                <w:szCs w:val="28"/>
              </w:rPr>
              <w:t xml:space="preserve">Тема детства в рассказах </w:t>
            </w:r>
            <w:r w:rsidRPr="007834FF">
              <w:rPr>
                <w:sz w:val="28"/>
                <w:szCs w:val="28"/>
              </w:rPr>
              <w:t xml:space="preserve"> конца </w:t>
            </w:r>
            <w:r>
              <w:rPr>
                <w:sz w:val="28"/>
                <w:szCs w:val="28"/>
              </w:rPr>
              <w:t xml:space="preserve">XIX </w:t>
            </w:r>
            <w:proofErr w:type="gramStart"/>
            <w:r>
              <w:rPr>
                <w:sz w:val="28"/>
                <w:szCs w:val="28"/>
              </w:rPr>
              <w:t>в</w:t>
            </w:r>
            <w:proofErr w:type="gramEnd"/>
          </w:p>
        </w:tc>
        <w:tc>
          <w:tcPr>
            <w:tcW w:w="2835" w:type="dxa"/>
          </w:tcPr>
          <w:p w:rsidR="00AC378B" w:rsidRPr="007D5BA4" w:rsidRDefault="00AC378B" w:rsidP="00DC20F8">
            <w:pPr>
              <w:autoSpaceDE w:val="0"/>
              <w:autoSpaceDN w:val="0"/>
              <w:adjustRightInd w:val="0"/>
              <w:rPr>
                <w:sz w:val="28"/>
                <w:szCs w:val="28"/>
              </w:rPr>
            </w:pPr>
            <w:r w:rsidRPr="007D5BA4">
              <w:rPr>
                <w:sz w:val="28"/>
                <w:szCs w:val="28"/>
                <w:u w:val="single"/>
              </w:rPr>
              <w:t xml:space="preserve">Знать: </w:t>
            </w:r>
            <w:r w:rsidRPr="007D5BA4">
              <w:rPr>
                <w:sz w:val="28"/>
                <w:szCs w:val="28"/>
              </w:rPr>
              <w:t>жанры художественных произведений (автобио</w:t>
            </w:r>
            <w:r>
              <w:rPr>
                <w:sz w:val="28"/>
                <w:szCs w:val="28"/>
              </w:rPr>
              <w:t xml:space="preserve">графические произведения, </w:t>
            </w:r>
            <w:r w:rsidRPr="007D5BA4">
              <w:rPr>
                <w:sz w:val="28"/>
                <w:szCs w:val="28"/>
              </w:rPr>
              <w:t xml:space="preserve"> литературная, народная  сказка); этапы подготовки к сочинению.</w:t>
            </w:r>
          </w:p>
          <w:p w:rsidR="00AC378B" w:rsidRPr="007D5BA4" w:rsidRDefault="00AC378B" w:rsidP="00DC20F8">
            <w:pPr>
              <w:autoSpaceDE w:val="0"/>
              <w:autoSpaceDN w:val="0"/>
              <w:adjustRightInd w:val="0"/>
              <w:rPr>
                <w:sz w:val="28"/>
                <w:szCs w:val="28"/>
              </w:rPr>
            </w:pPr>
            <w:r w:rsidRPr="007D5BA4">
              <w:rPr>
                <w:sz w:val="28"/>
                <w:szCs w:val="28"/>
                <w:u w:val="single"/>
              </w:rPr>
              <w:t>Уметь:</w:t>
            </w:r>
            <w:r>
              <w:rPr>
                <w:sz w:val="28"/>
                <w:szCs w:val="28"/>
              </w:rPr>
              <w:t xml:space="preserve"> </w:t>
            </w:r>
            <w:r w:rsidRPr="007D5BA4">
              <w:rPr>
                <w:sz w:val="28"/>
                <w:szCs w:val="28"/>
              </w:rPr>
              <w:t xml:space="preserve">пересказывать текст подробно, сжато, выборочно; участвовать в диалоге; писать сочинение на материале </w:t>
            </w:r>
            <w:proofErr w:type="gramStart"/>
            <w:r w:rsidRPr="007D5BA4">
              <w:rPr>
                <w:sz w:val="28"/>
                <w:szCs w:val="28"/>
              </w:rPr>
              <w:t>прочитанного</w:t>
            </w:r>
            <w:proofErr w:type="gramEnd"/>
            <w:r w:rsidRPr="007D5BA4">
              <w:rPr>
                <w:sz w:val="28"/>
                <w:szCs w:val="28"/>
              </w:rPr>
              <w:t xml:space="preserve"> п</w:t>
            </w:r>
            <w:r>
              <w:rPr>
                <w:sz w:val="28"/>
                <w:szCs w:val="28"/>
              </w:rPr>
              <w:t>осле предварительной подготовки</w:t>
            </w:r>
          </w:p>
          <w:p w:rsidR="00AC378B" w:rsidRPr="007D5BA4" w:rsidRDefault="00AC378B" w:rsidP="00DC20F8">
            <w:pPr>
              <w:rPr>
                <w:sz w:val="28"/>
                <w:szCs w:val="28"/>
              </w:rPr>
            </w:pPr>
          </w:p>
        </w:tc>
        <w:tc>
          <w:tcPr>
            <w:tcW w:w="2233" w:type="dxa"/>
          </w:tcPr>
          <w:p w:rsidR="00AC378B" w:rsidRDefault="00AC378B" w:rsidP="00DC20F8">
            <w:pPr>
              <w:pStyle w:val="a6"/>
              <w:widowControl w:val="0"/>
              <w:suppressLineNumbers/>
              <w:autoSpaceDE w:val="0"/>
              <w:ind w:left="0"/>
              <w:rPr>
                <w:sz w:val="28"/>
                <w:szCs w:val="28"/>
              </w:rPr>
            </w:pPr>
            <w:r>
              <w:rPr>
                <w:sz w:val="28"/>
                <w:szCs w:val="28"/>
              </w:rPr>
              <w:t>Контрольное чтение</w:t>
            </w:r>
          </w:p>
          <w:p w:rsidR="00AC378B" w:rsidRDefault="00AC378B" w:rsidP="00DC20F8">
            <w:pPr>
              <w:pStyle w:val="a6"/>
              <w:widowControl w:val="0"/>
              <w:suppressLineNumbers/>
              <w:autoSpaceDE w:val="0"/>
              <w:ind w:left="0"/>
              <w:rPr>
                <w:sz w:val="28"/>
                <w:szCs w:val="28"/>
              </w:rPr>
            </w:pPr>
          </w:p>
          <w:p w:rsidR="00AC378B" w:rsidRDefault="00AC378B" w:rsidP="00DC20F8">
            <w:pPr>
              <w:pStyle w:val="a6"/>
              <w:widowControl w:val="0"/>
              <w:suppressLineNumbers/>
              <w:autoSpaceDE w:val="0"/>
              <w:ind w:left="0"/>
              <w:rPr>
                <w:sz w:val="28"/>
                <w:szCs w:val="28"/>
              </w:rPr>
            </w:pPr>
            <w:r>
              <w:rPr>
                <w:sz w:val="28"/>
                <w:szCs w:val="28"/>
              </w:rPr>
              <w:t>Проверочная работа №5 к разделу 3 «</w:t>
            </w:r>
            <w:r>
              <w:rPr>
                <w:sz w:val="28"/>
                <w:szCs w:val="28"/>
                <w:lang w:val="en-US"/>
              </w:rPr>
              <w:t>XIX</w:t>
            </w:r>
            <w:r>
              <w:rPr>
                <w:sz w:val="28"/>
                <w:szCs w:val="28"/>
              </w:rPr>
              <w:t xml:space="preserve"> век. Путешествие продолжается» (Путешествия 6 и 7)</w:t>
            </w:r>
          </w:p>
          <w:p w:rsidR="00AC378B" w:rsidRDefault="00AC378B" w:rsidP="00DC20F8">
            <w:pPr>
              <w:pStyle w:val="a6"/>
              <w:widowControl w:val="0"/>
              <w:suppressLineNumbers/>
              <w:autoSpaceDE w:val="0"/>
              <w:ind w:left="0"/>
              <w:rPr>
                <w:sz w:val="28"/>
                <w:szCs w:val="28"/>
              </w:rPr>
            </w:pPr>
          </w:p>
          <w:p w:rsidR="00AC378B" w:rsidRDefault="00AC378B" w:rsidP="00DC20F8">
            <w:pPr>
              <w:pStyle w:val="a6"/>
              <w:widowControl w:val="0"/>
              <w:suppressLineNumbers/>
              <w:autoSpaceDE w:val="0"/>
              <w:ind w:left="0"/>
              <w:rPr>
                <w:sz w:val="28"/>
                <w:szCs w:val="28"/>
              </w:rPr>
            </w:pPr>
          </w:p>
          <w:p w:rsidR="00AC378B" w:rsidRPr="007D5BA4" w:rsidRDefault="00AC378B" w:rsidP="00DC20F8">
            <w:pPr>
              <w:rPr>
                <w:sz w:val="28"/>
                <w:szCs w:val="28"/>
              </w:rPr>
            </w:pPr>
          </w:p>
        </w:tc>
      </w:tr>
      <w:tr w:rsidR="00AC378B" w:rsidTr="00DC20F8">
        <w:tc>
          <w:tcPr>
            <w:tcW w:w="10172" w:type="dxa"/>
            <w:gridSpan w:val="5"/>
          </w:tcPr>
          <w:p w:rsidR="00AC378B" w:rsidRPr="007D5BA4" w:rsidRDefault="00AC378B" w:rsidP="00DC20F8">
            <w:pPr>
              <w:jc w:val="center"/>
              <w:rPr>
                <w:b/>
                <w:sz w:val="28"/>
                <w:szCs w:val="28"/>
              </w:rPr>
            </w:pPr>
            <w:r>
              <w:rPr>
                <w:b/>
                <w:sz w:val="28"/>
                <w:szCs w:val="28"/>
              </w:rPr>
              <w:t>Часть 2</w:t>
            </w:r>
          </w:p>
        </w:tc>
      </w:tr>
      <w:tr w:rsidR="00AC378B" w:rsidTr="00DC20F8">
        <w:tc>
          <w:tcPr>
            <w:tcW w:w="10172" w:type="dxa"/>
            <w:gridSpan w:val="5"/>
          </w:tcPr>
          <w:p w:rsidR="00AC378B" w:rsidRPr="007D5BA4" w:rsidRDefault="00AC378B" w:rsidP="00DC20F8">
            <w:pPr>
              <w:pStyle w:val="a6"/>
              <w:widowControl w:val="0"/>
              <w:suppressLineNumbers/>
              <w:autoSpaceDE w:val="0"/>
              <w:ind w:left="0"/>
              <w:jc w:val="center"/>
              <w:rPr>
                <w:b/>
                <w:sz w:val="28"/>
                <w:szCs w:val="28"/>
              </w:rPr>
            </w:pPr>
            <w:r>
              <w:rPr>
                <w:b/>
                <w:sz w:val="28"/>
                <w:szCs w:val="28"/>
              </w:rPr>
              <w:t xml:space="preserve">Раздел </w:t>
            </w:r>
            <w:r w:rsidRPr="007D5BA4">
              <w:rPr>
                <w:b/>
                <w:sz w:val="28"/>
                <w:szCs w:val="28"/>
              </w:rPr>
              <w:t xml:space="preserve"> «Век </w:t>
            </w:r>
            <w:r w:rsidRPr="007D5BA4">
              <w:rPr>
                <w:b/>
                <w:sz w:val="28"/>
                <w:szCs w:val="28"/>
                <w:lang w:val="en-US"/>
              </w:rPr>
              <w:t>XX</w:t>
            </w:r>
            <w:r w:rsidRPr="007D5BA4">
              <w:rPr>
                <w:b/>
                <w:sz w:val="28"/>
                <w:szCs w:val="28"/>
              </w:rPr>
              <w:t>. Новые встречи со старыми друзьями»</w:t>
            </w:r>
          </w:p>
        </w:tc>
      </w:tr>
      <w:tr w:rsidR="00AC378B" w:rsidTr="00DC20F8">
        <w:tc>
          <w:tcPr>
            <w:tcW w:w="567" w:type="dxa"/>
          </w:tcPr>
          <w:p w:rsidR="00AC378B" w:rsidRPr="007D5BA4" w:rsidRDefault="00AC378B" w:rsidP="00DC20F8">
            <w:pPr>
              <w:jc w:val="center"/>
              <w:rPr>
                <w:sz w:val="28"/>
                <w:szCs w:val="28"/>
              </w:rPr>
            </w:pPr>
            <w:r>
              <w:rPr>
                <w:sz w:val="28"/>
                <w:szCs w:val="28"/>
              </w:rPr>
              <w:t>6.</w:t>
            </w:r>
          </w:p>
        </w:tc>
        <w:tc>
          <w:tcPr>
            <w:tcW w:w="1985" w:type="dxa"/>
          </w:tcPr>
          <w:p w:rsidR="00AC378B" w:rsidRPr="007D5BA4" w:rsidRDefault="00AC378B" w:rsidP="00DC20F8">
            <w:pPr>
              <w:rPr>
                <w:sz w:val="28"/>
                <w:szCs w:val="28"/>
              </w:rPr>
            </w:pPr>
            <w:r w:rsidRPr="007D5BA4">
              <w:rPr>
                <w:b/>
                <w:sz w:val="28"/>
                <w:szCs w:val="28"/>
              </w:rPr>
              <w:t xml:space="preserve">Путешествия 8 – 10. </w:t>
            </w:r>
            <w:r>
              <w:rPr>
                <w:sz w:val="28"/>
                <w:szCs w:val="28"/>
              </w:rPr>
              <w:t xml:space="preserve">Мир  детства в произведениях поэтов и </w:t>
            </w:r>
            <w:r>
              <w:rPr>
                <w:sz w:val="28"/>
                <w:szCs w:val="28"/>
              </w:rPr>
              <w:lastRenderedPageBreak/>
              <w:t xml:space="preserve">писателей </w:t>
            </w:r>
            <w:r>
              <w:rPr>
                <w:sz w:val="28"/>
                <w:szCs w:val="28"/>
                <w:lang w:val="en-US"/>
              </w:rPr>
              <w:t>XX</w:t>
            </w:r>
            <w:r w:rsidRPr="00996354">
              <w:rPr>
                <w:sz w:val="28"/>
                <w:szCs w:val="28"/>
              </w:rPr>
              <w:t xml:space="preserve"> </w:t>
            </w:r>
            <w:r>
              <w:rPr>
                <w:sz w:val="28"/>
                <w:szCs w:val="28"/>
              </w:rPr>
              <w:t xml:space="preserve">века </w:t>
            </w:r>
          </w:p>
        </w:tc>
        <w:tc>
          <w:tcPr>
            <w:tcW w:w="2552" w:type="dxa"/>
          </w:tcPr>
          <w:p w:rsidR="00AC378B" w:rsidRPr="007D5BA4" w:rsidRDefault="00AC378B" w:rsidP="00DC20F8">
            <w:pPr>
              <w:rPr>
                <w:sz w:val="28"/>
                <w:szCs w:val="28"/>
              </w:rPr>
            </w:pPr>
            <w:r w:rsidRPr="007D5BA4">
              <w:rPr>
                <w:sz w:val="28"/>
                <w:szCs w:val="28"/>
              </w:rPr>
              <w:lastRenderedPageBreak/>
              <w:t xml:space="preserve">Отрывки из повести Лидии Чарской «Записки маленькой гимназистки». </w:t>
            </w:r>
            <w:r w:rsidRPr="007D5BA4">
              <w:rPr>
                <w:sz w:val="28"/>
                <w:szCs w:val="28"/>
              </w:rPr>
              <w:lastRenderedPageBreak/>
              <w:t xml:space="preserve">Детская литература 1920-х гг.: «Морские рассказы» Б. Житкова, отрывки из книги К.Чуковского «Серебряный герб». Детские журналы 1920–1930-х гг. Детские стихи </w:t>
            </w:r>
            <w:proofErr w:type="spellStart"/>
            <w:r w:rsidRPr="007D5BA4">
              <w:rPr>
                <w:sz w:val="28"/>
                <w:szCs w:val="28"/>
              </w:rPr>
              <w:t>обэриутов</w:t>
            </w:r>
            <w:proofErr w:type="spellEnd"/>
            <w:r w:rsidRPr="007D5BA4">
              <w:rPr>
                <w:sz w:val="28"/>
                <w:szCs w:val="28"/>
              </w:rPr>
              <w:t>: Д. Хармса, А. Введенского, Ю. Владимирова</w:t>
            </w:r>
            <w:proofErr w:type="gramStart"/>
            <w:r w:rsidRPr="007D5BA4">
              <w:rPr>
                <w:sz w:val="28"/>
                <w:szCs w:val="28"/>
              </w:rPr>
              <w:t>.</w:t>
            </w:r>
            <w:proofErr w:type="gramEnd"/>
            <w:r w:rsidRPr="007D5BA4">
              <w:rPr>
                <w:sz w:val="28"/>
                <w:szCs w:val="28"/>
              </w:rPr>
              <w:t xml:space="preserve"> </w:t>
            </w:r>
            <w:proofErr w:type="gramStart"/>
            <w:r w:rsidRPr="007D5BA4">
              <w:rPr>
                <w:sz w:val="28"/>
                <w:szCs w:val="28"/>
              </w:rPr>
              <w:t>с</w:t>
            </w:r>
            <w:proofErr w:type="gramEnd"/>
            <w:r w:rsidRPr="007D5BA4">
              <w:rPr>
                <w:sz w:val="28"/>
                <w:szCs w:val="28"/>
              </w:rPr>
              <w:t>казки Е. Шварца и А.Н. Толстого, рассказы М. Пришвина, переводы С. Маршака</w:t>
            </w:r>
          </w:p>
        </w:tc>
        <w:tc>
          <w:tcPr>
            <w:tcW w:w="2835" w:type="dxa"/>
          </w:tcPr>
          <w:p w:rsidR="00AC378B" w:rsidRDefault="00AC378B" w:rsidP="00DC20F8">
            <w:pPr>
              <w:rPr>
                <w:sz w:val="28"/>
                <w:szCs w:val="28"/>
              </w:rPr>
            </w:pPr>
            <w:proofErr w:type="gramStart"/>
            <w:r w:rsidRPr="00996354">
              <w:rPr>
                <w:sz w:val="28"/>
                <w:szCs w:val="28"/>
                <w:u w:val="single"/>
              </w:rPr>
              <w:lastRenderedPageBreak/>
              <w:t>Знать:</w:t>
            </w:r>
            <w:r w:rsidRPr="00996354">
              <w:rPr>
                <w:sz w:val="28"/>
                <w:szCs w:val="28"/>
              </w:rPr>
              <w:t xml:space="preserve">  названия, основное содержание изученных литературных произведений, их </w:t>
            </w:r>
            <w:r w:rsidRPr="00996354">
              <w:rPr>
                <w:sz w:val="28"/>
                <w:szCs w:val="28"/>
              </w:rPr>
              <w:lastRenderedPageBreak/>
              <w:t xml:space="preserve">авторов; жанры художественных произведений (автобиографические произведения, баллада,  мемуары); понятия: пролог, эпилог, </w:t>
            </w:r>
            <w:proofErr w:type="spellStart"/>
            <w:r>
              <w:rPr>
                <w:sz w:val="28"/>
                <w:szCs w:val="28"/>
              </w:rPr>
              <w:t>обэриуты</w:t>
            </w:r>
            <w:proofErr w:type="spellEnd"/>
            <w:r>
              <w:rPr>
                <w:sz w:val="28"/>
                <w:szCs w:val="28"/>
              </w:rPr>
              <w:t>.</w:t>
            </w:r>
            <w:proofErr w:type="gramEnd"/>
          </w:p>
          <w:p w:rsidR="00AC378B" w:rsidRPr="00996354" w:rsidRDefault="00AC378B" w:rsidP="00DC20F8">
            <w:pPr>
              <w:rPr>
                <w:sz w:val="28"/>
                <w:szCs w:val="28"/>
              </w:rPr>
            </w:pPr>
            <w:r w:rsidRPr="00996354">
              <w:rPr>
                <w:sz w:val="28"/>
                <w:szCs w:val="28"/>
                <w:u w:val="single"/>
              </w:rPr>
              <w:t xml:space="preserve">Уметь: </w:t>
            </w:r>
            <w:r w:rsidRPr="00996354">
              <w:rPr>
                <w:sz w:val="28"/>
                <w:szCs w:val="28"/>
              </w:rPr>
              <w:t>устанавливать смысловые связи частей текста и самостоятельно составлять простой план в разных его вариантах, составлять сложный план с помощью учителя и самостоятельно; находить в тексте материал для составления рассказа на определенную тему; создавать устно текст – рассказ – характеристику героя</w:t>
            </w:r>
          </w:p>
        </w:tc>
        <w:tc>
          <w:tcPr>
            <w:tcW w:w="2233" w:type="dxa"/>
          </w:tcPr>
          <w:p w:rsidR="00AC378B" w:rsidRDefault="00AC378B" w:rsidP="00DC20F8">
            <w:pPr>
              <w:pStyle w:val="a6"/>
              <w:widowControl w:val="0"/>
              <w:suppressLineNumbers/>
              <w:autoSpaceDE w:val="0"/>
              <w:ind w:left="0"/>
              <w:rPr>
                <w:sz w:val="28"/>
                <w:szCs w:val="28"/>
              </w:rPr>
            </w:pPr>
            <w:r>
              <w:rPr>
                <w:sz w:val="28"/>
                <w:szCs w:val="28"/>
              </w:rPr>
              <w:lastRenderedPageBreak/>
              <w:t>Проверочная работа №6 к разделу 4 «Век</w:t>
            </w:r>
            <w:r w:rsidRPr="0089017C">
              <w:rPr>
                <w:sz w:val="28"/>
                <w:szCs w:val="28"/>
              </w:rPr>
              <w:t xml:space="preserve"> </w:t>
            </w:r>
            <w:r>
              <w:rPr>
                <w:sz w:val="28"/>
                <w:szCs w:val="28"/>
              </w:rPr>
              <w:t xml:space="preserve"> </w:t>
            </w:r>
            <w:r>
              <w:rPr>
                <w:sz w:val="28"/>
                <w:szCs w:val="28"/>
                <w:lang w:val="en-US"/>
              </w:rPr>
              <w:t>XX</w:t>
            </w:r>
            <w:r>
              <w:rPr>
                <w:sz w:val="28"/>
                <w:szCs w:val="28"/>
              </w:rPr>
              <w:t xml:space="preserve">. Новые встречи со </w:t>
            </w:r>
            <w:r>
              <w:rPr>
                <w:sz w:val="28"/>
                <w:szCs w:val="28"/>
              </w:rPr>
              <w:lastRenderedPageBreak/>
              <w:t>старыми друзьями» (Путешествия 8 – 10)</w:t>
            </w:r>
          </w:p>
          <w:p w:rsidR="00AC378B" w:rsidRDefault="00AC378B" w:rsidP="00DC20F8">
            <w:pPr>
              <w:pStyle w:val="a6"/>
              <w:widowControl w:val="0"/>
              <w:suppressLineNumbers/>
              <w:autoSpaceDE w:val="0"/>
              <w:ind w:left="0"/>
              <w:rPr>
                <w:sz w:val="28"/>
                <w:szCs w:val="28"/>
              </w:rPr>
            </w:pPr>
          </w:p>
          <w:p w:rsidR="00AC378B" w:rsidRPr="007D5BA4" w:rsidRDefault="00AC378B" w:rsidP="00DC20F8">
            <w:pPr>
              <w:rPr>
                <w:sz w:val="28"/>
                <w:szCs w:val="28"/>
              </w:rPr>
            </w:pPr>
          </w:p>
        </w:tc>
      </w:tr>
      <w:tr w:rsidR="00AC378B" w:rsidRPr="00996354" w:rsidTr="00DC20F8">
        <w:tc>
          <w:tcPr>
            <w:tcW w:w="567" w:type="dxa"/>
          </w:tcPr>
          <w:p w:rsidR="00AC378B" w:rsidRPr="00996354" w:rsidRDefault="00AC378B" w:rsidP="00DC20F8">
            <w:pPr>
              <w:jc w:val="center"/>
              <w:rPr>
                <w:sz w:val="28"/>
                <w:szCs w:val="28"/>
              </w:rPr>
            </w:pPr>
            <w:r w:rsidRPr="00996354">
              <w:rPr>
                <w:sz w:val="28"/>
                <w:szCs w:val="28"/>
              </w:rPr>
              <w:lastRenderedPageBreak/>
              <w:t>7.</w:t>
            </w:r>
          </w:p>
        </w:tc>
        <w:tc>
          <w:tcPr>
            <w:tcW w:w="1985" w:type="dxa"/>
          </w:tcPr>
          <w:p w:rsidR="00AC378B" w:rsidRPr="00996354" w:rsidRDefault="00AC378B" w:rsidP="00DC20F8">
            <w:pPr>
              <w:rPr>
                <w:sz w:val="28"/>
                <w:szCs w:val="28"/>
              </w:rPr>
            </w:pPr>
            <w:r>
              <w:rPr>
                <w:b/>
                <w:sz w:val="28"/>
                <w:szCs w:val="28"/>
              </w:rPr>
              <w:t>Путешествия 11 – 15</w:t>
            </w:r>
            <w:r w:rsidRPr="00996354">
              <w:rPr>
                <w:b/>
                <w:sz w:val="28"/>
                <w:szCs w:val="28"/>
              </w:rPr>
              <w:t xml:space="preserve">. </w:t>
            </w:r>
            <w:r w:rsidRPr="00996354">
              <w:rPr>
                <w:sz w:val="28"/>
                <w:szCs w:val="28"/>
              </w:rPr>
              <w:t>Любимые рассказы, повести, стихи</w:t>
            </w:r>
          </w:p>
        </w:tc>
        <w:tc>
          <w:tcPr>
            <w:tcW w:w="2552" w:type="dxa"/>
          </w:tcPr>
          <w:p w:rsidR="00AC378B" w:rsidRPr="00996354" w:rsidRDefault="00AC378B" w:rsidP="00DC20F8">
            <w:pPr>
              <w:pStyle w:val="aa"/>
              <w:rPr>
                <w:sz w:val="28"/>
                <w:szCs w:val="28"/>
              </w:rPr>
            </w:pPr>
            <w:r w:rsidRPr="00996354">
              <w:rPr>
                <w:sz w:val="28"/>
                <w:szCs w:val="28"/>
              </w:rPr>
              <w:t xml:space="preserve">Стихи В. Маяковского и А. </w:t>
            </w:r>
            <w:proofErr w:type="spellStart"/>
            <w:r w:rsidRPr="00996354">
              <w:rPr>
                <w:sz w:val="28"/>
                <w:szCs w:val="28"/>
              </w:rPr>
              <w:t>Барто</w:t>
            </w:r>
            <w:proofErr w:type="spellEnd"/>
            <w:r w:rsidRPr="00996354">
              <w:rPr>
                <w:sz w:val="28"/>
                <w:szCs w:val="28"/>
              </w:rPr>
              <w:t xml:space="preserve">. романа Ю. </w:t>
            </w:r>
            <w:proofErr w:type="spellStart"/>
            <w:r w:rsidRPr="00996354">
              <w:rPr>
                <w:sz w:val="28"/>
                <w:szCs w:val="28"/>
              </w:rPr>
              <w:t>Олеши</w:t>
            </w:r>
            <w:proofErr w:type="spellEnd"/>
            <w:r w:rsidRPr="00996354">
              <w:rPr>
                <w:sz w:val="28"/>
                <w:szCs w:val="28"/>
              </w:rPr>
              <w:t xml:space="preserve"> «Три Толстяка» (отрывки). Детская литература 1930–1950-х гг. Герои А. Гайдара («Тимур и его команда»). Юмор и сатира в детской литературе: рассказы Н. Носова, сатирические стихотворные портреты А. </w:t>
            </w:r>
            <w:proofErr w:type="spellStart"/>
            <w:r w:rsidRPr="00996354">
              <w:rPr>
                <w:sz w:val="28"/>
                <w:szCs w:val="28"/>
              </w:rPr>
              <w:t>Барто</w:t>
            </w:r>
            <w:proofErr w:type="spellEnd"/>
            <w:r w:rsidRPr="00996354">
              <w:rPr>
                <w:sz w:val="28"/>
                <w:szCs w:val="28"/>
              </w:rPr>
              <w:t xml:space="preserve">. Детская </w:t>
            </w:r>
            <w:r w:rsidRPr="00996354">
              <w:rPr>
                <w:sz w:val="28"/>
                <w:szCs w:val="28"/>
              </w:rPr>
              <w:lastRenderedPageBreak/>
              <w:t xml:space="preserve">литература 1960–1990-х гг., сказочные миниатюры Г. Цыферова. Знакомство с творчеством детских писателей К. </w:t>
            </w:r>
            <w:proofErr w:type="gramStart"/>
            <w:r w:rsidRPr="00996354">
              <w:rPr>
                <w:sz w:val="28"/>
                <w:szCs w:val="28"/>
              </w:rPr>
              <w:t>Драгунской</w:t>
            </w:r>
            <w:proofErr w:type="gramEnd"/>
            <w:r w:rsidRPr="00996354">
              <w:rPr>
                <w:sz w:val="28"/>
                <w:szCs w:val="28"/>
              </w:rPr>
              <w:t xml:space="preserve">, Т. Собакина и </w:t>
            </w:r>
            <w:r>
              <w:rPr>
                <w:sz w:val="28"/>
                <w:szCs w:val="28"/>
              </w:rPr>
              <w:t>др. Современные детские журналы</w:t>
            </w:r>
          </w:p>
          <w:p w:rsidR="00AC378B" w:rsidRPr="00996354" w:rsidRDefault="00AC378B" w:rsidP="00DC20F8">
            <w:pPr>
              <w:rPr>
                <w:sz w:val="28"/>
                <w:szCs w:val="28"/>
              </w:rPr>
            </w:pPr>
          </w:p>
        </w:tc>
        <w:tc>
          <w:tcPr>
            <w:tcW w:w="2835" w:type="dxa"/>
          </w:tcPr>
          <w:p w:rsidR="00AC378B" w:rsidRPr="00996354" w:rsidRDefault="00AC378B" w:rsidP="00DC20F8">
            <w:pPr>
              <w:autoSpaceDE w:val="0"/>
              <w:autoSpaceDN w:val="0"/>
              <w:adjustRightInd w:val="0"/>
              <w:rPr>
                <w:sz w:val="28"/>
                <w:szCs w:val="28"/>
              </w:rPr>
            </w:pPr>
            <w:proofErr w:type="gramStart"/>
            <w:r w:rsidRPr="00996354">
              <w:rPr>
                <w:sz w:val="28"/>
                <w:szCs w:val="28"/>
                <w:u w:val="single"/>
              </w:rPr>
              <w:lastRenderedPageBreak/>
              <w:t>Знать:</w:t>
            </w:r>
            <w:r w:rsidRPr="00996354">
              <w:rPr>
                <w:sz w:val="28"/>
                <w:szCs w:val="28"/>
              </w:rPr>
              <w:t xml:space="preserve">  названия, основное содержание изученных литературных произведений, их авторов; жанры художественных произведений (автобиографические произведения, баллада,  мемуары); понятия: пролог, эпилог, юмор, сатира; этапы подготовки к сочинению. </w:t>
            </w:r>
            <w:proofErr w:type="gramEnd"/>
          </w:p>
          <w:p w:rsidR="00AC378B" w:rsidRPr="00996354" w:rsidRDefault="00AC378B" w:rsidP="00DC20F8">
            <w:pPr>
              <w:autoSpaceDE w:val="0"/>
              <w:autoSpaceDN w:val="0"/>
              <w:adjustRightInd w:val="0"/>
              <w:rPr>
                <w:sz w:val="28"/>
                <w:szCs w:val="28"/>
              </w:rPr>
            </w:pPr>
            <w:proofErr w:type="gramStart"/>
            <w:r w:rsidRPr="00996354">
              <w:rPr>
                <w:sz w:val="28"/>
                <w:szCs w:val="28"/>
                <w:u w:val="single"/>
              </w:rPr>
              <w:t xml:space="preserve">Уметь: </w:t>
            </w:r>
            <w:r w:rsidRPr="00996354">
              <w:rPr>
                <w:sz w:val="28"/>
                <w:szCs w:val="28"/>
              </w:rPr>
              <w:t xml:space="preserve"> находить в тексте материал для составления рассказа </w:t>
            </w:r>
            <w:r w:rsidRPr="00996354">
              <w:rPr>
                <w:sz w:val="28"/>
                <w:szCs w:val="28"/>
              </w:rPr>
              <w:lastRenderedPageBreak/>
              <w:t xml:space="preserve">на определенную тему; создавать устно текст – рассказ – характеристику героя; </w:t>
            </w:r>
            <w:r w:rsidRPr="00996354">
              <w:rPr>
                <w:rStyle w:val="a9"/>
                <w:rFonts w:eastAsiaTheme="majorEastAsia"/>
                <w:sz w:val="28"/>
                <w:szCs w:val="28"/>
              </w:rPr>
              <w:t>относить</w:t>
            </w:r>
            <w:r w:rsidRPr="00996354">
              <w:rPr>
                <w:sz w:val="28"/>
                <w:szCs w:val="28"/>
              </w:rPr>
              <w:t xml:space="preserve"> прочитанное произведение к определённ</w:t>
            </w:r>
            <w:r>
              <w:rPr>
                <w:sz w:val="28"/>
                <w:szCs w:val="28"/>
              </w:rPr>
              <w:t xml:space="preserve">ому периоду </w:t>
            </w:r>
            <w:r w:rsidRPr="00996354">
              <w:rPr>
                <w:sz w:val="28"/>
                <w:szCs w:val="28"/>
              </w:rPr>
              <w:t>XIX в., XX в., XXI в.); соотносить автора, его произ</w:t>
            </w:r>
            <w:r>
              <w:rPr>
                <w:sz w:val="28"/>
                <w:szCs w:val="28"/>
              </w:rPr>
              <w:t>ведения со временем их создания,</w:t>
            </w:r>
            <w:r w:rsidRPr="00996354">
              <w:rPr>
                <w:sz w:val="28"/>
                <w:szCs w:val="28"/>
              </w:rPr>
              <w:t xml:space="preserve"> с тематикой детской литературы; </w:t>
            </w:r>
            <w:r w:rsidRPr="00996354">
              <w:rPr>
                <w:rStyle w:val="a9"/>
                <w:rFonts w:eastAsiaTheme="majorEastAsia"/>
                <w:sz w:val="28"/>
                <w:szCs w:val="28"/>
              </w:rPr>
              <w:t>относить</w:t>
            </w:r>
            <w:r w:rsidRPr="00996354">
              <w:rPr>
                <w:i/>
                <w:sz w:val="28"/>
                <w:szCs w:val="28"/>
              </w:rPr>
              <w:t xml:space="preserve"> </w:t>
            </w:r>
            <w:r>
              <w:rPr>
                <w:sz w:val="28"/>
                <w:szCs w:val="28"/>
              </w:rPr>
              <w:t xml:space="preserve">произведения к жанру </w:t>
            </w:r>
            <w:r w:rsidRPr="00996354">
              <w:rPr>
                <w:sz w:val="28"/>
                <w:szCs w:val="28"/>
              </w:rPr>
              <w:t xml:space="preserve"> фантастической повести по определённым признакам;</w:t>
            </w:r>
            <w:proofErr w:type="gramEnd"/>
            <w:r w:rsidRPr="00996354">
              <w:rPr>
                <w:sz w:val="28"/>
                <w:szCs w:val="28"/>
              </w:rPr>
              <w:t xml:space="preserve"> учить наизусть и читать выразительно стихотворения и отрывки прозы; выполнять творческие задания по прочитанному тексту; писать сочинение – подраж</w:t>
            </w:r>
            <w:r>
              <w:rPr>
                <w:sz w:val="28"/>
                <w:szCs w:val="28"/>
              </w:rPr>
              <w:t>ание, отзыв о прочитанной книге</w:t>
            </w:r>
          </w:p>
        </w:tc>
        <w:tc>
          <w:tcPr>
            <w:tcW w:w="2233" w:type="dxa"/>
          </w:tcPr>
          <w:p w:rsidR="00AC378B" w:rsidRDefault="00AC378B" w:rsidP="00DC20F8">
            <w:pPr>
              <w:pStyle w:val="a6"/>
              <w:widowControl w:val="0"/>
              <w:suppressLineNumbers/>
              <w:autoSpaceDE w:val="0"/>
              <w:ind w:left="0"/>
              <w:rPr>
                <w:sz w:val="28"/>
                <w:szCs w:val="28"/>
              </w:rPr>
            </w:pPr>
            <w:r>
              <w:rPr>
                <w:sz w:val="28"/>
                <w:szCs w:val="28"/>
              </w:rPr>
              <w:lastRenderedPageBreak/>
              <w:t>Проверочная работа №7 к разделу 4 «Век</w:t>
            </w:r>
            <w:r w:rsidRPr="0089017C">
              <w:rPr>
                <w:sz w:val="28"/>
                <w:szCs w:val="28"/>
              </w:rPr>
              <w:t xml:space="preserve"> </w:t>
            </w:r>
            <w:r>
              <w:rPr>
                <w:sz w:val="28"/>
                <w:szCs w:val="28"/>
              </w:rPr>
              <w:t xml:space="preserve"> </w:t>
            </w:r>
            <w:r>
              <w:rPr>
                <w:sz w:val="28"/>
                <w:szCs w:val="28"/>
                <w:lang w:val="en-US"/>
              </w:rPr>
              <w:t>XX</w:t>
            </w:r>
            <w:r>
              <w:rPr>
                <w:sz w:val="28"/>
                <w:szCs w:val="28"/>
              </w:rPr>
              <w:t>. Новые встречи со старыми друзьями» (Путешествия 11 – 15)</w:t>
            </w:r>
          </w:p>
          <w:p w:rsidR="00AC378B" w:rsidRDefault="00AC378B" w:rsidP="00DC20F8">
            <w:pPr>
              <w:rPr>
                <w:sz w:val="28"/>
                <w:szCs w:val="28"/>
              </w:rPr>
            </w:pPr>
          </w:p>
          <w:p w:rsidR="00AC378B" w:rsidRDefault="00AC378B" w:rsidP="00DC20F8">
            <w:pPr>
              <w:rPr>
                <w:sz w:val="28"/>
                <w:szCs w:val="28"/>
              </w:rPr>
            </w:pPr>
            <w:r>
              <w:rPr>
                <w:sz w:val="28"/>
                <w:szCs w:val="28"/>
              </w:rPr>
              <w:t>Контрольное чтение</w:t>
            </w:r>
          </w:p>
          <w:p w:rsidR="00AC378B" w:rsidRDefault="00AC378B" w:rsidP="00DC20F8">
            <w:pPr>
              <w:rPr>
                <w:sz w:val="28"/>
                <w:szCs w:val="28"/>
              </w:rPr>
            </w:pPr>
          </w:p>
          <w:p w:rsidR="00AC378B" w:rsidRPr="00996354" w:rsidRDefault="00AC378B" w:rsidP="00DC20F8">
            <w:pPr>
              <w:rPr>
                <w:sz w:val="28"/>
                <w:szCs w:val="28"/>
              </w:rPr>
            </w:pPr>
            <w:r>
              <w:rPr>
                <w:sz w:val="28"/>
                <w:szCs w:val="28"/>
              </w:rPr>
              <w:t>Промежуточная аттестация (контрольная работа)</w:t>
            </w:r>
          </w:p>
        </w:tc>
      </w:tr>
    </w:tbl>
    <w:p w:rsidR="00AC378B" w:rsidRPr="00996354" w:rsidRDefault="00AC378B" w:rsidP="00AC378B">
      <w:pPr>
        <w:jc w:val="center"/>
        <w:rPr>
          <w:b/>
          <w:sz w:val="28"/>
          <w:szCs w:val="28"/>
        </w:rPr>
      </w:pPr>
    </w:p>
    <w:p w:rsidR="00AC378B" w:rsidRDefault="00AC378B" w:rsidP="00AC378B">
      <w:pPr>
        <w:pStyle w:val="a3"/>
        <w:jc w:val="left"/>
      </w:pPr>
    </w:p>
    <w:p w:rsidR="00AC378B" w:rsidRDefault="00AC378B" w:rsidP="00AC378B">
      <w:pPr>
        <w:pStyle w:val="a3"/>
        <w:jc w:val="left"/>
      </w:pPr>
    </w:p>
    <w:p w:rsidR="00AC378B" w:rsidRDefault="00AC378B" w:rsidP="00AC378B">
      <w:pPr>
        <w:pStyle w:val="a3"/>
        <w:jc w:val="left"/>
      </w:pPr>
    </w:p>
    <w:p w:rsidR="00AC378B" w:rsidRDefault="00AC378B" w:rsidP="00AC378B">
      <w:pPr>
        <w:pStyle w:val="a3"/>
        <w:jc w:val="left"/>
      </w:pPr>
    </w:p>
    <w:p w:rsidR="00AC378B" w:rsidRDefault="00AC378B" w:rsidP="00AC378B">
      <w:pPr>
        <w:pStyle w:val="a3"/>
        <w:jc w:val="left"/>
      </w:pPr>
    </w:p>
    <w:p w:rsidR="00AC378B" w:rsidRDefault="00AC378B" w:rsidP="00AC378B">
      <w:pPr>
        <w:pStyle w:val="a3"/>
        <w:jc w:val="left"/>
      </w:pPr>
    </w:p>
    <w:p w:rsidR="00AC378B" w:rsidRDefault="00AC378B" w:rsidP="00AC378B">
      <w:pPr>
        <w:pStyle w:val="a3"/>
        <w:jc w:val="left"/>
      </w:pPr>
    </w:p>
    <w:p w:rsidR="00AC378B" w:rsidRDefault="00AC378B" w:rsidP="00AC378B">
      <w:pPr>
        <w:pStyle w:val="a3"/>
        <w:jc w:val="left"/>
      </w:pPr>
    </w:p>
    <w:p w:rsidR="00AC378B" w:rsidRDefault="00AC378B" w:rsidP="00AC378B">
      <w:pPr>
        <w:pStyle w:val="a3"/>
        <w:jc w:val="left"/>
      </w:pPr>
    </w:p>
    <w:p w:rsidR="00AC378B" w:rsidRDefault="00AC378B" w:rsidP="00AC378B">
      <w:pPr>
        <w:pStyle w:val="a3"/>
        <w:jc w:val="left"/>
      </w:pPr>
    </w:p>
    <w:p w:rsidR="00AC378B" w:rsidRPr="00C729EE" w:rsidRDefault="00AC378B" w:rsidP="00AC378B">
      <w:pPr>
        <w:pStyle w:val="a6"/>
        <w:widowControl w:val="0"/>
        <w:numPr>
          <w:ilvl w:val="0"/>
          <w:numId w:val="3"/>
        </w:numPr>
        <w:suppressLineNumbers/>
        <w:autoSpaceDE w:val="0"/>
        <w:spacing w:after="0"/>
        <w:jc w:val="center"/>
        <w:rPr>
          <w:b/>
          <w:sz w:val="28"/>
          <w:szCs w:val="28"/>
        </w:rPr>
      </w:pPr>
      <w:r>
        <w:rPr>
          <w:b/>
          <w:sz w:val="28"/>
          <w:szCs w:val="28"/>
        </w:rPr>
        <w:lastRenderedPageBreak/>
        <w:t>Учебно-тематический план</w:t>
      </w:r>
    </w:p>
    <w:p w:rsidR="00AC378B" w:rsidRDefault="00AC378B" w:rsidP="00AC378B">
      <w:pPr>
        <w:jc w:val="center"/>
        <w:rPr>
          <w:b/>
          <w:sz w:val="48"/>
          <w:szCs w:val="48"/>
        </w:rPr>
      </w:pPr>
    </w:p>
    <w:tbl>
      <w:tblPr>
        <w:tblStyle w:val="a8"/>
        <w:tblW w:w="0" w:type="auto"/>
        <w:tblLayout w:type="fixed"/>
        <w:tblLook w:val="04A0"/>
      </w:tblPr>
      <w:tblGrid>
        <w:gridCol w:w="675"/>
        <w:gridCol w:w="2835"/>
        <w:gridCol w:w="1843"/>
        <w:gridCol w:w="2505"/>
        <w:gridCol w:w="1713"/>
      </w:tblGrid>
      <w:tr w:rsidR="00AC378B" w:rsidTr="00DC20F8">
        <w:tc>
          <w:tcPr>
            <w:tcW w:w="675" w:type="dxa"/>
          </w:tcPr>
          <w:p w:rsidR="00AC378B" w:rsidRPr="00872748" w:rsidRDefault="00AC378B" w:rsidP="00DC20F8">
            <w:pPr>
              <w:jc w:val="center"/>
              <w:rPr>
                <w:b/>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2835" w:type="dxa"/>
          </w:tcPr>
          <w:p w:rsidR="00AC378B" w:rsidRPr="00A856E7" w:rsidRDefault="00AC378B" w:rsidP="00DC20F8">
            <w:pPr>
              <w:pStyle w:val="a6"/>
              <w:widowControl w:val="0"/>
              <w:suppressLineNumbers/>
              <w:autoSpaceDE w:val="0"/>
              <w:ind w:left="0"/>
              <w:jc w:val="both"/>
              <w:rPr>
                <w:b/>
                <w:sz w:val="28"/>
                <w:szCs w:val="28"/>
              </w:rPr>
            </w:pPr>
            <w:r w:rsidRPr="00A856E7">
              <w:rPr>
                <w:b/>
                <w:sz w:val="28"/>
                <w:szCs w:val="28"/>
              </w:rPr>
              <w:t>Наименование раздела, темы</w:t>
            </w:r>
          </w:p>
        </w:tc>
        <w:tc>
          <w:tcPr>
            <w:tcW w:w="1843" w:type="dxa"/>
          </w:tcPr>
          <w:p w:rsidR="00AC378B" w:rsidRPr="00A856E7" w:rsidRDefault="00AC378B" w:rsidP="00DC20F8">
            <w:pPr>
              <w:pStyle w:val="a6"/>
              <w:widowControl w:val="0"/>
              <w:suppressLineNumbers/>
              <w:autoSpaceDE w:val="0"/>
              <w:ind w:left="0"/>
              <w:jc w:val="both"/>
              <w:rPr>
                <w:b/>
                <w:sz w:val="28"/>
                <w:szCs w:val="28"/>
              </w:rPr>
            </w:pPr>
            <w:r w:rsidRPr="00A856E7">
              <w:rPr>
                <w:b/>
                <w:sz w:val="28"/>
                <w:szCs w:val="28"/>
              </w:rPr>
              <w:t>Количество часов</w:t>
            </w:r>
          </w:p>
        </w:tc>
        <w:tc>
          <w:tcPr>
            <w:tcW w:w="2505" w:type="dxa"/>
          </w:tcPr>
          <w:p w:rsidR="00AC378B" w:rsidRPr="00A856E7" w:rsidRDefault="00AC378B" w:rsidP="00DC20F8">
            <w:pPr>
              <w:pStyle w:val="a6"/>
              <w:widowControl w:val="0"/>
              <w:suppressLineNumbers/>
              <w:autoSpaceDE w:val="0"/>
              <w:ind w:left="0"/>
              <w:rPr>
                <w:b/>
                <w:sz w:val="28"/>
                <w:szCs w:val="28"/>
              </w:rPr>
            </w:pPr>
            <w:r w:rsidRPr="00A856E7">
              <w:rPr>
                <w:b/>
                <w:sz w:val="28"/>
                <w:szCs w:val="28"/>
              </w:rPr>
              <w:t>Контрольные мероприятия</w:t>
            </w:r>
          </w:p>
        </w:tc>
        <w:tc>
          <w:tcPr>
            <w:tcW w:w="1713" w:type="dxa"/>
          </w:tcPr>
          <w:p w:rsidR="00AC378B" w:rsidRPr="00872748" w:rsidRDefault="00AC378B" w:rsidP="00DC20F8">
            <w:pPr>
              <w:rPr>
                <w:b/>
                <w:sz w:val="28"/>
                <w:szCs w:val="28"/>
              </w:rPr>
            </w:pPr>
            <w:r w:rsidRPr="00872748">
              <w:rPr>
                <w:b/>
                <w:sz w:val="28"/>
                <w:szCs w:val="28"/>
              </w:rPr>
              <w:t>Количество часов</w:t>
            </w:r>
          </w:p>
          <w:p w:rsidR="00AC378B" w:rsidRPr="00A856E7" w:rsidRDefault="00AC378B" w:rsidP="00DC20F8">
            <w:pPr>
              <w:pStyle w:val="a6"/>
              <w:widowControl w:val="0"/>
              <w:suppressLineNumbers/>
              <w:autoSpaceDE w:val="0"/>
              <w:ind w:left="0"/>
              <w:rPr>
                <w:b/>
                <w:sz w:val="28"/>
                <w:szCs w:val="28"/>
              </w:rPr>
            </w:pPr>
          </w:p>
        </w:tc>
      </w:tr>
      <w:tr w:rsidR="00AC378B" w:rsidRPr="00872748" w:rsidTr="00DC20F8">
        <w:trPr>
          <w:trHeight w:val="1463"/>
        </w:trPr>
        <w:tc>
          <w:tcPr>
            <w:tcW w:w="675" w:type="dxa"/>
          </w:tcPr>
          <w:p w:rsidR="00AC378B" w:rsidRPr="00872748" w:rsidRDefault="00AC378B" w:rsidP="00DC20F8">
            <w:pPr>
              <w:jc w:val="center"/>
              <w:rPr>
                <w:b/>
                <w:sz w:val="28"/>
                <w:szCs w:val="28"/>
              </w:rPr>
            </w:pPr>
          </w:p>
        </w:tc>
        <w:tc>
          <w:tcPr>
            <w:tcW w:w="2835" w:type="dxa"/>
          </w:tcPr>
          <w:p w:rsidR="00AC378B" w:rsidRPr="00872748" w:rsidRDefault="00AC378B" w:rsidP="00DC20F8">
            <w:pPr>
              <w:rPr>
                <w:b/>
                <w:sz w:val="28"/>
                <w:szCs w:val="28"/>
              </w:rPr>
            </w:pPr>
            <w:r w:rsidRPr="00872748">
              <w:rPr>
                <w:b/>
                <w:sz w:val="28"/>
                <w:szCs w:val="28"/>
              </w:rPr>
              <w:t xml:space="preserve"> «Любимые книги»</w:t>
            </w:r>
          </w:p>
        </w:tc>
        <w:tc>
          <w:tcPr>
            <w:tcW w:w="1843" w:type="dxa"/>
          </w:tcPr>
          <w:p w:rsidR="00AC378B" w:rsidRPr="00872748" w:rsidRDefault="00AC378B" w:rsidP="00DC20F8">
            <w:pPr>
              <w:tabs>
                <w:tab w:val="left" w:pos="720"/>
                <w:tab w:val="center" w:pos="813"/>
              </w:tabs>
              <w:rPr>
                <w:b/>
                <w:sz w:val="28"/>
                <w:szCs w:val="28"/>
              </w:rPr>
            </w:pPr>
            <w:r>
              <w:rPr>
                <w:b/>
                <w:sz w:val="28"/>
                <w:szCs w:val="28"/>
              </w:rPr>
              <w:tab/>
            </w:r>
            <w:r>
              <w:rPr>
                <w:b/>
                <w:sz w:val="28"/>
                <w:szCs w:val="28"/>
              </w:rPr>
              <w:tab/>
              <w:t>7</w:t>
            </w:r>
          </w:p>
        </w:tc>
        <w:tc>
          <w:tcPr>
            <w:tcW w:w="2505" w:type="dxa"/>
          </w:tcPr>
          <w:p w:rsidR="00AC378B" w:rsidRPr="00872748" w:rsidRDefault="00AC378B" w:rsidP="00DC20F8">
            <w:pPr>
              <w:pStyle w:val="a6"/>
              <w:widowControl w:val="0"/>
              <w:suppressLineNumbers/>
              <w:autoSpaceDE w:val="0"/>
              <w:ind w:left="0"/>
              <w:rPr>
                <w:sz w:val="28"/>
                <w:szCs w:val="28"/>
              </w:rPr>
            </w:pPr>
            <w:r>
              <w:rPr>
                <w:sz w:val="28"/>
                <w:szCs w:val="28"/>
              </w:rPr>
              <w:t>Проверочная работа №1 по разделу «Любимые книги»</w:t>
            </w:r>
          </w:p>
        </w:tc>
        <w:tc>
          <w:tcPr>
            <w:tcW w:w="1713" w:type="dxa"/>
          </w:tcPr>
          <w:p w:rsidR="00AC378B" w:rsidRPr="00034F1E" w:rsidRDefault="00AC378B" w:rsidP="00DC20F8">
            <w:pPr>
              <w:jc w:val="center"/>
              <w:rPr>
                <w:b/>
                <w:sz w:val="28"/>
                <w:szCs w:val="28"/>
              </w:rPr>
            </w:pPr>
            <w:r w:rsidRPr="00034F1E">
              <w:rPr>
                <w:b/>
                <w:sz w:val="28"/>
                <w:szCs w:val="28"/>
              </w:rPr>
              <w:t>1</w:t>
            </w:r>
          </w:p>
        </w:tc>
      </w:tr>
      <w:tr w:rsidR="00AC378B" w:rsidRPr="00872748" w:rsidTr="00DC20F8">
        <w:tc>
          <w:tcPr>
            <w:tcW w:w="675" w:type="dxa"/>
          </w:tcPr>
          <w:p w:rsidR="00AC378B" w:rsidRPr="00872748" w:rsidRDefault="00AC378B" w:rsidP="00DC20F8">
            <w:pPr>
              <w:jc w:val="center"/>
              <w:rPr>
                <w:b/>
                <w:sz w:val="28"/>
                <w:szCs w:val="28"/>
              </w:rPr>
            </w:pPr>
          </w:p>
        </w:tc>
        <w:tc>
          <w:tcPr>
            <w:tcW w:w="2835" w:type="dxa"/>
          </w:tcPr>
          <w:p w:rsidR="00AC378B" w:rsidRPr="00872748" w:rsidRDefault="00AC378B" w:rsidP="00DC20F8">
            <w:pPr>
              <w:rPr>
                <w:b/>
                <w:sz w:val="28"/>
                <w:szCs w:val="28"/>
              </w:rPr>
            </w:pPr>
            <w:r>
              <w:rPr>
                <w:b/>
                <w:sz w:val="28"/>
                <w:szCs w:val="28"/>
              </w:rPr>
              <w:t xml:space="preserve"> </w:t>
            </w:r>
            <w:r w:rsidRPr="00F03899">
              <w:rPr>
                <w:b/>
                <w:sz w:val="28"/>
                <w:szCs w:val="28"/>
              </w:rPr>
              <w:t>«У истоков русской детской литературы»</w:t>
            </w:r>
          </w:p>
        </w:tc>
        <w:tc>
          <w:tcPr>
            <w:tcW w:w="1843" w:type="dxa"/>
          </w:tcPr>
          <w:p w:rsidR="00AC378B" w:rsidRPr="00872748" w:rsidRDefault="00AC378B" w:rsidP="00DC20F8">
            <w:pPr>
              <w:jc w:val="center"/>
              <w:rPr>
                <w:b/>
                <w:sz w:val="28"/>
                <w:szCs w:val="28"/>
              </w:rPr>
            </w:pPr>
            <w:r>
              <w:rPr>
                <w:b/>
                <w:sz w:val="28"/>
                <w:szCs w:val="28"/>
              </w:rPr>
              <w:t>14</w:t>
            </w:r>
          </w:p>
        </w:tc>
        <w:tc>
          <w:tcPr>
            <w:tcW w:w="2505" w:type="dxa"/>
          </w:tcPr>
          <w:p w:rsidR="00AC378B" w:rsidRPr="00872748" w:rsidRDefault="00AC378B" w:rsidP="00DC20F8">
            <w:pPr>
              <w:jc w:val="center"/>
              <w:rPr>
                <w:b/>
                <w:sz w:val="28"/>
                <w:szCs w:val="28"/>
              </w:rPr>
            </w:pPr>
          </w:p>
        </w:tc>
        <w:tc>
          <w:tcPr>
            <w:tcW w:w="1713" w:type="dxa"/>
          </w:tcPr>
          <w:p w:rsidR="00AC378B" w:rsidRPr="00034F1E" w:rsidRDefault="00AC378B" w:rsidP="00DC20F8">
            <w:pPr>
              <w:jc w:val="center"/>
              <w:rPr>
                <w:b/>
                <w:sz w:val="28"/>
                <w:szCs w:val="28"/>
              </w:rPr>
            </w:pPr>
            <w:r w:rsidRPr="00034F1E">
              <w:rPr>
                <w:b/>
                <w:sz w:val="28"/>
                <w:szCs w:val="28"/>
              </w:rPr>
              <w:t>2</w:t>
            </w:r>
          </w:p>
        </w:tc>
      </w:tr>
      <w:tr w:rsidR="00AC378B" w:rsidRPr="00872748" w:rsidTr="00DC20F8">
        <w:tc>
          <w:tcPr>
            <w:tcW w:w="675" w:type="dxa"/>
          </w:tcPr>
          <w:p w:rsidR="00AC378B" w:rsidRPr="005D207B" w:rsidRDefault="00AC378B" w:rsidP="00DC20F8">
            <w:pPr>
              <w:jc w:val="center"/>
              <w:rPr>
                <w:sz w:val="28"/>
                <w:szCs w:val="28"/>
              </w:rPr>
            </w:pPr>
            <w:r>
              <w:rPr>
                <w:sz w:val="28"/>
                <w:szCs w:val="28"/>
              </w:rPr>
              <w:t>1</w:t>
            </w:r>
          </w:p>
        </w:tc>
        <w:tc>
          <w:tcPr>
            <w:tcW w:w="2835" w:type="dxa"/>
          </w:tcPr>
          <w:p w:rsidR="00AC378B" w:rsidRPr="00866597" w:rsidRDefault="00AC378B" w:rsidP="00DC20F8">
            <w:pPr>
              <w:pStyle w:val="a6"/>
              <w:widowControl w:val="0"/>
              <w:suppressLineNumbers/>
              <w:autoSpaceDE w:val="0"/>
              <w:ind w:left="0"/>
              <w:rPr>
                <w:sz w:val="28"/>
                <w:szCs w:val="28"/>
              </w:rPr>
            </w:pPr>
            <w:r w:rsidRPr="00866597">
              <w:rPr>
                <w:sz w:val="28"/>
                <w:szCs w:val="28"/>
              </w:rPr>
              <w:t>Зарождение литературы</w:t>
            </w:r>
          </w:p>
        </w:tc>
        <w:tc>
          <w:tcPr>
            <w:tcW w:w="1843" w:type="dxa"/>
          </w:tcPr>
          <w:p w:rsidR="00AC378B" w:rsidRPr="005D207B" w:rsidRDefault="00AC378B" w:rsidP="00DC20F8">
            <w:pPr>
              <w:jc w:val="center"/>
              <w:rPr>
                <w:sz w:val="28"/>
                <w:szCs w:val="28"/>
              </w:rPr>
            </w:pPr>
            <w:r>
              <w:rPr>
                <w:sz w:val="28"/>
                <w:szCs w:val="28"/>
              </w:rPr>
              <w:t>4</w:t>
            </w:r>
          </w:p>
        </w:tc>
        <w:tc>
          <w:tcPr>
            <w:tcW w:w="2505" w:type="dxa"/>
          </w:tcPr>
          <w:p w:rsidR="00AC378B" w:rsidRPr="00872748" w:rsidRDefault="00AC378B" w:rsidP="00DC20F8">
            <w:pPr>
              <w:jc w:val="center"/>
              <w:rPr>
                <w:b/>
                <w:sz w:val="28"/>
                <w:szCs w:val="28"/>
              </w:rPr>
            </w:pPr>
          </w:p>
        </w:tc>
        <w:tc>
          <w:tcPr>
            <w:tcW w:w="1713" w:type="dxa"/>
          </w:tcPr>
          <w:p w:rsidR="00AC378B" w:rsidRDefault="00AC378B" w:rsidP="00DC20F8">
            <w:pPr>
              <w:jc w:val="center"/>
              <w:rPr>
                <w:sz w:val="28"/>
                <w:szCs w:val="28"/>
              </w:rPr>
            </w:pPr>
          </w:p>
        </w:tc>
      </w:tr>
      <w:tr w:rsidR="00AC378B" w:rsidRPr="00872748" w:rsidTr="00DC20F8">
        <w:tc>
          <w:tcPr>
            <w:tcW w:w="675" w:type="dxa"/>
          </w:tcPr>
          <w:p w:rsidR="00AC378B" w:rsidRPr="00872748" w:rsidRDefault="00AC378B" w:rsidP="00DC20F8">
            <w:pPr>
              <w:jc w:val="center"/>
              <w:rPr>
                <w:sz w:val="28"/>
                <w:szCs w:val="28"/>
              </w:rPr>
            </w:pPr>
            <w:r>
              <w:rPr>
                <w:sz w:val="28"/>
                <w:szCs w:val="28"/>
              </w:rPr>
              <w:t>2</w:t>
            </w:r>
          </w:p>
        </w:tc>
        <w:tc>
          <w:tcPr>
            <w:tcW w:w="2835" w:type="dxa"/>
          </w:tcPr>
          <w:p w:rsidR="00AC378B" w:rsidRDefault="00AC378B" w:rsidP="00DC20F8">
            <w:pPr>
              <w:pStyle w:val="a6"/>
              <w:widowControl w:val="0"/>
              <w:suppressLineNumbers/>
              <w:autoSpaceDE w:val="0"/>
              <w:ind w:left="0"/>
              <w:rPr>
                <w:sz w:val="28"/>
                <w:szCs w:val="28"/>
              </w:rPr>
            </w:pPr>
            <w:r w:rsidRPr="00F03899">
              <w:rPr>
                <w:b/>
                <w:sz w:val="28"/>
                <w:szCs w:val="28"/>
              </w:rPr>
              <w:t>Путешествие 1.</w:t>
            </w:r>
            <w:r>
              <w:rPr>
                <w:sz w:val="28"/>
                <w:szCs w:val="28"/>
              </w:rPr>
              <w:t xml:space="preserve"> </w:t>
            </w:r>
            <w:r>
              <w:rPr>
                <w:sz w:val="28"/>
                <w:szCs w:val="28"/>
                <w:lang w:val="en-US"/>
              </w:rPr>
              <w:t>XVII</w:t>
            </w:r>
            <w:r>
              <w:rPr>
                <w:sz w:val="28"/>
                <w:szCs w:val="28"/>
              </w:rPr>
              <w:t xml:space="preserve"> век. Справщик </w:t>
            </w:r>
            <w:proofErr w:type="spellStart"/>
            <w:r>
              <w:rPr>
                <w:sz w:val="28"/>
                <w:szCs w:val="28"/>
              </w:rPr>
              <w:t>Савватий</w:t>
            </w:r>
            <w:proofErr w:type="spellEnd"/>
            <w:r>
              <w:rPr>
                <w:sz w:val="28"/>
                <w:szCs w:val="28"/>
              </w:rPr>
              <w:t xml:space="preserve"> – первый детский поэт</w:t>
            </w:r>
          </w:p>
          <w:p w:rsidR="00AC378B" w:rsidRDefault="00AC378B" w:rsidP="00DC20F8">
            <w:pPr>
              <w:pStyle w:val="a6"/>
              <w:widowControl w:val="0"/>
              <w:suppressLineNumbers/>
              <w:autoSpaceDE w:val="0"/>
              <w:ind w:left="0"/>
              <w:rPr>
                <w:sz w:val="28"/>
                <w:szCs w:val="28"/>
              </w:rPr>
            </w:pPr>
          </w:p>
          <w:p w:rsidR="00AC378B" w:rsidRPr="00872748" w:rsidRDefault="00AC378B" w:rsidP="00DC20F8">
            <w:pPr>
              <w:rPr>
                <w:b/>
                <w:sz w:val="28"/>
                <w:szCs w:val="28"/>
              </w:rPr>
            </w:pPr>
          </w:p>
        </w:tc>
        <w:tc>
          <w:tcPr>
            <w:tcW w:w="1843" w:type="dxa"/>
          </w:tcPr>
          <w:p w:rsidR="00AC378B" w:rsidRPr="00872748" w:rsidRDefault="00AC378B" w:rsidP="00DC20F8">
            <w:pPr>
              <w:jc w:val="center"/>
              <w:rPr>
                <w:sz w:val="28"/>
                <w:szCs w:val="28"/>
              </w:rPr>
            </w:pPr>
            <w:r>
              <w:rPr>
                <w:sz w:val="28"/>
                <w:szCs w:val="28"/>
              </w:rPr>
              <w:t>3</w:t>
            </w:r>
          </w:p>
        </w:tc>
        <w:tc>
          <w:tcPr>
            <w:tcW w:w="2505" w:type="dxa"/>
          </w:tcPr>
          <w:p w:rsidR="00AC378B" w:rsidRPr="00872748" w:rsidRDefault="00AC378B" w:rsidP="00DC20F8">
            <w:pPr>
              <w:pStyle w:val="a6"/>
              <w:widowControl w:val="0"/>
              <w:suppressLineNumbers/>
              <w:autoSpaceDE w:val="0"/>
              <w:ind w:left="0"/>
              <w:rPr>
                <w:sz w:val="28"/>
                <w:szCs w:val="28"/>
              </w:rPr>
            </w:pPr>
            <w:r>
              <w:rPr>
                <w:sz w:val="28"/>
                <w:szCs w:val="28"/>
              </w:rPr>
              <w:t>Проверочная работа №2 по разделу «У истоков русской детской литературы» (Путешествие 1)</w:t>
            </w:r>
          </w:p>
        </w:tc>
        <w:tc>
          <w:tcPr>
            <w:tcW w:w="1713" w:type="dxa"/>
          </w:tcPr>
          <w:p w:rsidR="00AC378B" w:rsidRPr="00872748" w:rsidRDefault="00AC378B" w:rsidP="00DC20F8">
            <w:pPr>
              <w:jc w:val="center"/>
              <w:rPr>
                <w:sz w:val="28"/>
                <w:szCs w:val="28"/>
              </w:rPr>
            </w:pPr>
            <w:r w:rsidRPr="00872748">
              <w:rPr>
                <w:sz w:val="28"/>
                <w:szCs w:val="28"/>
              </w:rPr>
              <w:t>1</w:t>
            </w:r>
          </w:p>
        </w:tc>
      </w:tr>
      <w:tr w:rsidR="00AC378B" w:rsidRPr="00872748" w:rsidTr="00DC20F8">
        <w:tc>
          <w:tcPr>
            <w:tcW w:w="675" w:type="dxa"/>
          </w:tcPr>
          <w:p w:rsidR="00AC378B" w:rsidRPr="00872748" w:rsidRDefault="00AC378B" w:rsidP="00DC20F8">
            <w:pPr>
              <w:jc w:val="center"/>
              <w:rPr>
                <w:sz w:val="28"/>
                <w:szCs w:val="28"/>
              </w:rPr>
            </w:pPr>
            <w:r>
              <w:rPr>
                <w:sz w:val="28"/>
                <w:szCs w:val="28"/>
              </w:rPr>
              <w:t>3</w:t>
            </w:r>
          </w:p>
        </w:tc>
        <w:tc>
          <w:tcPr>
            <w:tcW w:w="2835" w:type="dxa"/>
          </w:tcPr>
          <w:p w:rsidR="00AC378B" w:rsidRDefault="00AC378B" w:rsidP="00DC20F8">
            <w:pPr>
              <w:pStyle w:val="a6"/>
              <w:widowControl w:val="0"/>
              <w:suppressLineNumbers/>
              <w:autoSpaceDE w:val="0"/>
              <w:ind w:left="0"/>
              <w:rPr>
                <w:sz w:val="28"/>
                <w:szCs w:val="28"/>
              </w:rPr>
            </w:pPr>
            <w:r>
              <w:rPr>
                <w:b/>
                <w:sz w:val="28"/>
                <w:szCs w:val="28"/>
              </w:rPr>
              <w:t xml:space="preserve">Путешествие 2. </w:t>
            </w:r>
            <w:r>
              <w:rPr>
                <w:sz w:val="28"/>
                <w:szCs w:val="28"/>
              </w:rPr>
              <w:t xml:space="preserve">Конец </w:t>
            </w:r>
            <w:r>
              <w:rPr>
                <w:sz w:val="28"/>
                <w:szCs w:val="28"/>
                <w:lang w:val="en-US"/>
              </w:rPr>
              <w:t>XVIII</w:t>
            </w:r>
            <w:r>
              <w:rPr>
                <w:sz w:val="28"/>
                <w:szCs w:val="28"/>
              </w:rPr>
              <w:t xml:space="preserve"> века. Усадьба Аксаковых</w:t>
            </w:r>
          </w:p>
          <w:p w:rsidR="00AC378B" w:rsidRDefault="00AC378B" w:rsidP="00DC20F8">
            <w:pPr>
              <w:pStyle w:val="a6"/>
              <w:widowControl w:val="0"/>
              <w:suppressLineNumbers/>
              <w:autoSpaceDE w:val="0"/>
              <w:ind w:left="0"/>
              <w:rPr>
                <w:sz w:val="28"/>
                <w:szCs w:val="28"/>
              </w:rPr>
            </w:pPr>
          </w:p>
          <w:p w:rsidR="00AC378B" w:rsidRPr="00872748" w:rsidRDefault="00AC378B" w:rsidP="00DC20F8">
            <w:pPr>
              <w:rPr>
                <w:sz w:val="28"/>
                <w:szCs w:val="28"/>
              </w:rPr>
            </w:pPr>
          </w:p>
        </w:tc>
        <w:tc>
          <w:tcPr>
            <w:tcW w:w="1843" w:type="dxa"/>
          </w:tcPr>
          <w:p w:rsidR="00AC378B" w:rsidRPr="00872748" w:rsidRDefault="00AC378B" w:rsidP="00DC20F8">
            <w:pPr>
              <w:jc w:val="center"/>
              <w:rPr>
                <w:sz w:val="28"/>
                <w:szCs w:val="28"/>
              </w:rPr>
            </w:pPr>
            <w:r>
              <w:rPr>
                <w:sz w:val="28"/>
                <w:szCs w:val="28"/>
              </w:rPr>
              <w:t>7</w:t>
            </w:r>
          </w:p>
        </w:tc>
        <w:tc>
          <w:tcPr>
            <w:tcW w:w="2505" w:type="dxa"/>
          </w:tcPr>
          <w:p w:rsidR="00AC378B" w:rsidRPr="00872748" w:rsidRDefault="00AC378B" w:rsidP="00DC20F8">
            <w:pPr>
              <w:pStyle w:val="a6"/>
              <w:widowControl w:val="0"/>
              <w:suppressLineNumbers/>
              <w:autoSpaceDE w:val="0"/>
              <w:ind w:left="0"/>
              <w:rPr>
                <w:sz w:val="28"/>
                <w:szCs w:val="28"/>
              </w:rPr>
            </w:pPr>
            <w:r>
              <w:rPr>
                <w:sz w:val="28"/>
                <w:szCs w:val="28"/>
              </w:rPr>
              <w:t>Проверочная работа №3 по разделу «У истоков русской детской литературы» (Путешествие 2)</w:t>
            </w:r>
          </w:p>
        </w:tc>
        <w:tc>
          <w:tcPr>
            <w:tcW w:w="1713" w:type="dxa"/>
          </w:tcPr>
          <w:p w:rsidR="00AC378B" w:rsidRPr="00872748" w:rsidRDefault="00AC378B" w:rsidP="00DC20F8">
            <w:pPr>
              <w:jc w:val="center"/>
              <w:rPr>
                <w:sz w:val="28"/>
                <w:szCs w:val="28"/>
              </w:rPr>
            </w:pPr>
            <w:r>
              <w:rPr>
                <w:sz w:val="28"/>
                <w:szCs w:val="28"/>
              </w:rPr>
              <w:t>1</w:t>
            </w:r>
          </w:p>
        </w:tc>
      </w:tr>
      <w:tr w:rsidR="00AC378B" w:rsidRPr="00872748" w:rsidTr="00DC20F8">
        <w:tc>
          <w:tcPr>
            <w:tcW w:w="675" w:type="dxa"/>
          </w:tcPr>
          <w:p w:rsidR="00AC378B" w:rsidRPr="00872748" w:rsidRDefault="00AC378B" w:rsidP="00DC20F8">
            <w:pPr>
              <w:jc w:val="center"/>
              <w:rPr>
                <w:b/>
                <w:sz w:val="28"/>
                <w:szCs w:val="28"/>
              </w:rPr>
            </w:pPr>
          </w:p>
        </w:tc>
        <w:tc>
          <w:tcPr>
            <w:tcW w:w="2835" w:type="dxa"/>
          </w:tcPr>
          <w:p w:rsidR="00AC378B" w:rsidRPr="00872748" w:rsidRDefault="00AC378B" w:rsidP="00DC20F8">
            <w:pPr>
              <w:pStyle w:val="a6"/>
              <w:widowControl w:val="0"/>
              <w:suppressLineNumbers/>
              <w:autoSpaceDE w:val="0"/>
              <w:ind w:left="0"/>
              <w:rPr>
                <w:b/>
                <w:sz w:val="28"/>
                <w:szCs w:val="28"/>
              </w:rPr>
            </w:pPr>
            <w:r>
              <w:rPr>
                <w:b/>
                <w:sz w:val="28"/>
                <w:szCs w:val="28"/>
              </w:rPr>
              <w:t xml:space="preserve"> </w:t>
            </w:r>
            <w:r w:rsidRPr="00872748">
              <w:rPr>
                <w:b/>
                <w:sz w:val="28"/>
                <w:szCs w:val="28"/>
              </w:rPr>
              <w:t>«</w:t>
            </w:r>
            <w:r w:rsidRPr="00872748">
              <w:rPr>
                <w:b/>
                <w:sz w:val="28"/>
                <w:szCs w:val="28"/>
                <w:lang w:val="en-US"/>
              </w:rPr>
              <w:t>XIX</w:t>
            </w:r>
            <w:r w:rsidRPr="00872748">
              <w:rPr>
                <w:b/>
                <w:sz w:val="28"/>
                <w:szCs w:val="28"/>
              </w:rPr>
              <w:t xml:space="preserve"> век. Путешествие продолжается»</w:t>
            </w:r>
          </w:p>
        </w:tc>
        <w:tc>
          <w:tcPr>
            <w:tcW w:w="1843" w:type="dxa"/>
          </w:tcPr>
          <w:p w:rsidR="00AC378B" w:rsidRPr="00872748" w:rsidRDefault="00AC378B" w:rsidP="00DC20F8">
            <w:pPr>
              <w:jc w:val="center"/>
              <w:rPr>
                <w:b/>
                <w:sz w:val="28"/>
                <w:szCs w:val="28"/>
              </w:rPr>
            </w:pPr>
            <w:r>
              <w:rPr>
                <w:b/>
                <w:sz w:val="28"/>
                <w:szCs w:val="28"/>
              </w:rPr>
              <w:t>34</w:t>
            </w:r>
          </w:p>
        </w:tc>
        <w:tc>
          <w:tcPr>
            <w:tcW w:w="2505" w:type="dxa"/>
          </w:tcPr>
          <w:p w:rsidR="00AC378B" w:rsidRPr="00872748" w:rsidRDefault="00AC378B" w:rsidP="00DC20F8">
            <w:pPr>
              <w:pStyle w:val="a6"/>
              <w:widowControl w:val="0"/>
              <w:suppressLineNumbers/>
              <w:autoSpaceDE w:val="0"/>
              <w:ind w:left="0"/>
              <w:rPr>
                <w:sz w:val="28"/>
                <w:szCs w:val="28"/>
              </w:rPr>
            </w:pPr>
          </w:p>
        </w:tc>
        <w:tc>
          <w:tcPr>
            <w:tcW w:w="1713" w:type="dxa"/>
          </w:tcPr>
          <w:p w:rsidR="00AC378B" w:rsidRPr="00034F1E" w:rsidRDefault="00AC378B" w:rsidP="00DC20F8">
            <w:pPr>
              <w:jc w:val="center"/>
              <w:rPr>
                <w:b/>
                <w:sz w:val="28"/>
                <w:szCs w:val="28"/>
              </w:rPr>
            </w:pPr>
            <w:r w:rsidRPr="00034F1E">
              <w:rPr>
                <w:b/>
                <w:sz w:val="28"/>
                <w:szCs w:val="28"/>
              </w:rPr>
              <w:t>3</w:t>
            </w:r>
          </w:p>
        </w:tc>
      </w:tr>
      <w:tr w:rsidR="00AC378B" w:rsidRPr="00872748" w:rsidTr="00DC20F8">
        <w:tc>
          <w:tcPr>
            <w:tcW w:w="675" w:type="dxa"/>
          </w:tcPr>
          <w:p w:rsidR="00AC378B" w:rsidRPr="00872748" w:rsidRDefault="00AC378B" w:rsidP="00DC20F8">
            <w:pPr>
              <w:jc w:val="center"/>
              <w:rPr>
                <w:sz w:val="28"/>
                <w:szCs w:val="28"/>
              </w:rPr>
            </w:pPr>
            <w:r>
              <w:rPr>
                <w:sz w:val="28"/>
                <w:szCs w:val="28"/>
              </w:rPr>
              <w:t>4</w:t>
            </w:r>
          </w:p>
        </w:tc>
        <w:tc>
          <w:tcPr>
            <w:tcW w:w="2835" w:type="dxa"/>
          </w:tcPr>
          <w:p w:rsidR="00AC378B" w:rsidRPr="00872748" w:rsidRDefault="00AC378B" w:rsidP="00DC20F8">
            <w:pPr>
              <w:rPr>
                <w:sz w:val="28"/>
                <w:szCs w:val="28"/>
              </w:rPr>
            </w:pPr>
            <w:r>
              <w:rPr>
                <w:b/>
                <w:sz w:val="28"/>
                <w:szCs w:val="28"/>
              </w:rPr>
              <w:t xml:space="preserve">Путешествия 3 – 5. </w:t>
            </w:r>
            <w:r>
              <w:rPr>
                <w:sz w:val="28"/>
                <w:szCs w:val="28"/>
              </w:rPr>
              <w:t xml:space="preserve">Литературные сказки </w:t>
            </w:r>
            <w:r>
              <w:rPr>
                <w:sz w:val="28"/>
                <w:szCs w:val="28"/>
                <w:lang w:val="en-US"/>
              </w:rPr>
              <w:t>XIX</w:t>
            </w:r>
            <w:r>
              <w:rPr>
                <w:sz w:val="28"/>
                <w:szCs w:val="28"/>
              </w:rPr>
              <w:t xml:space="preserve"> века</w:t>
            </w:r>
          </w:p>
        </w:tc>
        <w:tc>
          <w:tcPr>
            <w:tcW w:w="1843" w:type="dxa"/>
          </w:tcPr>
          <w:p w:rsidR="00AC378B" w:rsidRPr="00872748" w:rsidRDefault="00AC378B" w:rsidP="00DC20F8">
            <w:pPr>
              <w:jc w:val="center"/>
              <w:rPr>
                <w:sz w:val="28"/>
                <w:szCs w:val="28"/>
              </w:rPr>
            </w:pPr>
            <w:r>
              <w:rPr>
                <w:sz w:val="28"/>
                <w:szCs w:val="28"/>
              </w:rPr>
              <w:t>15</w:t>
            </w:r>
          </w:p>
        </w:tc>
        <w:tc>
          <w:tcPr>
            <w:tcW w:w="2505" w:type="dxa"/>
          </w:tcPr>
          <w:p w:rsidR="00AC378B" w:rsidRPr="00872748" w:rsidRDefault="00AC378B" w:rsidP="00DC20F8">
            <w:pPr>
              <w:rPr>
                <w:sz w:val="28"/>
                <w:szCs w:val="28"/>
              </w:rPr>
            </w:pPr>
            <w:r>
              <w:rPr>
                <w:sz w:val="28"/>
                <w:szCs w:val="28"/>
              </w:rPr>
              <w:t>Проверочная работа №4 к разделу 3 «</w:t>
            </w:r>
            <w:r>
              <w:rPr>
                <w:sz w:val="28"/>
                <w:szCs w:val="28"/>
                <w:lang w:val="en-US"/>
              </w:rPr>
              <w:t>XIX</w:t>
            </w:r>
            <w:r>
              <w:rPr>
                <w:sz w:val="28"/>
                <w:szCs w:val="28"/>
              </w:rPr>
              <w:t xml:space="preserve"> век. Путешествие продолжается» (Путешествия 3 – 5)</w:t>
            </w:r>
          </w:p>
        </w:tc>
        <w:tc>
          <w:tcPr>
            <w:tcW w:w="1713" w:type="dxa"/>
          </w:tcPr>
          <w:p w:rsidR="00AC378B" w:rsidRPr="00872748" w:rsidRDefault="00AC378B" w:rsidP="00DC20F8">
            <w:pPr>
              <w:jc w:val="center"/>
              <w:rPr>
                <w:sz w:val="28"/>
                <w:szCs w:val="28"/>
              </w:rPr>
            </w:pPr>
            <w:r>
              <w:rPr>
                <w:sz w:val="28"/>
                <w:szCs w:val="28"/>
              </w:rPr>
              <w:t>1</w:t>
            </w:r>
          </w:p>
        </w:tc>
      </w:tr>
      <w:tr w:rsidR="00AC378B" w:rsidRPr="00872748" w:rsidTr="00DC20F8">
        <w:trPr>
          <w:trHeight w:val="555"/>
        </w:trPr>
        <w:tc>
          <w:tcPr>
            <w:tcW w:w="675" w:type="dxa"/>
            <w:vMerge w:val="restart"/>
          </w:tcPr>
          <w:p w:rsidR="00AC378B" w:rsidRPr="00872748" w:rsidRDefault="00AC378B" w:rsidP="00DC20F8">
            <w:pPr>
              <w:jc w:val="center"/>
              <w:rPr>
                <w:sz w:val="28"/>
                <w:szCs w:val="28"/>
              </w:rPr>
            </w:pPr>
            <w:r>
              <w:rPr>
                <w:sz w:val="28"/>
                <w:szCs w:val="28"/>
              </w:rPr>
              <w:t>5</w:t>
            </w:r>
          </w:p>
          <w:p w:rsidR="00AC378B" w:rsidRPr="00872748" w:rsidRDefault="00AC378B" w:rsidP="00DC20F8">
            <w:pPr>
              <w:jc w:val="center"/>
              <w:rPr>
                <w:b/>
                <w:sz w:val="28"/>
                <w:szCs w:val="28"/>
              </w:rPr>
            </w:pPr>
          </w:p>
        </w:tc>
        <w:tc>
          <w:tcPr>
            <w:tcW w:w="2835" w:type="dxa"/>
          </w:tcPr>
          <w:p w:rsidR="00AC378B" w:rsidRPr="000B732E" w:rsidRDefault="00AC378B" w:rsidP="00DC20F8">
            <w:pPr>
              <w:rPr>
                <w:sz w:val="28"/>
                <w:szCs w:val="28"/>
              </w:rPr>
            </w:pPr>
            <w:r>
              <w:rPr>
                <w:b/>
                <w:sz w:val="28"/>
                <w:szCs w:val="28"/>
              </w:rPr>
              <w:t xml:space="preserve">Путешествия 6 и 7. </w:t>
            </w:r>
            <w:r w:rsidRPr="000B732E">
              <w:rPr>
                <w:sz w:val="28"/>
                <w:szCs w:val="28"/>
              </w:rPr>
              <w:t xml:space="preserve">Мир природы приходит на </w:t>
            </w:r>
            <w:r w:rsidRPr="000B732E">
              <w:rPr>
                <w:sz w:val="28"/>
                <w:szCs w:val="28"/>
              </w:rPr>
              <w:lastRenderedPageBreak/>
              <w:t>страницы книг.</w:t>
            </w:r>
            <w:r>
              <w:rPr>
                <w:sz w:val="28"/>
                <w:szCs w:val="28"/>
              </w:rPr>
              <w:t xml:space="preserve"> Школа в Ясной Поляне</w:t>
            </w:r>
          </w:p>
          <w:p w:rsidR="00AC378B" w:rsidRPr="00872748" w:rsidRDefault="00AC378B" w:rsidP="00DC20F8">
            <w:pPr>
              <w:pStyle w:val="a6"/>
              <w:widowControl w:val="0"/>
              <w:suppressLineNumbers/>
              <w:autoSpaceDE w:val="0"/>
              <w:ind w:left="0"/>
              <w:rPr>
                <w:b/>
                <w:sz w:val="28"/>
                <w:szCs w:val="28"/>
              </w:rPr>
            </w:pPr>
          </w:p>
        </w:tc>
        <w:tc>
          <w:tcPr>
            <w:tcW w:w="1843" w:type="dxa"/>
          </w:tcPr>
          <w:p w:rsidR="00AC378B" w:rsidRPr="009B37D8" w:rsidRDefault="00AC378B" w:rsidP="00DC20F8">
            <w:pPr>
              <w:jc w:val="center"/>
              <w:rPr>
                <w:sz w:val="28"/>
                <w:szCs w:val="28"/>
              </w:rPr>
            </w:pPr>
            <w:r>
              <w:rPr>
                <w:sz w:val="28"/>
                <w:szCs w:val="28"/>
              </w:rPr>
              <w:lastRenderedPageBreak/>
              <w:t>19</w:t>
            </w:r>
          </w:p>
          <w:p w:rsidR="00AC378B" w:rsidRDefault="00AC378B" w:rsidP="00DC20F8">
            <w:pPr>
              <w:jc w:val="center"/>
              <w:rPr>
                <w:b/>
                <w:sz w:val="28"/>
                <w:szCs w:val="28"/>
              </w:rPr>
            </w:pPr>
          </w:p>
          <w:p w:rsidR="00AC378B" w:rsidRDefault="00AC378B" w:rsidP="00DC20F8">
            <w:pPr>
              <w:jc w:val="center"/>
              <w:rPr>
                <w:b/>
                <w:sz w:val="28"/>
                <w:szCs w:val="28"/>
              </w:rPr>
            </w:pPr>
          </w:p>
          <w:p w:rsidR="00AC378B" w:rsidRDefault="00AC378B" w:rsidP="00DC20F8">
            <w:pPr>
              <w:jc w:val="center"/>
              <w:rPr>
                <w:b/>
                <w:sz w:val="28"/>
                <w:szCs w:val="28"/>
              </w:rPr>
            </w:pPr>
          </w:p>
          <w:p w:rsidR="00AC378B" w:rsidRDefault="00AC378B" w:rsidP="00DC20F8">
            <w:pPr>
              <w:jc w:val="center"/>
              <w:rPr>
                <w:b/>
                <w:sz w:val="28"/>
                <w:szCs w:val="28"/>
              </w:rPr>
            </w:pPr>
          </w:p>
          <w:p w:rsidR="00AC378B" w:rsidRDefault="00AC378B" w:rsidP="00DC20F8">
            <w:pPr>
              <w:jc w:val="center"/>
              <w:rPr>
                <w:b/>
                <w:sz w:val="28"/>
                <w:szCs w:val="28"/>
              </w:rPr>
            </w:pPr>
          </w:p>
          <w:p w:rsidR="00AC378B" w:rsidRPr="00872748" w:rsidRDefault="00AC378B" w:rsidP="00DC20F8">
            <w:pPr>
              <w:jc w:val="center"/>
              <w:rPr>
                <w:b/>
                <w:sz w:val="28"/>
                <w:szCs w:val="28"/>
              </w:rPr>
            </w:pPr>
          </w:p>
        </w:tc>
        <w:tc>
          <w:tcPr>
            <w:tcW w:w="2505" w:type="dxa"/>
          </w:tcPr>
          <w:p w:rsidR="00AC378B" w:rsidRDefault="00AC378B" w:rsidP="00DC20F8">
            <w:pPr>
              <w:pStyle w:val="a6"/>
              <w:widowControl w:val="0"/>
              <w:suppressLineNumbers/>
              <w:autoSpaceDE w:val="0"/>
              <w:ind w:left="0"/>
              <w:rPr>
                <w:sz w:val="28"/>
                <w:szCs w:val="28"/>
              </w:rPr>
            </w:pPr>
            <w:r>
              <w:rPr>
                <w:sz w:val="28"/>
                <w:szCs w:val="28"/>
              </w:rPr>
              <w:lastRenderedPageBreak/>
              <w:t>Контрольное чтение</w:t>
            </w:r>
          </w:p>
          <w:p w:rsidR="00AC378B" w:rsidRDefault="00AC378B" w:rsidP="00DC20F8">
            <w:pPr>
              <w:pStyle w:val="a6"/>
              <w:widowControl w:val="0"/>
              <w:suppressLineNumbers/>
              <w:autoSpaceDE w:val="0"/>
              <w:ind w:left="0"/>
              <w:rPr>
                <w:sz w:val="28"/>
                <w:szCs w:val="28"/>
              </w:rPr>
            </w:pPr>
          </w:p>
          <w:p w:rsidR="00AC378B" w:rsidRPr="00872748" w:rsidRDefault="00AC378B" w:rsidP="00DC20F8">
            <w:pPr>
              <w:pStyle w:val="a6"/>
              <w:widowControl w:val="0"/>
              <w:suppressLineNumbers/>
              <w:autoSpaceDE w:val="0"/>
              <w:ind w:left="0"/>
              <w:rPr>
                <w:sz w:val="28"/>
                <w:szCs w:val="28"/>
              </w:rPr>
            </w:pPr>
            <w:r>
              <w:rPr>
                <w:sz w:val="28"/>
                <w:szCs w:val="28"/>
              </w:rPr>
              <w:lastRenderedPageBreak/>
              <w:t>Проверочная работа №5 к разделу 3 «</w:t>
            </w:r>
            <w:r>
              <w:rPr>
                <w:sz w:val="28"/>
                <w:szCs w:val="28"/>
                <w:lang w:val="en-US"/>
              </w:rPr>
              <w:t>XIX</w:t>
            </w:r>
            <w:r>
              <w:rPr>
                <w:sz w:val="28"/>
                <w:szCs w:val="28"/>
              </w:rPr>
              <w:t xml:space="preserve"> век. Путешествие продолжается» (Путешествия 6 и 7)</w:t>
            </w:r>
          </w:p>
        </w:tc>
        <w:tc>
          <w:tcPr>
            <w:tcW w:w="1713" w:type="dxa"/>
          </w:tcPr>
          <w:p w:rsidR="00AC378B" w:rsidRDefault="00AC378B" w:rsidP="00DC20F8">
            <w:pPr>
              <w:jc w:val="center"/>
              <w:rPr>
                <w:sz w:val="28"/>
                <w:szCs w:val="28"/>
              </w:rPr>
            </w:pPr>
            <w:r>
              <w:rPr>
                <w:sz w:val="28"/>
                <w:szCs w:val="28"/>
              </w:rPr>
              <w:lastRenderedPageBreak/>
              <w:t>1</w:t>
            </w:r>
          </w:p>
          <w:p w:rsidR="00AC378B" w:rsidRDefault="00AC378B" w:rsidP="00DC20F8">
            <w:pPr>
              <w:jc w:val="center"/>
              <w:rPr>
                <w:sz w:val="28"/>
                <w:szCs w:val="28"/>
              </w:rPr>
            </w:pPr>
          </w:p>
          <w:p w:rsidR="00AC378B" w:rsidRDefault="00AC378B" w:rsidP="00DC20F8">
            <w:pPr>
              <w:jc w:val="center"/>
              <w:rPr>
                <w:sz w:val="28"/>
                <w:szCs w:val="28"/>
              </w:rPr>
            </w:pPr>
          </w:p>
          <w:p w:rsidR="00AC378B" w:rsidRDefault="00AC378B" w:rsidP="00DC20F8">
            <w:pPr>
              <w:jc w:val="center"/>
              <w:rPr>
                <w:sz w:val="28"/>
                <w:szCs w:val="28"/>
              </w:rPr>
            </w:pPr>
            <w:r>
              <w:rPr>
                <w:sz w:val="28"/>
                <w:szCs w:val="28"/>
              </w:rPr>
              <w:lastRenderedPageBreak/>
              <w:t>1</w:t>
            </w:r>
          </w:p>
          <w:p w:rsidR="00AC378B" w:rsidRDefault="00AC378B" w:rsidP="00DC20F8">
            <w:pPr>
              <w:jc w:val="center"/>
              <w:rPr>
                <w:sz w:val="28"/>
                <w:szCs w:val="28"/>
              </w:rPr>
            </w:pPr>
          </w:p>
          <w:p w:rsidR="00AC378B" w:rsidRDefault="00AC378B" w:rsidP="00DC20F8">
            <w:pPr>
              <w:jc w:val="center"/>
              <w:rPr>
                <w:sz w:val="28"/>
                <w:szCs w:val="28"/>
              </w:rPr>
            </w:pPr>
          </w:p>
          <w:p w:rsidR="00AC378B" w:rsidRDefault="00AC378B" w:rsidP="00DC20F8">
            <w:pPr>
              <w:jc w:val="center"/>
              <w:rPr>
                <w:sz w:val="28"/>
                <w:szCs w:val="28"/>
              </w:rPr>
            </w:pPr>
          </w:p>
          <w:p w:rsidR="00AC378B" w:rsidRPr="00872748" w:rsidRDefault="00AC378B" w:rsidP="00DC20F8">
            <w:pPr>
              <w:rPr>
                <w:sz w:val="28"/>
                <w:szCs w:val="28"/>
              </w:rPr>
            </w:pPr>
          </w:p>
        </w:tc>
      </w:tr>
      <w:tr w:rsidR="00AC378B" w:rsidRPr="00872748" w:rsidTr="00DC20F8">
        <w:trPr>
          <w:trHeight w:val="1047"/>
        </w:trPr>
        <w:tc>
          <w:tcPr>
            <w:tcW w:w="675" w:type="dxa"/>
            <w:vMerge/>
          </w:tcPr>
          <w:p w:rsidR="00AC378B" w:rsidRDefault="00AC378B" w:rsidP="00DC20F8">
            <w:pPr>
              <w:jc w:val="center"/>
              <w:rPr>
                <w:sz w:val="28"/>
                <w:szCs w:val="28"/>
              </w:rPr>
            </w:pPr>
          </w:p>
        </w:tc>
        <w:tc>
          <w:tcPr>
            <w:tcW w:w="2835" w:type="dxa"/>
          </w:tcPr>
          <w:p w:rsidR="00AC378B" w:rsidRDefault="00AC378B" w:rsidP="00DC20F8">
            <w:pPr>
              <w:pStyle w:val="a6"/>
              <w:widowControl w:val="0"/>
              <w:suppressLineNumbers/>
              <w:autoSpaceDE w:val="0"/>
              <w:ind w:left="0"/>
              <w:rPr>
                <w:b/>
                <w:sz w:val="28"/>
                <w:szCs w:val="28"/>
              </w:rPr>
            </w:pPr>
            <w:r>
              <w:rPr>
                <w:b/>
                <w:sz w:val="28"/>
                <w:szCs w:val="28"/>
              </w:rPr>
              <w:t xml:space="preserve"> </w:t>
            </w:r>
            <w:r w:rsidRPr="00872748">
              <w:rPr>
                <w:b/>
                <w:sz w:val="28"/>
                <w:szCs w:val="28"/>
              </w:rPr>
              <w:t xml:space="preserve">«Век </w:t>
            </w:r>
            <w:r w:rsidRPr="00872748">
              <w:rPr>
                <w:b/>
                <w:sz w:val="28"/>
                <w:szCs w:val="28"/>
                <w:lang w:val="en-US"/>
              </w:rPr>
              <w:t>XX</w:t>
            </w:r>
            <w:r w:rsidRPr="00872748">
              <w:rPr>
                <w:b/>
                <w:sz w:val="28"/>
                <w:szCs w:val="28"/>
              </w:rPr>
              <w:t>. Новые встречи со старыми друзьями»</w:t>
            </w:r>
          </w:p>
        </w:tc>
        <w:tc>
          <w:tcPr>
            <w:tcW w:w="1843" w:type="dxa"/>
          </w:tcPr>
          <w:p w:rsidR="00AC378B" w:rsidRDefault="00AC378B" w:rsidP="00DC20F8">
            <w:pPr>
              <w:jc w:val="center"/>
              <w:rPr>
                <w:b/>
                <w:sz w:val="28"/>
                <w:szCs w:val="28"/>
              </w:rPr>
            </w:pPr>
            <w:r>
              <w:rPr>
                <w:b/>
                <w:sz w:val="28"/>
                <w:szCs w:val="28"/>
              </w:rPr>
              <w:t>47</w:t>
            </w:r>
          </w:p>
        </w:tc>
        <w:tc>
          <w:tcPr>
            <w:tcW w:w="2505" w:type="dxa"/>
          </w:tcPr>
          <w:p w:rsidR="00AC378B" w:rsidRDefault="00AC378B" w:rsidP="00DC20F8">
            <w:pPr>
              <w:pStyle w:val="a6"/>
              <w:widowControl w:val="0"/>
              <w:suppressLineNumbers/>
              <w:autoSpaceDE w:val="0"/>
              <w:ind w:left="0"/>
              <w:rPr>
                <w:sz w:val="28"/>
                <w:szCs w:val="28"/>
              </w:rPr>
            </w:pPr>
          </w:p>
          <w:p w:rsidR="00AC378B" w:rsidRDefault="00AC378B" w:rsidP="00DC20F8">
            <w:pPr>
              <w:rPr>
                <w:sz w:val="28"/>
                <w:szCs w:val="28"/>
              </w:rPr>
            </w:pPr>
          </w:p>
        </w:tc>
        <w:tc>
          <w:tcPr>
            <w:tcW w:w="1713" w:type="dxa"/>
          </w:tcPr>
          <w:p w:rsidR="00AC378B" w:rsidRPr="00034F1E" w:rsidRDefault="00AC378B" w:rsidP="00DC20F8">
            <w:pPr>
              <w:jc w:val="center"/>
              <w:rPr>
                <w:b/>
                <w:sz w:val="28"/>
                <w:szCs w:val="28"/>
              </w:rPr>
            </w:pPr>
            <w:r w:rsidRPr="00034F1E">
              <w:rPr>
                <w:b/>
                <w:sz w:val="28"/>
                <w:szCs w:val="28"/>
              </w:rPr>
              <w:t>4</w:t>
            </w:r>
          </w:p>
          <w:p w:rsidR="00AC378B" w:rsidRDefault="00AC378B" w:rsidP="00DC20F8">
            <w:pPr>
              <w:jc w:val="center"/>
              <w:rPr>
                <w:sz w:val="28"/>
                <w:szCs w:val="28"/>
              </w:rPr>
            </w:pPr>
          </w:p>
          <w:p w:rsidR="00AC378B" w:rsidRDefault="00AC378B" w:rsidP="00DC20F8">
            <w:pPr>
              <w:rPr>
                <w:sz w:val="28"/>
                <w:szCs w:val="28"/>
              </w:rPr>
            </w:pPr>
          </w:p>
        </w:tc>
      </w:tr>
      <w:tr w:rsidR="00AC378B" w:rsidRPr="00872748" w:rsidTr="00DC20F8">
        <w:tc>
          <w:tcPr>
            <w:tcW w:w="675" w:type="dxa"/>
          </w:tcPr>
          <w:p w:rsidR="00AC378B" w:rsidRPr="00872748" w:rsidRDefault="00AC378B" w:rsidP="00DC20F8">
            <w:pPr>
              <w:jc w:val="center"/>
              <w:rPr>
                <w:sz w:val="28"/>
                <w:szCs w:val="28"/>
              </w:rPr>
            </w:pPr>
            <w:r>
              <w:rPr>
                <w:sz w:val="28"/>
                <w:szCs w:val="28"/>
              </w:rPr>
              <w:t>6</w:t>
            </w:r>
          </w:p>
        </w:tc>
        <w:tc>
          <w:tcPr>
            <w:tcW w:w="2835" w:type="dxa"/>
          </w:tcPr>
          <w:p w:rsidR="00AC378B" w:rsidRPr="00872748" w:rsidRDefault="00AC378B" w:rsidP="00DC20F8">
            <w:pPr>
              <w:rPr>
                <w:sz w:val="28"/>
                <w:szCs w:val="28"/>
              </w:rPr>
            </w:pPr>
            <w:r w:rsidRPr="007D5BA4">
              <w:rPr>
                <w:b/>
                <w:sz w:val="28"/>
                <w:szCs w:val="28"/>
              </w:rPr>
              <w:t xml:space="preserve">Путешествия 8 – 10. </w:t>
            </w:r>
            <w:r>
              <w:rPr>
                <w:sz w:val="28"/>
                <w:szCs w:val="28"/>
              </w:rPr>
              <w:t xml:space="preserve">Мир  детства в произведениях поэтов и писателей </w:t>
            </w:r>
            <w:r>
              <w:rPr>
                <w:sz w:val="28"/>
                <w:szCs w:val="28"/>
                <w:lang w:val="en-US"/>
              </w:rPr>
              <w:t>XX</w:t>
            </w:r>
            <w:r w:rsidRPr="00996354">
              <w:rPr>
                <w:sz w:val="28"/>
                <w:szCs w:val="28"/>
              </w:rPr>
              <w:t xml:space="preserve"> </w:t>
            </w:r>
            <w:r>
              <w:rPr>
                <w:sz w:val="28"/>
                <w:szCs w:val="28"/>
              </w:rPr>
              <w:t>века</w:t>
            </w:r>
          </w:p>
        </w:tc>
        <w:tc>
          <w:tcPr>
            <w:tcW w:w="1843" w:type="dxa"/>
          </w:tcPr>
          <w:p w:rsidR="00AC378B" w:rsidRPr="00872748" w:rsidRDefault="00AC378B" w:rsidP="00DC20F8">
            <w:pPr>
              <w:jc w:val="center"/>
              <w:rPr>
                <w:sz w:val="28"/>
                <w:szCs w:val="28"/>
              </w:rPr>
            </w:pPr>
            <w:r>
              <w:rPr>
                <w:sz w:val="28"/>
                <w:szCs w:val="28"/>
              </w:rPr>
              <w:t>18</w:t>
            </w:r>
          </w:p>
        </w:tc>
        <w:tc>
          <w:tcPr>
            <w:tcW w:w="2505" w:type="dxa"/>
          </w:tcPr>
          <w:p w:rsidR="00AC378B" w:rsidRDefault="00AC378B" w:rsidP="00DC20F8">
            <w:pPr>
              <w:pStyle w:val="a6"/>
              <w:widowControl w:val="0"/>
              <w:suppressLineNumbers/>
              <w:autoSpaceDE w:val="0"/>
              <w:ind w:left="0"/>
              <w:rPr>
                <w:sz w:val="28"/>
                <w:szCs w:val="28"/>
              </w:rPr>
            </w:pPr>
            <w:r>
              <w:rPr>
                <w:sz w:val="28"/>
                <w:szCs w:val="28"/>
              </w:rPr>
              <w:t>Проверочная работа №6 к разделу 4 «Век</w:t>
            </w:r>
            <w:r w:rsidRPr="0089017C">
              <w:rPr>
                <w:sz w:val="28"/>
                <w:szCs w:val="28"/>
              </w:rPr>
              <w:t xml:space="preserve"> </w:t>
            </w:r>
            <w:r>
              <w:rPr>
                <w:sz w:val="28"/>
                <w:szCs w:val="28"/>
              </w:rPr>
              <w:t xml:space="preserve"> </w:t>
            </w:r>
            <w:r>
              <w:rPr>
                <w:sz w:val="28"/>
                <w:szCs w:val="28"/>
                <w:lang w:val="en-US"/>
              </w:rPr>
              <w:t>XX</w:t>
            </w:r>
            <w:r>
              <w:rPr>
                <w:sz w:val="28"/>
                <w:szCs w:val="28"/>
              </w:rPr>
              <w:t>. Новые встречи со старыми друзьями» (Путешествия 8 – 10)</w:t>
            </w:r>
          </w:p>
        </w:tc>
        <w:tc>
          <w:tcPr>
            <w:tcW w:w="1713" w:type="dxa"/>
          </w:tcPr>
          <w:p w:rsidR="00AC378B" w:rsidRDefault="00AC378B" w:rsidP="00DC20F8">
            <w:pPr>
              <w:jc w:val="center"/>
              <w:rPr>
                <w:sz w:val="28"/>
                <w:szCs w:val="28"/>
              </w:rPr>
            </w:pPr>
            <w:r>
              <w:rPr>
                <w:sz w:val="28"/>
                <w:szCs w:val="28"/>
              </w:rPr>
              <w:t>1</w:t>
            </w:r>
          </w:p>
        </w:tc>
      </w:tr>
      <w:tr w:rsidR="00AC378B" w:rsidRPr="00872748" w:rsidTr="00DC20F8">
        <w:tc>
          <w:tcPr>
            <w:tcW w:w="675" w:type="dxa"/>
          </w:tcPr>
          <w:p w:rsidR="00AC378B" w:rsidRPr="00872748" w:rsidRDefault="00AC378B" w:rsidP="00DC20F8">
            <w:pPr>
              <w:jc w:val="center"/>
              <w:rPr>
                <w:sz w:val="28"/>
                <w:szCs w:val="28"/>
              </w:rPr>
            </w:pPr>
            <w:r>
              <w:rPr>
                <w:sz w:val="28"/>
                <w:szCs w:val="28"/>
              </w:rPr>
              <w:t>7</w:t>
            </w:r>
          </w:p>
        </w:tc>
        <w:tc>
          <w:tcPr>
            <w:tcW w:w="2835" w:type="dxa"/>
          </w:tcPr>
          <w:p w:rsidR="00AC378B" w:rsidRPr="00872748" w:rsidRDefault="00AC378B" w:rsidP="00DC20F8">
            <w:pPr>
              <w:rPr>
                <w:sz w:val="28"/>
                <w:szCs w:val="28"/>
              </w:rPr>
            </w:pPr>
            <w:r>
              <w:rPr>
                <w:b/>
                <w:sz w:val="28"/>
                <w:szCs w:val="28"/>
              </w:rPr>
              <w:t xml:space="preserve">Путешествия 11 – 15. </w:t>
            </w:r>
            <w:r>
              <w:rPr>
                <w:sz w:val="28"/>
                <w:szCs w:val="28"/>
              </w:rPr>
              <w:t>Любимые рассказы, повести, стихи</w:t>
            </w:r>
          </w:p>
        </w:tc>
        <w:tc>
          <w:tcPr>
            <w:tcW w:w="1843" w:type="dxa"/>
          </w:tcPr>
          <w:p w:rsidR="00AC378B" w:rsidRPr="00872748" w:rsidRDefault="00AC378B" w:rsidP="00DC20F8">
            <w:pPr>
              <w:jc w:val="center"/>
              <w:rPr>
                <w:sz w:val="28"/>
                <w:szCs w:val="28"/>
              </w:rPr>
            </w:pPr>
            <w:r>
              <w:rPr>
                <w:sz w:val="28"/>
                <w:szCs w:val="28"/>
              </w:rPr>
              <w:t>29</w:t>
            </w:r>
          </w:p>
        </w:tc>
        <w:tc>
          <w:tcPr>
            <w:tcW w:w="2505" w:type="dxa"/>
          </w:tcPr>
          <w:p w:rsidR="00AC378B" w:rsidRDefault="00AC378B" w:rsidP="00DC20F8">
            <w:pPr>
              <w:pStyle w:val="a6"/>
              <w:widowControl w:val="0"/>
              <w:suppressLineNumbers/>
              <w:autoSpaceDE w:val="0"/>
              <w:ind w:left="0"/>
              <w:rPr>
                <w:sz w:val="28"/>
                <w:szCs w:val="28"/>
              </w:rPr>
            </w:pPr>
            <w:r>
              <w:rPr>
                <w:sz w:val="28"/>
                <w:szCs w:val="28"/>
              </w:rPr>
              <w:t>Проверочная работа №7 к разделу 4 «Век</w:t>
            </w:r>
            <w:r w:rsidRPr="0089017C">
              <w:rPr>
                <w:sz w:val="28"/>
                <w:szCs w:val="28"/>
              </w:rPr>
              <w:t xml:space="preserve"> </w:t>
            </w:r>
            <w:r>
              <w:rPr>
                <w:sz w:val="28"/>
                <w:szCs w:val="28"/>
              </w:rPr>
              <w:t xml:space="preserve"> </w:t>
            </w:r>
            <w:r>
              <w:rPr>
                <w:sz w:val="28"/>
                <w:szCs w:val="28"/>
                <w:lang w:val="en-US"/>
              </w:rPr>
              <w:t>XX</w:t>
            </w:r>
            <w:r>
              <w:rPr>
                <w:sz w:val="28"/>
                <w:szCs w:val="28"/>
              </w:rPr>
              <w:t>. Новые встречи со старыми друзьями» (Путешествия 11 – 14)</w:t>
            </w:r>
          </w:p>
          <w:p w:rsidR="00AC378B" w:rsidRDefault="00AC378B" w:rsidP="00DC20F8">
            <w:pPr>
              <w:pStyle w:val="a6"/>
              <w:widowControl w:val="0"/>
              <w:suppressLineNumbers/>
              <w:autoSpaceDE w:val="0"/>
              <w:ind w:left="0"/>
              <w:rPr>
                <w:sz w:val="28"/>
                <w:szCs w:val="28"/>
              </w:rPr>
            </w:pPr>
          </w:p>
          <w:p w:rsidR="00AC378B" w:rsidRDefault="00AC378B" w:rsidP="00DC20F8">
            <w:pPr>
              <w:pStyle w:val="a6"/>
              <w:widowControl w:val="0"/>
              <w:suppressLineNumbers/>
              <w:autoSpaceDE w:val="0"/>
              <w:ind w:left="0"/>
              <w:rPr>
                <w:sz w:val="28"/>
                <w:szCs w:val="28"/>
              </w:rPr>
            </w:pPr>
            <w:r>
              <w:rPr>
                <w:sz w:val="28"/>
                <w:szCs w:val="28"/>
              </w:rPr>
              <w:t>Контрольное чтение</w:t>
            </w:r>
          </w:p>
          <w:p w:rsidR="00AC378B" w:rsidRDefault="00AC378B" w:rsidP="00DC20F8">
            <w:pPr>
              <w:pStyle w:val="a6"/>
              <w:widowControl w:val="0"/>
              <w:suppressLineNumbers/>
              <w:autoSpaceDE w:val="0"/>
              <w:ind w:left="0"/>
              <w:rPr>
                <w:sz w:val="28"/>
                <w:szCs w:val="28"/>
              </w:rPr>
            </w:pPr>
          </w:p>
          <w:p w:rsidR="00AC378B" w:rsidRDefault="00AC378B" w:rsidP="00DC20F8">
            <w:pPr>
              <w:pStyle w:val="a6"/>
              <w:widowControl w:val="0"/>
              <w:suppressLineNumbers/>
              <w:autoSpaceDE w:val="0"/>
              <w:ind w:left="0"/>
              <w:rPr>
                <w:sz w:val="28"/>
                <w:szCs w:val="28"/>
              </w:rPr>
            </w:pPr>
          </w:p>
          <w:p w:rsidR="00AC378B" w:rsidRDefault="00AC378B" w:rsidP="00DC20F8">
            <w:pPr>
              <w:pStyle w:val="a6"/>
              <w:widowControl w:val="0"/>
              <w:suppressLineNumbers/>
              <w:autoSpaceDE w:val="0"/>
              <w:ind w:left="0"/>
              <w:rPr>
                <w:sz w:val="28"/>
                <w:szCs w:val="28"/>
              </w:rPr>
            </w:pPr>
            <w:r>
              <w:rPr>
                <w:sz w:val="28"/>
                <w:szCs w:val="28"/>
              </w:rPr>
              <w:t>Промежуточная аттестация (контрольная работа)</w:t>
            </w:r>
          </w:p>
        </w:tc>
        <w:tc>
          <w:tcPr>
            <w:tcW w:w="1713" w:type="dxa"/>
          </w:tcPr>
          <w:p w:rsidR="00AC378B" w:rsidRDefault="00AC378B" w:rsidP="00DC20F8">
            <w:pPr>
              <w:jc w:val="center"/>
              <w:rPr>
                <w:sz w:val="28"/>
                <w:szCs w:val="28"/>
              </w:rPr>
            </w:pPr>
            <w:r>
              <w:rPr>
                <w:sz w:val="28"/>
                <w:szCs w:val="28"/>
              </w:rPr>
              <w:t>1</w:t>
            </w:r>
          </w:p>
          <w:p w:rsidR="00AC378B" w:rsidRDefault="00AC378B" w:rsidP="00DC20F8">
            <w:pPr>
              <w:jc w:val="center"/>
              <w:rPr>
                <w:sz w:val="28"/>
                <w:szCs w:val="28"/>
              </w:rPr>
            </w:pPr>
          </w:p>
          <w:p w:rsidR="00AC378B" w:rsidRDefault="00AC378B" w:rsidP="00DC20F8">
            <w:pPr>
              <w:jc w:val="center"/>
              <w:rPr>
                <w:sz w:val="28"/>
                <w:szCs w:val="28"/>
              </w:rPr>
            </w:pPr>
          </w:p>
          <w:p w:rsidR="00AC378B" w:rsidRDefault="00AC378B" w:rsidP="00DC20F8">
            <w:pPr>
              <w:jc w:val="center"/>
              <w:rPr>
                <w:sz w:val="28"/>
                <w:szCs w:val="28"/>
              </w:rPr>
            </w:pPr>
          </w:p>
          <w:p w:rsidR="00AC378B" w:rsidRDefault="00AC378B" w:rsidP="00DC20F8">
            <w:pPr>
              <w:jc w:val="center"/>
              <w:rPr>
                <w:sz w:val="28"/>
                <w:szCs w:val="28"/>
              </w:rPr>
            </w:pPr>
          </w:p>
          <w:p w:rsidR="00AC378B" w:rsidRDefault="00AC378B" w:rsidP="00DC20F8">
            <w:pPr>
              <w:jc w:val="center"/>
              <w:rPr>
                <w:sz w:val="28"/>
                <w:szCs w:val="28"/>
              </w:rPr>
            </w:pPr>
          </w:p>
          <w:p w:rsidR="00AC378B" w:rsidRDefault="00AC378B" w:rsidP="00DC20F8">
            <w:pPr>
              <w:jc w:val="center"/>
              <w:rPr>
                <w:sz w:val="28"/>
                <w:szCs w:val="28"/>
              </w:rPr>
            </w:pPr>
          </w:p>
          <w:p w:rsidR="00AC378B" w:rsidRDefault="00AC378B" w:rsidP="00DC20F8">
            <w:pPr>
              <w:jc w:val="center"/>
              <w:rPr>
                <w:sz w:val="28"/>
                <w:szCs w:val="28"/>
              </w:rPr>
            </w:pPr>
          </w:p>
          <w:p w:rsidR="00AC378B" w:rsidRDefault="00AC378B" w:rsidP="00DC20F8">
            <w:pPr>
              <w:jc w:val="center"/>
              <w:rPr>
                <w:sz w:val="28"/>
                <w:szCs w:val="28"/>
              </w:rPr>
            </w:pPr>
          </w:p>
          <w:p w:rsidR="00AC378B" w:rsidRDefault="00AC378B" w:rsidP="00DC20F8">
            <w:pPr>
              <w:jc w:val="center"/>
              <w:rPr>
                <w:sz w:val="28"/>
                <w:szCs w:val="28"/>
              </w:rPr>
            </w:pPr>
          </w:p>
          <w:p w:rsidR="00AC378B" w:rsidRDefault="00AC378B" w:rsidP="00DC20F8">
            <w:pPr>
              <w:jc w:val="center"/>
              <w:rPr>
                <w:sz w:val="28"/>
                <w:szCs w:val="28"/>
              </w:rPr>
            </w:pPr>
            <w:r>
              <w:rPr>
                <w:sz w:val="28"/>
                <w:szCs w:val="28"/>
              </w:rPr>
              <w:t>1</w:t>
            </w:r>
          </w:p>
          <w:p w:rsidR="00AC378B" w:rsidRDefault="00AC378B" w:rsidP="00DC20F8">
            <w:pPr>
              <w:jc w:val="center"/>
              <w:rPr>
                <w:sz w:val="28"/>
                <w:szCs w:val="28"/>
              </w:rPr>
            </w:pPr>
          </w:p>
          <w:p w:rsidR="00AC378B" w:rsidRDefault="00AC378B" w:rsidP="00DC20F8">
            <w:pPr>
              <w:jc w:val="center"/>
              <w:rPr>
                <w:sz w:val="28"/>
                <w:szCs w:val="28"/>
              </w:rPr>
            </w:pPr>
          </w:p>
          <w:p w:rsidR="00AC378B" w:rsidRDefault="00AC378B" w:rsidP="00DC20F8">
            <w:pPr>
              <w:jc w:val="center"/>
              <w:rPr>
                <w:sz w:val="28"/>
                <w:szCs w:val="28"/>
              </w:rPr>
            </w:pPr>
          </w:p>
          <w:p w:rsidR="00AC378B" w:rsidRDefault="00AC378B" w:rsidP="00DC20F8">
            <w:pPr>
              <w:jc w:val="center"/>
              <w:rPr>
                <w:sz w:val="28"/>
                <w:szCs w:val="28"/>
              </w:rPr>
            </w:pPr>
            <w:r>
              <w:rPr>
                <w:sz w:val="28"/>
                <w:szCs w:val="28"/>
              </w:rPr>
              <w:t>1</w:t>
            </w:r>
          </w:p>
        </w:tc>
      </w:tr>
    </w:tbl>
    <w:p w:rsidR="00AC378B" w:rsidRPr="00906DAF" w:rsidRDefault="00AC378B" w:rsidP="00AC378B">
      <w:pPr>
        <w:jc w:val="center"/>
        <w:rPr>
          <w:b/>
          <w:sz w:val="28"/>
          <w:szCs w:val="28"/>
        </w:rPr>
      </w:pPr>
    </w:p>
    <w:p w:rsidR="00AC378B" w:rsidRDefault="00AC378B" w:rsidP="00AC378B"/>
    <w:p w:rsidR="00AC378B" w:rsidRDefault="00AC378B" w:rsidP="00AC378B">
      <w:pPr>
        <w:pStyle w:val="a3"/>
        <w:jc w:val="left"/>
      </w:pPr>
    </w:p>
    <w:p w:rsidR="00AC378B" w:rsidRDefault="00AC378B" w:rsidP="00AC378B">
      <w:pPr>
        <w:pStyle w:val="a3"/>
        <w:jc w:val="left"/>
      </w:pPr>
    </w:p>
    <w:p w:rsidR="00AC378B" w:rsidRDefault="00AC378B" w:rsidP="00AC378B">
      <w:pPr>
        <w:pStyle w:val="a3"/>
        <w:jc w:val="left"/>
      </w:pPr>
    </w:p>
    <w:p w:rsidR="00AC378B" w:rsidRDefault="00AC378B" w:rsidP="00AC378B">
      <w:pPr>
        <w:pStyle w:val="a6"/>
        <w:widowControl w:val="0"/>
        <w:suppressLineNumbers/>
        <w:autoSpaceDE w:val="0"/>
        <w:ind w:left="0" w:firstLine="708"/>
        <w:jc w:val="both"/>
        <w:rPr>
          <w:sz w:val="28"/>
          <w:szCs w:val="28"/>
        </w:rPr>
      </w:pPr>
    </w:p>
    <w:p w:rsidR="00AC378B" w:rsidRPr="00711928" w:rsidRDefault="00AC378B" w:rsidP="00AC378B">
      <w:pPr>
        <w:pStyle w:val="a6"/>
        <w:widowControl w:val="0"/>
        <w:suppressLineNumbers/>
        <w:autoSpaceDE w:val="0"/>
        <w:ind w:left="360"/>
        <w:rPr>
          <w:b/>
          <w:sz w:val="28"/>
          <w:szCs w:val="28"/>
        </w:rPr>
      </w:pPr>
      <w:r>
        <w:rPr>
          <w:b/>
          <w:sz w:val="28"/>
          <w:szCs w:val="28"/>
          <w:lang w:val="en-US"/>
        </w:rPr>
        <w:t>IV</w:t>
      </w:r>
      <w:r w:rsidRPr="002C5AFE">
        <w:rPr>
          <w:b/>
          <w:sz w:val="28"/>
          <w:szCs w:val="28"/>
        </w:rPr>
        <w:t xml:space="preserve">. </w:t>
      </w:r>
      <w:r w:rsidRPr="00711928">
        <w:rPr>
          <w:b/>
          <w:sz w:val="28"/>
          <w:szCs w:val="28"/>
        </w:rPr>
        <w:t>Требован</w:t>
      </w:r>
      <w:r>
        <w:rPr>
          <w:b/>
          <w:sz w:val="28"/>
          <w:szCs w:val="28"/>
        </w:rPr>
        <w:t>ия к уровню подготовки выпускников</w:t>
      </w:r>
    </w:p>
    <w:p w:rsidR="00AC378B" w:rsidRDefault="00AC378B" w:rsidP="00AC378B">
      <w:pPr>
        <w:pStyle w:val="a6"/>
        <w:widowControl w:val="0"/>
        <w:suppressLineNumbers/>
        <w:autoSpaceDE w:val="0"/>
        <w:ind w:left="0" w:firstLine="708"/>
        <w:jc w:val="both"/>
        <w:rPr>
          <w:sz w:val="28"/>
          <w:szCs w:val="28"/>
        </w:rPr>
      </w:pPr>
    </w:p>
    <w:p w:rsidR="00AC378B" w:rsidRDefault="00AC378B" w:rsidP="00AC378B">
      <w:pPr>
        <w:pStyle w:val="a6"/>
        <w:widowControl w:val="0"/>
        <w:suppressLineNumbers/>
        <w:autoSpaceDE w:val="0"/>
        <w:ind w:left="0" w:firstLine="708"/>
        <w:jc w:val="both"/>
        <w:rPr>
          <w:sz w:val="28"/>
          <w:szCs w:val="28"/>
        </w:rPr>
      </w:pPr>
      <w:r>
        <w:rPr>
          <w:sz w:val="28"/>
          <w:szCs w:val="28"/>
        </w:rPr>
        <w:t>В результате реализации рабочей программы учащиеся должны:</w:t>
      </w:r>
    </w:p>
    <w:p w:rsidR="00AC378B" w:rsidRDefault="00AC378B" w:rsidP="00AC378B">
      <w:pPr>
        <w:pStyle w:val="a6"/>
        <w:widowControl w:val="0"/>
        <w:suppressLineNumbers/>
        <w:autoSpaceDE w:val="0"/>
        <w:ind w:left="0" w:firstLine="708"/>
        <w:jc w:val="both"/>
        <w:rPr>
          <w:sz w:val="28"/>
          <w:szCs w:val="28"/>
        </w:rPr>
      </w:pPr>
    </w:p>
    <w:p w:rsidR="00AC378B" w:rsidRDefault="00AC378B" w:rsidP="00AC378B">
      <w:pPr>
        <w:autoSpaceDE w:val="0"/>
        <w:autoSpaceDN w:val="0"/>
        <w:adjustRightInd w:val="0"/>
        <w:spacing w:before="60" w:line="228" w:lineRule="auto"/>
        <w:jc w:val="both"/>
        <w:rPr>
          <w:b/>
          <w:bCs/>
          <w:color w:val="000000"/>
          <w:sz w:val="28"/>
          <w:szCs w:val="28"/>
        </w:rPr>
      </w:pPr>
      <w:r>
        <w:rPr>
          <w:color w:val="0D0D0D" w:themeColor="text1" w:themeTint="F2"/>
          <w:sz w:val="28"/>
          <w:szCs w:val="28"/>
        </w:rPr>
        <w:t xml:space="preserve">    </w:t>
      </w:r>
      <w:r>
        <w:rPr>
          <w:b/>
          <w:bCs/>
          <w:color w:val="000000"/>
          <w:sz w:val="28"/>
          <w:szCs w:val="28"/>
        </w:rPr>
        <w:t>знать/понимать:</w:t>
      </w:r>
    </w:p>
    <w:p w:rsidR="00AC378B" w:rsidRDefault="00AC378B" w:rsidP="00AC378B">
      <w:pPr>
        <w:autoSpaceDE w:val="0"/>
        <w:autoSpaceDN w:val="0"/>
        <w:adjustRightInd w:val="0"/>
        <w:rPr>
          <w:sz w:val="28"/>
          <w:szCs w:val="28"/>
        </w:rPr>
      </w:pPr>
      <w:r>
        <w:rPr>
          <w:sz w:val="28"/>
          <w:szCs w:val="28"/>
        </w:rPr>
        <w:t xml:space="preserve">  </w:t>
      </w:r>
      <w:r>
        <w:rPr>
          <w:b/>
          <w:bCs/>
          <w:sz w:val="28"/>
          <w:szCs w:val="28"/>
        </w:rPr>
        <w:t xml:space="preserve">  </w:t>
      </w:r>
      <w:r>
        <w:rPr>
          <w:rFonts w:cs="Symbol"/>
          <w:noProof/>
          <w:sz w:val="28"/>
          <w:szCs w:val="28"/>
        </w:rPr>
        <w:t xml:space="preserve">- </w:t>
      </w:r>
      <w:r>
        <w:rPr>
          <w:sz w:val="28"/>
          <w:szCs w:val="28"/>
        </w:rPr>
        <w:t xml:space="preserve"> названия, основное содержание изученных литературных произведений, их авторов;</w:t>
      </w:r>
    </w:p>
    <w:p w:rsidR="00AC378B" w:rsidRDefault="00AC378B" w:rsidP="00AC378B">
      <w:pPr>
        <w:autoSpaceDE w:val="0"/>
        <w:autoSpaceDN w:val="0"/>
        <w:adjustRightInd w:val="0"/>
        <w:rPr>
          <w:sz w:val="28"/>
          <w:szCs w:val="28"/>
        </w:rPr>
      </w:pPr>
      <w:r>
        <w:rPr>
          <w:sz w:val="28"/>
          <w:szCs w:val="28"/>
        </w:rPr>
        <w:t xml:space="preserve">    - жанры художественных произведений (автобиографические произведения, басня, баллада, фантастическая повесть, мемуары);</w:t>
      </w:r>
    </w:p>
    <w:p w:rsidR="00AC378B" w:rsidRDefault="00AC378B" w:rsidP="00AC378B">
      <w:pPr>
        <w:autoSpaceDE w:val="0"/>
        <w:autoSpaceDN w:val="0"/>
        <w:adjustRightInd w:val="0"/>
        <w:rPr>
          <w:sz w:val="28"/>
          <w:szCs w:val="28"/>
        </w:rPr>
      </w:pPr>
      <w:r>
        <w:rPr>
          <w:sz w:val="28"/>
          <w:szCs w:val="28"/>
        </w:rPr>
        <w:t xml:space="preserve">    - понятия: пролог, эпилог, юмор, сатира;</w:t>
      </w:r>
    </w:p>
    <w:p w:rsidR="00AC378B" w:rsidRDefault="00AC378B" w:rsidP="00AC378B">
      <w:pPr>
        <w:autoSpaceDE w:val="0"/>
        <w:autoSpaceDN w:val="0"/>
        <w:adjustRightInd w:val="0"/>
        <w:rPr>
          <w:sz w:val="28"/>
          <w:szCs w:val="28"/>
        </w:rPr>
      </w:pPr>
      <w:r>
        <w:rPr>
          <w:sz w:val="28"/>
          <w:szCs w:val="28"/>
        </w:rPr>
        <w:t xml:space="preserve">    - этапы подготовки к сочинению.</w:t>
      </w:r>
    </w:p>
    <w:p w:rsidR="00AC378B" w:rsidRDefault="00AC378B" w:rsidP="00AC378B">
      <w:pPr>
        <w:rPr>
          <w:b/>
          <w:bCs/>
          <w:sz w:val="28"/>
          <w:szCs w:val="28"/>
        </w:rPr>
      </w:pPr>
      <w:r>
        <w:rPr>
          <w:sz w:val="28"/>
          <w:szCs w:val="28"/>
        </w:rPr>
        <w:t xml:space="preserve">     </w:t>
      </w:r>
      <w:r>
        <w:rPr>
          <w:b/>
          <w:bCs/>
          <w:sz w:val="28"/>
          <w:szCs w:val="28"/>
        </w:rPr>
        <w:t>уметь:</w:t>
      </w:r>
    </w:p>
    <w:p w:rsidR="00AC378B" w:rsidRPr="007834FF" w:rsidRDefault="00AC378B" w:rsidP="00AC378B">
      <w:pPr>
        <w:numPr>
          <w:ilvl w:val="0"/>
          <w:numId w:val="4"/>
        </w:numPr>
        <w:spacing w:before="100" w:beforeAutospacing="1" w:after="100" w:afterAutospacing="1"/>
        <w:jc w:val="both"/>
        <w:rPr>
          <w:sz w:val="28"/>
          <w:szCs w:val="28"/>
        </w:rPr>
      </w:pPr>
      <w:r w:rsidRPr="007834FF">
        <w:rPr>
          <w:rStyle w:val="a9"/>
          <w:rFonts w:eastAsiaTheme="majorEastAsia"/>
          <w:sz w:val="28"/>
          <w:szCs w:val="28"/>
        </w:rPr>
        <w:t>воспринимать</w:t>
      </w:r>
      <w:r w:rsidRPr="007834FF">
        <w:rPr>
          <w:sz w:val="28"/>
          <w:szCs w:val="28"/>
        </w:rPr>
        <w:t xml:space="preserve"> на слух тексты в исполнении учителя, учащихся;</w:t>
      </w:r>
    </w:p>
    <w:p w:rsidR="00AC378B" w:rsidRPr="007834FF" w:rsidRDefault="00AC378B" w:rsidP="00AC378B">
      <w:pPr>
        <w:numPr>
          <w:ilvl w:val="0"/>
          <w:numId w:val="4"/>
        </w:numPr>
        <w:spacing w:before="100" w:beforeAutospacing="1" w:after="100" w:afterAutospacing="1"/>
        <w:jc w:val="both"/>
        <w:rPr>
          <w:sz w:val="28"/>
          <w:szCs w:val="28"/>
        </w:rPr>
      </w:pPr>
      <w:r w:rsidRPr="007834FF">
        <w:rPr>
          <w:sz w:val="28"/>
          <w:szCs w:val="28"/>
        </w:rPr>
        <w:t xml:space="preserve">осознанно, правильно, выразительно </w:t>
      </w:r>
      <w:r w:rsidRPr="007834FF">
        <w:rPr>
          <w:rStyle w:val="a9"/>
          <w:rFonts w:eastAsiaTheme="majorEastAsia"/>
          <w:sz w:val="28"/>
          <w:szCs w:val="28"/>
        </w:rPr>
        <w:t>читать вслух</w:t>
      </w:r>
      <w:r w:rsidRPr="007834FF">
        <w:rPr>
          <w:sz w:val="28"/>
          <w:szCs w:val="28"/>
        </w:rPr>
        <w:t>;</w:t>
      </w:r>
    </w:p>
    <w:p w:rsidR="00AC378B" w:rsidRPr="007834FF" w:rsidRDefault="00AC378B" w:rsidP="00AC378B">
      <w:pPr>
        <w:numPr>
          <w:ilvl w:val="0"/>
          <w:numId w:val="4"/>
        </w:numPr>
        <w:spacing w:before="100" w:beforeAutospacing="1" w:after="100" w:afterAutospacing="1"/>
        <w:jc w:val="both"/>
        <w:rPr>
          <w:sz w:val="28"/>
          <w:szCs w:val="28"/>
        </w:rPr>
      </w:pPr>
      <w:r w:rsidRPr="007834FF">
        <w:rPr>
          <w:sz w:val="28"/>
          <w:szCs w:val="28"/>
        </w:rPr>
        <w:t xml:space="preserve">самостоятельно </w:t>
      </w:r>
      <w:r w:rsidRPr="007834FF">
        <w:rPr>
          <w:rStyle w:val="a9"/>
          <w:rFonts w:eastAsiaTheme="majorEastAsia"/>
          <w:sz w:val="28"/>
          <w:szCs w:val="28"/>
        </w:rPr>
        <w:t>прогнозировать</w:t>
      </w:r>
      <w:r w:rsidRPr="007834FF">
        <w:rPr>
          <w:sz w:val="28"/>
          <w:szCs w:val="28"/>
        </w:rPr>
        <w:t xml:space="preserve"> содержание текста до чтения;</w:t>
      </w:r>
    </w:p>
    <w:p w:rsidR="00AC378B" w:rsidRPr="007834FF" w:rsidRDefault="00AC378B" w:rsidP="00AC378B">
      <w:pPr>
        <w:numPr>
          <w:ilvl w:val="0"/>
          <w:numId w:val="4"/>
        </w:numPr>
        <w:spacing w:before="100" w:beforeAutospacing="1" w:after="100" w:afterAutospacing="1"/>
        <w:jc w:val="both"/>
        <w:rPr>
          <w:sz w:val="28"/>
          <w:szCs w:val="28"/>
        </w:rPr>
      </w:pPr>
      <w:r w:rsidRPr="007834FF">
        <w:rPr>
          <w:sz w:val="28"/>
          <w:szCs w:val="28"/>
        </w:rPr>
        <w:t xml:space="preserve">самостоятельно </w:t>
      </w:r>
      <w:r w:rsidRPr="007834FF">
        <w:rPr>
          <w:rStyle w:val="a9"/>
          <w:rFonts w:eastAsiaTheme="majorEastAsia"/>
          <w:sz w:val="28"/>
          <w:szCs w:val="28"/>
        </w:rPr>
        <w:t>находить</w:t>
      </w:r>
      <w:r w:rsidRPr="007834FF">
        <w:rPr>
          <w:sz w:val="28"/>
          <w:szCs w:val="28"/>
        </w:rPr>
        <w:t xml:space="preserve"> ключевые слова;</w:t>
      </w:r>
    </w:p>
    <w:p w:rsidR="00AC378B" w:rsidRPr="007834FF" w:rsidRDefault="00AC378B" w:rsidP="00AC378B">
      <w:pPr>
        <w:numPr>
          <w:ilvl w:val="0"/>
          <w:numId w:val="4"/>
        </w:numPr>
        <w:spacing w:before="100" w:beforeAutospacing="1" w:after="100" w:afterAutospacing="1"/>
        <w:jc w:val="both"/>
        <w:rPr>
          <w:sz w:val="28"/>
          <w:szCs w:val="28"/>
        </w:rPr>
      </w:pPr>
      <w:r w:rsidRPr="007834FF">
        <w:rPr>
          <w:sz w:val="28"/>
          <w:szCs w:val="28"/>
        </w:rPr>
        <w:t xml:space="preserve">самостоятельно </w:t>
      </w:r>
      <w:r w:rsidRPr="007834FF">
        <w:rPr>
          <w:rStyle w:val="a9"/>
          <w:rFonts w:eastAsiaTheme="majorEastAsia"/>
          <w:sz w:val="28"/>
          <w:szCs w:val="28"/>
        </w:rPr>
        <w:t>осваивать</w:t>
      </w:r>
      <w:r w:rsidRPr="007834FF">
        <w:rPr>
          <w:sz w:val="28"/>
          <w:szCs w:val="28"/>
        </w:rPr>
        <w:t xml:space="preserve"> незнакомый текст (чтение про себя, задавание вопросов автору по ходу чтения, прогнозирование ответов, самоконтроль; словарная работа по ходу чтения);</w:t>
      </w:r>
    </w:p>
    <w:p w:rsidR="00AC378B" w:rsidRPr="007834FF" w:rsidRDefault="00AC378B" w:rsidP="00AC378B">
      <w:pPr>
        <w:numPr>
          <w:ilvl w:val="0"/>
          <w:numId w:val="4"/>
        </w:numPr>
        <w:spacing w:before="100" w:beforeAutospacing="1" w:after="100" w:afterAutospacing="1"/>
        <w:jc w:val="both"/>
        <w:rPr>
          <w:sz w:val="28"/>
          <w:szCs w:val="28"/>
        </w:rPr>
      </w:pPr>
      <w:r w:rsidRPr="007834FF">
        <w:rPr>
          <w:rStyle w:val="a9"/>
          <w:rFonts w:eastAsiaTheme="majorEastAsia"/>
          <w:sz w:val="28"/>
          <w:szCs w:val="28"/>
        </w:rPr>
        <w:t>формулировать</w:t>
      </w:r>
      <w:r w:rsidRPr="007834FF">
        <w:rPr>
          <w:sz w:val="28"/>
          <w:szCs w:val="28"/>
        </w:rPr>
        <w:t xml:space="preserve"> основную мысль текста;</w:t>
      </w:r>
    </w:p>
    <w:p w:rsidR="00AC378B" w:rsidRPr="007834FF" w:rsidRDefault="00AC378B" w:rsidP="00AC378B">
      <w:pPr>
        <w:numPr>
          <w:ilvl w:val="0"/>
          <w:numId w:val="4"/>
        </w:numPr>
        <w:spacing w:before="100" w:beforeAutospacing="1" w:after="100" w:afterAutospacing="1"/>
        <w:jc w:val="both"/>
        <w:rPr>
          <w:sz w:val="28"/>
          <w:szCs w:val="28"/>
        </w:rPr>
      </w:pPr>
      <w:r w:rsidRPr="007834FF">
        <w:rPr>
          <w:rStyle w:val="a9"/>
          <w:rFonts w:eastAsiaTheme="majorEastAsia"/>
          <w:sz w:val="28"/>
          <w:szCs w:val="28"/>
        </w:rPr>
        <w:t>составлять</w:t>
      </w:r>
      <w:r w:rsidRPr="007834FF">
        <w:rPr>
          <w:sz w:val="28"/>
          <w:szCs w:val="28"/>
        </w:rPr>
        <w:t xml:space="preserve"> простой и сложный план текста;</w:t>
      </w:r>
    </w:p>
    <w:p w:rsidR="00AC378B" w:rsidRPr="007834FF" w:rsidRDefault="00AC378B" w:rsidP="00AC378B">
      <w:pPr>
        <w:numPr>
          <w:ilvl w:val="0"/>
          <w:numId w:val="4"/>
        </w:numPr>
        <w:spacing w:before="100" w:beforeAutospacing="1" w:after="100" w:afterAutospacing="1"/>
        <w:jc w:val="both"/>
        <w:rPr>
          <w:sz w:val="28"/>
          <w:szCs w:val="28"/>
        </w:rPr>
      </w:pPr>
      <w:r w:rsidRPr="007834FF">
        <w:rPr>
          <w:rStyle w:val="a9"/>
          <w:rFonts w:eastAsiaTheme="majorEastAsia"/>
          <w:sz w:val="28"/>
          <w:szCs w:val="28"/>
        </w:rPr>
        <w:t>писать</w:t>
      </w:r>
      <w:r w:rsidRPr="007834FF">
        <w:rPr>
          <w:sz w:val="28"/>
          <w:szCs w:val="28"/>
        </w:rPr>
        <w:t xml:space="preserve"> сочинение на материале </w:t>
      </w:r>
      <w:proofErr w:type="gramStart"/>
      <w:r w:rsidRPr="007834FF">
        <w:rPr>
          <w:sz w:val="28"/>
          <w:szCs w:val="28"/>
        </w:rPr>
        <w:t>прочитанного</w:t>
      </w:r>
      <w:proofErr w:type="gramEnd"/>
      <w:r w:rsidRPr="007834FF">
        <w:rPr>
          <w:sz w:val="28"/>
          <w:szCs w:val="28"/>
        </w:rPr>
        <w:t xml:space="preserve"> с предварительной подготовкой;</w:t>
      </w:r>
    </w:p>
    <w:p w:rsidR="00AC378B" w:rsidRPr="007834FF" w:rsidRDefault="00AC378B" w:rsidP="00AC378B">
      <w:pPr>
        <w:numPr>
          <w:ilvl w:val="0"/>
          <w:numId w:val="4"/>
        </w:numPr>
        <w:spacing w:before="100" w:beforeAutospacing="1" w:after="100" w:afterAutospacing="1"/>
        <w:jc w:val="both"/>
        <w:rPr>
          <w:sz w:val="28"/>
          <w:szCs w:val="28"/>
        </w:rPr>
      </w:pPr>
      <w:proofErr w:type="spellStart"/>
      <w:r w:rsidRPr="007834FF">
        <w:rPr>
          <w:sz w:val="28"/>
          <w:szCs w:val="28"/>
        </w:rPr>
        <w:t>аргументированно</w:t>
      </w:r>
      <w:proofErr w:type="spellEnd"/>
      <w:r w:rsidRPr="007834FF">
        <w:rPr>
          <w:sz w:val="28"/>
          <w:szCs w:val="28"/>
        </w:rPr>
        <w:t xml:space="preserve"> </w:t>
      </w:r>
      <w:r w:rsidRPr="007834FF">
        <w:rPr>
          <w:rStyle w:val="a9"/>
          <w:rFonts w:eastAsiaTheme="majorEastAsia"/>
          <w:sz w:val="28"/>
          <w:szCs w:val="28"/>
        </w:rPr>
        <w:t>высказывать</w:t>
      </w:r>
      <w:r w:rsidRPr="007834FF">
        <w:rPr>
          <w:sz w:val="28"/>
          <w:szCs w:val="28"/>
        </w:rPr>
        <w:t xml:space="preserve"> своё отношение к </w:t>
      </w:r>
      <w:proofErr w:type="gramStart"/>
      <w:r w:rsidRPr="007834FF">
        <w:rPr>
          <w:sz w:val="28"/>
          <w:szCs w:val="28"/>
        </w:rPr>
        <w:t>прочитанному</w:t>
      </w:r>
      <w:proofErr w:type="gramEnd"/>
      <w:r w:rsidRPr="007834FF">
        <w:rPr>
          <w:sz w:val="28"/>
          <w:szCs w:val="28"/>
        </w:rPr>
        <w:t xml:space="preserve">, к героям, </w:t>
      </w:r>
      <w:r w:rsidRPr="007834FF">
        <w:rPr>
          <w:rStyle w:val="a9"/>
          <w:rFonts w:eastAsiaTheme="majorEastAsia"/>
          <w:sz w:val="28"/>
          <w:szCs w:val="28"/>
        </w:rPr>
        <w:t>понимать</w:t>
      </w:r>
      <w:r w:rsidRPr="007834FF">
        <w:rPr>
          <w:sz w:val="28"/>
          <w:szCs w:val="28"/>
        </w:rPr>
        <w:t xml:space="preserve"> и </w:t>
      </w:r>
      <w:r w:rsidRPr="007834FF">
        <w:rPr>
          <w:rStyle w:val="a9"/>
          <w:rFonts w:eastAsiaTheme="majorEastAsia"/>
          <w:sz w:val="28"/>
          <w:szCs w:val="28"/>
        </w:rPr>
        <w:t>определять</w:t>
      </w:r>
      <w:r w:rsidRPr="007834FF">
        <w:rPr>
          <w:sz w:val="28"/>
          <w:szCs w:val="28"/>
        </w:rPr>
        <w:t xml:space="preserve"> свои эмоции;</w:t>
      </w:r>
    </w:p>
    <w:p w:rsidR="00AC378B" w:rsidRPr="007834FF" w:rsidRDefault="00AC378B" w:rsidP="00AC378B">
      <w:pPr>
        <w:numPr>
          <w:ilvl w:val="0"/>
          <w:numId w:val="4"/>
        </w:numPr>
        <w:spacing w:before="100" w:beforeAutospacing="1" w:after="100" w:afterAutospacing="1"/>
        <w:jc w:val="both"/>
        <w:rPr>
          <w:sz w:val="28"/>
          <w:szCs w:val="28"/>
        </w:rPr>
      </w:pPr>
      <w:r w:rsidRPr="007834FF">
        <w:rPr>
          <w:sz w:val="28"/>
          <w:szCs w:val="28"/>
        </w:rPr>
        <w:t xml:space="preserve">понимать и </w:t>
      </w:r>
      <w:r w:rsidRPr="007834FF">
        <w:rPr>
          <w:rStyle w:val="a9"/>
          <w:rFonts w:eastAsiaTheme="majorEastAsia"/>
          <w:sz w:val="28"/>
          <w:szCs w:val="28"/>
        </w:rPr>
        <w:t>формулировать</w:t>
      </w:r>
      <w:r w:rsidRPr="007834FF">
        <w:rPr>
          <w:sz w:val="28"/>
          <w:szCs w:val="28"/>
        </w:rPr>
        <w:t xml:space="preserve"> своё отношение к авторской манере письма;</w:t>
      </w:r>
    </w:p>
    <w:p w:rsidR="00AC378B" w:rsidRPr="007834FF" w:rsidRDefault="00AC378B" w:rsidP="00AC378B">
      <w:pPr>
        <w:numPr>
          <w:ilvl w:val="0"/>
          <w:numId w:val="4"/>
        </w:numPr>
        <w:spacing w:before="100" w:beforeAutospacing="1" w:after="100" w:afterAutospacing="1"/>
        <w:jc w:val="both"/>
        <w:rPr>
          <w:sz w:val="28"/>
          <w:szCs w:val="28"/>
        </w:rPr>
      </w:pPr>
      <w:r w:rsidRPr="007834FF">
        <w:rPr>
          <w:rStyle w:val="a9"/>
          <w:rFonts w:eastAsiaTheme="majorEastAsia"/>
          <w:sz w:val="28"/>
          <w:szCs w:val="28"/>
        </w:rPr>
        <w:t>иметь</w:t>
      </w:r>
      <w:r w:rsidRPr="007834FF">
        <w:rPr>
          <w:sz w:val="28"/>
          <w:szCs w:val="28"/>
        </w:rPr>
        <w:t xml:space="preserve"> собственные читательские приоритеты, уважительно относиться к предпочтениям других;</w:t>
      </w:r>
    </w:p>
    <w:p w:rsidR="00AC378B" w:rsidRPr="007834FF" w:rsidRDefault="00AC378B" w:rsidP="00AC378B">
      <w:pPr>
        <w:numPr>
          <w:ilvl w:val="0"/>
          <w:numId w:val="4"/>
        </w:numPr>
        <w:spacing w:before="100" w:beforeAutospacing="1" w:after="100" w:afterAutospacing="1"/>
        <w:jc w:val="both"/>
        <w:rPr>
          <w:sz w:val="28"/>
          <w:szCs w:val="28"/>
        </w:rPr>
      </w:pPr>
      <w:r w:rsidRPr="007834FF">
        <w:rPr>
          <w:sz w:val="28"/>
          <w:szCs w:val="28"/>
        </w:rPr>
        <w:t xml:space="preserve">самостоятельно </w:t>
      </w:r>
      <w:r w:rsidRPr="007834FF">
        <w:rPr>
          <w:rStyle w:val="a9"/>
          <w:rFonts w:eastAsiaTheme="majorEastAsia"/>
          <w:sz w:val="28"/>
          <w:szCs w:val="28"/>
        </w:rPr>
        <w:t>давать характеристику</w:t>
      </w:r>
      <w:r w:rsidRPr="007834FF">
        <w:rPr>
          <w:sz w:val="28"/>
          <w:szCs w:val="28"/>
        </w:rPr>
        <w:t xml:space="preserve"> героя (портрет, черты характера и поступки, речь, отношение автора к герою; собственное отношение к герою);</w:t>
      </w:r>
    </w:p>
    <w:p w:rsidR="00AC378B" w:rsidRPr="007834FF" w:rsidRDefault="00AC378B" w:rsidP="00AC378B">
      <w:pPr>
        <w:numPr>
          <w:ilvl w:val="0"/>
          <w:numId w:val="4"/>
        </w:numPr>
        <w:spacing w:before="100" w:beforeAutospacing="1" w:after="100" w:afterAutospacing="1"/>
        <w:jc w:val="both"/>
        <w:rPr>
          <w:sz w:val="28"/>
          <w:szCs w:val="28"/>
        </w:rPr>
      </w:pPr>
      <w:r w:rsidRPr="007834FF">
        <w:rPr>
          <w:rStyle w:val="a9"/>
          <w:rFonts w:eastAsiaTheme="majorEastAsia"/>
          <w:sz w:val="28"/>
          <w:szCs w:val="28"/>
        </w:rPr>
        <w:t>относить</w:t>
      </w:r>
      <w:r w:rsidRPr="007834FF">
        <w:rPr>
          <w:sz w:val="28"/>
          <w:szCs w:val="28"/>
        </w:rPr>
        <w:t xml:space="preserve"> прочитанное произведение к определённому периоду (XVII в., XVIII в., XIX в., XX в., XXI в.); соотносить автора, его произведения со временем их создания; с тематикой детской литературы;</w:t>
      </w:r>
    </w:p>
    <w:p w:rsidR="00AC378B" w:rsidRPr="007834FF" w:rsidRDefault="00AC378B" w:rsidP="00AC378B">
      <w:pPr>
        <w:numPr>
          <w:ilvl w:val="0"/>
          <w:numId w:val="4"/>
        </w:numPr>
        <w:spacing w:before="100" w:beforeAutospacing="1" w:after="100" w:afterAutospacing="1"/>
        <w:jc w:val="both"/>
        <w:rPr>
          <w:sz w:val="28"/>
          <w:szCs w:val="28"/>
        </w:rPr>
      </w:pPr>
      <w:r w:rsidRPr="007834FF">
        <w:rPr>
          <w:rStyle w:val="a9"/>
          <w:rFonts w:eastAsiaTheme="majorEastAsia"/>
          <w:sz w:val="28"/>
          <w:szCs w:val="28"/>
        </w:rPr>
        <w:t>относить</w:t>
      </w:r>
      <w:r w:rsidRPr="007834FF">
        <w:rPr>
          <w:sz w:val="28"/>
          <w:szCs w:val="28"/>
        </w:rPr>
        <w:t xml:space="preserve"> произведения к жанру басни, фантастической повести по определённым признакам;</w:t>
      </w:r>
    </w:p>
    <w:p w:rsidR="00AC378B" w:rsidRPr="007834FF" w:rsidRDefault="00AC378B" w:rsidP="00AC378B">
      <w:pPr>
        <w:numPr>
          <w:ilvl w:val="0"/>
          <w:numId w:val="4"/>
        </w:numPr>
        <w:spacing w:before="100" w:beforeAutospacing="1" w:after="100" w:afterAutospacing="1"/>
        <w:jc w:val="both"/>
        <w:rPr>
          <w:sz w:val="28"/>
          <w:szCs w:val="28"/>
        </w:rPr>
      </w:pPr>
      <w:r w:rsidRPr="007834FF">
        <w:rPr>
          <w:rStyle w:val="a9"/>
          <w:rFonts w:eastAsiaTheme="majorEastAsia"/>
          <w:sz w:val="28"/>
          <w:szCs w:val="28"/>
        </w:rPr>
        <w:t>видеть</w:t>
      </w:r>
      <w:r w:rsidRPr="007834FF">
        <w:rPr>
          <w:sz w:val="28"/>
          <w:szCs w:val="28"/>
        </w:rPr>
        <w:t xml:space="preserve"> языковые средства, использованные автором.</w:t>
      </w:r>
    </w:p>
    <w:p w:rsidR="00AC378B" w:rsidRPr="007834FF" w:rsidRDefault="00AC378B" w:rsidP="00AC378B">
      <w:pPr>
        <w:numPr>
          <w:ilvl w:val="0"/>
          <w:numId w:val="4"/>
        </w:numPr>
        <w:spacing w:before="100" w:beforeAutospacing="1" w:after="100" w:afterAutospacing="1"/>
        <w:jc w:val="both"/>
        <w:rPr>
          <w:sz w:val="28"/>
          <w:szCs w:val="28"/>
        </w:rPr>
      </w:pPr>
      <w:r w:rsidRPr="007834FF">
        <w:rPr>
          <w:sz w:val="28"/>
          <w:szCs w:val="28"/>
        </w:rPr>
        <w:t>самостоятельно осмысливать заглавие произведения;</w:t>
      </w:r>
    </w:p>
    <w:p w:rsidR="00AC378B" w:rsidRPr="007834FF" w:rsidRDefault="00AC378B" w:rsidP="00AC378B">
      <w:pPr>
        <w:numPr>
          <w:ilvl w:val="0"/>
          <w:numId w:val="4"/>
        </w:numPr>
        <w:spacing w:before="100" w:beforeAutospacing="1" w:after="100" w:afterAutospacing="1"/>
        <w:jc w:val="both"/>
        <w:rPr>
          <w:sz w:val="28"/>
          <w:szCs w:val="28"/>
        </w:rPr>
      </w:pPr>
      <w:r w:rsidRPr="007834FF">
        <w:rPr>
          <w:sz w:val="28"/>
          <w:szCs w:val="28"/>
        </w:rPr>
        <w:t>самостоятельно прогнозировать содержание текста по заглавию, иллюстрации;</w:t>
      </w:r>
    </w:p>
    <w:p w:rsidR="00AC378B" w:rsidRPr="007834FF" w:rsidRDefault="00AC378B" w:rsidP="00AC378B">
      <w:pPr>
        <w:numPr>
          <w:ilvl w:val="0"/>
          <w:numId w:val="4"/>
        </w:numPr>
        <w:spacing w:before="100" w:beforeAutospacing="1" w:after="100" w:afterAutospacing="1"/>
        <w:jc w:val="both"/>
        <w:rPr>
          <w:sz w:val="28"/>
          <w:szCs w:val="28"/>
        </w:rPr>
      </w:pPr>
      <w:r w:rsidRPr="007834FF">
        <w:rPr>
          <w:sz w:val="28"/>
          <w:szCs w:val="28"/>
        </w:rPr>
        <w:lastRenderedPageBreak/>
        <w:t>проводить «диалог с автором» в процессе чтения текста (этапы: самостоятельное формулирование вопросов по ходу чтения текста, прогнозирование возможных ответов, самоконтроль);</w:t>
      </w:r>
    </w:p>
    <w:p w:rsidR="00AC378B" w:rsidRPr="007834FF" w:rsidRDefault="00AC378B" w:rsidP="00AC378B">
      <w:pPr>
        <w:numPr>
          <w:ilvl w:val="0"/>
          <w:numId w:val="4"/>
        </w:numPr>
        <w:spacing w:before="100" w:beforeAutospacing="1" w:after="100" w:afterAutospacing="1"/>
        <w:jc w:val="both"/>
        <w:rPr>
          <w:sz w:val="28"/>
          <w:szCs w:val="28"/>
        </w:rPr>
      </w:pPr>
      <w:r w:rsidRPr="007834FF">
        <w:rPr>
          <w:sz w:val="28"/>
          <w:szCs w:val="28"/>
        </w:rPr>
        <w:t xml:space="preserve">самостоятельно формулировать главную мысль </w:t>
      </w:r>
      <w:proofErr w:type="gramStart"/>
      <w:r w:rsidRPr="007834FF">
        <w:rPr>
          <w:sz w:val="28"/>
          <w:szCs w:val="28"/>
        </w:rPr>
        <w:t>прочитанного</w:t>
      </w:r>
      <w:proofErr w:type="gramEnd"/>
      <w:r w:rsidRPr="007834FF">
        <w:rPr>
          <w:sz w:val="28"/>
          <w:szCs w:val="28"/>
        </w:rPr>
        <w:t>;</w:t>
      </w:r>
    </w:p>
    <w:p w:rsidR="00AC378B" w:rsidRPr="007834FF" w:rsidRDefault="00AC378B" w:rsidP="00AC378B">
      <w:pPr>
        <w:numPr>
          <w:ilvl w:val="0"/>
          <w:numId w:val="4"/>
        </w:numPr>
        <w:spacing w:before="100" w:beforeAutospacing="1" w:after="100" w:afterAutospacing="1"/>
        <w:jc w:val="both"/>
        <w:rPr>
          <w:sz w:val="28"/>
          <w:szCs w:val="28"/>
        </w:rPr>
      </w:pPr>
      <w:r w:rsidRPr="007834FF">
        <w:rPr>
          <w:sz w:val="28"/>
          <w:szCs w:val="28"/>
        </w:rPr>
        <w:t>устанавливать смысловые связи частей текста и самостоятельно составлять простой план в разных его вариантах, составлять сложный план с помощью учителя и самостоятельно;</w:t>
      </w:r>
    </w:p>
    <w:p w:rsidR="00AC378B" w:rsidRPr="007834FF" w:rsidRDefault="00AC378B" w:rsidP="00AC378B">
      <w:pPr>
        <w:numPr>
          <w:ilvl w:val="0"/>
          <w:numId w:val="4"/>
        </w:numPr>
        <w:spacing w:before="100" w:beforeAutospacing="1" w:after="100" w:afterAutospacing="1"/>
        <w:jc w:val="both"/>
        <w:rPr>
          <w:sz w:val="28"/>
          <w:szCs w:val="28"/>
        </w:rPr>
      </w:pPr>
      <w:r w:rsidRPr="007834FF">
        <w:rPr>
          <w:sz w:val="28"/>
          <w:szCs w:val="28"/>
        </w:rPr>
        <w:t>находить в тексте материал для составления рассказа на определенную тему.</w:t>
      </w:r>
    </w:p>
    <w:p w:rsidR="00AC378B" w:rsidRPr="007834FF" w:rsidRDefault="00AC378B" w:rsidP="00AC378B">
      <w:pPr>
        <w:pStyle w:val="aa"/>
        <w:jc w:val="both"/>
        <w:rPr>
          <w:sz w:val="28"/>
          <w:szCs w:val="28"/>
        </w:rPr>
      </w:pPr>
      <w:r w:rsidRPr="007834FF">
        <w:rPr>
          <w:rStyle w:val="ab"/>
          <w:sz w:val="28"/>
          <w:szCs w:val="28"/>
        </w:rPr>
        <w:t>Дети, заканчивающие начальную школу, при чтении доступных им художественных текстов овладевают правильным типом читательской деятельности, а именно могут:</w:t>
      </w:r>
    </w:p>
    <w:p w:rsidR="00AC378B" w:rsidRPr="007834FF" w:rsidRDefault="00AC378B" w:rsidP="00AC378B">
      <w:pPr>
        <w:numPr>
          <w:ilvl w:val="0"/>
          <w:numId w:val="5"/>
        </w:numPr>
        <w:spacing w:before="100" w:beforeAutospacing="1" w:after="100" w:afterAutospacing="1"/>
        <w:jc w:val="both"/>
        <w:rPr>
          <w:sz w:val="28"/>
          <w:szCs w:val="28"/>
        </w:rPr>
      </w:pPr>
      <w:r w:rsidRPr="007834FF">
        <w:rPr>
          <w:sz w:val="28"/>
          <w:szCs w:val="28"/>
        </w:rPr>
        <w:t>прогнозировать содержание текста на основе заглавия, иллюстраций, ключевых слов;</w:t>
      </w:r>
    </w:p>
    <w:p w:rsidR="00AC378B" w:rsidRPr="007834FF" w:rsidRDefault="00AC378B" w:rsidP="00AC378B">
      <w:pPr>
        <w:numPr>
          <w:ilvl w:val="0"/>
          <w:numId w:val="5"/>
        </w:numPr>
        <w:spacing w:before="100" w:beforeAutospacing="1" w:after="100" w:afterAutospacing="1"/>
        <w:jc w:val="both"/>
        <w:rPr>
          <w:sz w:val="28"/>
          <w:szCs w:val="28"/>
        </w:rPr>
      </w:pPr>
      <w:r w:rsidRPr="007834FF">
        <w:rPr>
          <w:sz w:val="28"/>
          <w:szCs w:val="28"/>
        </w:rPr>
        <w:t>самостоятельно выделять ключевые слова в тексте;</w:t>
      </w:r>
    </w:p>
    <w:p w:rsidR="00AC378B" w:rsidRPr="007834FF" w:rsidRDefault="00AC378B" w:rsidP="00AC378B">
      <w:pPr>
        <w:numPr>
          <w:ilvl w:val="0"/>
          <w:numId w:val="5"/>
        </w:numPr>
        <w:spacing w:before="100" w:beforeAutospacing="1" w:after="100" w:afterAutospacing="1"/>
        <w:jc w:val="both"/>
        <w:rPr>
          <w:sz w:val="28"/>
          <w:szCs w:val="28"/>
        </w:rPr>
      </w:pPr>
      <w:r w:rsidRPr="007834FF">
        <w:rPr>
          <w:sz w:val="28"/>
          <w:szCs w:val="28"/>
        </w:rPr>
        <w:t>проводить «диалог с автором»: по ходу чтения самостоятельно формулировать вопросы, прогнозировать ответы, контролировать себя;</w:t>
      </w:r>
    </w:p>
    <w:p w:rsidR="00AC378B" w:rsidRPr="007834FF" w:rsidRDefault="00AC378B" w:rsidP="00AC378B">
      <w:pPr>
        <w:numPr>
          <w:ilvl w:val="0"/>
          <w:numId w:val="5"/>
        </w:numPr>
        <w:spacing w:before="100" w:beforeAutospacing="1" w:after="100" w:afterAutospacing="1"/>
        <w:jc w:val="both"/>
        <w:rPr>
          <w:sz w:val="28"/>
          <w:szCs w:val="28"/>
        </w:rPr>
      </w:pPr>
      <w:r w:rsidRPr="007834FF">
        <w:rPr>
          <w:sz w:val="28"/>
          <w:szCs w:val="28"/>
        </w:rPr>
        <w:t>формулировать главную мысль, соотносить её с заглавием текста;</w:t>
      </w:r>
    </w:p>
    <w:p w:rsidR="00AC378B" w:rsidRPr="007834FF" w:rsidRDefault="00AC378B" w:rsidP="00AC378B">
      <w:pPr>
        <w:numPr>
          <w:ilvl w:val="0"/>
          <w:numId w:val="5"/>
        </w:numPr>
        <w:spacing w:before="100" w:beforeAutospacing="1" w:after="100" w:afterAutospacing="1"/>
        <w:jc w:val="both"/>
        <w:rPr>
          <w:sz w:val="28"/>
          <w:szCs w:val="28"/>
        </w:rPr>
      </w:pPr>
      <w:r w:rsidRPr="007834FF">
        <w:rPr>
          <w:sz w:val="28"/>
          <w:szCs w:val="28"/>
        </w:rPr>
        <w:t>составлять простой и сложный план текста;</w:t>
      </w:r>
    </w:p>
    <w:p w:rsidR="00AC378B" w:rsidRPr="007834FF" w:rsidRDefault="00AC378B" w:rsidP="00AC378B">
      <w:pPr>
        <w:numPr>
          <w:ilvl w:val="0"/>
          <w:numId w:val="5"/>
        </w:numPr>
        <w:spacing w:before="100" w:beforeAutospacing="1" w:after="100" w:afterAutospacing="1"/>
        <w:jc w:val="both"/>
        <w:rPr>
          <w:sz w:val="28"/>
          <w:szCs w:val="28"/>
        </w:rPr>
      </w:pPr>
      <w:r w:rsidRPr="007834FF">
        <w:rPr>
          <w:sz w:val="28"/>
          <w:szCs w:val="28"/>
        </w:rPr>
        <w:t>пересказывать текст по плану;</w:t>
      </w:r>
    </w:p>
    <w:p w:rsidR="00AC378B" w:rsidRPr="007834FF" w:rsidRDefault="00AC378B" w:rsidP="00AC378B">
      <w:pPr>
        <w:numPr>
          <w:ilvl w:val="0"/>
          <w:numId w:val="5"/>
        </w:numPr>
        <w:spacing w:before="100" w:beforeAutospacing="1" w:after="100" w:afterAutospacing="1"/>
        <w:jc w:val="both"/>
        <w:rPr>
          <w:sz w:val="28"/>
          <w:szCs w:val="28"/>
        </w:rPr>
      </w:pPr>
      <w:r w:rsidRPr="007834FF">
        <w:rPr>
          <w:sz w:val="28"/>
          <w:szCs w:val="28"/>
        </w:rPr>
        <w:t>отвечать на вопросы учителя по содержанию прочитанного;</w:t>
      </w:r>
    </w:p>
    <w:p w:rsidR="00AC378B" w:rsidRPr="007834FF" w:rsidRDefault="00AC378B" w:rsidP="00AC378B">
      <w:pPr>
        <w:numPr>
          <w:ilvl w:val="0"/>
          <w:numId w:val="5"/>
        </w:numPr>
        <w:spacing w:before="100" w:beforeAutospacing="1" w:after="100" w:afterAutospacing="1"/>
        <w:jc w:val="both"/>
        <w:rPr>
          <w:sz w:val="28"/>
          <w:szCs w:val="28"/>
        </w:rPr>
      </w:pPr>
      <w:r w:rsidRPr="007834FF">
        <w:rPr>
          <w:sz w:val="28"/>
          <w:szCs w:val="28"/>
        </w:rPr>
        <w:t xml:space="preserve">подробно, сжато и выборочно </w:t>
      </w:r>
      <w:proofErr w:type="gramStart"/>
      <w:r w:rsidRPr="007834FF">
        <w:rPr>
          <w:sz w:val="28"/>
          <w:szCs w:val="28"/>
        </w:rPr>
        <w:t>пересказывать</w:t>
      </w:r>
      <w:proofErr w:type="gramEnd"/>
      <w:r w:rsidRPr="007834FF">
        <w:rPr>
          <w:sz w:val="28"/>
          <w:szCs w:val="28"/>
        </w:rPr>
        <w:t xml:space="preserve"> художественный текст по плану;</w:t>
      </w:r>
    </w:p>
    <w:p w:rsidR="00AC378B" w:rsidRPr="007834FF" w:rsidRDefault="00AC378B" w:rsidP="00AC378B">
      <w:pPr>
        <w:numPr>
          <w:ilvl w:val="0"/>
          <w:numId w:val="5"/>
        </w:numPr>
        <w:spacing w:before="100" w:beforeAutospacing="1" w:after="100" w:afterAutospacing="1"/>
        <w:jc w:val="both"/>
        <w:rPr>
          <w:sz w:val="28"/>
          <w:szCs w:val="28"/>
        </w:rPr>
      </w:pPr>
      <w:r w:rsidRPr="007834FF">
        <w:rPr>
          <w:sz w:val="28"/>
          <w:szCs w:val="28"/>
        </w:rPr>
        <w:t>составлять устные рассказы о героях произведений, устные описания;</w:t>
      </w:r>
    </w:p>
    <w:p w:rsidR="00AC378B" w:rsidRPr="007834FF" w:rsidRDefault="00AC378B" w:rsidP="00AC378B">
      <w:pPr>
        <w:numPr>
          <w:ilvl w:val="0"/>
          <w:numId w:val="5"/>
        </w:numPr>
        <w:spacing w:before="100" w:beforeAutospacing="1" w:after="100" w:afterAutospacing="1"/>
        <w:jc w:val="both"/>
        <w:rPr>
          <w:sz w:val="28"/>
          <w:szCs w:val="28"/>
        </w:rPr>
      </w:pPr>
      <w:r w:rsidRPr="007834FF">
        <w:rPr>
          <w:sz w:val="28"/>
          <w:szCs w:val="28"/>
        </w:rPr>
        <w:t>учить наизусть и читать выразительно стихотворения и отрывки прозы;</w:t>
      </w:r>
    </w:p>
    <w:p w:rsidR="00AC378B" w:rsidRPr="007834FF" w:rsidRDefault="00AC378B" w:rsidP="00AC378B">
      <w:pPr>
        <w:numPr>
          <w:ilvl w:val="0"/>
          <w:numId w:val="5"/>
        </w:numPr>
        <w:spacing w:before="100" w:beforeAutospacing="1" w:after="100" w:afterAutospacing="1"/>
        <w:jc w:val="both"/>
        <w:rPr>
          <w:sz w:val="28"/>
          <w:szCs w:val="28"/>
        </w:rPr>
      </w:pPr>
      <w:r w:rsidRPr="007834FF">
        <w:rPr>
          <w:sz w:val="28"/>
          <w:szCs w:val="28"/>
        </w:rPr>
        <w:t>выполнять творческие задания по прочитанному тексту.</w:t>
      </w:r>
    </w:p>
    <w:p w:rsidR="00AC378B" w:rsidRDefault="00AC378B" w:rsidP="00AC378B">
      <w:pPr>
        <w:autoSpaceDE w:val="0"/>
        <w:autoSpaceDN w:val="0"/>
        <w:adjustRightInd w:val="0"/>
        <w:spacing w:before="120" w:line="266" w:lineRule="auto"/>
        <w:jc w:val="both"/>
        <w:rPr>
          <w:b/>
          <w:bCs/>
          <w:sz w:val="28"/>
          <w:szCs w:val="28"/>
        </w:rPr>
      </w:pPr>
      <w:r>
        <w:rPr>
          <w:b/>
          <w:bCs/>
          <w:sz w:val="28"/>
          <w:szCs w:val="28"/>
        </w:rPr>
        <w:t>использовать приобретенные знания и умения в практической деятельности и повседневной жизни:</w:t>
      </w:r>
    </w:p>
    <w:p w:rsidR="00AC378B" w:rsidRDefault="00AC378B" w:rsidP="00AC378B">
      <w:pPr>
        <w:autoSpaceDE w:val="0"/>
        <w:autoSpaceDN w:val="0"/>
        <w:adjustRightInd w:val="0"/>
        <w:jc w:val="both"/>
        <w:rPr>
          <w:sz w:val="28"/>
          <w:szCs w:val="28"/>
        </w:rPr>
      </w:pPr>
      <w:r>
        <w:rPr>
          <w:rFonts w:cs="Symbol"/>
          <w:noProof/>
          <w:sz w:val="28"/>
          <w:szCs w:val="28"/>
        </w:rPr>
        <w:t xml:space="preserve">      -</w:t>
      </w:r>
      <w:r>
        <w:rPr>
          <w:sz w:val="28"/>
          <w:szCs w:val="28"/>
        </w:rPr>
        <w:t xml:space="preserve"> для самостоятельного чтения книг;</w:t>
      </w:r>
    </w:p>
    <w:p w:rsidR="00AC378B" w:rsidRDefault="00AC378B" w:rsidP="00AC378B">
      <w:pPr>
        <w:autoSpaceDE w:val="0"/>
        <w:autoSpaceDN w:val="0"/>
        <w:adjustRightInd w:val="0"/>
        <w:jc w:val="both"/>
        <w:rPr>
          <w:sz w:val="28"/>
          <w:szCs w:val="28"/>
        </w:rPr>
      </w:pPr>
      <w:r>
        <w:rPr>
          <w:rFonts w:cs="Symbol"/>
          <w:noProof/>
          <w:sz w:val="28"/>
          <w:szCs w:val="28"/>
        </w:rPr>
        <w:t xml:space="preserve">      - </w:t>
      </w:r>
      <w:r>
        <w:rPr>
          <w:sz w:val="28"/>
          <w:szCs w:val="28"/>
        </w:rPr>
        <w:t>высказывания оценочных суждений о прочитанном произведении (герое, событии);</w:t>
      </w:r>
    </w:p>
    <w:p w:rsidR="00AC378B" w:rsidRDefault="00AC378B" w:rsidP="00AC378B">
      <w:pPr>
        <w:jc w:val="both"/>
        <w:rPr>
          <w:sz w:val="28"/>
          <w:szCs w:val="28"/>
        </w:rPr>
      </w:pPr>
      <w:r>
        <w:rPr>
          <w:sz w:val="28"/>
          <w:szCs w:val="28"/>
        </w:rPr>
        <w:t xml:space="preserve">      - приобщиться к литературе как к искусству слова.</w:t>
      </w:r>
    </w:p>
    <w:p w:rsidR="00AC378B" w:rsidRDefault="00AC378B" w:rsidP="00AC378B">
      <w:pPr>
        <w:autoSpaceDE w:val="0"/>
        <w:autoSpaceDN w:val="0"/>
        <w:adjustRightInd w:val="0"/>
        <w:spacing w:before="120" w:line="266" w:lineRule="auto"/>
        <w:jc w:val="both"/>
        <w:rPr>
          <w:b/>
          <w:sz w:val="28"/>
          <w:szCs w:val="28"/>
        </w:rPr>
      </w:pPr>
    </w:p>
    <w:p w:rsidR="00AC378B" w:rsidRDefault="00AC378B" w:rsidP="00AC378B">
      <w:pPr>
        <w:jc w:val="center"/>
        <w:rPr>
          <w:b/>
          <w:i/>
          <w:sz w:val="28"/>
          <w:szCs w:val="28"/>
        </w:rPr>
      </w:pPr>
      <w:r>
        <w:rPr>
          <w:b/>
          <w:i/>
          <w:sz w:val="28"/>
          <w:szCs w:val="28"/>
        </w:rPr>
        <w:t>Техника чтения</w:t>
      </w:r>
    </w:p>
    <w:p w:rsidR="00AC378B" w:rsidRDefault="00AC378B" w:rsidP="00AC378B">
      <w:pPr>
        <w:jc w:val="both"/>
        <w:rPr>
          <w:b/>
          <w:i/>
          <w:sz w:val="28"/>
          <w:szCs w:val="28"/>
        </w:rPr>
      </w:pPr>
    </w:p>
    <w:p w:rsidR="00AC378B" w:rsidRDefault="00AC378B" w:rsidP="00AC378B">
      <w:pPr>
        <w:jc w:val="both"/>
        <w:rPr>
          <w:sz w:val="28"/>
          <w:szCs w:val="28"/>
        </w:rPr>
      </w:pPr>
      <w:r>
        <w:rPr>
          <w:b/>
          <w:i/>
          <w:sz w:val="28"/>
          <w:szCs w:val="28"/>
        </w:rPr>
        <w:t xml:space="preserve">      </w:t>
      </w:r>
      <w:proofErr w:type="gramStart"/>
      <w:r>
        <w:rPr>
          <w:b/>
          <w:i/>
          <w:sz w:val="28"/>
          <w:szCs w:val="28"/>
          <w:lang w:val="en-US"/>
        </w:rPr>
        <w:t>I</w:t>
      </w:r>
      <w:r w:rsidRPr="00AB5E25">
        <w:rPr>
          <w:b/>
          <w:i/>
          <w:sz w:val="28"/>
          <w:szCs w:val="28"/>
        </w:rPr>
        <w:t xml:space="preserve"> </w:t>
      </w:r>
      <w:r>
        <w:rPr>
          <w:b/>
          <w:i/>
          <w:sz w:val="28"/>
          <w:szCs w:val="28"/>
        </w:rPr>
        <w:t>полугодие.</w:t>
      </w:r>
      <w:proofErr w:type="gramEnd"/>
      <w:r>
        <w:rPr>
          <w:sz w:val="28"/>
          <w:szCs w:val="28"/>
        </w:rPr>
        <w:t xml:space="preserve"> Сознательное, правильное, достаточно беглое чтение целыми словами с использованием интонации, соответствующей строению предложений, логического ударения, тона и темпа речи, с помощью которых ученик выражает понимание смысла и своё отношение </w:t>
      </w:r>
      <w:proofErr w:type="gramStart"/>
      <w:r>
        <w:rPr>
          <w:sz w:val="28"/>
          <w:szCs w:val="28"/>
        </w:rPr>
        <w:t>к</w:t>
      </w:r>
      <w:proofErr w:type="gramEnd"/>
      <w:r>
        <w:rPr>
          <w:sz w:val="28"/>
          <w:szCs w:val="28"/>
        </w:rPr>
        <w:t xml:space="preserve"> прочитанному.</w:t>
      </w:r>
      <w:r>
        <w:rPr>
          <w:b/>
          <w:i/>
          <w:sz w:val="28"/>
          <w:szCs w:val="28"/>
        </w:rPr>
        <w:t xml:space="preserve"> </w:t>
      </w:r>
      <w:r>
        <w:rPr>
          <w:sz w:val="28"/>
          <w:szCs w:val="28"/>
        </w:rPr>
        <w:t>Темп чтения вслух – 80-90 слов и выше. Осознанное чтение про себя.</w:t>
      </w:r>
    </w:p>
    <w:p w:rsidR="00AC378B" w:rsidRDefault="00AC378B" w:rsidP="00AC378B">
      <w:pPr>
        <w:jc w:val="both"/>
        <w:rPr>
          <w:sz w:val="28"/>
          <w:szCs w:val="28"/>
        </w:rPr>
      </w:pPr>
      <w:r>
        <w:rPr>
          <w:sz w:val="28"/>
          <w:szCs w:val="28"/>
        </w:rPr>
        <w:lastRenderedPageBreak/>
        <w:t xml:space="preserve">   </w:t>
      </w:r>
      <w:proofErr w:type="gramStart"/>
      <w:r>
        <w:rPr>
          <w:b/>
          <w:i/>
          <w:sz w:val="28"/>
          <w:szCs w:val="28"/>
          <w:lang w:val="en-US"/>
        </w:rPr>
        <w:t>II</w:t>
      </w:r>
      <w:r w:rsidRPr="00AB5E25">
        <w:rPr>
          <w:b/>
          <w:i/>
          <w:sz w:val="28"/>
          <w:szCs w:val="28"/>
        </w:rPr>
        <w:t xml:space="preserve"> </w:t>
      </w:r>
      <w:r>
        <w:rPr>
          <w:b/>
          <w:i/>
          <w:sz w:val="28"/>
          <w:szCs w:val="28"/>
        </w:rPr>
        <w:t>полугодие.</w:t>
      </w:r>
      <w:proofErr w:type="gramEnd"/>
      <w:r>
        <w:rPr>
          <w:b/>
          <w:i/>
          <w:sz w:val="28"/>
          <w:szCs w:val="28"/>
        </w:rPr>
        <w:t xml:space="preserve"> </w:t>
      </w:r>
      <w:r>
        <w:rPr>
          <w:sz w:val="28"/>
          <w:szCs w:val="28"/>
        </w:rPr>
        <w:t>Беглое,</w:t>
      </w:r>
      <w:r w:rsidRPr="007834FF">
        <w:rPr>
          <w:sz w:val="28"/>
          <w:szCs w:val="28"/>
        </w:rPr>
        <w:t xml:space="preserve"> </w:t>
      </w:r>
      <w:r>
        <w:rPr>
          <w:sz w:val="28"/>
          <w:szCs w:val="28"/>
        </w:rPr>
        <w:t>о</w:t>
      </w:r>
      <w:r w:rsidRPr="007834FF">
        <w:rPr>
          <w:sz w:val="28"/>
          <w:szCs w:val="28"/>
        </w:rPr>
        <w:t xml:space="preserve">сознанное, </w:t>
      </w:r>
      <w:r>
        <w:rPr>
          <w:sz w:val="28"/>
          <w:szCs w:val="28"/>
        </w:rPr>
        <w:t xml:space="preserve">правильное. Выразительное чтение с соблюдением всех необходимых норм с использованием  средств выразительности устной речи. Самостоятельная подготовка к выразительному чтению. Темп чтения вслух  - 90 слов. </w:t>
      </w:r>
    </w:p>
    <w:p w:rsidR="00AC378B" w:rsidRDefault="00AC378B" w:rsidP="00AC378B">
      <w:pPr>
        <w:jc w:val="both"/>
        <w:rPr>
          <w:sz w:val="28"/>
          <w:szCs w:val="28"/>
        </w:rPr>
      </w:pPr>
      <w:r>
        <w:rPr>
          <w:sz w:val="28"/>
          <w:szCs w:val="28"/>
        </w:rPr>
        <w:t xml:space="preserve">   Осознанное чтение про себя любого по объёму и жанру текста. Темп чтения про себя к концу обучения в начальной школе – на 50 и более слов выше, чем при чтении </w:t>
      </w:r>
      <w:proofErr w:type="gramStart"/>
      <w:r>
        <w:rPr>
          <w:sz w:val="28"/>
          <w:szCs w:val="28"/>
        </w:rPr>
        <w:t>в слух</w:t>
      </w:r>
      <w:proofErr w:type="gramEnd"/>
      <w:r>
        <w:rPr>
          <w:sz w:val="28"/>
          <w:szCs w:val="28"/>
        </w:rPr>
        <w:t>.</w:t>
      </w:r>
    </w:p>
    <w:p w:rsidR="00AC378B" w:rsidRPr="007834FF" w:rsidRDefault="00AC378B" w:rsidP="00AC378B">
      <w:pPr>
        <w:jc w:val="both"/>
        <w:rPr>
          <w:sz w:val="28"/>
          <w:szCs w:val="28"/>
        </w:rPr>
      </w:pPr>
      <w:r>
        <w:rPr>
          <w:sz w:val="28"/>
          <w:szCs w:val="28"/>
        </w:rPr>
        <w:t xml:space="preserve">     Учитывая индивидуальные особенности детей (отклонения в здоровье, медлительность, </w:t>
      </w:r>
      <w:proofErr w:type="spellStart"/>
      <w:r>
        <w:rPr>
          <w:sz w:val="28"/>
          <w:szCs w:val="28"/>
        </w:rPr>
        <w:t>леворукость</w:t>
      </w:r>
      <w:proofErr w:type="spellEnd"/>
      <w:r>
        <w:rPr>
          <w:sz w:val="28"/>
          <w:szCs w:val="28"/>
        </w:rPr>
        <w:t xml:space="preserve">, нарушение речевого развития и т. д.), можно установить определённый </w:t>
      </w:r>
      <w:r>
        <w:rPr>
          <w:i/>
          <w:sz w:val="28"/>
          <w:szCs w:val="28"/>
        </w:rPr>
        <w:t>диапазон нормативной скорости чтения</w:t>
      </w:r>
      <w:r>
        <w:rPr>
          <w:sz w:val="28"/>
          <w:szCs w:val="28"/>
        </w:rPr>
        <w:t xml:space="preserve"> по окончании начальной школы: от 70 до 90 слов в минуту при чтении вслух и от 100 до 140 слов при чтении про себя.</w:t>
      </w:r>
    </w:p>
    <w:p w:rsidR="00AC378B" w:rsidRDefault="00AC378B" w:rsidP="00AC378B">
      <w:pPr>
        <w:autoSpaceDE w:val="0"/>
        <w:autoSpaceDN w:val="0"/>
        <w:adjustRightInd w:val="0"/>
        <w:spacing w:line="264" w:lineRule="auto"/>
        <w:jc w:val="both"/>
        <w:rPr>
          <w:sz w:val="28"/>
          <w:szCs w:val="28"/>
        </w:rPr>
      </w:pPr>
      <w:r>
        <w:rPr>
          <w:sz w:val="28"/>
          <w:szCs w:val="28"/>
        </w:rPr>
        <w:t xml:space="preserve">   </w:t>
      </w:r>
    </w:p>
    <w:p w:rsidR="00AC378B" w:rsidRDefault="00AC378B" w:rsidP="00AC378B">
      <w:pPr>
        <w:jc w:val="both"/>
        <w:rPr>
          <w:sz w:val="28"/>
          <w:szCs w:val="28"/>
        </w:rPr>
      </w:pPr>
    </w:p>
    <w:p w:rsidR="00AC378B" w:rsidRDefault="00AC378B" w:rsidP="00AC378B">
      <w:pPr>
        <w:jc w:val="both"/>
      </w:pPr>
    </w:p>
    <w:p w:rsidR="00AC378B" w:rsidRDefault="00AC378B" w:rsidP="00AC378B"/>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Pr="003D397A" w:rsidRDefault="00AC378B" w:rsidP="00AC378B">
      <w:pPr>
        <w:jc w:val="center"/>
        <w:rPr>
          <w:b/>
          <w:sz w:val="28"/>
          <w:szCs w:val="28"/>
        </w:rPr>
      </w:pPr>
      <w:r>
        <w:rPr>
          <w:b/>
          <w:sz w:val="28"/>
          <w:szCs w:val="28"/>
          <w:lang w:val="en-US"/>
        </w:rPr>
        <w:lastRenderedPageBreak/>
        <w:t>V</w:t>
      </w:r>
      <w:r w:rsidRPr="003D397A">
        <w:rPr>
          <w:b/>
          <w:sz w:val="28"/>
          <w:szCs w:val="28"/>
        </w:rPr>
        <w:t>. Литература и средства обучения</w:t>
      </w:r>
    </w:p>
    <w:p w:rsidR="00AC378B" w:rsidRDefault="00AC378B" w:rsidP="00AC378B">
      <w:pPr>
        <w:rPr>
          <w:i/>
          <w:sz w:val="28"/>
          <w:szCs w:val="28"/>
        </w:rPr>
      </w:pPr>
    </w:p>
    <w:p w:rsidR="00AC378B" w:rsidRDefault="00AC378B" w:rsidP="00AC378B">
      <w:pPr>
        <w:rPr>
          <w:b/>
          <w:sz w:val="28"/>
          <w:szCs w:val="28"/>
        </w:rPr>
      </w:pPr>
      <w:r>
        <w:rPr>
          <w:b/>
          <w:sz w:val="28"/>
          <w:szCs w:val="28"/>
        </w:rPr>
        <w:t>ОСНОВНАЯ ЛИТЕРАТУРА</w:t>
      </w:r>
    </w:p>
    <w:p w:rsidR="00AC378B" w:rsidRDefault="00AC378B" w:rsidP="00AC378B">
      <w:pPr>
        <w:autoSpaceDE w:val="0"/>
        <w:autoSpaceDN w:val="0"/>
        <w:adjustRightInd w:val="0"/>
        <w:jc w:val="both"/>
        <w:rPr>
          <w:sz w:val="28"/>
          <w:szCs w:val="28"/>
        </w:rPr>
      </w:pPr>
      <w:r>
        <w:rPr>
          <w:sz w:val="28"/>
          <w:szCs w:val="28"/>
        </w:rPr>
        <w:t xml:space="preserve">- </w:t>
      </w:r>
      <w:proofErr w:type="spellStart"/>
      <w:r>
        <w:rPr>
          <w:sz w:val="28"/>
          <w:szCs w:val="28"/>
        </w:rPr>
        <w:t>Бунеев</w:t>
      </w:r>
      <w:proofErr w:type="spellEnd"/>
      <w:r>
        <w:rPr>
          <w:sz w:val="28"/>
          <w:szCs w:val="28"/>
        </w:rPr>
        <w:t xml:space="preserve"> Р.Н., </w:t>
      </w:r>
      <w:proofErr w:type="spellStart"/>
      <w:r>
        <w:rPr>
          <w:sz w:val="28"/>
          <w:szCs w:val="28"/>
        </w:rPr>
        <w:t>Бунеева</w:t>
      </w:r>
      <w:proofErr w:type="spellEnd"/>
      <w:r>
        <w:rPr>
          <w:sz w:val="28"/>
          <w:szCs w:val="28"/>
        </w:rPr>
        <w:t xml:space="preserve"> Е.В., Пронина О.В. Уроки литературного чтения по учебнику « В океане света» 4 класс. – М.:: </w:t>
      </w:r>
      <w:proofErr w:type="spellStart"/>
      <w:r>
        <w:rPr>
          <w:sz w:val="28"/>
          <w:szCs w:val="28"/>
        </w:rPr>
        <w:t>Баласс</w:t>
      </w:r>
      <w:proofErr w:type="spellEnd"/>
      <w:r>
        <w:rPr>
          <w:sz w:val="28"/>
          <w:szCs w:val="28"/>
        </w:rPr>
        <w:t>, 2012.</w:t>
      </w:r>
    </w:p>
    <w:p w:rsidR="00AC378B" w:rsidRDefault="00AC378B" w:rsidP="00AC378B">
      <w:pPr>
        <w:autoSpaceDE w:val="0"/>
        <w:autoSpaceDN w:val="0"/>
        <w:adjustRightInd w:val="0"/>
        <w:jc w:val="both"/>
        <w:rPr>
          <w:sz w:val="28"/>
          <w:szCs w:val="28"/>
        </w:rPr>
      </w:pPr>
      <w:r>
        <w:rPr>
          <w:sz w:val="28"/>
          <w:szCs w:val="28"/>
        </w:rPr>
        <w:t>- Соловейчик М.В. Я иду на урок в начальную школу (чтение). – М. Первое сентября, 2008.</w:t>
      </w:r>
    </w:p>
    <w:p w:rsidR="00AC378B" w:rsidRDefault="00AC378B" w:rsidP="00AC378B">
      <w:pPr>
        <w:autoSpaceDE w:val="0"/>
        <w:autoSpaceDN w:val="0"/>
        <w:adjustRightInd w:val="0"/>
        <w:jc w:val="both"/>
        <w:rPr>
          <w:sz w:val="28"/>
          <w:szCs w:val="28"/>
        </w:rPr>
      </w:pPr>
      <w:r>
        <w:rPr>
          <w:sz w:val="28"/>
          <w:szCs w:val="28"/>
        </w:rPr>
        <w:t xml:space="preserve">- </w:t>
      </w:r>
      <w:proofErr w:type="spellStart"/>
      <w:r>
        <w:rPr>
          <w:sz w:val="28"/>
          <w:szCs w:val="28"/>
        </w:rPr>
        <w:t>Кондранина</w:t>
      </w:r>
      <w:proofErr w:type="spellEnd"/>
      <w:r>
        <w:rPr>
          <w:sz w:val="28"/>
          <w:szCs w:val="28"/>
        </w:rPr>
        <w:t xml:space="preserve"> Т.И. Чтение 4 класс: сборник тестов и упражнений по развитию навыков техники чтения. – М., 2010.</w:t>
      </w:r>
    </w:p>
    <w:p w:rsidR="00AC378B" w:rsidRDefault="00AC378B" w:rsidP="00AC378B">
      <w:pPr>
        <w:autoSpaceDE w:val="0"/>
        <w:autoSpaceDN w:val="0"/>
        <w:adjustRightInd w:val="0"/>
        <w:jc w:val="both"/>
        <w:rPr>
          <w:sz w:val="28"/>
          <w:szCs w:val="28"/>
        </w:rPr>
      </w:pPr>
      <w:r>
        <w:rPr>
          <w:sz w:val="28"/>
          <w:szCs w:val="28"/>
        </w:rPr>
        <w:t xml:space="preserve">- Антипова И.А. Очерки о детских писателях: справочник для учителей начальных классов. – М.: </w:t>
      </w:r>
      <w:proofErr w:type="spellStart"/>
      <w:r>
        <w:rPr>
          <w:sz w:val="28"/>
          <w:szCs w:val="28"/>
        </w:rPr>
        <w:t>Баласс</w:t>
      </w:r>
      <w:proofErr w:type="spellEnd"/>
      <w:r>
        <w:rPr>
          <w:sz w:val="28"/>
          <w:szCs w:val="28"/>
        </w:rPr>
        <w:t>, 2009.</w:t>
      </w:r>
    </w:p>
    <w:p w:rsidR="00AC378B" w:rsidRDefault="00AC378B" w:rsidP="00AC378B">
      <w:pPr>
        <w:autoSpaceDE w:val="0"/>
        <w:autoSpaceDN w:val="0"/>
        <w:adjustRightInd w:val="0"/>
        <w:jc w:val="both"/>
        <w:rPr>
          <w:sz w:val="28"/>
          <w:szCs w:val="28"/>
        </w:rPr>
      </w:pPr>
    </w:p>
    <w:p w:rsidR="00AC378B" w:rsidRDefault="00AC378B" w:rsidP="00AC378B">
      <w:pPr>
        <w:autoSpaceDE w:val="0"/>
        <w:autoSpaceDN w:val="0"/>
        <w:adjustRightInd w:val="0"/>
        <w:jc w:val="both"/>
        <w:rPr>
          <w:b/>
          <w:sz w:val="28"/>
          <w:szCs w:val="28"/>
        </w:rPr>
      </w:pPr>
      <w:r>
        <w:rPr>
          <w:b/>
          <w:sz w:val="28"/>
          <w:szCs w:val="28"/>
        </w:rPr>
        <w:t>ДОПОЛНИТЕЛЬНАЯ ЛИТЕРАТУРА</w:t>
      </w:r>
    </w:p>
    <w:p w:rsidR="00AC378B" w:rsidRDefault="00AC378B" w:rsidP="00AC378B">
      <w:pPr>
        <w:autoSpaceDE w:val="0"/>
        <w:autoSpaceDN w:val="0"/>
        <w:adjustRightInd w:val="0"/>
        <w:jc w:val="both"/>
        <w:rPr>
          <w:sz w:val="28"/>
          <w:szCs w:val="28"/>
        </w:rPr>
      </w:pPr>
      <w:r w:rsidRPr="0033594E">
        <w:rPr>
          <w:sz w:val="28"/>
          <w:szCs w:val="28"/>
        </w:rPr>
        <w:t>- Хрестоматия по литературе 1-4 классы</w:t>
      </w:r>
      <w:r>
        <w:rPr>
          <w:sz w:val="28"/>
          <w:szCs w:val="28"/>
        </w:rPr>
        <w:t>. – Р.:ЗАО «Книга», 2010.</w:t>
      </w:r>
    </w:p>
    <w:p w:rsidR="00AC378B" w:rsidRPr="0033594E" w:rsidRDefault="00AC378B" w:rsidP="00AC378B">
      <w:pPr>
        <w:autoSpaceDE w:val="0"/>
        <w:autoSpaceDN w:val="0"/>
        <w:adjustRightInd w:val="0"/>
        <w:jc w:val="both"/>
        <w:rPr>
          <w:sz w:val="28"/>
          <w:szCs w:val="28"/>
        </w:rPr>
      </w:pPr>
      <w:r>
        <w:rPr>
          <w:sz w:val="28"/>
          <w:szCs w:val="28"/>
        </w:rPr>
        <w:t xml:space="preserve">- Универсальная школьная энциклопедия </w:t>
      </w:r>
      <w:proofErr w:type="spellStart"/>
      <w:r>
        <w:rPr>
          <w:sz w:val="28"/>
          <w:szCs w:val="28"/>
        </w:rPr>
        <w:t>Аванта+</w:t>
      </w:r>
      <w:proofErr w:type="spellEnd"/>
      <w:r>
        <w:rPr>
          <w:sz w:val="28"/>
          <w:szCs w:val="28"/>
        </w:rPr>
        <w:t>. – Москва, 2010.</w:t>
      </w: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suppressLineNumbers/>
        <w:autoSpaceDE w:val="0"/>
        <w:ind w:left="0" w:firstLine="708"/>
        <w:jc w:val="both"/>
      </w:pPr>
    </w:p>
    <w:p w:rsidR="00AC378B" w:rsidRDefault="00AC378B" w:rsidP="00AC378B">
      <w:pPr>
        <w:pStyle w:val="a6"/>
        <w:widowControl w:val="0"/>
        <w:numPr>
          <w:ilvl w:val="0"/>
          <w:numId w:val="6"/>
        </w:numPr>
        <w:suppressLineNumbers/>
        <w:autoSpaceDE w:val="0"/>
        <w:spacing w:after="0"/>
        <w:jc w:val="center"/>
        <w:rPr>
          <w:b/>
          <w:sz w:val="28"/>
          <w:szCs w:val="28"/>
        </w:rPr>
      </w:pPr>
      <w:r>
        <w:rPr>
          <w:spacing w:val="-2"/>
        </w:rPr>
        <w:lastRenderedPageBreak/>
        <w:t xml:space="preserve"> </w:t>
      </w:r>
      <w:r>
        <w:t xml:space="preserve"> </w:t>
      </w:r>
      <w:r w:rsidRPr="00F5425A">
        <w:rPr>
          <w:b/>
          <w:sz w:val="28"/>
          <w:szCs w:val="28"/>
        </w:rPr>
        <w:t>Календарно-тематическое планирование</w:t>
      </w:r>
    </w:p>
    <w:p w:rsidR="00AC378B" w:rsidRDefault="00AC378B" w:rsidP="00AC378B">
      <w:pPr>
        <w:pStyle w:val="a6"/>
        <w:widowControl w:val="0"/>
        <w:suppressLineNumbers/>
        <w:autoSpaceDE w:val="0"/>
        <w:ind w:left="1080"/>
        <w:rPr>
          <w:b/>
          <w:sz w:val="28"/>
          <w:szCs w:val="28"/>
        </w:rPr>
      </w:pPr>
    </w:p>
    <w:p w:rsidR="00AC378B" w:rsidRDefault="00AC378B" w:rsidP="00AC378B">
      <w:pPr>
        <w:pStyle w:val="a6"/>
        <w:widowControl w:val="0"/>
        <w:suppressLineNumbers/>
        <w:autoSpaceDE w:val="0"/>
        <w:ind w:left="1080"/>
        <w:rPr>
          <w:b/>
          <w:sz w:val="28"/>
          <w:szCs w:val="28"/>
        </w:rPr>
      </w:pPr>
    </w:p>
    <w:tbl>
      <w:tblPr>
        <w:tblStyle w:val="a8"/>
        <w:tblW w:w="10915" w:type="dxa"/>
        <w:tblInd w:w="-1026" w:type="dxa"/>
        <w:tblLayout w:type="fixed"/>
        <w:tblLook w:val="04A0"/>
      </w:tblPr>
      <w:tblGrid>
        <w:gridCol w:w="847"/>
        <w:gridCol w:w="3819"/>
        <w:gridCol w:w="12"/>
        <w:gridCol w:w="1122"/>
        <w:gridCol w:w="6"/>
        <w:gridCol w:w="992"/>
        <w:gridCol w:w="1200"/>
        <w:gridCol w:w="1072"/>
        <w:gridCol w:w="1845"/>
      </w:tblGrid>
      <w:tr w:rsidR="00AC378B" w:rsidRPr="002926E2" w:rsidTr="00DC20F8">
        <w:tc>
          <w:tcPr>
            <w:tcW w:w="847" w:type="dxa"/>
            <w:vMerge w:val="restart"/>
            <w:tcBorders>
              <w:right w:val="single" w:sz="4" w:space="0" w:color="auto"/>
            </w:tcBorders>
          </w:tcPr>
          <w:p w:rsidR="00AC378B" w:rsidRPr="002926E2" w:rsidRDefault="00AC378B" w:rsidP="00DC20F8">
            <w:pPr>
              <w:shd w:val="clear" w:color="auto" w:fill="FFFFFF"/>
              <w:spacing w:line="317" w:lineRule="exact"/>
              <w:ind w:left="154" w:right="144" w:firstLine="48"/>
              <w:jc w:val="center"/>
              <w:rPr>
                <w:b/>
                <w:sz w:val="24"/>
                <w:szCs w:val="24"/>
              </w:rPr>
            </w:pPr>
            <w:r w:rsidRPr="002926E2">
              <w:rPr>
                <w:b/>
                <w:sz w:val="24"/>
                <w:szCs w:val="24"/>
              </w:rPr>
              <w:t xml:space="preserve">№ </w:t>
            </w:r>
            <w:proofErr w:type="spellStart"/>
            <w:proofErr w:type="gramStart"/>
            <w:r w:rsidRPr="002926E2">
              <w:rPr>
                <w:b/>
                <w:sz w:val="24"/>
                <w:szCs w:val="24"/>
              </w:rPr>
              <w:t>п</w:t>
            </w:r>
            <w:proofErr w:type="spellEnd"/>
            <w:proofErr w:type="gramEnd"/>
            <w:r w:rsidRPr="002926E2">
              <w:rPr>
                <w:b/>
                <w:sz w:val="24"/>
                <w:szCs w:val="24"/>
              </w:rPr>
              <w:t>/</w:t>
            </w:r>
            <w:proofErr w:type="spellStart"/>
            <w:r w:rsidRPr="002926E2">
              <w:rPr>
                <w:b/>
                <w:sz w:val="24"/>
                <w:szCs w:val="24"/>
              </w:rPr>
              <w:t>п</w:t>
            </w:r>
            <w:proofErr w:type="spellEnd"/>
          </w:p>
        </w:tc>
        <w:tc>
          <w:tcPr>
            <w:tcW w:w="3819" w:type="dxa"/>
            <w:vMerge w:val="restart"/>
            <w:tcBorders>
              <w:left w:val="single" w:sz="4" w:space="0" w:color="auto"/>
              <w:right w:val="single" w:sz="4" w:space="0" w:color="auto"/>
            </w:tcBorders>
          </w:tcPr>
          <w:p w:rsidR="00AC378B" w:rsidRPr="002926E2" w:rsidRDefault="00AC378B" w:rsidP="00DC20F8">
            <w:pPr>
              <w:shd w:val="clear" w:color="auto" w:fill="FFFFFF"/>
              <w:ind w:left="235"/>
              <w:jc w:val="center"/>
              <w:rPr>
                <w:sz w:val="24"/>
                <w:szCs w:val="24"/>
              </w:rPr>
            </w:pPr>
            <w:r w:rsidRPr="002926E2">
              <w:rPr>
                <w:b/>
                <w:bCs/>
                <w:spacing w:val="-2"/>
                <w:sz w:val="24"/>
                <w:szCs w:val="24"/>
              </w:rPr>
              <w:t>Наименование темы</w:t>
            </w:r>
          </w:p>
        </w:tc>
        <w:tc>
          <w:tcPr>
            <w:tcW w:w="2132" w:type="dxa"/>
            <w:gridSpan w:val="4"/>
            <w:tcBorders>
              <w:left w:val="single" w:sz="4" w:space="0" w:color="auto"/>
            </w:tcBorders>
          </w:tcPr>
          <w:p w:rsidR="00AC378B" w:rsidRPr="002926E2" w:rsidRDefault="00AC378B" w:rsidP="00DC20F8">
            <w:pPr>
              <w:shd w:val="clear" w:color="auto" w:fill="FFFFFF"/>
              <w:spacing w:line="312" w:lineRule="exact"/>
              <w:ind w:left="48" w:right="43" w:firstLine="38"/>
              <w:jc w:val="center"/>
              <w:rPr>
                <w:sz w:val="24"/>
                <w:szCs w:val="24"/>
              </w:rPr>
            </w:pPr>
            <w:r w:rsidRPr="002926E2">
              <w:rPr>
                <w:b/>
                <w:bCs/>
                <w:spacing w:val="-3"/>
                <w:sz w:val="24"/>
                <w:szCs w:val="24"/>
              </w:rPr>
              <w:t>Коли</w:t>
            </w:r>
            <w:r w:rsidRPr="002926E2">
              <w:rPr>
                <w:b/>
                <w:bCs/>
                <w:spacing w:val="-3"/>
                <w:sz w:val="24"/>
                <w:szCs w:val="24"/>
              </w:rPr>
              <w:softHyphen/>
            </w:r>
            <w:r w:rsidRPr="002926E2">
              <w:rPr>
                <w:b/>
                <w:bCs/>
                <w:spacing w:val="-5"/>
                <w:sz w:val="24"/>
                <w:szCs w:val="24"/>
              </w:rPr>
              <w:t xml:space="preserve">чество </w:t>
            </w:r>
            <w:r w:rsidRPr="002926E2">
              <w:rPr>
                <w:b/>
                <w:bCs/>
                <w:spacing w:val="-3"/>
                <w:sz w:val="24"/>
                <w:szCs w:val="24"/>
              </w:rPr>
              <w:t>часов</w:t>
            </w:r>
          </w:p>
        </w:tc>
        <w:tc>
          <w:tcPr>
            <w:tcW w:w="2272" w:type="dxa"/>
            <w:gridSpan w:val="2"/>
          </w:tcPr>
          <w:p w:rsidR="00AC378B" w:rsidRPr="002926E2" w:rsidRDefault="00AC378B" w:rsidP="00DC20F8">
            <w:pPr>
              <w:shd w:val="clear" w:color="auto" w:fill="FFFFFF"/>
              <w:spacing w:line="312" w:lineRule="exact"/>
              <w:ind w:left="19" w:right="19"/>
              <w:jc w:val="center"/>
              <w:rPr>
                <w:sz w:val="24"/>
                <w:szCs w:val="24"/>
              </w:rPr>
            </w:pPr>
            <w:r w:rsidRPr="002926E2">
              <w:rPr>
                <w:b/>
                <w:bCs/>
                <w:spacing w:val="-2"/>
                <w:sz w:val="24"/>
                <w:szCs w:val="24"/>
              </w:rPr>
              <w:t xml:space="preserve">Календарные </w:t>
            </w:r>
            <w:r w:rsidRPr="002926E2">
              <w:rPr>
                <w:b/>
                <w:bCs/>
                <w:sz w:val="24"/>
                <w:szCs w:val="24"/>
              </w:rPr>
              <w:t>сроки</w:t>
            </w:r>
          </w:p>
        </w:tc>
        <w:tc>
          <w:tcPr>
            <w:tcW w:w="1845" w:type="dxa"/>
            <w:vMerge w:val="restart"/>
          </w:tcPr>
          <w:p w:rsidR="00AC378B" w:rsidRPr="002926E2" w:rsidRDefault="00AC378B" w:rsidP="00DC20F8">
            <w:pPr>
              <w:shd w:val="clear" w:color="auto" w:fill="FFFFFF"/>
              <w:ind w:left="221"/>
              <w:jc w:val="center"/>
              <w:rPr>
                <w:sz w:val="24"/>
                <w:szCs w:val="24"/>
              </w:rPr>
            </w:pPr>
            <w:r w:rsidRPr="002926E2">
              <w:rPr>
                <w:b/>
                <w:bCs/>
                <w:spacing w:val="-4"/>
                <w:sz w:val="24"/>
                <w:szCs w:val="24"/>
              </w:rPr>
              <w:t>Примечание</w:t>
            </w:r>
          </w:p>
        </w:tc>
      </w:tr>
      <w:tr w:rsidR="00AC378B" w:rsidTr="00DC20F8">
        <w:tc>
          <w:tcPr>
            <w:tcW w:w="847" w:type="dxa"/>
            <w:vMerge/>
            <w:tcBorders>
              <w:right w:val="single" w:sz="4" w:space="0" w:color="auto"/>
            </w:tcBorders>
          </w:tcPr>
          <w:p w:rsidR="00AC378B" w:rsidRDefault="00AC378B" w:rsidP="00DC20F8">
            <w:pPr>
              <w:pStyle w:val="a6"/>
              <w:widowControl w:val="0"/>
              <w:suppressLineNumbers/>
              <w:autoSpaceDE w:val="0"/>
              <w:ind w:left="0"/>
              <w:rPr>
                <w:b/>
                <w:sz w:val="28"/>
                <w:szCs w:val="28"/>
              </w:rPr>
            </w:pPr>
          </w:p>
        </w:tc>
        <w:tc>
          <w:tcPr>
            <w:tcW w:w="3819" w:type="dxa"/>
            <w:vMerge/>
            <w:tcBorders>
              <w:left w:val="single" w:sz="4" w:space="0" w:color="auto"/>
              <w:right w:val="single" w:sz="4" w:space="0" w:color="auto"/>
            </w:tcBorders>
          </w:tcPr>
          <w:p w:rsidR="00AC378B" w:rsidRDefault="00AC378B" w:rsidP="00DC20F8">
            <w:pPr>
              <w:pStyle w:val="a6"/>
              <w:widowControl w:val="0"/>
              <w:suppressLineNumbers/>
              <w:autoSpaceDE w:val="0"/>
              <w:ind w:left="0"/>
              <w:rPr>
                <w:b/>
                <w:sz w:val="28"/>
                <w:szCs w:val="28"/>
              </w:rPr>
            </w:pPr>
          </w:p>
        </w:tc>
        <w:tc>
          <w:tcPr>
            <w:tcW w:w="1134" w:type="dxa"/>
            <w:gridSpan w:val="2"/>
            <w:tcBorders>
              <w:left w:val="single" w:sz="4" w:space="0" w:color="auto"/>
              <w:right w:val="single" w:sz="4" w:space="0" w:color="auto"/>
            </w:tcBorders>
          </w:tcPr>
          <w:p w:rsidR="00AC378B" w:rsidRPr="002926E2" w:rsidRDefault="00AC378B" w:rsidP="00DC20F8">
            <w:pPr>
              <w:pStyle w:val="a6"/>
              <w:widowControl w:val="0"/>
              <w:suppressLineNumbers/>
              <w:autoSpaceDE w:val="0"/>
              <w:ind w:left="0"/>
            </w:pPr>
            <w:r>
              <w:t>п</w:t>
            </w:r>
            <w:r w:rsidRPr="002926E2">
              <w:t>о плану</w:t>
            </w:r>
          </w:p>
        </w:tc>
        <w:tc>
          <w:tcPr>
            <w:tcW w:w="998" w:type="dxa"/>
            <w:gridSpan w:val="2"/>
            <w:tcBorders>
              <w:left w:val="single" w:sz="4" w:space="0" w:color="auto"/>
              <w:right w:val="single" w:sz="4" w:space="0" w:color="auto"/>
            </w:tcBorders>
          </w:tcPr>
          <w:p w:rsidR="00AC378B" w:rsidRPr="002926E2" w:rsidRDefault="00AC378B" w:rsidP="00DC20F8">
            <w:pPr>
              <w:pStyle w:val="a6"/>
              <w:widowControl w:val="0"/>
              <w:suppressLineNumbers/>
              <w:autoSpaceDE w:val="0"/>
              <w:ind w:left="0"/>
            </w:pPr>
            <w:proofErr w:type="spellStart"/>
            <w:r w:rsidRPr="002926E2">
              <w:t>фак</w:t>
            </w:r>
            <w:r>
              <w:t>тич</w:t>
            </w:r>
            <w:proofErr w:type="spellEnd"/>
          </w:p>
        </w:tc>
        <w:tc>
          <w:tcPr>
            <w:tcW w:w="1200" w:type="dxa"/>
            <w:tcBorders>
              <w:left w:val="single" w:sz="4" w:space="0" w:color="auto"/>
              <w:right w:val="single" w:sz="4" w:space="0" w:color="auto"/>
            </w:tcBorders>
          </w:tcPr>
          <w:p w:rsidR="00AC378B" w:rsidRPr="002926E2" w:rsidRDefault="00AC378B" w:rsidP="00DC20F8">
            <w:pPr>
              <w:pStyle w:val="a6"/>
              <w:widowControl w:val="0"/>
              <w:suppressLineNumbers/>
              <w:autoSpaceDE w:val="0"/>
              <w:ind w:left="0"/>
            </w:pPr>
            <w:r>
              <w:t>п</w:t>
            </w:r>
            <w:r w:rsidRPr="002926E2">
              <w:t>о плану</w:t>
            </w:r>
          </w:p>
        </w:tc>
        <w:tc>
          <w:tcPr>
            <w:tcW w:w="1072" w:type="dxa"/>
            <w:tcBorders>
              <w:left w:val="single" w:sz="4" w:space="0" w:color="auto"/>
              <w:right w:val="single" w:sz="4" w:space="0" w:color="auto"/>
            </w:tcBorders>
          </w:tcPr>
          <w:p w:rsidR="00AC378B" w:rsidRPr="002926E2" w:rsidRDefault="00AC378B" w:rsidP="00DC20F8">
            <w:pPr>
              <w:pStyle w:val="a6"/>
              <w:widowControl w:val="0"/>
              <w:suppressLineNumbers/>
              <w:autoSpaceDE w:val="0"/>
              <w:ind w:left="0"/>
            </w:pPr>
            <w:proofErr w:type="spellStart"/>
            <w:r w:rsidRPr="002926E2">
              <w:t>фак</w:t>
            </w:r>
            <w:r>
              <w:t>тич</w:t>
            </w:r>
            <w:proofErr w:type="spellEnd"/>
          </w:p>
        </w:tc>
        <w:tc>
          <w:tcPr>
            <w:tcW w:w="1845" w:type="dxa"/>
            <w:vMerge/>
            <w:tcBorders>
              <w:left w:val="single" w:sz="4" w:space="0" w:color="auto"/>
            </w:tcBorders>
          </w:tcPr>
          <w:p w:rsidR="00AC378B" w:rsidRDefault="00AC378B" w:rsidP="00DC20F8">
            <w:pPr>
              <w:pStyle w:val="a6"/>
              <w:widowControl w:val="0"/>
              <w:suppressLineNumbers/>
              <w:autoSpaceDE w:val="0"/>
              <w:ind w:left="0"/>
              <w:rPr>
                <w:b/>
                <w:sz w:val="28"/>
                <w:szCs w:val="28"/>
              </w:rPr>
            </w:pPr>
          </w:p>
        </w:tc>
      </w:tr>
      <w:tr w:rsidR="00AC378B" w:rsidTr="00DC20F8">
        <w:trPr>
          <w:trHeight w:val="314"/>
        </w:trPr>
        <w:tc>
          <w:tcPr>
            <w:tcW w:w="10915" w:type="dxa"/>
            <w:gridSpan w:val="9"/>
          </w:tcPr>
          <w:p w:rsidR="00AC378B" w:rsidRPr="00926C62" w:rsidRDefault="00AC378B" w:rsidP="00DC20F8">
            <w:pPr>
              <w:jc w:val="center"/>
              <w:rPr>
                <w:b/>
                <w:sz w:val="24"/>
                <w:szCs w:val="24"/>
              </w:rPr>
            </w:pPr>
            <w:r w:rsidRPr="00926C62">
              <w:rPr>
                <w:b/>
                <w:sz w:val="24"/>
                <w:szCs w:val="24"/>
              </w:rPr>
              <w:t>Часть 1</w:t>
            </w:r>
          </w:p>
        </w:tc>
      </w:tr>
      <w:tr w:rsidR="00AC378B" w:rsidTr="00DC20F8">
        <w:tc>
          <w:tcPr>
            <w:tcW w:w="10915" w:type="dxa"/>
            <w:gridSpan w:val="9"/>
          </w:tcPr>
          <w:p w:rsidR="00AC378B" w:rsidRPr="00926C62" w:rsidRDefault="00AC378B" w:rsidP="00DC20F8">
            <w:pPr>
              <w:jc w:val="center"/>
              <w:rPr>
                <w:b/>
                <w:sz w:val="24"/>
                <w:szCs w:val="24"/>
              </w:rPr>
            </w:pPr>
            <w:r w:rsidRPr="00926C62">
              <w:rPr>
                <w:b/>
                <w:sz w:val="24"/>
                <w:szCs w:val="24"/>
              </w:rPr>
              <w:t>Любимые книги</w:t>
            </w:r>
          </w:p>
        </w:tc>
      </w:tr>
      <w:tr w:rsidR="00AC378B" w:rsidTr="00DC20F8">
        <w:tc>
          <w:tcPr>
            <w:tcW w:w="847" w:type="dxa"/>
          </w:tcPr>
          <w:p w:rsidR="00AC378B" w:rsidRPr="00FD7BE0" w:rsidRDefault="00AC378B" w:rsidP="00DC20F8">
            <w:pPr>
              <w:pStyle w:val="a6"/>
              <w:widowControl w:val="0"/>
              <w:suppressLineNumbers/>
              <w:autoSpaceDE w:val="0"/>
              <w:ind w:left="0"/>
              <w:jc w:val="center"/>
            </w:pPr>
            <w:r>
              <w:t>1</w:t>
            </w:r>
          </w:p>
        </w:tc>
        <w:tc>
          <w:tcPr>
            <w:tcW w:w="3819" w:type="dxa"/>
          </w:tcPr>
          <w:p w:rsidR="00AC378B" w:rsidRPr="00926C62" w:rsidRDefault="00AC378B" w:rsidP="00DC20F8">
            <w:pPr>
              <w:rPr>
                <w:sz w:val="24"/>
                <w:szCs w:val="24"/>
              </w:rPr>
            </w:pPr>
            <w:r>
              <w:rPr>
                <w:spacing w:val="-2"/>
                <w:sz w:val="24"/>
                <w:szCs w:val="24"/>
              </w:rPr>
              <w:t xml:space="preserve"> </w:t>
            </w:r>
            <w:r w:rsidRPr="00926C62">
              <w:rPr>
                <w:sz w:val="24"/>
                <w:szCs w:val="24"/>
              </w:rPr>
              <w:t xml:space="preserve"> </w:t>
            </w:r>
            <w:r>
              <w:rPr>
                <w:spacing w:val="-2"/>
                <w:sz w:val="24"/>
                <w:szCs w:val="24"/>
              </w:rPr>
              <w:t xml:space="preserve">Первичный инструктаж </w:t>
            </w:r>
            <w:proofErr w:type="gramStart"/>
            <w:r>
              <w:rPr>
                <w:spacing w:val="-2"/>
                <w:sz w:val="24"/>
                <w:szCs w:val="24"/>
              </w:rPr>
              <w:t>по</w:t>
            </w:r>
            <w:proofErr w:type="gramEnd"/>
            <w:r>
              <w:rPr>
                <w:spacing w:val="-2"/>
                <w:sz w:val="24"/>
                <w:szCs w:val="24"/>
              </w:rPr>
              <w:t xml:space="preserve">  ОТ на рабочем месте. </w:t>
            </w:r>
            <w:r>
              <w:rPr>
                <w:sz w:val="24"/>
                <w:szCs w:val="24"/>
              </w:rPr>
              <w:t xml:space="preserve"> </w:t>
            </w:r>
            <w:r w:rsidRPr="00926C62">
              <w:rPr>
                <w:sz w:val="24"/>
                <w:szCs w:val="24"/>
              </w:rPr>
              <w:t xml:space="preserve">Знакомство с </w:t>
            </w:r>
            <w:r>
              <w:rPr>
                <w:sz w:val="24"/>
                <w:szCs w:val="24"/>
              </w:rPr>
              <w:t>учебником</w:t>
            </w:r>
            <w:r w:rsidRPr="00926C62">
              <w:rPr>
                <w:sz w:val="24"/>
                <w:szCs w:val="24"/>
              </w:rPr>
              <w:t xml:space="preserve"> «В океане света». «Пролог»</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2</w:t>
            </w:r>
          </w:p>
        </w:tc>
        <w:tc>
          <w:tcPr>
            <w:tcW w:w="3819" w:type="dxa"/>
          </w:tcPr>
          <w:p w:rsidR="00AC378B" w:rsidRPr="00926C62" w:rsidRDefault="00AC378B" w:rsidP="00DC20F8">
            <w:pPr>
              <w:rPr>
                <w:sz w:val="24"/>
                <w:szCs w:val="24"/>
              </w:rPr>
            </w:pPr>
            <w:r w:rsidRPr="00926C62">
              <w:rPr>
                <w:sz w:val="24"/>
                <w:szCs w:val="24"/>
              </w:rPr>
              <w:t xml:space="preserve"> Г. С</w:t>
            </w:r>
            <w:r>
              <w:rPr>
                <w:sz w:val="24"/>
                <w:szCs w:val="24"/>
              </w:rPr>
              <w:t>апгир «Сегодня, завтра и вчера»</w:t>
            </w:r>
            <w:r w:rsidRPr="00926C62">
              <w:rPr>
                <w:sz w:val="24"/>
                <w:szCs w:val="24"/>
              </w:rPr>
              <w:t xml:space="preserve">  </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3</w:t>
            </w:r>
          </w:p>
        </w:tc>
        <w:tc>
          <w:tcPr>
            <w:tcW w:w="3819" w:type="dxa"/>
          </w:tcPr>
          <w:p w:rsidR="00AC378B" w:rsidRPr="00926C62" w:rsidRDefault="00AC378B" w:rsidP="00DC20F8">
            <w:pPr>
              <w:rPr>
                <w:sz w:val="24"/>
                <w:szCs w:val="24"/>
              </w:rPr>
            </w:pPr>
            <w:r w:rsidRPr="00926C62">
              <w:rPr>
                <w:sz w:val="24"/>
                <w:szCs w:val="24"/>
              </w:rPr>
              <w:t>Фантастическая повесть. Е. Велтистов «Приключения Электроника»</w:t>
            </w:r>
            <w:proofErr w:type="gramStart"/>
            <w:r w:rsidRPr="00926C62">
              <w:rPr>
                <w:sz w:val="24"/>
                <w:szCs w:val="24"/>
              </w:rPr>
              <w:t>.Г</w:t>
            </w:r>
            <w:proofErr w:type="gramEnd"/>
            <w:r w:rsidRPr="00926C62">
              <w:rPr>
                <w:sz w:val="24"/>
                <w:szCs w:val="24"/>
              </w:rPr>
              <w:t xml:space="preserve">лава </w:t>
            </w:r>
            <w:r w:rsidRPr="00926C62">
              <w:rPr>
                <w:sz w:val="24"/>
                <w:szCs w:val="24"/>
                <w:lang w:val="en-US"/>
              </w:rPr>
              <w:t>I</w:t>
            </w:r>
            <w:r>
              <w:rPr>
                <w:sz w:val="24"/>
                <w:szCs w:val="24"/>
              </w:rPr>
              <w:t xml:space="preserve"> (ч.1 и 2</w:t>
            </w:r>
            <w:r w:rsidRPr="00926C62">
              <w:rPr>
                <w:sz w:val="24"/>
                <w:szCs w:val="24"/>
              </w:rPr>
              <w:t>)</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4</w:t>
            </w:r>
          </w:p>
        </w:tc>
        <w:tc>
          <w:tcPr>
            <w:tcW w:w="3819" w:type="dxa"/>
          </w:tcPr>
          <w:p w:rsidR="00AC378B" w:rsidRPr="00926C62" w:rsidRDefault="00AC378B" w:rsidP="00DC20F8">
            <w:pPr>
              <w:rPr>
                <w:sz w:val="24"/>
                <w:szCs w:val="24"/>
              </w:rPr>
            </w:pPr>
            <w:r w:rsidRPr="00926C62">
              <w:rPr>
                <w:sz w:val="24"/>
                <w:szCs w:val="24"/>
              </w:rPr>
              <w:t>Фантастическая повесть. Е. Велтистов «Приключения Электроника»</w:t>
            </w:r>
            <w:proofErr w:type="gramStart"/>
            <w:r w:rsidRPr="00926C62">
              <w:rPr>
                <w:sz w:val="24"/>
                <w:szCs w:val="24"/>
              </w:rPr>
              <w:t>.Г</w:t>
            </w:r>
            <w:proofErr w:type="gramEnd"/>
            <w:r w:rsidRPr="00926C62">
              <w:rPr>
                <w:sz w:val="24"/>
                <w:szCs w:val="24"/>
              </w:rPr>
              <w:t xml:space="preserve">лава </w:t>
            </w:r>
            <w:r w:rsidRPr="00926C62">
              <w:rPr>
                <w:sz w:val="24"/>
                <w:szCs w:val="24"/>
                <w:lang w:val="en-US"/>
              </w:rPr>
              <w:t>I</w:t>
            </w:r>
            <w:r>
              <w:rPr>
                <w:sz w:val="24"/>
                <w:szCs w:val="24"/>
              </w:rPr>
              <w:t xml:space="preserve"> ( ч. 3</w:t>
            </w:r>
            <w:r w:rsidRPr="00926C62">
              <w:rPr>
                <w:sz w:val="24"/>
                <w:szCs w:val="24"/>
              </w:rPr>
              <w:t>)</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5</w:t>
            </w:r>
          </w:p>
        </w:tc>
        <w:tc>
          <w:tcPr>
            <w:tcW w:w="3819" w:type="dxa"/>
          </w:tcPr>
          <w:p w:rsidR="00AC378B" w:rsidRPr="00926C62" w:rsidRDefault="00AC378B" w:rsidP="00DC20F8">
            <w:pPr>
              <w:rPr>
                <w:sz w:val="24"/>
                <w:szCs w:val="24"/>
              </w:rPr>
            </w:pPr>
            <w:r w:rsidRPr="00926C62">
              <w:rPr>
                <w:sz w:val="24"/>
                <w:szCs w:val="24"/>
              </w:rPr>
              <w:t>Фантастическая повесть. Е. Велтистов «Приключения Электроника»</w:t>
            </w:r>
            <w:proofErr w:type="gramStart"/>
            <w:r w:rsidRPr="00926C62">
              <w:rPr>
                <w:sz w:val="24"/>
                <w:szCs w:val="24"/>
              </w:rPr>
              <w:t>.Г</w:t>
            </w:r>
            <w:proofErr w:type="gramEnd"/>
            <w:r w:rsidRPr="00926C62">
              <w:rPr>
                <w:sz w:val="24"/>
                <w:szCs w:val="24"/>
              </w:rPr>
              <w:t xml:space="preserve">лава </w:t>
            </w:r>
            <w:r w:rsidRPr="00926C62">
              <w:rPr>
                <w:sz w:val="24"/>
                <w:szCs w:val="24"/>
                <w:lang w:val="en-US"/>
              </w:rPr>
              <w:t>I</w:t>
            </w:r>
            <w:r>
              <w:rPr>
                <w:sz w:val="24"/>
                <w:szCs w:val="24"/>
              </w:rPr>
              <w:t xml:space="preserve"> ( ч.</w:t>
            </w:r>
            <w:r w:rsidRPr="00926C62">
              <w:rPr>
                <w:sz w:val="24"/>
                <w:szCs w:val="24"/>
              </w:rPr>
              <w:t xml:space="preserve"> 4)</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6</w:t>
            </w:r>
          </w:p>
        </w:tc>
        <w:tc>
          <w:tcPr>
            <w:tcW w:w="3819" w:type="dxa"/>
          </w:tcPr>
          <w:p w:rsidR="00AC378B" w:rsidRPr="00926C62" w:rsidRDefault="00AC378B" w:rsidP="00DC20F8">
            <w:pPr>
              <w:rPr>
                <w:sz w:val="24"/>
                <w:szCs w:val="24"/>
              </w:rPr>
            </w:pPr>
            <w:r w:rsidRPr="00926C62">
              <w:rPr>
                <w:sz w:val="24"/>
                <w:szCs w:val="24"/>
              </w:rPr>
              <w:t xml:space="preserve">Ю. </w:t>
            </w:r>
            <w:proofErr w:type="spellStart"/>
            <w:r w:rsidRPr="00926C62">
              <w:rPr>
                <w:sz w:val="24"/>
                <w:szCs w:val="24"/>
              </w:rPr>
              <w:t>Мориц</w:t>
            </w:r>
            <w:proofErr w:type="spellEnd"/>
            <w:r w:rsidRPr="00926C62">
              <w:rPr>
                <w:sz w:val="24"/>
                <w:szCs w:val="24"/>
              </w:rPr>
              <w:t xml:space="preserve"> «Баллада о фокусах шоколада»</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7</w:t>
            </w:r>
          </w:p>
        </w:tc>
        <w:tc>
          <w:tcPr>
            <w:tcW w:w="3819" w:type="dxa"/>
          </w:tcPr>
          <w:p w:rsidR="00AC378B" w:rsidRPr="00926C62" w:rsidRDefault="00AC378B" w:rsidP="00DC20F8">
            <w:pPr>
              <w:pStyle w:val="a6"/>
              <w:widowControl w:val="0"/>
              <w:suppressLineNumbers/>
              <w:autoSpaceDE w:val="0"/>
              <w:ind w:left="0"/>
            </w:pPr>
            <w:r>
              <w:t xml:space="preserve">Обобщающий урок. Проверочная работа № 1 </w:t>
            </w:r>
            <w:r w:rsidRPr="00926C62">
              <w:t>по разделу «Любимые книги»</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10915" w:type="dxa"/>
            <w:gridSpan w:val="9"/>
          </w:tcPr>
          <w:p w:rsidR="00AC378B" w:rsidRPr="00926C62" w:rsidRDefault="00AC378B" w:rsidP="00DC20F8">
            <w:pPr>
              <w:pStyle w:val="a6"/>
              <w:widowControl w:val="0"/>
              <w:suppressLineNumbers/>
              <w:autoSpaceDE w:val="0"/>
              <w:ind w:left="0"/>
              <w:jc w:val="center"/>
              <w:rPr>
                <w:b/>
              </w:rPr>
            </w:pPr>
            <w:r w:rsidRPr="00926C62">
              <w:rPr>
                <w:b/>
              </w:rPr>
              <w:t>У истоков русской детской литературы</w:t>
            </w:r>
          </w:p>
        </w:tc>
      </w:tr>
      <w:tr w:rsidR="00AC378B" w:rsidTr="00DC20F8">
        <w:tc>
          <w:tcPr>
            <w:tcW w:w="847" w:type="dxa"/>
          </w:tcPr>
          <w:p w:rsidR="00AC378B" w:rsidRPr="000519E2" w:rsidRDefault="00AC378B" w:rsidP="00DC20F8">
            <w:pPr>
              <w:pStyle w:val="a6"/>
              <w:widowControl w:val="0"/>
              <w:suppressLineNumbers/>
              <w:autoSpaceDE w:val="0"/>
              <w:ind w:left="0"/>
              <w:jc w:val="center"/>
              <w:rPr>
                <w:b/>
              </w:rPr>
            </w:pPr>
            <w:r>
              <w:rPr>
                <w:b/>
                <w:lang w:val="en-US"/>
              </w:rPr>
              <w:t>I</w:t>
            </w:r>
            <w:r>
              <w:rPr>
                <w:b/>
              </w:rPr>
              <w:t>.</w:t>
            </w:r>
          </w:p>
        </w:tc>
        <w:tc>
          <w:tcPr>
            <w:tcW w:w="3819" w:type="dxa"/>
          </w:tcPr>
          <w:p w:rsidR="00AC378B" w:rsidRPr="0076368E" w:rsidRDefault="00AC378B" w:rsidP="00DC20F8">
            <w:pPr>
              <w:pStyle w:val="a6"/>
              <w:widowControl w:val="0"/>
              <w:suppressLineNumbers/>
              <w:autoSpaceDE w:val="0"/>
              <w:ind w:left="0"/>
              <w:rPr>
                <w:b/>
                <w:lang w:val="en-US"/>
              </w:rPr>
            </w:pPr>
            <w:r w:rsidRPr="00926C62">
              <w:rPr>
                <w:b/>
              </w:rPr>
              <w:t>Зарождение литературы</w:t>
            </w:r>
            <w:r>
              <w:rPr>
                <w:b/>
              </w:rPr>
              <w:t xml:space="preserve"> (4 часа) </w:t>
            </w:r>
          </w:p>
        </w:tc>
        <w:tc>
          <w:tcPr>
            <w:tcW w:w="1134" w:type="dxa"/>
            <w:gridSpan w:val="2"/>
            <w:tcBorders>
              <w:right w:val="single" w:sz="4" w:space="0" w:color="auto"/>
            </w:tcBorders>
          </w:tcPr>
          <w:p w:rsidR="00AC378B" w:rsidRPr="000519E2" w:rsidRDefault="00AC378B" w:rsidP="00DC20F8">
            <w:pPr>
              <w:pStyle w:val="a6"/>
              <w:widowControl w:val="0"/>
              <w:suppressLineNumbers/>
              <w:autoSpaceDE w:val="0"/>
              <w:ind w:left="0"/>
              <w:jc w:val="center"/>
              <w:rPr>
                <w:b/>
              </w:rPr>
            </w:pPr>
            <w:r>
              <w:rPr>
                <w:b/>
              </w:rPr>
              <w:t>4</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8</w:t>
            </w:r>
          </w:p>
        </w:tc>
        <w:tc>
          <w:tcPr>
            <w:tcW w:w="3819" w:type="dxa"/>
          </w:tcPr>
          <w:p w:rsidR="00AC378B" w:rsidRPr="00926C62" w:rsidRDefault="00AC378B" w:rsidP="00DC20F8">
            <w:pPr>
              <w:rPr>
                <w:sz w:val="24"/>
                <w:szCs w:val="24"/>
              </w:rPr>
            </w:pPr>
            <w:r w:rsidRPr="00926C62">
              <w:rPr>
                <w:sz w:val="24"/>
                <w:szCs w:val="24"/>
              </w:rPr>
              <w:t xml:space="preserve"> Летопись. А. Пушкин «Борис Годунов» (отрывок). Н. </w:t>
            </w:r>
            <w:proofErr w:type="spellStart"/>
            <w:r w:rsidRPr="00926C62">
              <w:rPr>
                <w:sz w:val="24"/>
                <w:szCs w:val="24"/>
              </w:rPr>
              <w:t>Кончаловская</w:t>
            </w:r>
            <w:proofErr w:type="spellEnd"/>
            <w:r w:rsidRPr="00926C62">
              <w:rPr>
                <w:sz w:val="24"/>
                <w:szCs w:val="24"/>
              </w:rPr>
              <w:t xml:space="preserve"> «В монастырской келье узкой…».</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9</w:t>
            </w:r>
          </w:p>
        </w:tc>
        <w:tc>
          <w:tcPr>
            <w:tcW w:w="3819" w:type="dxa"/>
          </w:tcPr>
          <w:p w:rsidR="00AC378B" w:rsidRPr="00926C62" w:rsidRDefault="00AC378B" w:rsidP="00DC20F8">
            <w:pPr>
              <w:rPr>
                <w:sz w:val="24"/>
                <w:szCs w:val="24"/>
              </w:rPr>
            </w:pPr>
            <w:r w:rsidRPr="00926C62">
              <w:rPr>
                <w:sz w:val="24"/>
                <w:szCs w:val="24"/>
              </w:rPr>
              <w:t>«Повесть временных лет». «Расселение славян».  «Изобретение славянской азбуки».</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10</w:t>
            </w:r>
          </w:p>
        </w:tc>
        <w:tc>
          <w:tcPr>
            <w:tcW w:w="3819" w:type="dxa"/>
          </w:tcPr>
          <w:p w:rsidR="00AC378B" w:rsidRPr="00926C62" w:rsidRDefault="00AC378B" w:rsidP="00DC20F8">
            <w:pPr>
              <w:rPr>
                <w:sz w:val="24"/>
                <w:szCs w:val="24"/>
              </w:rPr>
            </w:pPr>
            <w:r w:rsidRPr="00926C62">
              <w:rPr>
                <w:sz w:val="24"/>
                <w:szCs w:val="24"/>
              </w:rPr>
              <w:t>«Похвала книгам» Ярослава Мудрого.</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11</w:t>
            </w:r>
          </w:p>
        </w:tc>
        <w:tc>
          <w:tcPr>
            <w:tcW w:w="3819" w:type="dxa"/>
          </w:tcPr>
          <w:p w:rsidR="00AC378B" w:rsidRPr="00926C62" w:rsidRDefault="00AC378B" w:rsidP="00DC20F8">
            <w:pPr>
              <w:rPr>
                <w:sz w:val="24"/>
                <w:szCs w:val="24"/>
              </w:rPr>
            </w:pPr>
            <w:r w:rsidRPr="00926C62">
              <w:rPr>
                <w:sz w:val="24"/>
                <w:szCs w:val="24"/>
              </w:rPr>
              <w:t>«Поучение» Владимира Мономаха детям</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0519E2" w:rsidRDefault="00AC378B" w:rsidP="00DC20F8">
            <w:pPr>
              <w:pStyle w:val="a6"/>
              <w:widowControl w:val="0"/>
              <w:suppressLineNumbers/>
              <w:autoSpaceDE w:val="0"/>
              <w:ind w:left="0"/>
              <w:jc w:val="center"/>
              <w:rPr>
                <w:b/>
              </w:rPr>
            </w:pPr>
            <w:r>
              <w:rPr>
                <w:b/>
                <w:lang w:val="en-US"/>
              </w:rPr>
              <w:t>II</w:t>
            </w:r>
            <w:r>
              <w:rPr>
                <w:b/>
              </w:rPr>
              <w:t>.</w:t>
            </w:r>
          </w:p>
        </w:tc>
        <w:tc>
          <w:tcPr>
            <w:tcW w:w="3819" w:type="dxa"/>
          </w:tcPr>
          <w:p w:rsidR="00AC378B" w:rsidRPr="000519E2" w:rsidRDefault="00AC378B" w:rsidP="00DC20F8">
            <w:pPr>
              <w:pStyle w:val="a6"/>
              <w:widowControl w:val="0"/>
              <w:suppressLineNumbers/>
              <w:autoSpaceDE w:val="0"/>
              <w:ind w:left="0"/>
              <w:rPr>
                <w:b/>
              </w:rPr>
            </w:pPr>
            <w:r w:rsidRPr="00926C62">
              <w:rPr>
                <w:b/>
              </w:rPr>
              <w:t xml:space="preserve">Путешествие 1. </w:t>
            </w:r>
            <w:r w:rsidRPr="00926C62">
              <w:rPr>
                <w:b/>
                <w:lang w:val="en-US"/>
              </w:rPr>
              <w:t>XVII</w:t>
            </w:r>
            <w:r w:rsidRPr="00926C62">
              <w:rPr>
                <w:b/>
              </w:rPr>
              <w:t xml:space="preserve"> век. Справщик </w:t>
            </w:r>
            <w:proofErr w:type="spellStart"/>
            <w:r w:rsidRPr="00926C62">
              <w:rPr>
                <w:b/>
              </w:rPr>
              <w:t>Савватий</w:t>
            </w:r>
            <w:proofErr w:type="spellEnd"/>
            <w:r w:rsidRPr="00926C62">
              <w:rPr>
                <w:b/>
              </w:rPr>
              <w:t xml:space="preserve"> – первый детский поэт</w:t>
            </w:r>
            <w:r>
              <w:rPr>
                <w:b/>
              </w:rPr>
              <w:t xml:space="preserve"> (3 часа)</w:t>
            </w:r>
          </w:p>
        </w:tc>
        <w:tc>
          <w:tcPr>
            <w:tcW w:w="1134" w:type="dxa"/>
            <w:gridSpan w:val="2"/>
            <w:tcBorders>
              <w:right w:val="single" w:sz="4" w:space="0" w:color="auto"/>
            </w:tcBorders>
          </w:tcPr>
          <w:p w:rsidR="00AC378B" w:rsidRPr="000519E2" w:rsidRDefault="00AC378B" w:rsidP="00DC20F8">
            <w:pPr>
              <w:pStyle w:val="a6"/>
              <w:widowControl w:val="0"/>
              <w:suppressLineNumbers/>
              <w:autoSpaceDE w:val="0"/>
              <w:ind w:left="0"/>
              <w:jc w:val="center"/>
              <w:rPr>
                <w:b/>
              </w:rPr>
            </w:pPr>
            <w:r>
              <w:rPr>
                <w:b/>
              </w:rPr>
              <w:t>3</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12</w:t>
            </w:r>
          </w:p>
        </w:tc>
        <w:tc>
          <w:tcPr>
            <w:tcW w:w="3819" w:type="dxa"/>
          </w:tcPr>
          <w:p w:rsidR="00AC378B" w:rsidRPr="00926C62" w:rsidRDefault="00AC378B" w:rsidP="00DC20F8">
            <w:pPr>
              <w:rPr>
                <w:sz w:val="24"/>
                <w:szCs w:val="24"/>
              </w:rPr>
            </w:pPr>
            <w:r w:rsidRPr="00926C62">
              <w:rPr>
                <w:sz w:val="24"/>
                <w:szCs w:val="24"/>
              </w:rPr>
              <w:t xml:space="preserve"> </w:t>
            </w:r>
            <w:proofErr w:type="spellStart"/>
            <w:r w:rsidRPr="00926C62">
              <w:rPr>
                <w:sz w:val="24"/>
                <w:szCs w:val="24"/>
              </w:rPr>
              <w:t>Чудов</w:t>
            </w:r>
            <w:proofErr w:type="spellEnd"/>
            <w:r w:rsidRPr="00926C62">
              <w:rPr>
                <w:sz w:val="24"/>
                <w:szCs w:val="24"/>
              </w:rPr>
              <w:t xml:space="preserve"> монастырь. Справщи</w:t>
            </w:r>
            <w:r>
              <w:rPr>
                <w:sz w:val="24"/>
                <w:szCs w:val="24"/>
              </w:rPr>
              <w:t xml:space="preserve">к </w:t>
            </w:r>
            <w:proofErr w:type="spellStart"/>
            <w:r>
              <w:rPr>
                <w:sz w:val="24"/>
                <w:szCs w:val="24"/>
              </w:rPr>
              <w:t>Савватий</w:t>
            </w:r>
            <w:proofErr w:type="spellEnd"/>
            <w:r w:rsidRPr="00926C62">
              <w:rPr>
                <w:sz w:val="24"/>
                <w:szCs w:val="24"/>
              </w:rPr>
              <w:t xml:space="preserve">. Стихи </w:t>
            </w:r>
            <w:proofErr w:type="spellStart"/>
            <w:r w:rsidRPr="00926C62">
              <w:rPr>
                <w:sz w:val="24"/>
                <w:szCs w:val="24"/>
              </w:rPr>
              <w:t>Савватия</w:t>
            </w:r>
            <w:proofErr w:type="spellEnd"/>
          </w:p>
        </w:tc>
        <w:tc>
          <w:tcPr>
            <w:tcW w:w="1134" w:type="dxa"/>
            <w:gridSpan w:val="2"/>
            <w:tcBorders>
              <w:right w:val="single" w:sz="4" w:space="0" w:color="auto"/>
            </w:tcBorders>
          </w:tcPr>
          <w:p w:rsidR="00AC378B"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13</w:t>
            </w:r>
          </w:p>
        </w:tc>
        <w:tc>
          <w:tcPr>
            <w:tcW w:w="3819" w:type="dxa"/>
          </w:tcPr>
          <w:p w:rsidR="00AC378B" w:rsidRPr="00926C62" w:rsidRDefault="00AC378B" w:rsidP="00DC20F8">
            <w:pPr>
              <w:rPr>
                <w:sz w:val="24"/>
                <w:szCs w:val="24"/>
              </w:rPr>
            </w:pPr>
            <w:r w:rsidRPr="00926C62">
              <w:rPr>
                <w:sz w:val="24"/>
                <w:szCs w:val="24"/>
              </w:rPr>
              <w:t xml:space="preserve">Стихи </w:t>
            </w:r>
            <w:proofErr w:type="spellStart"/>
            <w:r w:rsidRPr="00926C62">
              <w:rPr>
                <w:sz w:val="24"/>
                <w:szCs w:val="24"/>
              </w:rPr>
              <w:t>Симеона</w:t>
            </w:r>
            <w:proofErr w:type="spellEnd"/>
            <w:r w:rsidRPr="00926C62">
              <w:rPr>
                <w:sz w:val="24"/>
                <w:szCs w:val="24"/>
              </w:rPr>
              <w:t xml:space="preserve"> Полоцкого и </w:t>
            </w:r>
            <w:proofErr w:type="spellStart"/>
            <w:r w:rsidRPr="00926C62">
              <w:rPr>
                <w:sz w:val="24"/>
                <w:szCs w:val="24"/>
              </w:rPr>
              <w:lastRenderedPageBreak/>
              <w:t>Кариона</w:t>
            </w:r>
            <w:proofErr w:type="spellEnd"/>
            <w:r w:rsidRPr="00926C62">
              <w:rPr>
                <w:sz w:val="24"/>
                <w:szCs w:val="24"/>
              </w:rPr>
              <w:t xml:space="preserve"> Истомина</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lastRenderedPageBreak/>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lastRenderedPageBreak/>
              <w:t>14</w:t>
            </w:r>
          </w:p>
        </w:tc>
        <w:tc>
          <w:tcPr>
            <w:tcW w:w="3819" w:type="dxa"/>
          </w:tcPr>
          <w:p w:rsidR="00AC378B" w:rsidRPr="00926C62" w:rsidRDefault="00AC378B" w:rsidP="00DC20F8">
            <w:pPr>
              <w:pStyle w:val="a6"/>
              <w:widowControl w:val="0"/>
              <w:suppressLineNumbers/>
              <w:autoSpaceDE w:val="0"/>
              <w:ind w:left="0"/>
            </w:pPr>
            <w:r>
              <w:t>Обобщающий урок</w:t>
            </w:r>
            <w:r w:rsidRPr="00926C62">
              <w:t>. Проверочная работа№2</w:t>
            </w:r>
            <w:r>
              <w:rPr>
                <w:sz w:val="28"/>
                <w:szCs w:val="28"/>
              </w:rPr>
              <w:t xml:space="preserve"> </w:t>
            </w:r>
            <w:r w:rsidRPr="00926C62">
              <w:t>по разделу «У истоков русской детской литературы» (Путешествие 1)</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623B0F" w:rsidRDefault="00AC378B" w:rsidP="00DC20F8">
            <w:pPr>
              <w:pStyle w:val="a6"/>
              <w:widowControl w:val="0"/>
              <w:suppressLineNumbers/>
              <w:autoSpaceDE w:val="0"/>
              <w:ind w:left="0"/>
              <w:jc w:val="center"/>
              <w:rPr>
                <w:b/>
              </w:rPr>
            </w:pPr>
            <w:r>
              <w:rPr>
                <w:b/>
                <w:lang w:val="en-US"/>
              </w:rPr>
              <w:t>III</w:t>
            </w:r>
            <w:r>
              <w:rPr>
                <w:b/>
              </w:rPr>
              <w:t>.</w:t>
            </w:r>
          </w:p>
        </w:tc>
        <w:tc>
          <w:tcPr>
            <w:tcW w:w="3819" w:type="dxa"/>
          </w:tcPr>
          <w:p w:rsidR="00AC378B" w:rsidRPr="00595F4F" w:rsidRDefault="00AC378B" w:rsidP="00DC20F8">
            <w:pPr>
              <w:pStyle w:val="a6"/>
              <w:widowControl w:val="0"/>
              <w:suppressLineNumbers/>
              <w:autoSpaceDE w:val="0"/>
              <w:ind w:left="0"/>
              <w:rPr>
                <w:b/>
              </w:rPr>
            </w:pPr>
            <w:r w:rsidRPr="00926C62">
              <w:rPr>
                <w:b/>
              </w:rPr>
              <w:t xml:space="preserve">Путешествие 2. Конец </w:t>
            </w:r>
            <w:r w:rsidRPr="00926C62">
              <w:rPr>
                <w:b/>
                <w:lang w:val="en-US"/>
              </w:rPr>
              <w:t>XVIII</w:t>
            </w:r>
            <w:r w:rsidRPr="00926C62">
              <w:rPr>
                <w:b/>
              </w:rPr>
              <w:t xml:space="preserve"> века. Усадьба Аксаковых</w:t>
            </w:r>
            <w:r>
              <w:rPr>
                <w:b/>
              </w:rPr>
              <w:t xml:space="preserve"> (7 часов)</w:t>
            </w:r>
          </w:p>
        </w:tc>
        <w:tc>
          <w:tcPr>
            <w:tcW w:w="1134" w:type="dxa"/>
            <w:gridSpan w:val="2"/>
            <w:tcBorders>
              <w:right w:val="single" w:sz="4" w:space="0" w:color="auto"/>
            </w:tcBorders>
          </w:tcPr>
          <w:p w:rsidR="00AC378B" w:rsidRPr="000519E2" w:rsidRDefault="00AC378B" w:rsidP="00DC20F8">
            <w:pPr>
              <w:pStyle w:val="a6"/>
              <w:widowControl w:val="0"/>
              <w:suppressLineNumbers/>
              <w:autoSpaceDE w:val="0"/>
              <w:ind w:left="0"/>
              <w:jc w:val="center"/>
              <w:rPr>
                <w:b/>
              </w:rPr>
            </w:pPr>
            <w:r>
              <w:rPr>
                <w:b/>
              </w:rPr>
              <w:t>7</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15</w:t>
            </w:r>
          </w:p>
        </w:tc>
        <w:tc>
          <w:tcPr>
            <w:tcW w:w="3819" w:type="dxa"/>
          </w:tcPr>
          <w:p w:rsidR="00AC378B" w:rsidRPr="00926C62" w:rsidRDefault="00AC378B" w:rsidP="00DC20F8">
            <w:pPr>
              <w:rPr>
                <w:sz w:val="24"/>
                <w:szCs w:val="24"/>
              </w:rPr>
            </w:pPr>
            <w:r w:rsidRPr="00926C62">
              <w:rPr>
                <w:sz w:val="24"/>
                <w:szCs w:val="24"/>
              </w:rPr>
              <w:t xml:space="preserve">С.Аксаков «Детские годы Багрова </w:t>
            </w:r>
            <w:r>
              <w:rPr>
                <w:sz w:val="24"/>
                <w:szCs w:val="24"/>
              </w:rPr>
              <w:t>- внука»</w:t>
            </w:r>
            <w:proofErr w:type="gramStart"/>
            <w:r>
              <w:rPr>
                <w:sz w:val="24"/>
                <w:szCs w:val="24"/>
              </w:rPr>
              <w:t>.</w:t>
            </w:r>
            <w:proofErr w:type="gramEnd"/>
            <w:r>
              <w:rPr>
                <w:sz w:val="24"/>
                <w:szCs w:val="24"/>
              </w:rPr>
              <w:t xml:space="preserve"> (</w:t>
            </w:r>
            <w:proofErr w:type="gramStart"/>
            <w:r>
              <w:rPr>
                <w:sz w:val="24"/>
                <w:szCs w:val="24"/>
              </w:rPr>
              <w:t>г</w:t>
            </w:r>
            <w:proofErr w:type="gramEnd"/>
            <w:r>
              <w:rPr>
                <w:sz w:val="24"/>
                <w:szCs w:val="24"/>
              </w:rPr>
              <w:t>л.1</w:t>
            </w:r>
            <w:r w:rsidRPr="00926C62">
              <w:rPr>
                <w:sz w:val="24"/>
                <w:szCs w:val="24"/>
              </w:rPr>
              <w:t>)</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16</w:t>
            </w:r>
          </w:p>
        </w:tc>
        <w:tc>
          <w:tcPr>
            <w:tcW w:w="3819" w:type="dxa"/>
          </w:tcPr>
          <w:p w:rsidR="00AC378B" w:rsidRPr="00926C62" w:rsidRDefault="00AC378B" w:rsidP="00DC20F8">
            <w:pPr>
              <w:rPr>
                <w:sz w:val="24"/>
                <w:szCs w:val="24"/>
              </w:rPr>
            </w:pPr>
            <w:r w:rsidRPr="00926C62">
              <w:rPr>
                <w:sz w:val="24"/>
                <w:szCs w:val="24"/>
              </w:rPr>
              <w:t xml:space="preserve">С.Аксаков «Детские годы Багрова </w:t>
            </w:r>
            <w:r>
              <w:rPr>
                <w:sz w:val="24"/>
                <w:szCs w:val="24"/>
              </w:rPr>
              <w:t>- внука»</w:t>
            </w:r>
            <w:proofErr w:type="gramStart"/>
            <w:r>
              <w:rPr>
                <w:sz w:val="24"/>
                <w:szCs w:val="24"/>
              </w:rPr>
              <w:t>.</w:t>
            </w:r>
            <w:proofErr w:type="gramEnd"/>
            <w:r>
              <w:rPr>
                <w:sz w:val="24"/>
                <w:szCs w:val="24"/>
              </w:rPr>
              <w:t xml:space="preserve"> (</w:t>
            </w:r>
            <w:proofErr w:type="gramStart"/>
            <w:r w:rsidRPr="00926C62">
              <w:rPr>
                <w:sz w:val="24"/>
                <w:szCs w:val="24"/>
              </w:rPr>
              <w:t>г</w:t>
            </w:r>
            <w:proofErr w:type="gramEnd"/>
            <w:r w:rsidRPr="00926C62">
              <w:rPr>
                <w:sz w:val="24"/>
                <w:szCs w:val="24"/>
              </w:rPr>
              <w:t>л. 2 и 3)</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17</w:t>
            </w:r>
          </w:p>
        </w:tc>
        <w:tc>
          <w:tcPr>
            <w:tcW w:w="3819" w:type="dxa"/>
          </w:tcPr>
          <w:p w:rsidR="00AC378B" w:rsidRPr="00926C62" w:rsidRDefault="00AC378B" w:rsidP="00DC20F8">
            <w:pPr>
              <w:rPr>
                <w:sz w:val="24"/>
                <w:szCs w:val="24"/>
              </w:rPr>
            </w:pPr>
            <w:proofErr w:type="spellStart"/>
            <w:r w:rsidRPr="00926C62">
              <w:rPr>
                <w:sz w:val="24"/>
                <w:szCs w:val="24"/>
              </w:rPr>
              <w:t>А.Болотов</w:t>
            </w:r>
            <w:proofErr w:type="spellEnd"/>
            <w:r w:rsidRPr="00926C62">
              <w:rPr>
                <w:sz w:val="24"/>
                <w:szCs w:val="24"/>
              </w:rPr>
              <w:t xml:space="preserve"> «Жизнь и приключения Андрея </w:t>
            </w:r>
            <w:proofErr w:type="spellStart"/>
            <w:r w:rsidRPr="00926C62">
              <w:rPr>
                <w:sz w:val="24"/>
                <w:szCs w:val="24"/>
              </w:rPr>
              <w:t>Болотова</w:t>
            </w:r>
            <w:proofErr w:type="spellEnd"/>
            <w:r w:rsidRPr="00926C62">
              <w:rPr>
                <w:sz w:val="24"/>
                <w:szCs w:val="24"/>
              </w:rPr>
              <w:t>»</w:t>
            </w:r>
          </w:p>
        </w:tc>
        <w:tc>
          <w:tcPr>
            <w:tcW w:w="1134" w:type="dxa"/>
            <w:gridSpan w:val="2"/>
            <w:tcBorders>
              <w:right w:val="single" w:sz="4" w:space="0" w:color="auto"/>
            </w:tcBorders>
          </w:tcPr>
          <w:p w:rsidR="00AC378B"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18</w:t>
            </w:r>
          </w:p>
        </w:tc>
        <w:tc>
          <w:tcPr>
            <w:tcW w:w="3819" w:type="dxa"/>
          </w:tcPr>
          <w:p w:rsidR="00AC378B" w:rsidRPr="00926C62" w:rsidRDefault="00AC378B" w:rsidP="00DC20F8">
            <w:pPr>
              <w:rPr>
                <w:sz w:val="24"/>
                <w:szCs w:val="24"/>
              </w:rPr>
            </w:pPr>
            <w:r w:rsidRPr="00926C62">
              <w:rPr>
                <w:sz w:val="24"/>
                <w:szCs w:val="24"/>
              </w:rPr>
              <w:t>Статьи Н.Новикова из журнала «Детское чтение для сердца и разума»</w:t>
            </w:r>
          </w:p>
        </w:tc>
        <w:tc>
          <w:tcPr>
            <w:tcW w:w="1134" w:type="dxa"/>
            <w:gridSpan w:val="2"/>
            <w:tcBorders>
              <w:right w:val="single" w:sz="4" w:space="0" w:color="auto"/>
            </w:tcBorders>
          </w:tcPr>
          <w:p w:rsidR="00AC378B"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19</w:t>
            </w:r>
          </w:p>
        </w:tc>
        <w:tc>
          <w:tcPr>
            <w:tcW w:w="3819" w:type="dxa"/>
          </w:tcPr>
          <w:p w:rsidR="00AC378B" w:rsidRPr="00926C62" w:rsidRDefault="00AC378B" w:rsidP="00DC20F8">
            <w:pPr>
              <w:rPr>
                <w:sz w:val="24"/>
                <w:szCs w:val="24"/>
              </w:rPr>
            </w:pPr>
            <w:r>
              <w:rPr>
                <w:sz w:val="24"/>
                <w:szCs w:val="24"/>
              </w:rPr>
              <w:t xml:space="preserve"> С</w:t>
            </w:r>
            <w:r w:rsidRPr="00926C62">
              <w:rPr>
                <w:sz w:val="24"/>
                <w:szCs w:val="24"/>
              </w:rPr>
              <w:t>очинение в стиле нравоучительной статьи</w:t>
            </w:r>
          </w:p>
        </w:tc>
        <w:tc>
          <w:tcPr>
            <w:tcW w:w="1134" w:type="dxa"/>
            <w:gridSpan w:val="2"/>
            <w:tcBorders>
              <w:right w:val="single" w:sz="4" w:space="0" w:color="auto"/>
            </w:tcBorders>
          </w:tcPr>
          <w:p w:rsidR="00AC378B"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20</w:t>
            </w:r>
          </w:p>
        </w:tc>
        <w:tc>
          <w:tcPr>
            <w:tcW w:w="3819" w:type="dxa"/>
          </w:tcPr>
          <w:p w:rsidR="00AC378B" w:rsidRPr="00926C62" w:rsidRDefault="00AC378B" w:rsidP="00DC20F8">
            <w:pPr>
              <w:rPr>
                <w:sz w:val="24"/>
                <w:szCs w:val="24"/>
              </w:rPr>
            </w:pPr>
            <w:r w:rsidRPr="00926C62">
              <w:rPr>
                <w:sz w:val="24"/>
                <w:szCs w:val="24"/>
              </w:rPr>
              <w:t>А.Шишкова. Детские стихи. Рассказ «Можно исправиться, когда твёрдо того захочешь</w:t>
            </w:r>
            <w:r>
              <w:rPr>
                <w:sz w:val="24"/>
                <w:szCs w:val="24"/>
              </w:rPr>
              <w:t>»</w:t>
            </w:r>
            <w:r w:rsidRPr="00926C62">
              <w:rPr>
                <w:sz w:val="24"/>
                <w:szCs w:val="24"/>
              </w:rPr>
              <w:t>.</w:t>
            </w:r>
          </w:p>
        </w:tc>
        <w:tc>
          <w:tcPr>
            <w:tcW w:w="1134" w:type="dxa"/>
            <w:gridSpan w:val="2"/>
            <w:tcBorders>
              <w:right w:val="single" w:sz="4" w:space="0" w:color="auto"/>
            </w:tcBorders>
          </w:tcPr>
          <w:p w:rsidR="00AC378B"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21</w:t>
            </w:r>
          </w:p>
        </w:tc>
        <w:tc>
          <w:tcPr>
            <w:tcW w:w="3819" w:type="dxa"/>
          </w:tcPr>
          <w:p w:rsidR="00AC378B" w:rsidRPr="00926C62" w:rsidRDefault="00AC378B" w:rsidP="00DC20F8">
            <w:pPr>
              <w:pStyle w:val="a6"/>
              <w:widowControl w:val="0"/>
              <w:suppressLineNumbers/>
              <w:autoSpaceDE w:val="0"/>
              <w:ind w:left="0"/>
            </w:pPr>
            <w:r w:rsidRPr="00926C62">
              <w:t>Обобщающий урок. Проверочная работа№3 по разделу «У истоков русской детской литературы» (Путешествие 2)</w:t>
            </w:r>
          </w:p>
        </w:tc>
        <w:tc>
          <w:tcPr>
            <w:tcW w:w="1134" w:type="dxa"/>
            <w:gridSpan w:val="2"/>
            <w:tcBorders>
              <w:right w:val="single" w:sz="4" w:space="0" w:color="auto"/>
            </w:tcBorders>
          </w:tcPr>
          <w:p w:rsidR="00AC378B" w:rsidRPr="00926C62"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10915" w:type="dxa"/>
            <w:gridSpan w:val="9"/>
          </w:tcPr>
          <w:p w:rsidR="00AC378B" w:rsidRPr="0076368E" w:rsidRDefault="00AC378B" w:rsidP="00DC20F8">
            <w:pPr>
              <w:pStyle w:val="a6"/>
              <w:widowControl w:val="0"/>
              <w:suppressLineNumbers/>
              <w:autoSpaceDE w:val="0"/>
              <w:ind w:left="0"/>
              <w:jc w:val="center"/>
              <w:rPr>
                <w:b/>
                <w:lang w:val="en-US"/>
              </w:rPr>
            </w:pPr>
            <w:r w:rsidRPr="00926C62">
              <w:rPr>
                <w:b/>
                <w:lang w:val="en-US"/>
              </w:rPr>
              <w:t>XIX</w:t>
            </w:r>
            <w:r w:rsidRPr="00926C62">
              <w:rPr>
                <w:b/>
              </w:rPr>
              <w:t xml:space="preserve"> век. Путешествие продолжается</w:t>
            </w:r>
          </w:p>
        </w:tc>
      </w:tr>
      <w:tr w:rsidR="00AC378B" w:rsidTr="00DC20F8">
        <w:tc>
          <w:tcPr>
            <w:tcW w:w="847" w:type="dxa"/>
          </w:tcPr>
          <w:p w:rsidR="00AC378B" w:rsidRPr="000519E2" w:rsidRDefault="00AC378B" w:rsidP="00DC20F8">
            <w:pPr>
              <w:pStyle w:val="a6"/>
              <w:widowControl w:val="0"/>
              <w:suppressLineNumbers/>
              <w:autoSpaceDE w:val="0"/>
              <w:ind w:left="0"/>
              <w:jc w:val="center"/>
              <w:rPr>
                <w:b/>
              </w:rPr>
            </w:pPr>
            <w:r>
              <w:rPr>
                <w:b/>
                <w:lang w:val="en-US"/>
              </w:rPr>
              <w:t>IV</w:t>
            </w:r>
            <w:r>
              <w:rPr>
                <w:b/>
              </w:rPr>
              <w:t>.</w:t>
            </w:r>
          </w:p>
        </w:tc>
        <w:tc>
          <w:tcPr>
            <w:tcW w:w="3831" w:type="dxa"/>
            <w:gridSpan w:val="2"/>
          </w:tcPr>
          <w:p w:rsidR="00AC378B" w:rsidRPr="000519E2" w:rsidRDefault="00AC378B" w:rsidP="00DC20F8">
            <w:pPr>
              <w:rPr>
                <w:b/>
                <w:sz w:val="24"/>
                <w:szCs w:val="24"/>
              </w:rPr>
            </w:pPr>
            <w:r w:rsidRPr="00926C62">
              <w:rPr>
                <w:b/>
                <w:sz w:val="24"/>
                <w:szCs w:val="24"/>
              </w:rPr>
              <w:t xml:space="preserve">Путешествия 3 – 5. Литературные сказки </w:t>
            </w:r>
            <w:r w:rsidRPr="00926C62">
              <w:rPr>
                <w:b/>
                <w:sz w:val="24"/>
                <w:szCs w:val="24"/>
                <w:lang w:val="en-US"/>
              </w:rPr>
              <w:t>XIX</w:t>
            </w:r>
            <w:r w:rsidRPr="00926C62">
              <w:rPr>
                <w:b/>
                <w:sz w:val="24"/>
                <w:szCs w:val="24"/>
              </w:rPr>
              <w:t xml:space="preserve"> века</w:t>
            </w:r>
            <w:r>
              <w:rPr>
                <w:b/>
                <w:sz w:val="24"/>
                <w:szCs w:val="24"/>
              </w:rPr>
              <w:t xml:space="preserve"> (15 часов) </w:t>
            </w:r>
          </w:p>
        </w:tc>
        <w:tc>
          <w:tcPr>
            <w:tcW w:w="1122" w:type="dxa"/>
            <w:tcBorders>
              <w:right w:val="single" w:sz="4" w:space="0" w:color="auto"/>
            </w:tcBorders>
          </w:tcPr>
          <w:p w:rsidR="00AC378B" w:rsidRPr="000519E2" w:rsidRDefault="00AC378B" w:rsidP="00DC20F8">
            <w:pPr>
              <w:pStyle w:val="a6"/>
              <w:widowControl w:val="0"/>
              <w:suppressLineNumbers/>
              <w:autoSpaceDE w:val="0"/>
              <w:ind w:left="0"/>
              <w:jc w:val="center"/>
              <w:rPr>
                <w:b/>
              </w:rPr>
            </w:pPr>
            <w:r>
              <w:rPr>
                <w:b/>
              </w:rPr>
              <w:t>15</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22</w:t>
            </w:r>
          </w:p>
        </w:tc>
        <w:tc>
          <w:tcPr>
            <w:tcW w:w="3831" w:type="dxa"/>
            <w:gridSpan w:val="2"/>
          </w:tcPr>
          <w:p w:rsidR="00AC378B" w:rsidRPr="00926C62" w:rsidRDefault="00AC378B" w:rsidP="00DC20F8">
            <w:pPr>
              <w:rPr>
                <w:sz w:val="24"/>
                <w:szCs w:val="24"/>
              </w:rPr>
            </w:pPr>
            <w:r w:rsidRPr="00926C62">
              <w:rPr>
                <w:sz w:val="24"/>
                <w:szCs w:val="24"/>
              </w:rPr>
              <w:t>И.Крылов</w:t>
            </w:r>
            <w:r>
              <w:rPr>
                <w:sz w:val="24"/>
                <w:szCs w:val="24"/>
              </w:rPr>
              <w:t>. Басня</w:t>
            </w:r>
            <w:r w:rsidRPr="00926C62">
              <w:rPr>
                <w:sz w:val="24"/>
                <w:szCs w:val="24"/>
              </w:rPr>
              <w:t xml:space="preserve"> «Слон и Моська»</w:t>
            </w:r>
          </w:p>
        </w:tc>
        <w:tc>
          <w:tcPr>
            <w:tcW w:w="1122" w:type="dxa"/>
            <w:tcBorders>
              <w:right w:val="single" w:sz="4" w:space="0" w:color="auto"/>
            </w:tcBorders>
          </w:tcPr>
          <w:p w:rsidR="00AC378B"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23</w:t>
            </w:r>
          </w:p>
        </w:tc>
        <w:tc>
          <w:tcPr>
            <w:tcW w:w="3831" w:type="dxa"/>
            <w:gridSpan w:val="2"/>
          </w:tcPr>
          <w:p w:rsidR="00AC378B" w:rsidRPr="00926C62" w:rsidRDefault="00AC378B" w:rsidP="00DC20F8">
            <w:pPr>
              <w:rPr>
                <w:sz w:val="24"/>
                <w:szCs w:val="24"/>
              </w:rPr>
            </w:pPr>
            <w:r w:rsidRPr="00926C62">
              <w:rPr>
                <w:sz w:val="24"/>
                <w:szCs w:val="24"/>
              </w:rPr>
              <w:t>И.Крылов</w:t>
            </w:r>
            <w:r>
              <w:rPr>
                <w:sz w:val="24"/>
                <w:szCs w:val="24"/>
              </w:rPr>
              <w:t xml:space="preserve">. Басня </w:t>
            </w:r>
            <w:r w:rsidRPr="00926C62">
              <w:rPr>
                <w:sz w:val="24"/>
                <w:szCs w:val="24"/>
              </w:rPr>
              <w:t xml:space="preserve"> «Квартет»</w:t>
            </w:r>
          </w:p>
        </w:tc>
        <w:tc>
          <w:tcPr>
            <w:tcW w:w="1122" w:type="dxa"/>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24</w:t>
            </w:r>
          </w:p>
        </w:tc>
        <w:tc>
          <w:tcPr>
            <w:tcW w:w="3831" w:type="dxa"/>
            <w:gridSpan w:val="2"/>
          </w:tcPr>
          <w:p w:rsidR="00AC378B" w:rsidRPr="00926C62" w:rsidRDefault="00AC378B" w:rsidP="00DC20F8">
            <w:pPr>
              <w:jc w:val="both"/>
              <w:rPr>
                <w:sz w:val="24"/>
                <w:szCs w:val="24"/>
              </w:rPr>
            </w:pPr>
            <w:r w:rsidRPr="00926C62">
              <w:rPr>
                <w:sz w:val="24"/>
                <w:szCs w:val="24"/>
              </w:rPr>
              <w:t>А.Погорельский «Черная курица»</w:t>
            </w:r>
            <w:r>
              <w:rPr>
                <w:sz w:val="24"/>
                <w:szCs w:val="24"/>
              </w:rPr>
              <w:t xml:space="preserve"> (</w:t>
            </w:r>
            <w:proofErr w:type="gramStart"/>
            <w:r>
              <w:rPr>
                <w:sz w:val="24"/>
                <w:szCs w:val="24"/>
              </w:rPr>
              <w:t>ч</w:t>
            </w:r>
            <w:proofErr w:type="gramEnd"/>
            <w:r>
              <w:rPr>
                <w:sz w:val="24"/>
                <w:szCs w:val="24"/>
              </w:rPr>
              <w:t>. 2,3)</w:t>
            </w:r>
          </w:p>
        </w:tc>
        <w:tc>
          <w:tcPr>
            <w:tcW w:w="1122" w:type="dxa"/>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25</w:t>
            </w:r>
          </w:p>
        </w:tc>
        <w:tc>
          <w:tcPr>
            <w:tcW w:w="3831" w:type="dxa"/>
            <w:gridSpan w:val="2"/>
          </w:tcPr>
          <w:p w:rsidR="00AC378B" w:rsidRPr="00926C62" w:rsidRDefault="00AC378B" w:rsidP="00DC20F8">
            <w:pPr>
              <w:rPr>
                <w:sz w:val="24"/>
                <w:szCs w:val="24"/>
              </w:rPr>
            </w:pPr>
            <w:r w:rsidRPr="00926C62">
              <w:rPr>
                <w:sz w:val="24"/>
                <w:szCs w:val="24"/>
              </w:rPr>
              <w:t>А.Погорельский «Черная курица»</w:t>
            </w:r>
            <w:r>
              <w:rPr>
                <w:sz w:val="24"/>
                <w:szCs w:val="24"/>
              </w:rPr>
              <w:t xml:space="preserve"> (</w:t>
            </w:r>
            <w:proofErr w:type="gramStart"/>
            <w:r>
              <w:rPr>
                <w:sz w:val="24"/>
                <w:szCs w:val="24"/>
              </w:rPr>
              <w:t>ч</w:t>
            </w:r>
            <w:proofErr w:type="gramEnd"/>
            <w:r>
              <w:rPr>
                <w:sz w:val="24"/>
                <w:szCs w:val="24"/>
              </w:rPr>
              <w:t>. 4,5)</w:t>
            </w:r>
          </w:p>
        </w:tc>
        <w:tc>
          <w:tcPr>
            <w:tcW w:w="1122" w:type="dxa"/>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26</w:t>
            </w:r>
          </w:p>
        </w:tc>
        <w:tc>
          <w:tcPr>
            <w:tcW w:w="3831" w:type="dxa"/>
            <w:gridSpan w:val="2"/>
          </w:tcPr>
          <w:p w:rsidR="00AC378B" w:rsidRPr="00926C62" w:rsidRDefault="00AC378B" w:rsidP="00DC20F8">
            <w:pPr>
              <w:rPr>
                <w:sz w:val="24"/>
                <w:szCs w:val="24"/>
              </w:rPr>
            </w:pPr>
            <w:r w:rsidRPr="00926C62">
              <w:rPr>
                <w:sz w:val="24"/>
                <w:szCs w:val="24"/>
              </w:rPr>
              <w:t>А.Погорельский «Черная курица»</w:t>
            </w:r>
            <w:r>
              <w:rPr>
                <w:sz w:val="24"/>
                <w:szCs w:val="24"/>
              </w:rPr>
              <w:t xml:space="preserve"> (</w:t>
            </w:r>
            <w:proofErr w:type="gramStart"/>
            <w:r>
              <w:rPr>
                <w:sz w:val="24"/>
                <w:szCs w:val="24"/>
              </w:rPr>
              <w:t>ч</w:t>
            </w:r>
            <w:proofErr w:type="gramEnd"/>
            <w:r>
              <w:rPr>
                <w:sz w:val="24"/>
                <w:szCs w:val="24"/>
              </w:rPr>
              <w:t>. 6)</w:t>
            </w:r>
          </w:p>
        </w:tc>
        <w:tc>
          <w:tcPr>
            <w:tcW w:w="1122" w:type="dxa"/>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27</w:t>
            </w:r>
          </w:p>
        </w:tc>
        <w:tc>
          <w:tcPr>
            <w:tcW w:w="3831" w:type="dxa"/>
            <w:gridSpan w:val="2"/>
          </w:tcPr>
          <w:p w:rsidR="00AC378B" w:rsidRPr="00926C62" w:rsidRDefault="00AC378B" w:rsidP="00DC20F8">
            <w:pPr>
              <w:rPr>
                <w:sz w:val="24"/>
                <w:szCs w:val="24"/>
              </w:rPr>
            </w:pPr>
            <w:r w:rsidRPr="00926C62">
              <w:rPr>
                <w:sz w:val="24"/>
                <w:szCs w:val="24"/>
              </w:rPr>
              <w:t xml:space="preserve">Сказки и сказочники. Исторические рассказы </w:t>
            </w:r>
            <w:proofErr w:type="spellStart"/>
            <w:r w:rsidRPr="00926C62">
              <w:rPr>
                <w:sz w:val="24"/>
                <w:szCs w:val="24"/>
              </w:rPr>
              <w:t>А.Ишимовой</w:t>
            </w:r>
            <w:proofErr w:type="spellEnd"/>
          </w:p>
        </w:tc>
        <w:tc>
          <w:tcPr>
            <w:tcW w:w="1122" w:type="dxa"/>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Borders>
              <w:right w:val="single" w:sz="4" w:space="0" w:color="auto"/>
            </w:tcBorders>
          </w:tcPr>
          <w:p w:rsidR="00AC378B" w:rsidRPr="00FD7BE0" w:rsidRDefault="00AC378B" w:rsidP="00DC20F8">
            <w:pPr>
              <w:pStyle w:val="a6"/>
              <w:widowControl w:val="0"/>
              <w:suppressLineNumbers/>
              <w:autoSpaceDE w:val="0"/>
              <w:ind w:left="0"/>
              <w:jc w:val="center"/>
            </w:pPr>
            <w:r>
              <w:t>28</w:t>
            </w:r>
          </w:p>
        </w:tc>
        <w:tc>
          <w:tcPr>
            <w:tcW w:w="3831" w:type="dxa"/>
            <w:gridSpan w:val="2"/>
            <w:tcBorders>
              <w:left w:val="single" w:sz="4" w:space="0" w:color="auto"/>
              <w:right w:val="single" w:sz="4" w:space="0" w:color="auto"/>
            </w:tcBorders>
          </w:tcPr>
          <w:p w:rsidR="00AC378B" w:rsidRPr="00926C62" w:rsidRDefault="00AC378B" w:rsidP="00DC20F8">
            <w:pPr>
              <w:rPr>
                <w:sz w:val="24"/>
                <w:szCs w:val="24"/>
              </w:rPr>
            </w:pPr>
            <w:r w:rsidRPr="00926C62">
              <w:rPr>
                <w:sz w:val="24"/>
                <w:szCs w:val="24"/>
              </w:rPr>
              <w:t xml:space="preserve">А.С.Пушкин «Сказка о царе </w:t>
            </w:r>
            <w:proofErr w:type="spellStart"/>
            <w:r w:rsidRPr="00926C62">
              <w:rPr>
                <w:sz w:val="24"/>
                <w:szCs w:val="24"/>
              </w:rPr>
              <w:t>Салтане</w:t>
            </w:r>
            <w:proofErr w:type="spellEnd"/>
            <w:proofErr w:type="gramStart"/>
            <w:r w:rsidRPr="00926C62">
              <w:rPr>
                <w:sz w:val="24"/>
                <w:szCs w:val="24"/>
              </w:rPr>
              <w:t>»</w:t>
            </w:r>
            <w:r>
              <w:rPr>
                <w:sz w:val="24"/>
                <w:szCs w:val="24"/>
              </w:rPr>
              <w:t>(</w:t>
            </w:r>
            <w:proofErr w:type="gramEnd"/>
            <w:r>
              <w:rPr>
                <w:sz w:val="24"/>
                <w:szCs w:val="24"/>
              </w:rPr>
              <w:t>ч. 1 – 9)</w:t>
            </w:r>
          </w:p>
        </w:tc>
        <w:tc>
          <w:tcPr>
            <w:tcW w:w="1122" w:type="dxa"/>
            <w:tcBorders>
              <w:left w:val="single" w:sz="4" w:space="0" w:color="auto"/>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left w:val="single" w:sz="4" w:space="0" w:color="auto"/>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Borders>
              <w:left w:val="single" w:sz="4" w:space="0" w:color="auto"/>
            </w:tcBorders>
          </w:tcPr>
          <w:p w:rsidR="00AC378B" w:rsidRDefault="00AC378B" w:rsidP="00DC20F8">
            <w:pPr>
              <w:pStyle w:val="a6"/>
              <w:widowControl w:val="0"/>
              <w:suppressLineNumbers/>
              <w:autoSpaceDE w:val="0"/>
              <w:ind w:left="0"/>
              <w:rPr>
                <w:b/>
                <w:sz w:val="28"/>
                <w:szCs w:val="28"/>
              </w:rPr>
            </w:pPr>
          </w:p>
        </w:tc>
      </w:tr>
      <w:tr w:rsidR="00AC378B" w:rsidTr="00DC20F8">
        <w:tc>
          <w:tcPr>
            <w:tcW w:w="847" w:type="dxa"/>
            <w:tcBorders>
              <w:right w:val="single" w:sz="4" w:space="0" w:color="auto"/>
            </w:tcBorders>
          </w:tcPr>
          <w:p w:rsidR="00AC378B" w:rsidRPr="00C97CCF" w:rsidRDefault="00AC378B" w:rsidP="00DC20F8">
            <w:pPr>
              <w:pStyle w:val="a6"/>
              <w:widowControl w:val="0"/>
              <w:suppressLineNumbers/>
              <w:autoSpaceDE w:val="0"/>
              <w:ind w:left="0"/>
              <w:jc w:val="center"/>
            </w:pPr>
            <w:r>
              <w:t>29</w:t>
            </w:r>
          </w:p>
        </w:tc>
        <w:tc>
          <w:tcPr>
            <w:tcW w:w="3831" w:type="dxa"/>
            <w:gridSpan w:val="2"/>
            <w:tcBorders>
              <w:left w:val="single" w:sz="4" w:space="0" w:color="auto"/>
              <w:right w:val="single" w:sz="4" w:space="0" w:color="auto"/>
            </w:tcBorders>
          </w:tcPr>
          <w:p w:rsidR="00AC378B" w:rsidRPr="00926C62" w:rsidRDefault="00AC378B" w:rsidP="00DC20F8">
            <w:pPr>
              <w:rPr>
                <w:sz w:val="24"/>
                <w:szCs w:val="24"/>
              </w:rPr>
            </w:pPr>
            <w:r w:rsidRPr="00926C62">
              <w:rPr>
                <w:sz w:val="24"/>
                <w:szCs w:val="24"/>
              </w:rPr>
              <w:t xml:space="preserve">А.С.Пушкин «Сказка о царе </w:t>
            </w:r>
            <w:proofErr w:type="spellStart"/>
            <w:r w:rsidRPr="00926C62">
              <w:rPr>
                <w:sz w:val="24"/>
                <w:szCs w:val="24"/>
              </w:rPr>
              <w:t>Салтане</w:t>
            </w:r>
            <w:proofErr w:type="spellEnd"/>
            <w:proofErr w:type="gramStart"/>
            <w:r w:rsidRPr="00926C62">
              <w:rPr>
                <w:sz w:val="24"/>
                <w:szCs w:val="24"/>
              </w:rPr>
              <w:t>»</w:t>
            </w:r>
            <w:r>
              <w:rPr>
                <w:sz w:val="24"/>
                <w:szCs w:val="24"/>
              </w:rPr>
              <w:t>(</w:t>
            </w:r>
            <w:proofErr w:type="gramEnd"/>
            <w:r>
              <w:rPr>
                <w:sz w:val="24"/>
                <w:szCs w:val="24"/>
              </w:rPr>
              <w:t>ч. 10 – 15)</w:t>
            </w:r>
          </w:p>
        </w:tc>
        <w:tc>
          <w:tcPr>
            <w:tcW w:w="1128" w:type="dxa"/>
            <w:gridSpan w:val="2"/>
            <w:tcBorders>
              <w:left w:val="single" w:sz="4" w:space="0" w:color="auto"/>
              <w:right w:val="single" w:sz="4" w:space="0" w:color="auto"/>
            </w:tcBorders>
          </w:tcPr>
          <w:p w:rsidR="00AC378B" w:rsidRPr="00C97CCF" w:rsidRDefault="00AC378B" w:rsidP="00DC20F8">
            <w:pPr>
              <w:pStyle w:val="a6"/>
              <w:widowControl w:val="0"/>
              <w:suppressLineNumbers/>
              <w:autoSpaceDE w:val="0"/>
              <w:ind w:left="0"/>
              <w:jc w:val="center"/>
            </w:pPr>
            <w:r>
              <w:t>1</w:t>
            </w:r>
          </w:p>
        </w:tc>
        <w:tc>
          <w:tcPr>
            <w:tcW w:w="992" w:type="dxa"/>
            <w:tcBorders>
              <w:left w:val="single" w:sz="4" w:space="0" w:color="auto"/>
              <w:right w:val="single" w:sz="4" w:space="0" w:color="auto"/>
            </w:tcBorders>
          </w:tcPr>
          <w:p w:rsidR="00AC378B" w:rsidRPr="00C97CCF" w:rsidRDefault="00AC378B" w:rsidP="00DC20F8">
            <w:pPr>
              <w:pStyle w:val="a6"/>
              <w:widowControl w:val="0"/>
              <w:suppressLineNumbers/>
              <w:autoSpaceDE w:val="0"/>
              <w:ind w:left="0"/>
              <w:jc w:val="center"/>
            </w:pPr>
          </w:p>
        </w:tc>
        <w:tc>
          <w:tcPr>
            <w:tcW w:w="1200" w:type="dxa"/>
            <w:tcBorders>
              <w:left w:val="single" w:sz="4" w:space="0" w:color="auto"/>
              <w:right w:val="single" w:sz="4" w:space="0" w:color="auto"/>
            </w:tcBorders>
          </w:tcPr>
          <w:p w:rsidR="00AC378B" w:rsidRPr="00C97CCF" w:rsidRDefault="00AC378B" w:rsidP="00DC20F8">
            <w:pPr>
              <w:pStyle w:val="a6"/>
              <w:widowControl w:val="0"/>
              <w:suppressLineNumbers/>
              <w:autoSpaceDE w:val="0"/>
              <w:ind w:left="0"/>
              <w:jc w:val="center"/>
            </w:pPr>
          </w:p>
        </w:tc>
        <w:tc>
          <w:tcPr>
            <w:tcW w:w="1072" w:type="dxa"/>
            <w:tcBorders>
              <w:left w:val="single" w:sz="4" w:space="0" w:color="auto"/>
              <w:right w:val="single" w:sz="4" w:space="0" w:color="auto"/>
            </w:tcBorders>
          </w:tcPr>
          <w:p w:rsidR="00AC378B" w:rsidRPr="00C97CCF" w:rsidRDefault="00AC378B" w:rsidP="00DC20F8">
            <w:pPr>
              <w:pStyle w:val="a6"/>
              <w:widowControl w:val="0"/>
              <w:suppressLineNumbers/>
              <w:autoSpaceDE w:val="0"/>
              <w:ind w:left="0"/>
              <w:jc w:val="center"/>
            </w:pPr>
          </w:p>
        </w:tc>
        <w:tc>
          <w:tcPr>
            <w:tcW w:w="1845" w:type="dxa"/>
            <w:tcBorders>
              <w:left w:val="single" w:sz="4" w:space="0" w:color="auto"/>
            </w:tcBorders>
          </w:tcPr>
          <w:p w:rsidR="00AC378B" w:rsidRPr="00C97CCF" w:rsidRDefault="00AC378B" w:rsidP="00DC20F8">
            <w:pPr>
              <w:pStyle w:val="a6"/>
              <w:widowControl w:val="0"/>
              <w:suppressLineNumbers/>
              <w:autoSpaceDE w:val="0"/>
              <w:ind w:left="0"/>
              <w:jc w:val="center"/>
            </w:pPr>
          </w:p>
        </w:tc>
      </w:tr>
      <w:tr w:rsidR="00AC378B" w:rsidTr="00DC20F8">
        <w:tc>
          <w:tcPr>
            <w:tcW w:w="847" w:type="dxa"/>
            <w:tcBorders>
              <w:right w:val="single" w:sz="4" w:space="0" w:color="auto"/>
            </w:tcBorders>
          </w:tcPr>
          <w:p w:rsidR="00AC378B" w:rsidRPr="00C97CCF" w:rsidRDefault="00AC378B" w:rsidP="00DC20F8">
            <w:pPr>
              <w:pStyle w:val="a6"/>
              <w:widowControl w:val="0"/>
              <w:suppressLineNumbers/>
              <w:autoSpaceDE w:val="0"/>
              <w:ind w:left="0"/>
              <w:jc w:val="center"/>
            </w:pPr>
            <w:r>
              <w:t>30</w:t>
            </w:r>
          </w:p>
        </w:tc>
        <w:tc>
          <w:tcPr>
            <w:tcW w:w="3831" w:type="dxa"/>
            <w:gridSpan w:val="2"/>
            <w:tcBorders>
              <w:left w:val="single" w:sz="4" w:space="0" w:color="auto"/>
              <w:right w:val="single" w:sz="4" w:space="0" w:color="auto"/>
            </w:tcBorders>
          </w:tcPr>
          <w:p w:rsidR="00AC378B" w:rsidRPr="00926C62" w:rsidRDefault="00AC378B" w:rsidP="00DC20F8">
            <w:pPr>
              <w:rPr>
                <w:sz w:val="24"/>
                <w:szCs w:val="24"/>
              </w:rPr>
            </w:pPr>
            <w:r w:rsidRPr="00926C62">
              <w:rPr>
                <w:sz w:val="24"/>
                <w:szCs w:val="24"/>
              </w:rPr>
              <w:t xml:space="preserve">А.С.Пушкин «Сказка о царе </w:t>
            </w:r>
            <w:proofErr w:type="spellStart"/>
            <w:r w:rsidRPr="00926C62">
              <w:rPr>
                <w:sz w:val="24"/>
                <w:szCs w:val="24"/>
              </w:rPr>
              <w:t>Салтане</w:t>
            </w:r>
            <w:proofErr w:type="spellEnd"/>
            <w:proofErr w:type="gramStart"/>
            <w:r w:rsidRPr="00926C62">
              <w:rPr>
                <w:sz w:val="24"/>
                <w:szCs w:val="24"/>
              </w:rPr>
              <w:t>»</w:t>
            </w:r>
            <w:r>
              <w:rPr>
                <w:sz w:val="24"/>
                <w:szCs w:val="24"/>
              </w:rPr>
              <w:t>(</w:t>
            </w:r>
            <w:proofErr w:type="gramEnd"/>
            <w:r>
              <w:rPr>
                <w:sz w:val="24"/>
                <w:szCs w:val="24"/>
              </w:rPr>
              <w:t>Финал)</w:t>
            </w:r>
          </w:p>
        </w:tc>
        <w:tc>
          <w:tcPr>
            <w:tcW w:w="1128" w:type="dxa"/>
            <w:gridSpan w:val="2"/>
            <w:tcBorders>
              <w:left w:val="single" w:sz="4" w:space="0" w:color="auto"/>
              <w:right w:val="single" w:sz="4" w:space="0" w:color="auto"/>
            </w:tcBorders>
          </w:tcPr>
          <w:p w:rsidR="00AC378B" w:rsidRPr="00C97CCF" w:rsidRDefault="00AC378B" w:rsidP="00DC20F8">
            <w:pPr>
              <w:pStyle w:val="a6"/>
              <w:widowControl w:val="0"/>
              <w:suppressLineNumbers/>
              <w:autoSpaceDE w:val="0"/>
              <w:ind w:left="0"/>
              <w:jc w:val="center"/>
            </w:pPr>
            <w:r>
              <w:t>1</w:t>
            </w:r>
          </w:p>
        </w:tc>
        <w:tc>
          <w:tcPr>
            <w:tcW w:w="992" w:type="dxa"/>
            <w:tcBorders>
              <w:left w:val="single" w:sz="4" w:space="0" w:color="auto"/>
              <w:right w:val="single" w:sz="4" w:space="0" w:color="auto"/>
            </w:tcBorders>
          </w:tcPr>
          <w:p w:rsidR="00AC378B" w:rsidRPr="00C97CCF" w:rsidRDefault="00AC378B" w:rsidP="00DC20F8">
            <w:pPr>
              <w:pStyle w:val="a6"/>
              <w:widowControl w:val="0"/>
              <w:suppressLineNumbers/>
              <w:autoSpaceDE w:val="0"/>
              <w:ind w:left="0"/>
              <w:jc w:val="center"/>
            </w:pPr>
          </w:p>
        </w:tc>
        <w:tc>
          <w:tcPr>
            <w:tcW w:w="1200" w:type="dxa"/>
            <w:tcBorders>
              <w:left w:val="single" w:sz="4" w:space="0" w:color="auto"/>
              <w:right w:val="single" w:sz="4" w:space="0" w:color="auto"/>
            </w:tcBorders>
          </w:tcPr>
          <w:p w:rsidR="00AC378B" w:rsidRPr="00C97CCF" w:rsidRDefault="00AC378B" w:rsidP="00DC20F8">
            <w:pPr>
              <w:pStyle w:val="a6"/>
              <w:widowControl w:val="0"/>
              <w:suppressLineNumbers/>
              <w:autoSpaceDE w:val="0"/>
              <w:ind w:left="0"/>
              <w:jc w:val="center"/>
            </w:pPr>
          </w:p>
        </w:tc>
        <w:tc>
          <w:tcPr>
            <w:tcW w:w="1072" w:type="dxa"/>
            <w:tcBorders>
              <w:left w:val="single" w:sz="4" w:space="0" w:color="auto"/>
              <w:right w:val="single" w:sz="4" w:space="0" w:color="auto"/>
            </w:tcBorders>
          </w:tcPr>
          <w:p w:rsidR="00AC378B" w:rsidRPr="00C97CCF" w:rsidRDefault="00AC378B" w:rsidP="00DC20F8">
            <w:pPr>
              <w:pStyle w:val="a6"/>
              <w:widowControl w:val="0"/>
              <w:suppressLineNumbers/>
              <w:autoSpaceDE w:val="0"/>
              <w:ind w:left="0"/>
              <w:jc w:val="center"/>
            </w:pPr>
          </w:p>
        </w:tc>
        <w:tc>
          <w:tcPr>
            <w:tcW w:w="1845" w:type="dxa"/>
            <w:tcBorders>
              <w:left w:val="single" w:sz="4" w:space="0" w:color="auto"/>
            </w:tcBorders>
          </w:tcPr>
          <w:p w:rsidR="00AC378B" w:rsidRPr="00C97CCF" w:rsidRDefault="00AC378B" w:rsidP="00DC20F8">
            <w:pPr>
              <w:pStyle w:val="a6"/>
              <w:widowControl w:val="0"/>
              <w:suppressLineNumbers/>
              <w:autoSpaceDE w:val="0"/>
              <w:ind w:left="0"/>
              <w:jc w:val="center"/>
            </w:pPr>
          </w:p>
        </w:tc>
      </w:tr>
      <w:tr w:rsidR="00AC378B" w:rsidTr="00DC20F8">
        <w:tc>
          <w:tcPr>
            <w:tcW w:w="847" w:type="dxa"/>
            <w:tcBorders>
              <w:right w:val="single" w:sz="4" w:space="0" w:color="auto"/>
            </w:tcBorders>
          </w:tcPr>
          <w:p w:rsidR="00AC378B" w:rsidRPr="00C97CCF" w:rsidRDefault="00AC378B" w:rsidP="00DC20F8">
            <w:pPr>
              <w:pStyle w:val="a6"/>
              <w:widowControl w:val="0"/>
              <w:suppressLineNumbers/>
              <w:autoSpaceDE w:val="0"/>
              <w:ind w:left="0"/>
              <w:jc w:val="center"/>
            </w:pPr>
            <w:r>
              <w:t>31</w:t>
            </w:r>
          </w:p>
        </w:tc>
        <w:tc>
          <w:tcPr>
            <w:tcW w:w="3831" w:type="dxa"/>
            <w:gridSpan w:val="2"/>
            <w:tcBorders>
              <w:left w:val="single" w:sz="4" w:space="0" w:color="auto"/>
              <w:right w:val="single" w:sz="4" w:space="0" w:color="auto"/>
            </w:tcBorders>
          </w:tcPr>
          <w:p w:rsidR="00AC378B" w:rsidRPr="00926C62" w:rsidRDefault="00AC378B" w:rsidP="00DC20F8">
            <w:pPr>
              <w:rPr>
                <w:sz w:val="24"/>
                <w:szCs w:val="24"/>
              </w:rPr>
            </w:pPr>
            <w:r w:rsidRPr="00926C62">
              <w:rPr>
                <w:sz w:val="24"/>
                <w:szCs w:val="24"/>
              </w:rPr>
              <w:t xml:space="preserve">А.С.Пушкин «Сказка о попе и работнике его </w:t>
            </w:r>
            <w:proofErr w:type="spellStart"/>
            <w:r w:rsidRPr="00926C62">
              <w:rPr>
                <w:sz w:val="24"/>
                <w:szCs w:val="24"/>
              </w:rPr>
              <w:t>Болде</w:t>
            </w:r>
            <w:proofErr w:type="spellEnd"/>
            <w:r w:rsidRPr="00926C62">
              <w:rPr>
                <w:sz w:val="24"/>
                <w:szCs w:val="24"/>
              </w:rPr>
              <w:t>»</w:t>
            </w:r>
            <w:r>
              <w:rPr>
                <w:sz w:val="24"/>
                <w:szCs w:val="24"/>
              </w:rPr>
              <w:t xml:space="preserve"> </w:t>
            </w:r>
          </w:p>
        </w:tc>
        <w:tc>
          <w:tcPr>
            <w:tcW w:w="1128" w:type="dxa"/>
            <w:gridSpan w:val="2"/>
            <w:tcBorders>
              <w:left w:val="single" w:sz="4" w:space="0" w:color="auto"/>
              <w:right w:val="single" w:sz="4" w:space="0" w:color="auto"/>
            </w:tcBorders>
          </w:tcPr>
          <w:p w:rsidR="00AC378B" w:rsidRPr="00C97CCF" w:rsidRDefault="00AC378B" w:rsidP="00DC20F8">
            <w:pPr>
              <w:pStyle w:val="a6"/>
              <w:widowControl w:val="0"/>
              <w:suppressLineNumbers/>
              <w:autoSpaceDE w:val="0"/>
              <w:ind w:left="0"/>
              <w:jc w:val="center"/>
            </w:pPr>
            <w:r>
              <w:t>1</w:t>
            </w:r>
          </w:p>
        </w:tc>
        <w:tc>
          <w:tcPr>
            <w:tcW w:w="992" w:type="dxa"/>
            <w:tcBorders>
              <w:left w:val="single" w:sz="4" w:space="0" w:color="auto"/>
              <w:right w:val="single" w:sz="4" w:space="0" w:color="auto"/>
            </w:tcBorders>
          </w:tcPr>
          <w:p w:rsidR="00AC378B" w:rsidRPr="00C97CCF" w:rsidRDefault="00AC378B" w:rsidP="00DC20F8">
            <w:pPr>
              <w:pStyle w:val="a6"/>
              <w:widowControl w:val="0"/>
              <w:suppressLineNumbers/>
              <w:autoSpaceDE w:val="0"/>
              <w:ind w:left="0"/>
              <w:jc w:val="center"/>
            </w:pPr>
          </w:p>
        </w:tc>
        <w:tc>
          <w:tcPr>
            <w:tcW w:w="1200" w:type="dxa"/>
            <w:tcBorders>
              <w:left w:val="single" w:sz="4" w:space="0" w:color="auto"/>
              <w:right w:val="single" w:sz="4" w:space="0" w:color="auto"/>
            </w:tcBorders>
          </w:tcPr>
          <w:p w:rsidR="00AC378B" w:rsidRPr="00C97CCF" w:rsidRDefault="00AC378B" w:rsidP="00DC20F8">
            <w:pPr>
              <w:pStyle w:val="a6"/>
              <w:widowControl w:val="0"/>
              <w:suppressLineNumbers/>
              <w:autoSpaceDE w:val="0"/>
              <w:ind w:left="0"/>
              <w:jc w:val="center"/>
            </w:pPr>
          </w:p>
        </w:tc>
        <w:tc>
          <w:tcPr>
            <w:tcW w:w="1072" w:type="dxa"/>
            <w:tcBorders>
              <w:left w:val="single" w:sz="4" w:space="0" w:color="auto"/>
              <w:right w:val="single" w:sz="4" w:space="0" w:color="auto"/>
            </w:tcBorders>
          </w:tcPr>
          <w:p w:rsidR="00AC378B" w:rsidRPr="00C97CCF" w:rsidRDefault="00AC378B" w:rsidP="00DC20F8">
            <w:pPr>
              <w:pStyle w:val="a6"/>
              <w:widowControl w:val="0"/>
              <w:suppressLineNumbers/>
              <w:autoSpaceDE w:val="0"/>
              <w:ind w:left="0"/>
              <w:jc w:val="center"/>
            </w:pPr>
          </w:p>
        </w:tc>
        <w:tc>
          <w:tcPr>
            <w:tcW w:w="1845" w:type="dxa"/>
            <w:tcBorders>
              <w:left w:val="single" w:sz="4" w:space="0" w:color="auto"/>
            </w:tcBorders>
          </w:tcPr>
          <w:p w:rsidR="00AC378B" w:rsidRPr="00C97CCF" w:rsidRDefault="00AC378B" w:rsidP="00DC20F8">
            <w:pPr>
              <w:pStyle w:val="a6"/>
              <w:widowControl w:val="0"/>
              <w:suppressLineNumbers/>
              <w:autoSpaceDE w:val="0"/>
              <w:ind w:left="0"/>
              <w:jc w:val="center"/>
            </w:pPr>
          </w:p>
        </w:tc>
      </w:tr>
      <w:tr w:rsidR="00AC378B" w:rsidTr="00DC20F8">
        <w:tc>
          <w:tcPr>
            <w:tcW w:w="847" w:type="dxa"/>
            <w:tcBorders>
              <w:right w:val="single" w:sz="4" w:space="0" w:color="auto"/>
            </w:tcBorders>
          </w:tcPr>
          <w:p w:rsidR="00AC378B" w:rsidRPr="00FD7BE0" w:rsidRDefault="00AC378B" w:rsidP="00DC20F8">
            <w:pPr>
              <w:pStyle w:val="a6"/>
              <w:widowControl w:val="0"/>
              <w:suppressLineNumbers/>
              <w:autoSpaceDE w:val="0"/>
              <w:ind w:left="0"/>
              <w:jc w:val="center"/>
            </w:pPr>
            <w:r>
              <w:lastRenderedPageBreak/>
              <w:t>32</w:t>
            </w:r>
          </w:p>
        </w:tc>
        <w:tc>
          <w:tcPr>
            <w:tcW w:w="3831" w:type="dxa"/>
            <w:gridSpan w:val="2"/>
            <w:tcBorders>
              <w:left w:val="single" w:sz="4" w:space="0" w:color="auto"/>
              <w:right w:val="single" w:sz="4" w:space="0" w:color="auto"/>
            </w:tcBorders>
          </w:tcPr>
          <w:p w:rsidR="00AC378B" w:rsidRPr="00926C62" w:rsidRDefault="00AC378B" w:rsidP="00DC20F8">
            <w:pPr>
              <w:rPr>
                <w:sz w:val="24"/>
                <w:szCs w:val="24"/>
              </w:rPr>
            </w:pPr>
            <w:r>
              <w:rPr>
                <w:sz w:val="24"/>
                <w:szCs w:val="24"/>
              </w:rPr>
              <w:t xml:space="preserve">Сказка </w:t>
            </w:r>
            <w:r w:rsidRPr="00926C62">
              <w:rPr>
                <w:sz w:val="24"/>
                <w:szCs w:val="24"/>
              </w:rPr>
              <w:t>В.</w:t>
            </w:r>
            <w:r>
              <w:rPr>
                <w:sz w:val="24"/>
                <w:szCs w:val="24"/>
              </w:rPr>
              <w:t xml:space="preserve"> А.Жуковского</w:t>
            </w:r>
            <w:r w:rsidRPr="00926C62">
              <w:rPr>
                <w:sz w:val="24"/>
                <w:szCs w:val="24"/>
              </w:rPr>
              <w:t xml:space="preserve"> «Спящая царевна»</w:t>
            </w:r>
          </w:p>
        </w:tc>
        <w:tc>
          <w:tcPr>
            <w:tcW w:w="1122" w:type="dxa"/>
            <w:tcBorders>
              <w:left w:val="single" w:sz="4" w:space="0" w:color="auto"/>
              <w:right w:val="single" w:sz="4" w:space="0" w:color="auto"/>
            </w:tcBorders>
          </w:tcPr>
          <w:p w:rsidR="00AC378B" w:rsidRPr="00C97CCF" w:rsidRDefault="00AC378B" w:rsidP="00DC20F8">
            <w:pPr>
              <w:pStyle w:val="a6"/>
              <w:widowControl w:val="0"/>
              <w:suppressLineNumbers/>
              <w:autoSpaceDE w:val="0"/>
              <w:ind w:left="0"/>
              <w:jc w:val="center"/>
            </w:pPr>
            <w:r>
              <w:t>1</w:t>
            </w:r>
          </w:p>
        </w:tc>
        <w:tc>
          <w:tcPr>
            <w:tcW w:w="998" w:type="dxa"/>
            <w:gridSpan w:val="2"/>
            <w:tcBorders>
              <w:left w:val="single" w:sz="4" w:space="0" w:color="auto"/>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left w:val="single" w:sz="4" w:space="0" w:color="auto"/>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Borders>
              <w:left w:val="single" w:sz="4" w:space="0" w:color="auto"/>
            </w:tcBorders>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33</w:t>
            </w:r>
          </w:p>
        </w:tc>
        <w:tc>
          <w:tcPr>
            <w:tcW w:w="3831" w:type="dxa"/>
            <w:gridSpan w:val="2"/>
          </w:tcPr>
          <w:p w:rsidR="00AC378B" w:rsidRPr="00926C62" w:rsidRDefault="00AC378B" w:rsidP="00DC20F8">
            <w:pPr>
              <w:rPr>
                <w:sz w:val="24"/>
                <w:szCs w:val="24"/>
              </w:rPr>
            </w:pPr>
            <w:r w:rsidRPr="00926C62">
              <w:rPr>
                <w:sz w:val="24"/>
                <w:szCs w:val="24"/>
              </w:rPr>
              <w:t>В.Даль «Война грибов с ягодами»</w:t>
            </w:r>
          </w:p>
        </w:tc>
        <w:tc>
          <w:tcPr>
            <w:tcW w:w="1122" w:type="dxa"/>
            <w:tcBorders>
              <w:right w:val="single" w:sz="4" w:space="0" w:color="auto"/>
            </w:tcBorders>
          </w:tcPr>
          <w:p w:rsidR="00AC378B" w:rsidRPr="00C97CCF"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34</w:t>
            </w:r>
          </w:p>
        </w:tc>
        <w:tc>
          <w:tcPr>
            <w:tcW w:w="3831" w:type="dxa"/>
            <w:gridSpan w:val="2"/>
          </w:tcPr>
          <w:p w:rsidR="00AC378B" w:rsidRPr="00926C62" w:rsidRDefault="00AC378B" w:rsidP="00DC20F8">
            <w:pPr>
              <w:rPr>
                <w:sz w:val="24"/>
                <w:szCs w:val="24"/>
              </w:rPr>
            </w:pPr>
            <w:r>
              <w:rPr>
                <w:sz w:val="24"/>
                <w:szCs w:val="24"/>
              </w:rPr>
              <w:t>Устное с</w:t>
            </w:r>
            <w:r w:rsidRPr="00926C62">
              <w:rPr>
                <w:sz w:val="24"/>
                <w:szCs w:val="24"/>
              </w:rPr>
              <w:t>очинение-обработка народной сказк</w:t>
            </w:r>
            <w:proofErr w:type="gramStart"/>
            <w:r w:rsidRPr="00926C62">
              <w:rPr>
                <w:sz w:val="24"/>
                <w:szCs w:val="24"/>
              </w:rPr>
              <w:t>и</w:t>
            </w:r>
            <w:r>
              <w:rPr>
                <w:sz w:val="24"/>
                <w:szCs w:val="24"/>
              </w:rPr>
              <w:t>(</w:t>
            </w:r>
            <w:proofErr w:type="gramEnd"/>
            <w:r>
              <w:rPr>
                <w:sz w:val="24"/>
                <w:szCs w:val="24"/>
              </w:rPr>
              <w:t>подражание В.И.Далю)</w:t>
            </w:r>
          </w:p>
        </w:tc>
        <w:tc>
          <w:tcPr>
            <w:tcW w:w="1122" w:type="dxa"/>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35</w:t>
            </w:r>
          </w:p>
        </w:tc>
        <w:tc>
          <w:tcPr>
            <w:tcW w:w="3831" w:type="dxa"/>
            <w:gridSpan w:val="2"/>
          </w:tcPr>
          <w:p w:rsidR="00AC378B" w:rsidRPr="00926C62" w:rsidRDefault="00AC378B" w:rsidP="00DC20F8">
            <w:pPr>
              <w:rPr>
                <w:sz w:val="24"/>
                <w:szCs w:val="24"/>
              </w:rPr>
            </w:pPr>
            <w:r>
              <w:rPr>
                <w:sz w:val="24"/>
                <w:szCs w:val="24"/>
              </w:rPr>
              <w:t xml:space="preserve">Как надо писать для детей? </w:t>
            </w:r>
            <w:proofErr w:type="spellStart"/>
            <w:r w:rsidRPr="00926C62">
              <w:rPr>
                <w:sz w:val="24"/>
                <w:szCs w:val="24"/>
              </w:rPr>
              <w:t>А.Ишимова</w:t>
            </w:r>
            <w:proofErr w:type="spellEnd"/>
            <w:r w:rsidRPr="00926C62">
              <w:rPr>
                <w:sz w:val="24"/>
                <w:szCs w:val="24"/>
              </w:rPr>
              <w:t xml:space="preserve"> «Славяне»</w:t>
            </w:r>
          </w:p>
        </w:tc>
        <w:tc>
          <w:tcPr>
            <w:tcW w:w="1122" w:type="dxa"/>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36</w:t>
            </w:r>
          </w:p>
        </w:tc>
        <w:tc>
          <w:tcPr>
            <w:tcW w:w="3831" w:type="dxa"/>
            <w:gridSpan w:val="2"/>
          </w:tcPr>
          <w:p w:rsidR="00AC378B" w:rsidRPr="00926C62" w:rsidRDefault="00AC378B" w:rsidP="00DC20F8">
            <w:pPr>
              <w:pStyle w:val="a6"/>
              <w:widowControl w:val="0"/>
              <w:suppressLineNumbers/>
              <w:autoSpaceDE w:val="0"/>
              <w:ind w:left="0"/>
            </w:pPr>
            <w:r w:rsidRPr="00926C62">
              <w:t>Обобщающий урок. Проверочная работа №4 к разделу 3 «</w:t>
            </w:r>
            <w:r w:rsidRPr="00926C62">
              <w:rPr>
                <w:lang w:val="en-US"/>
              </w:rPr>
              <w:t>XIX</w:t>
            </w:r>
            <w:r w:rsidRPr="00926C62">
              <w:t xml:space="preserve"> век. Путешествие продолжается» (Путешествия 3 – 5)</w:t>
            </w:r>
          </w:p>
        </w:tc>
        <w:tc>
          <w:tcPr>
            <w:tcW w:w="1122" w:type="dxa"/>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0519E2" w:rsidRDefault="00AC378B" w:rsidP="00DC20F8">
            <w:pPr>
              <w:pStyle w:val="a6"/>
              <w:widowControl w:val="0"/>
              <w:suppressLineNumbers/>
              <w:autoSpaceDE w:val="0"/>
              <w:ind w:left="0"/>
              <w:jc w:val="center"/>
              <w:rPr>
                <w:b/>
              </w:rPr>
            </w:pPr>
            <w:r>
              <w:rPr>
                <w:b/>
                <w:lang w:val="en-US"/>
              </w:rPr>
              <w:t>V</w:t>
            </w:r>
            <w:r>
              <w:rPr>
                <w:b/>
              </w:rPr>
              <w:t>.</w:t>
            </w:r>
          </w:p>
        </w:tc>
        <w:tc>
          <w:tcPr>
            <w:tcW w:w="3831" w:type="dxa"/>
            <w:gridSpan w:val="2"/>
          </w:tcPr>
          <w:p w:rsidR="00AC378B" w:rsidRPr="000519E2" w:rsidRDefault="00AC378B" w:rsidP="00DC20F8">
            <w:pPr>
              <w:rPr>
                <w:b/>
                <w:sz w:val="24"/>
                <w:szCs w:val="24"/>
              </w:rPr>
            </w:pPr>
            <w:r w:rsidRPr="00926C62">
              <w:rPr>
                <w:b/>
                <w:sz w:val="24"/>
                <w:szCs w:val="24"/>
              </w:rPr>
              <w:t>Путешествия 6 и 7. Мир  природы приходит на страницы книг. Школа в Ясной Поляне</w:t>
            </w:r>
            <w:r>
              <w:rPr>
                <w:b/>
                <w:sz w:val="24"/>
                <w:szCs w:val="24"/>
              </w:rPr>
              <w:t xml:space="preserve"> (19 часов) </w:t>
            </w:r>
          </w:p>
        </w:tc>
        <w:tc>
          <w:tcPr>
            <w:tcW w:w="1122" w:type="dxa"/>
            <w:tcBorders>
              <w:right w:val="single" w:sz="4" w:space="0" w:color="auto"/>
            </w:tcBorders>
          </w:tcPr>
          <w:p w:rsidR="00AC378B" w:rsidRPr="000519E2" w:rsidRDefault="00AC378B" w:rsidP="00DC20F8">
            <w:pPr>
              <w:pStyle w:val="a6"/>
              <w:widowControl w:val="0"/>
              <w:suppressLineNumbers/>
              <w:autoSpaceDE w:val="0"/>
              <w:ind w:left="0"/>
              <w:jc w:val="center"/>
              <w:rPr>
                <w:b/>
              </w:rPr>
            </w:pPr>
            <w:r>
              <w:rPr>
                <w:b/>
              </w:rPr>
              <w:t>19</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37</w:t>
            </w:r>
          </w:p>
        </w:tc>
        <w:tc>
          <w:tcPr>
            <w:tcW w:w="3831" w:type="dxa"/>
            <w:gridSpan w:val="2"/>
          </w:tcPr>
          <w:p w:rsidR="00AC378B" w:rsidRPr="00585CB6" w:rsidRDefault="00AC378B" w:rsidP="00DC20F8">
            <w:pPr>
              <w:rPr>
                <w:sz w:val="24"/>
                <w:szCs w:val="24"/>
              </w:rPr>
            </w:pPr>
            <w:r w:rsidRPr="00585CB6">
              <w:rPr>
                <w:sz w:val="24"/>
                <w:szCs w:val="24"/>
              </w:rPr>
              <w:t xml:space="preserve">С.Аксаков «Детские годы </w:t>
            </w:r>
            <w:proofErr w:type="gramStart"/>
            <w:r w:rsidRPr="00585CB6">
              <w:rPr>
                <w:sz w:val="24"/>
                <w:szCs w:val="24"/>
              </w:rPr>
              <w:t>Багрова</w:t>
            </w:r>
            <w:proofErr w:type="gramEnd"/>
            <w:r w:rsidRPr="00585CB6">
              <w:rPr>
                <w:sz w:val="24"/>
                <w:szCs w:val="24"/>
              </w:rPr>
              <w:t xml:space="preserve"> </w:t>
            </w:r>
            <w:r>
              <w:rPr>
                <w:sz w:val="24"/>
                <w:szCs w:val="24"/>
              </w:rPr>
              <w:t xml:space="preserve">- </w:t>
            </w:r>
            <w:r w:rsidRPr="00585CB6">
              <w:rPr>
                <w:sz w:val="24"/>
                <w:szCs w:val="24"/>
              </w:rPr>
              <w:t>внука»</w:t>
            </w:r>
          </w:p>
        </w:tc>
        <w:tc>
          <w:tcPr>
            <w:tcW w:w="1122" w:type="dxa"/>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38</w:t>
            </w:r>
          </w:p>
        </w:tc>
        <w:tc>
          <w:tcPr>
            <w:tcW w:w="3831" w:type="dxa"/>
            <w:gridSpan w:val="2"/>
          </w:tcPr>
          <w:p w:rsidR="00AC378B" w:rsidRPr="00585CB6" w:rsidRDefault="00AC378B" w:rsidP="00DC20F8">
            <w:pPr>
              <w:rPr>
                <w:sz w:val="24"/>
                <w:szCs w:val="24"/>
              </w:rPr>
            </w:pPr>
            <w:r w:rsidRPr="00585CB6">
              <w:rPr>
                <w:sz w:val="24"/>
                <w:szCs w:val="24"/>
              </w:rPr>
              <w:t>Стихи А.К. Толстого и А. Плещеева о природе</w:t>
            </w:r>
          </w:p>
        </w:tc>
        <w:tc>
          <w:tcPr>
            <w:tcW w:w="1122" w:type="dxa"/>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39</w:t>
            </w:r>
          </w:p>
        </w:tc>
        <w:tc>
          <w:tcPr>
            <w:tcW w:w="3831" w:type="dxa"/>
            <w:gridSpan w:val="2"/>
          </w:tcPr>
          <w:p w:rsidR="00AC378B" w:rsidRPr="00585CB6" w:rsidRDefault="00AC378B" w:rsidP="00DC20F8">
            <w:pPr>
              <w:rPr>
                <w:sz w:val="24"/>
                <w:szCs w:val="24"/>
              </w:rPr>
            </w:pPr>
            <w:r w:rsidRPr="00585CB6">
              <w:rPr>
                <w:sz w:val="24"/>
                <w:szCs w:val="24"/>
              </w:rPr>
              <w:t xml:space="preserve">Стихи </w:t>
            </w:r>
            <w:proofErr w:type="spellStart"/>
            <w:r w:rsidRPr="00585CB6">
              <w:rPr>
                <w:sz w:val="24"/>
                <w:szCs w:val="24"/>
              </w:rPr>
              <w:t>А.Майкова</w:t>
            </w:r>
            <w:proofErr w:type="spellEnd"/>
            <w:r w:rsidRPr="00585CB6">
              <w:rPr>
                <w:sz w:val="24"/>
                <w:szCs w:val="24"/>
              </w:rPr>
              <w:t xml:space="preserve"> и Ф.Тютчева о природе</w:t>
            </w:r>
          </w:p>
        </w:tc>
        <w:tc>
          <w:tcPr>
            <w:tcW w:w="1122" w:type="dxa"/>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40</w:t>
            </w:r>
          </w:p>
        </w:tc>
        <w:tc>
          <w:tcPr>
            <w:tcW w:w="3831" w:type="dxa"/>
            <w:gridSpan w:val="2"/>
          </w:tcPr>
          <w:p w:rsidR="00AC378B" w:rsidRPr="00585CB6" w:rsidRDefault="00AC378B" w:rsidP="00DC20F8">
            <w:pPr>
              <w:rPr>
                <w:sz w:val="24"/>
                <w:szCs w:val="24"/>
              </w:rPr>
            </w:pPr>
            <w:r w:rsidRPr="00585CB6">
              <w:rPr>
                <w:sz w:val="24"/>
                <w:szCs w:val="24"/>
              </w:rPr>
              <w:t xml:space="preserve">Н.А.Некрасов «Дед </w:t>
            </w:r>
            <w:proofErr w:type="spellStart"/>
            <w:r w:rsidRPr="00585CB6">
              <w:rPr>
                <w:sz w:val="24"/>
                <w:szCs w:val="24"/>
              </w:rPr>
              <w:t>Мазай</w:t>
            </w:r>
            <w:proofErr w:type="spellEnd"/>
            <w:r w:rsidRPr="00585CB6">
              <w:rPr>
                <w:sz w:val="24"/>
                <w:szCs w:val="24"/>
              </w:rPr>
              <w:t xml:space="preserve"> и зайцы»</w:t>
            </w:r>
          </w:p>
        </w:tc>
        <w:tc>
          <w:tcPr>
            <w:tcW w:w="1122" w:type="dxa"/>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41</w:t>
            </w:r>
          </w:p>
        </w:tc>
        <w:tc>
          <w:tcPr>
            <w:tcW w:w="3831" w:type="dxa"/>
            <w:gridSpan w:val="2"/>
          </w:tcPr>
          <w:p w:rsidR="00AC378B" w:rsidRPr="00585CB6" w:rsidRDefault="00AC378B" w:rsidP="00DC20F8">
            <w:pPr>
              <w:rPr>
                <w:sz w:val="24"/>
                <w:szCs w:val="24"/>
              </w:rPr>
            </w:pPr>
            <w:r w:rsidRPr="00585CB6">
              <w:rPr>
                <w:sz w:val="24"/>
                <w:szCs w:val="24"/>
              </w:rPr>
              <w:t>Н</w:t>
            </w:r>
            <w:r>
              <w:rPr>
                <w:sz w:val="24"/>
                <w:szCs w:val="24"/>
              </w:rPr>
              <w:t xml:space="preserve">.А.Некрасов «Дед </w:t>
            </w:r>
            <w:proofErr w:type="spellStart"/>
            <w:r>
              <w:rPr>
                <w:sz w:val="24"/>
                <w:szCs w:val="24"/>
              </w:rPr>
              <w:t>Мазай</w:t>
            </w:r>
            <w:proofErr w:type="spellEnd"/>
            <w:r>
              <w:rPr>
                <w:sz w:val="24"/>
                <w:szCs w:val="24"/>
              </w:rPr>
              <w:t xml:space="preserve"> и зайцы»</w:t>
            </w:r>
          </w:p>
        </w:tc>
        <w:tc>
          <w:tcPr>
            <w:tcW w:w="1122" w:type="dxa"/>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42</w:t>
            </w:r>
          </w:p>
        </w:tc>
        <w:tc>
          <w:tcPr>
            <w:tcW w:w="3831" w:type="dxa"/>
            <w:gridSpan w:val="2"/>
          </w:tcPr>
          <w:p w:rsidR="00AC378B" w:rsidRPr="00585CB6" w:rsidRDefault="00AC378B" w:rsidP="00DC20F8">
            <w:pPr>
              <w:rPr>
                <w:sz w:val="24"/>
                <w:szCs w:val="24"/>
              </w:rPr>
            </w:pPr>
            <w:r w:rsidRPr="00585CB6">
              <w:rPr>
                <w:sz w:val="24"/>
                <w:szCs w:val="24"/>
              </w:rPr>
              <w:t>Школа в Ясной Поляне. Учебные книги</w:t>
            </w:r>
          </w:p>
        </w:tc>
        <w:tc>
          <w:tcPr>
            <w:tcW w:w="1122" w:type="dxa"/>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43</w:t>
            </w:r>
          </w:p>
        </w:tc>
        <w:tc>
          <w:tcPr>
            <w:tcW w:w="3831" w:type="dxa"/>
            <w:gridSpan w:val="2"/>
          </w:tcPr>
          <w:p w:rsidR="00AC378B" w:rsidRPr="00585CB6" w:rsidRDefault="00AC378B" w:rsidP="00DC20F8">
            <w:pPr>
              <w:rPr>
                <w:sz w:val="24"/>
                <w:szCs w:val="24"/>
              </w:rPr>
            </w:pPr>
            <w:r w:rsidRPr="00585CB6">
              <w:rPr>
                <w:sz w:val="24"/>
                <w:szCs w:val="24"/>
              </w:rPr>
              <w:t>Л.Н. Толстой</w:t>
            </w:r>
            <w:r>
              <w:rPr>
                <w:sz w:val="24"/>
                <w:szCs w:val="24"/>
              </w:rPr>
              <w:t xml:space="preserve"> «Два брата»</w:t>
            </w:r>
          </w:p>
        </w:tc>
        <w:tc>
          <w:tcPr>
            <w:tcW w:w="1122" w:type="dxa"/>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44</w:t>
            </w:r>
          </w:p>
        </w:tc>
        <w:tc>
          <w:tcPr>
            <w:tcW w:w="3831" w:type="dxa"/>
            <w:gridSpan w:val="2"/>
          </w:tcPr>
          <w:p w:rsidR="00AC378B" w:rsidRPr="00585CB6" w:rsidRDefault="00AC378B" w:rsidP="00DC20F8">
            <w:pPr>
              <w:rPr>
                <w:sz w:val="24"/>
                <w:szCs w:val="24"/>
              </w:rPr>
            </w:pPr>
            <w:r>
              <w:rPr>
                <w:sz w:val="24"/>
                <w:szCs w:val="24"/>
              </w:rPr>
              <w:t xml:space="preserve">Л.Н. </w:t>
            </w:r>
            <w:proofErr w:type="gramStart"/>
            <w:r>
              <w:rPr>
                <w:sz w:val="24"/>
                <w:szCs w:val="24"/>
              </w:rPr>
              <w:t>Толстой</w:t>
            </w:r>
            <w:proofErr w:type="gramEnd"/>
            <w:r>
              <w:rPr>
                <w:sz w:val="24"/>
                <w:szCs w:val="24"/>
              </w:rPr>
              <w:t xml:space="preserve"> </w:t>
            </w:r>
            <w:r w:rsidRPr="00585CB6">
              <w:rPr>
                <w:sz w:val="24"/>
                <w:szCs w:val="24"/>
              </w:rPr>
              <w:t>«Какая бывает роса</w:t>
            </w:r>
            <w:r>
              <w:rPr>
                <w:sz w:val="24"/>
                <w:szCs w:val="24"/>
              </w:rPr>
              <w:t xml:space="preserve"> на траве», «Как ходят деревья»</w:t>
            </w:r>
          </w:p>
        </w:tc>
        <w:tc>
          <w:tcPr>
            <w:tcW w:w="1122" w:type="dxa"/>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45</w:t>
            </w:r>
          </w:p>
        </w:tc>
        <w:tc>
          <w:tcPr>
            <w:tcW w:w="3831" w:type="dxa"/>
            <w:gridSpan w:val="2"/>
          </w:tcPr>
          <w:p w:rsidR="00AC378B" w:rsidRPr="00585CB6" w:rsidRDefault="00AC378B" w:rsidP="00DC20F8">
            <w:pPr>
              <w:rPr>
                <w:sz w:val="24"/>
                <w:szCs w:val="24"/>
              </w:rPr>
            </w:pPr>
            <w:r w:rsidRPr="00585CB6">
              <w:rPr>
                <w:sz w:val="24"/>
                <w:szCs w:val="24"/>
              </w:rPr>
              <w:t>Практикум «Учусь читать художественную прозу»</w:t>
            </w:r>
          </w:p>
        </w:tc>
        <w:tc>
          <w:tcPr>
            <w:tcW w:w="1122" w:type="dxa"/>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46</w:t>
            </w:r>
          </w:p>
        </w:tc>
        <w:tc>
          <w:tcPr>
            <w:tcW w:w="3831" w:type="dxa"/>
            <w:gridSpan w:val="2"/>
          </w:tcPr>
          <w:p w:rsidR="00AC378B" w:rsidRPr="00585CB6" w:rsidRDefault="00AC378B" w:rsidP="00DC20F8">
            <w:pPr>
              <w:rPr>
                <w:sz w:val="24"/>
                <w:szCs w:val="24"/>
              </w:rPr>
            </w:pPr>
            <w:r>
              <w:rPr>
                <w:sz w:val="24"/>
                <w:szCs w:val="24"/>
              </w:rPr>
              <w:t>Контрольное чтение</w:t>
            </w:r>
          </w:p>
        </w:tc>
        <w:tc>
          <w:tcPr>
            <w:tcW w:w="1122" w:type="dxa"/>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47</w:t>
            </w:r>
          </w:p>
        </w:tc>
        <w:tc>
          <w:tcPr>
            <w:tcW w:w="3831" w:type="dxa"/>
            <w:gridSpan w:val="2"/>
          </w:tcPr>
          <w:p w:rsidR="00AC378B" w:rsidRDefault="00AC378B" w:rsidP="00DC20F8">
            <w:pPr>
              <w:rPr>
                <w:sz w:val="24"/>
                <w:szCs w:val="24"/>
              </w:rPr>
            </w:pPr>
            <w:r w:rsidRPr="00585CB6">
              <w:rPr>
                <w:sz w:val="24"/>
                <w:szCs w:val="24"/>
              </w:rPr>
              <w:t>К.Д.Ушинский «Столица и губернский город»</w:t>
            </w:r>
            <w:r>
              <w:rPr>
                <w:sz w:val="24"/>
                <w:szCs w:val="24"/>
              </w:rPr>
              <w:t xml:space="preserve"> </w:t>
            </w:r>
          </w:p>
          <w:p w:rsidR="00AC378B" w:rsidRPr="00585CB6" w:rsidRDefault="00AC378B" w:rsidP="00DC20F8">
            <w:pPr>
              <w:rPr>
                <w:sz w:val="24"/>
                <w:szCs w:val="24"/>
              </w:rPr>
            </w:pPr>
          </w:p>
        </w:tc>
        <w:tc>
          <w:tcPr>
            <w:tcW w:w="1122" w:type="dxa"/>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48</w:t>
            </w:r>
          </w:p>
        </w:tc>
        <w:tc>
          <w:tcPr>
            <w:tcW w:w="3831" w:type="dxa"/>
            <w:gridSpan w:val="2"/>
          </w:tcPr>
          <w:p w:rsidR="00AC378B" w:rsidRPr="00585CB6" w:rsidRDefault="00AC378B" w:rsidP="00DC20F8">
            <w:pPr>
              <w:rPr>
                <w:sz w:val="24"/>
                <w:szCs w:val="24"/>
              </w:rPr>
            </w:pPr>
            <w:r w:rsidRPr="00585CB6">
              <w:rPr>
                <w:sz w:val="24"/>
                <w:szCs w:val="24"/>
              </w:rPr>
              <w:t>К.Д.Ушинский «Деревня и уездный город», «Просёл</w:t>
            </w:r>
            <w:r>
              <w:rPr>
                <w:sz w:val="24"/>
                <w:szCs w:val="24"/>
              </w:rPr>
              <w:t>очная дорога»</w:t>
            </w:r>
          </w:p>
        </w:tc>
        <w:tc>
          <w:tcPr>
            <w:tcW w:w="1122" w:type="dxa"/>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49</w:t>
            </w:r>
          </w:p>
        </w:tc>
        <w:tc>
          <w:tcPr>
            <w:tcW w:w="3831" w:type="dxa"/>
            <w:gridSpan w:val="2"/>
          </w:tcPr>
          <w:p w:rsidR="00AC378B" w:rsidRPr="00E24933" w:rsidRDefault="00AC378B" w:rsidP="00DC20F8">
            <w:pPr>
              <w:rPr>
                <w:sz w:val="24"/>
                <w:szCs w:val="24"/>
              </w:rPr>
            </w:pPr>
            <w:r w:rsidRPr="00E24933">
              <w:rPr>
                <w:sz w:val="24"/>
                <w:szCs w:val="24"/>
              </w:rPr>
              <w:t xml:space="preserve">Сочинение в форме  путевого очерка </w:t>
            </w:r>
          </w:p>
        </w:tc>
        <w:tc>
          <w:tcPr>
            <w:tcW w:w="1122" w:type="dxa"/>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50</w:t>
            </w:r>
          </w:p>
        </w:tc>
        <w:tc>
          <w:tcPr>
            <w:tcW w:w="3831" w:type="dxa"/>
            <w:gridSpan w:val="2"/>
          </w:tcPr>
          <w:p w:rsidR="00AC378B" w:rsidRPr="00585CB6" w:rsidRDefault="00AC378B" w:rsidP="00DC20F8">
            <w:pPr>
              <w:rPr>
                <w:sz w:val="24"/>
                <w:szCs w:val="24"/>
              </w:rPr>
            </w:pPr>
            <w:r>
              <w:rPr>
                <w:sz w:val="24"/>
                <w:szCs w:val="24"/>
              </w:rPr>
              <w:t>К.Д.Ушинский</w:t>
            </w:r>
            <w:r w:rsidRPr="00585CB6">
              <w:rPr>
                <w:sz w:val="24"/>
                <w:szCs w:val="24"/>
              </w:rPr>
              <w:t xml:space="preserve"> «Наше Отечество»</w:t>
            </w:r>
          </w:p>
        </w:tc>
        <w:tc>
          <w:tcPr>
            <w:tcW w:w="1122" w:type="dxa"/>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51</w:t>
            </w:r>
          </w:p>
        </w:tc>
        <w:tc>
          <w:tcPr>
            <w:tcW w:w="3831" w:type="dxa"/>
            <w:gridSpan w:val="2"/>
          </w:tcPr>
          <w:p w:rsidR="00AC378B" w:rsidRPr="00585CB6" w:rsidRDefault="00AC378B" w:rsidP="00DC20F8">
            <w:pPr>
              <w:rPr>
                <w:sz w:val="24"/>
                <w:szCs w:val="24"/>
              </w:rPr>
            </w:pPr>
            <w:r w:rsidRPr="00585CB6">
              <w:rPr>
                <w:sz w:val="24"/>
                <w:szCs w:val="24"/>
              </w:rPr>
              <w:t>К.Д.Ушинский «Жалобы зайки». Сочинение- подражание Ушинскому</w:t>
            </w:r>
          </w:p>
        </w:tc>
        <w:tc>
          <w:tcPr>
            <w:tcW w:w="1122" w:type="dxa"/>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52</w:t>
            </w:r>
          </w:p>
        </w:tc>
        <w:tc>
          <w:tcPr>
            <w:tcW w:w="3831" w:type="dxa"/>
            <w:gridSpan w:val="2"/>
          </w:tcPr>
          <w:p w:rsidR="00AC378B" w:rsidRPr="00585CB6" w:rsidRDefault="00AC378B" w:rsidP="00DC20F8">
            <w:pPr>
              <w:rPr>
                <w:sz w:val="24"/>
                <w:szCs w:val="24"/>
              </w:rPr>
            </w:pPr>
            <w:r w:rsidRPr="00585CB6">
              <w:rPr>
                <w:sz w:val="24"/>
                <w:szCs w:val="24"/>
              </w:rPr>
              <w:t>А.Куприн «Слон»</w:t>
            </w:r>
            <w:r>
              <w:rPr>
                <w:sz w:val="24"/>
                <w:szCs w:val="24"/>
              </w:rPr>
              <w:t xml:space="preserve"> (</w:t>
            </w:r>
            <w:proofErr w:type="gramStart"/>
            <w:r>
              <w:rPr>
                <w:sz w:val="24"/>
                <w:szCs w:val="24"/>
              </w:rPr>
              <w:t>ч</w:t>
            </w:r>
            <w:proofErr w:type="gramEnd"/>
            <w:r>
              <w:rPr>
                <w:sz w:val="24"/>
                <w:szCs w:val="24"/>
              </w:rPr>
              <w:t>. 1 – 3)</w:t>
            </w:r>
          </w:p>
        </w:tc>
        <w:tc>
          <w:tcPr>
            <w:tcW w:w="1122" w:type="dxa"/>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lastRenderedPageBreak/>
              <w:t>53</w:t>
            </w:r>
          </w:p>
        </w:tc>
        <w:tc>
          <w:tcPr>
            <w:tcW w:w="3831" w:type="dxa"/>
            <w:gridSpan w:val="2"/>
          </w:tcPr>
          <w:p w:rsidR="00AC378B" w:rsidRPr="00585CB6" w:rsidRDefault="00AC378B" w:rsidP="00DC20F8">
            <w:pPr>
              <w:rPr>
                <w:sz w:val="24"/>
                <w:szCs w:val="24"/>
              </w:rPr>
            </w:pPr>
            <w:r w:rsidRPr="00585CB6">
              <w:rPr>
                <w:sz w:val="24"/>
                <w:szCs w:val="24"/>
              </w:rPr>
              <w:t>А.Куприн «Слон»</w:t>
            </w:r>
            <w:r>
              <w:rPr>
                <w:sz w:val="24"/>
                <w:szCs w:val="24"/>
              </w:rPr>
              <w:t xml:space="preserve"> (</w:t>
            </w:r>
            <w:proofErr w:type="gramStart"/>
            <w:r>
              <w:rPr>
                <w:sz w:val="24"/>
                <w:szCs w:val="24"/>
              </w:rPr>
              <w:t>ч</w:t>
            </w:r>
            <w:proofErr w:type="gramEnd"/>
            <w:r>
              <w:rPr>
                <w:sz w:val="24"/>
                <w:szCs w:val="24"/>
              </w:rPr>
              <w:t>. 4 – 5)</w:t>
            </w:r>
          </w:p>
        </w:tc>
        <w:tc>
          <w:tcPr>
            <w:tcW w:w="1122" w:type="dxa"/>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54</w:t>
            </w:r>
          </w:p>
        </w:tc>
        <w:tc>
          <w:tcPr>
            <w:tcW w:w="3831" w:type="dxa"/>
            <w:gridSpan w:val="2"/>
          </w:tcPr>
          <w:p w:rsidR="00AC378B" w:rsidRPr="00585CB6" w:rsidRDefault="00AC378B" w:rsidP="00DC20F8">
            <w:pPr>
              <w:rPr>
                <w:sz w:val="24"/>
                <w:szCs w:val="24"/>
              </w:rPr>
            </w:pPr>
            <w:r w:rsidRPr="00585CB6">
              <w:rPr>
                <w:sz w:val="24"/>
                <w:szCs w:val="24"/>
              </w:rPr>
              <w:t>А.Куприн «Слон»</w:t>
            </w:r>
            <w:r>
              <w:rPr>
                <w:sz w:val="24"/>
                <w:szCs w:val="24"/>
              </w:rPr>
              <w:t xml:space="preserve"> (</w:t>
            </w:r>
            <w:proofErr w:type="gramStart"/>
            <w:r>
              <w:rPr>
                <w:sz w:val="24"/>
                <w:szCs w:val="24"/>
              </w:rPr>
              <w:t>ч</w:t>
            </w:r>
            <w:proofErr w:type="gramEnd"/>
            <w:r>
              <w:rPr>
                <w:sz w:val="24"/>
                <w:szCs w:val="24"/>
              </w:rPr>
              <w:t>. 6)</w:t>
            </w:r>
          </w:p>
        </w:tc>
        <w:tc>
          <w:tcPr>
            <w:tcW w:w="1122" w:type="dxa"/>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55</w:t>
            </w:r>
          </w:p>
        </w:tc>
        <w:tc>
          <w:tcPr>
            <w:tcW w:w="3831" w:type="dxa"/>
            <w:gridSpan w:val="2"/>
          </w:tcPr>
          <w:p w:rsidR="00AC378B" w:rsidRPr="00585CB6" w:rsidRDefault="00AC378B" w:rsidP="00DC20F8">
            <w:pPr>
              <w:pStyle w:val="a6"/>
              <w:widowControl w:val="0"/>
              <w:suppressLineNumbers/>
              <w:autoSpaceDE w:val="0"/>
              <w:ind w:left="0"/>
            </w:pPr>
            <w:r w:rsidRPr="00585CB6">
              <w:t>Обобщающий урок. Проверочная работа №5 к разделу 3 «</w:t>
            </w:r>
            <w:r w:rsidRPr="00585CB6">
              <w:rPr>
                <w:lang w:val="en-US"/>
              </w:rPr>
              <w:t>XIX</w:t>
            </w:r>
            <w:r w:rsidRPr="00585CB6">
              <w:t xml:space="preserve"> век. Путешествие продолжается» </w:t>
            </w:r>
          </w:p>
        </w:tc>
        <w:tc>
          <w:tcPr>
            <w:tcW w:w="1122" w:type="dxa"/>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10915" w:type="dxa"/>
            <w:gridSpan w:val="9"/>
          </w:tcPr>
          <w:p w:rsidR="00AC378B" w:rsidRPr="00A675E5" w:rsidRDefault="00AC378B" w:rsidP="00DC20F8">
            <w:pPr>
              <w:jc w:val="center"/>
              <w:rPr>
                <w:b/>
                <w:sz w:val="24"/>
                <w:szCs w:val="24"/>
              </w:rPr>
            </w:pPr>
            <w:r w:rsidRPr="00A675E5">
              <w:rPr>
                <w:b/>
                <w:sz w:val="24"/>
                <w:szCs w:val="24"/>
              </w:rPr>
              <w:t>Часть 2</w:t>
            </w:r>
          </w:p>
        </w:tc>
      </w:tr>
      <w:tr w:rsidR="00AC378B" w:rsidTr="00DC20F8">
        <w:tc>
          <w:tcPr>
            <w:tcW w:w="10915" w:type="dxa"/>
            <w:gridSpan w:val="9"/>
          </w:tcPr>
          <w:p w:rsidR="00AC378B" w:rsidRPr="0076368E" w:rsidRDefault="00AC378B" w:rsidP="00DC20F8">
            <w:pPr>
              <w:pStyle w:val="a6"/>
              <w:widowControl w:val="0"/>
              <w:suppressLineNumbers/>
              <w:autoSpaceDE w:val="0"/>
              <w:ind w:left="0"/>
              <w:jc w:val="center"/>
              <w:rPr>
                <w:b/>
              </w:rPr>
            </w:pPr>
            <w:r w:rsidRPr="00A675E5">
              <w:rPr>
                <w:b/>
              </w:rPr>
              <w:t xml:space="preserve">Век </w:t>
            </w:r>
            <w:r w:rsidRPr="00A675E5">
              <w:rPr>
                <w:b/>
                <w:lang w:val="en-US"/>
              </w:rPr>
              <w:t>XX</w:t>
            </w:r>
            <w:r w:rsidRPr="00A675E5">
              <w:rPr>
                <w:b/>
              </w:rPr>
              <w:t>. Новые встречи со старыми друзьями</w:t>
            </w:r>
          </w:p>
        </w:tc>
      </w:tr>
      <w:tr w:rsidR="00AC378B" w:rsidTr="00DC20F8">
        <w:tc>
          <w:tcPr>
            <w:tcW w:w="847" w:type="dxa"/>
          </w:tcPr>
          <w:p w:rsidR="00AC378B" w:rsidRPr="000519E2" w:rsidRDefault="00AC378B" w:rsidP="00DC20F8">
            <w:pPr>
              <w:pStyle w:val="a6"/>
              <w:widowControl w:val="0"/>
              <w:suppressLineNumbers/>
              <w:autoSpaceDE w:val="0"/>
              <w:ind w:left="0"/>
              <w:jc w:val="center"/>
              <w:rPr>
                <w:b/>
              </w:rPr>
            </w:pPr>
            <w:r>
              <w:rPr>
                <w:b/>
                <w:lang w:val="en-US"/>
              </w:rPr>
              <w:t>VI</w:t>
            </w:r>
            <w:r>
              <w:rPr>
                <w:b/>
              </w:rPr>
              <w:t>.</w:t>
            </w:r>
          </w:p>
        </w:tc>
        <w:tc>
          <w:tcPr>
            <w:tcW w:w="3819" w:type="dxa"/>
          </w:tcPr>
          <w:p w:rsidR="00AC378B" w:rsidRPr="0076368E" w:rsidRDefault="00AC378B" w:rsidP="00DC20F8">
            <w:pPr>
              <w:rPr>
                <w:b/>
                <w:sz w:val="24"/>
                <w:szCs w:val="24"/>
              </w:rPr>
            </w:pPr>
            <w:r w:rsidRPr="00A675E5">
              <w:rPr>
                <w:b/>
                <w:sz w:val="24"/>
                <w:szCs w:val="24"/>
              </w:rPr>
              <w:t xml:space="preserve">Путешествия 8 – 10. Мир  детства в произведениях поэтов и писателей </w:t>
            </w:r>
            <w:r w:rsidRPr="00A675E5">
              <w:rPr>
                <w:b/>
                <w:sz w:val="24"/>
                <w:szCs w:val="24"/>
                <w:lang w:val="en-US"/>
              </w:rPr>
              <w:t>XX</w:t>
            </w:r>
            <w:r w:rsidRPr="00A675E5">
              <w:rPr>
                <w:b/>
                <w:sz w:val="24"/>
                <w:szCs w:val="24"/>
              </w:rPr>
              <w:t xml:space="preserve"> века</w:t>
            </w:r>
            <w:r>
              <w:rPr>
                <w:b/>
                <w:sz w:val="24"/>
                <w:szCs w:val="24"/>
              </w:rPr>
              <w:t xml:space="preserve"> (18 часов)</w:t>
            </w:r>
          </w:p>
        </w:tc>
        <w:tc>
          <w:tcPr>
            <w:tcW w:w="1134" w:type="dxa"/>
            <w:gridSpan w:val="2"/>
            <w:tcBorders>
              <w:right w:val="single" w:sz="4" w:space="0" w:color="auto"/>
            </w:tcBorders>
          </w:tcPr>
          <w:p w:rsidR="00AC378B" w:rsidRPr="000519E2" w:rsidRDefault="00AC378B" w:rsidP="00DC20F8">
            <w:pPr>
              <w:pStyle w:val="a6"/>
              <w:widowControl w:val="0"/>
              <w:suppressLineNumbers/>
              <w:autoSpaceDE w:val="0"/>
              <w:ind w:left="0"/>
              <w:jc w:val="center"/>
              <w:rPr>
                <w:b/>
              </w:rPr>
            </w:pPr>
            <w:r>
              <w:rPr>
                <w:b/>
              </w:rPr>
              <w:t>18</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56</w:t>
            </w:r>
          </w:p>
        </w:tc>
        <w:tc>
          <w:tcPr>
            <w:tcW w:w="3819" w:type="dxa"/>
          </w:tcPr>
          <w:p w:rsidR="00AC378B" w:rsidRPr="00A675E5" w:rsidRDefault="00AC378B" w:rsidP="00DC20F8">
            <w:pPr>
              <w:rPr>
                <w:sz w:val="24"/>
                <w:szCs w:val="24"/>
              </w:rPr>
            </w:pPr>
            <w:r w:rsidRPr="00A675E5">
              <w:rPr>
                <w:sz w:val="24"/>
                <w:szCs w:val="24"/>
              </w:rPr>
              <w:t xml:space="preserve">Л.Чарская «Записки </w:t>
            </w:r>
            <w:r>
              <w:rPr>
                <w:sz w:val="24"/>
                <w:szCs w:val="24"/>
              </w:rPr>
              <w:t>маленькой гимназистки» (гл.1</w:t>
            </w:r>
            <w:r w:rsidRPr="00A675E5">
              <w:rPr>
                <w:sz w:val="24"/>
                <w:szCs w:val="24"/>
              </w:rPr>
              <w:t>)</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57</w:t>
            </w:r>
          </w:p>
        </w:tc>
        <w:tc>
          <w:tcPr>
            <w:tcW w:w="3819" w:type="dxa"/>
          </w:tcPr>
          <w:p w:rsidR="00AC378B" w:rsidRPr="00A675E5" w:rsidRDefault="00AC378B" w:rsidP="00DC20F8">
            <w:pPr>
              <w:rPr>
                <w:sz w:val="24"/>
                <w:szCs w:val="24"/>
              </w:rPr>
            </w:pPr>
            <w:r w:rsidRPr="00A675E5">
              <w:rPr>
                <w:sz w:val="24"/>
                <w:szCs w:val="24"/>
              </w:rPr>
              <w:t xml:space="preserve">Л.Чарская «Записки </w:t>
            </w:r>
            <w:r>
              <w:rPr>
                <w:sz w:val="24"/>
                <w:szCs w:val="24"/>
              </w:rPr>
              <w:t>маленькой гимназистки» (гл. 8</w:t>
            </w:r>
            <w:r w:rsidRPr="00A675E5">
              <w:rPr>
                <w:sz w:val="24"/>
                <w:szCs w:val="24"/>
              </w:rPr>
              <w:t>)</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58</w:t>
            </w:r>
          </w:p>
        </w:tc>
        <w:tc>
          <w:tcPr>
            <w:tcW w:w="3819" w:type="dxa"/>
          </w:tcPr>
          <w:p w:rsidR="00AC378B" w:rsidRPr="00A675E5" w:rsidRDefault="00AC378B" w:rsidP="00DC20F8">
            <w:pPr>
              <w:rPr>
                <w:sz w:val="24"/>
                <w:szCs w:val="24"/>
              </w:rPr>
            </w:pPr>
            <w:r w:rsidRPr="00A675E5">
              <w:rPr>
                <w:sz w:val="24"/>
                <w:szCs w:val="24"/>
              </w:rPr>
              <w:t xml:space="preserve">Л.Чарская «Записки </w:t>
            </w:r>
            <w:r>
              <w:rPr>
                <w:sz w:val="24"/>
                <w:szCs w:val="24"/>
              </w:rPr>
              <w:t>маленькой гимназистки» (</w:t>
            </w:r>
            <w:r w:rsidRPr="00A675E5">
              <w:rPr>
                <w:sz w:val="24"/>
                <w:szCs w:val="24"/>
              </w:rPr>
              <w:t>гл.10 и 11)</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59</w:t>
            </w:r>
          </w:p>
        </w:tc>
        <w:tc>
          <w:tcPr>
            <w:tcW w:w="3819" w:type="dxa"/>
          </w:tcPr>
          <w:p w:rsidR="00AC378B" w:rsidRPr="00A675E5" w:rsidRDefault="00E24933" w:rsidP="00DC20F8">
            <w:pPr>
              <w:rPr>
                <w:sz w:val="24"/>
                <w:szCs w:val="24"/>
              </w:rPr>
            </w:pPr>
            <w:r>
              <w:rPr>
                <w:sz w:val="24"/>
                <w:szCs w:val="24"/>
              </w:rPr>
              <w:t>Редакция «Воробья». Жит</w:t>
            </w:r>
            <w:r w:rsidR="00AC378B" w:rsidRPr="00A675E5">
              <w:rPr>
                <w:sz w:val="24"/>
                <w:szCs w:val="24"/>
              </w:rPr>
              <w:t>ков и Маршак</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60</w:t>
            </w:r>
          </w:p>
        </w:tc>
        <w:tc>
          <w:tcPr>
            <w:tcW w:w="3819" w:type="dxa"/>
          </w:tcPr>
          <w:p w:rsidR="00AC378B" w:rsidRPr="00A675E5" w:rsidRDefault="00E24933" w:rsidP="00DC20F8">
            <w:pPr>
              <w:rPr>
                <w:sz w:val="24"/>
                <w:szCs w:val="24"/>
              </w:rPr>
            </w:pPr>
            <w:r>
              <w:rPr>
                <w:sz w:val="24"/>
                <w:szCs w:val="24"/>
              </w:rPr>
              <w:t>Редакция «Воробья». Жит</w:t>
            </w:r>
            <w:r w:rsidR="00AC378B" w:rsidRPr="00A675E5">
              <w:rPr>
                <w:sz w:val="24"/>
                <w:szCs w:val="24"/>
              </w:rPr>
              <w:t>ков и Маршак</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61</w:t>
            </w:r>
          </w:p>
        </w:tc>
        <w:tc>
          <w:tcPr>
            <w:tcW w:w="3819" w:type="dxa"/>
          </w:tcPr>
          <w:p w:rsidR="00AC378B" w:rsidRPr="00A675E5" w:rsidRDefault="002A66F3" w:rsidP="00DC20F8">
            <w:pPr>
              <w:rPr>
                <w:sz w:val="24"/>
                <w:szCs w:val="24"/>
              </w:rPr>
            </w:pPr>
            <w:r>
              <w:rPr>
                <w:sz w:val="24"/>
                <w:szCs w:val="24"/>
              </w:rPr>
              <w:t>Б.Жит</w:t>
            </w:r>
            <w:r w:rsidR="00AC378B">
              <w:rPr>
                <w:sz w:val="24"/>
                <w:szCs w:val="24"/>
              </w:rPr>
              <w:t xml:space="preserve">ков «Николай </w:t>
            </w:r>
            <w:proofErr w:type="spellStart"/>
            <w:r w:rsidR="00AC378B">
              <w:rPr>
                <w:sz w:val="24"/>
                <w:szCs w:val="24"/>
              </w:rPr>
              <w:t>Исаич</w:t>
            </w:r>
            <w:proofErr w:type="spellEnd"/>
            <w:r w:rsidR="00AC378B">
              <w:rPr>
                <w:sz w:val="24"/>
                <w:szCs w:val="24"/>
              </w:rPr>
              <w:t xml:space="preserve"> Пушкин»</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62</w:t>
            </w:r>
          </w:p>
        </w:tc>
        <w:tc>
          <w:tcPr>
            <w:tcW w:w="3819" w:type="dxa"/>
          </w:tcPr>
          <w:p w:rsidR="00AC378B" w:rsidRPr="00A675E5" w:rsidRDefault="00AC378B" w:rsidP="00DC20F8">
            <w:pPr>
              <w:rPr>
                <w:sz w:val="24"/>
                <w:szCs w:val="24"/>
              </w:rPr>
            </w:pPr>
            <w:r w:rsidRPr="00A675E5">
              <w:rPr>
                <w:sz w:val="24"/>
                <w:szCs w:val="24"/>
              </w:rPr>
              <w:t xml:space="preserve">К.И.Чуковский </w:t>
            </w:r>
            <w:r>
              <w:rPr>
                <w:sz w:val="24"/>
                <w:szCs w:val="24"/>
              </w:rPr>
              <w:t xml:space="preserve"> «Серебряный герб» (глава 1 </w:t>
            </w:r>
            <w:r w:rsidRPr="00A675E5">
              <w:rPr>
                <w:sz w:val="24"/>
                <w:szCs w:val="24"/>
              </w:rPr>
              <w:t>«Телефон»</w:t>
            </w:r>
            <w:r>
              <w:rPr>
                <w:sz w:val="24"/>
                <w:szCs w:val="24"/>
              </w:rPr>
              <w:t>)</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63</w:t>
            </w:r>
          </w:p>
        </w:tc>
        <w:tc>
          <w:tcPr>
            <w:tcW w:w="3819" w:type="dxa"/>
          </w:tcPr>
          <w:p w:rsidR="00AC378B" w:rsidRPr="00A675E5" w:rsidRDefault="00AC378B" w:rsidP="00DC20F8">
            <w:pPr>
              <w:rPr>
                <w:sz w:val="24"/>
                <w:szCs w:val="24"/>
              </w:rPr>
            </w:pPr>
            <w:r>
              <w:rPr>
                <w:sz w:val="24"/>
                <w:szCs w:val="24"/>
              </w:rPr>
              <w:t>«</w:t>
            </w:r>
            <w:proofErr w:type="spellStart"/>
            <w:r>
              <w:rPr>
                <w:sz w:val="24"/>
                <w:szCs w:val="24"/>
              </w:rPr>
              <w:t>Обериуты</w:t>
            </w:r>
            <w:proofErr w:type="spellEnd"/>
            <w:r>
              <w:rPr>
                <w:sz w:val="24"/>
                <w:szCs w:val="24"/>
              </w:rPr>
              <w:t>». Стихи Д. Хармса</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64</w:t>
            </w:r>
          </w:p>
        </w:tc>
        <w:tc>
          <w:tcPr>
            <w:tcW w:w="3819" w:type="dxa"/>
          </w:tcPr>
          <w:p w:rsidR="00AC378B" w:rsidRPr="00A675E5" w:rsidRDefault="00AC378B" w:rsidP="00DC20F8">
            <w:pPr>
              <w:rPr>
                <w:sz w:val="24"/>
                <w:szCs w:val="24"/>
              </w:rPr>
            </w:pPr>
            <w:r w:rsidRPr="00A675E5">
              <w:rPr>
                <w:sz w:val="24"/>
                <w:szCs w:val="24"/>
              </w:rPr>
              <w:t>Стихи Ю.Владимирова и А.Введенского</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65</w:t>
            </w:r>
          </w:p>
        </w:tc>
        <w:tc>
          <w:tcPr>
            <w:tcW w:w="3819" w:type="dxa"/>
          </w:tcPr>
          <w:p w:rsidR="00AC378B" w:rsidRPr="00A675E5" w:rsidRDefault="00AC378B" w:rsidP="00DC20F8">
            <w:pPr>
              <w:rPr>
                <w:sz w:val="24"/>
                <w:szCs w:val="24"/>
              </w:rPr>
            </w:pPr>
            <w:proofErr w:type="spellStart"/>
            <w:r w:rsidRPr="00A675E5">
              <w:rPr>
                <w:sz w:val="24"/>
                <w:szCs w:val="24"/>
              </w:rPr>
              <w:t>С.Сивоконь</w:t>
            </w:r>
            <w:proofErr w:type="spellEnd"/>
            <w:r w:rsidRPr="00A675E5">
              <w:rPr>
                <w:sz w:val="24"/>
                <w:szCs w:val="24"/>
              </w:rPr>
              <w:t xml:space="preserve"> «Везите всё как есть, почитаем»</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66</w:t>
            </w:r>
          </w:p>
        </w:tc>
        <w:tc>
          <w:tcPr>
            <w:tcW w:w="3819" w:type="dxa"/>
          </w:tcPr>
          <w:p w:rsidR="00AC378B" w:rsidRPr="00A675E5" w:rsidRDefault="00AC378B" w:rsidP="00DC20F8">
            <w:pPr>
              <w:rPr>
                <w:sz w:val="24"/>
                <w:szCs w:val="24"/>
              </w:rPr>
            </w:pPr>
            <w:r>
              <w:rPr>
                <w:sz w:val="24"/>
                <w:szCs w:val="24"/>
              </w:rPr>
              <w:t>Е.Шварц «Два брата» (гл. 1 – 4)</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67</w:t>
            </w:r>
          </w:p>
        </w:tc>
        <w:tc>
          <w:tcPr>
            <w:tcW w:w="3819" w:type="dxa"/>
          </w:tcPr>
          <w:p w:rsidR="00AC378B" w:rsidRPr="00A675E5" w:rsidRDefault="00AC378B" w:rsidP="00DC20F8">
            <w:pPr>
              <w:rPr>
                <w:sz w:val="24"/>
                <w:szCs w:val="24"/>
              </w:rPr>
            </w:pPr>
            <w:r>
              <w:rPr>
                <w:sz w:val="24"/>
                <w:szCs w:val="24"/>
              </w:rPr>
              <w:t>Е.Шварц «Два брата» (гл. 5 – 8)</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68</w:t>
            </w:r>
          </w:p>
        </w:tc>
        <w:tc>
          <w:tcPr>
            <w:tcW w:w="3819" w:type="dxa"/>
          </w:tcPr>
          <w:p w:rsidR="00AC378B" w:rsidRPr="00A675E5" w:rsidRDefault="00AC378B" w:rsidP="00DC20F8">
            <w:pPr>
              <w:rPr>
                <w:sz w:val="24"/>
                <w:szCs w:val="24"/>
              </w:rPr>
            </w:pPr>
            <w:r>
              <w:rPr>
                <w:sz w:val="24"/>
                <w:szCs w:val="24"/>
              </w:rPr>
              <w:t>Б.Галанов «Книжка про книжки</w:t>
            </w:r>
            <w:proofErr w:type="gramStart"/>
            <w:r>
              <w:rPr>
                <w:sz w:val="24"/>
                <w:szCs w:val="24"/>
              </w:rPr>
              <w:t>»(</w:t>
            </w:r>
            <w:proofErr w:type="gramEnd"/>
            <w:r>
              <w:rPr>
                <w:sz w:val="24"/>
                <w:szCs w:val="24"/>
              </w:rPr>
              <w:t>отрывок)</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69</w:t>
            </w:r>
          </w:p>
        </w:tc>
        <w:tc>
          <w:tcPr>
            <w:tcW w:w="3819" w:type="dxa"/>
          </w:tcPr>
          <w:p w:rsidR="00AC378B" w:rsidRPr="00A675E5" w:rsidRDefault="00AC378B" w:rsidP="00DC20F8">
            <w:pPr>
              <w:rPr>
                <w:sz w:val="24"/>
                <w:szCs w:val="24"/>
              </w:rPr>
            </w:pPr>
            <w:r w:rsidRPr="00A675E5">
              <w:rPr>
                <w:sz w:val="24"/>
                <w:szCs w:val="24"/>
              </w:rPr>
              <w:t>А.Н.Толстой «</w:t>
            </w:r>
            <w:proofErr w:type="spellStart"/>
            <w:r w:rsidRPr="00A675E5">
              <w:rPr>
                <w:sz w:val="24"/>
                <w:szCs w:val="24"/>
              </w:rPr>
              <w:t>Фофка</w:t>
            </w:r>
            <w:proofErr w:type="spellEnd"/>
            <w:r w:rsidRPr="00A675E5">
              <w:rPr>
                <w:sz w:val="24"/>
                <w:szCs w:val="24"/>
              </w:rPr>
              <w:t>»</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70</w:t>
            </w:r>
          </w:p>
        </w:tc>
        <w:tc>
          <w:tcPr>
            <w:tcW w:w="3819" w:type="dxa"/>
          </w:tcPr>
          <w:p w:rsidR="00AC378B" w:rsidRPr="00A675E5" w:rsidRDefault="00AC378B" w:rsidP="00DC20F8">
            <w:pPr>
              <w:rPr>
                <w:sz w:val="24"/>
                <w:szCs w:val="24"/>
              </w:rPr>
            </w:pPr>
            <w:r w:rsidRPr="00A675E5">
              <w:rPr>
                <w:sz w:val="24"/>
                <w:szCs w:val="24"/>
              </w:rPr>
              <w:t>А</w:t>
            </w:r>
            <w:r>
              <w:rPr>
                <w:sz w:val="24"/>
                <w:szCs w:val="24"/>
              </w:rPr>
              <w:t>.Н.Толстой «Ко</w:t>
            </w:r>
            <w:proofErr w:type="gramStart"/>
            <w:r>
              <w:rPr>
                <w:sz w:val="24"/>
                <w:szCs w:val="24"/>
              </w:rPr>
              <w:t>т-</w:t>
            </w:r>
            <w:proofErr w:type="gramEnd"/>
            <w:r>
              <w:rPr>
                <w:sz w:val="24"/>
                <w:szCs w:val="24"/>
              </w:rPr>
              <w:t xml:space="preserve"> сметанный рот»</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71</w:t>
            </w:r>
          </w:p>
        </w:tc>
        <w:tc>
          <w:tcPr>
            <w:tcW w:w="3819" w:type="dxa"/>
          </w:tcPr>
          <w:p w:rsidR="00AC378B" w:rsidRPr="00A675E5" w:rsidRDefault="00AC378B" w:rsidP="00DC20F8">
            <w:pPr>
              <w:rPr>
                <w:sz w:val="24"/>
                <w:szCs w:val="24"/>
              </w:rPr>
            </w:pPr>
            <w:r w:rsidRPr="00A675E5">
              <w:rPr>
                <w:sz w:val="24"/>
                <w:szCs w:val="24"/>
              </w:rPr>
              <w:t>М.Пришвин «Изобретатель»</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72</w:t>
            </w:r>
          </w:p>
        </w:tc>
        <w:tc>
          <w:tcPr>
            <w:tcW w:w="3819" w:type="dxa"/>
          </w:tcPr>
          <w:p w:rsidR="00AC378B" w:rsidRPr="00A675E5" w:rsidRDefault="00AC378B" w:rsidP="00DC20F8">
            <w:pPr>
              <w:rPr>
                <w:sz w:val="24"/>
                <w:szCs w:val="24"/>
              </w:rPr>
            </w:pPr>
            <w:r>
              <w:rPr>
                <w:sz w:val="24"/>
                <w:szCs w:val="24"/>
              </w:rPr>
              <w:t xml:space="preserve">Статья </w:t>
            </w:r>
            <w:r w:rsidRPr="00A675E5">
              <w:rPr>
                <w:sz w:val="24"/>
                <w:szCs w:val="24"/>
              </w:rPr>
              <w:t>С.Я.Маршак</w:t>
            </w:r>
            <w:r>
              <w:rPr>
                <w:sz w:val="24"/>
                <w:szCs w:val="24"/>
              </w:rPr>
              <w:t>а</w:t>
            </w:r>
            <w:r w:rsidRPr="00A675E5">
              <w:rPr>
                <w:sz w:val="24"/>
                <w:szCs w:val="24"/>
              </w:rPr>
              <w:t xml:space="preserve"> «Сила жизни»</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73</w:t>
            </w:r>
          </w:p>
        </w:tc>
        <w:tc>
          <w:tcPr>
            <w:tcW w:w="3819" w:type="dxa"/>
          </w:tcPr>
          <w:p w:rsidR="00AC378B" w:rsidRPr="00A675E5" w:rsidRDefault="00AC378B" w:rsidP="00DC20F8">
            <w:pPr>
              <w:pStyle w:val="a6"/>
              <w:widowControl w:val="0"/>
              <w:suppressLineNumbers/>
              <w:autoSpaceDE w:val="0"/>
              <w:ind w:left="0"/>
            </w:pPr>
            <w:r>
              <w:t>Обобщающий урок</w:t>
            </w:r>
            <w:r w:rsidRPr="00A675E5">
              <w:t>. Проверочная работа</w:t>
            </w:r>
            <w:r>
              <w:t xml:space="preserve"> </w:t>
            </w:r>
            <w:r w:rsidRPr="00A675E5">
              <w:t>№6</w:t>
            </w:r>
            <w:r>
              <w:t xml:space="preserve"> </w:t>
            </w:r>
            <w:r w:rsidRPr="00A675E5">
              <w:t xml:space="preserve">к разделу 4 «Век  </w:t>
            </w:r>
            <w:r w:rsidRPr="00A675E5">
              <w:rPr>
                <w:lang w:val="en-US"/>
              </w:rPr>
              <w:t>XX</w:t>
            </w:r>
            <w:r w:rsidRPr="00A675E5">
              <w:t>. Новые встречи со старыми друзьями» (Путешествия 8 – 10)</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0519E2" w:rsidRDefault="00AC378B" w:rsidP="00DC20F8">
            <w:pPr>
              <w:pStyle w:val="a6"/>
              <w:widowControl w:val="0"/>
              <w:suppressLineNumbers/>
              <w:autoSpaceDE w:val="0"/>
              <w:ind w:left="0"/>
              <w:jc w:val="center"/>
              <w:rPr>
                <w:b/>
              </w:rPr>
            </w:pPr>
            <w:r>
              <w:rPr>
                <w:b/>
                <w:lang w:val="en-US"/>
              </w:rPr>
              <w:t>VII</w:t>
            </w:r>
            <w:r>
              <w:rPr>
                <w:b/>
              </w:rPr>
              <w:t>.</w:t>
            </w:r>
          </w:p>
        </w:tc>
        <w:tc>
          <w:tcPr>
            <w:tcW w:w="3819" w:type="dxa"/>
          </w:tcPr>
          <w:p w:rsidR="00AC378B" w:rsidRPr="000519E2" w:rsidRDefault="00AC378B" w:rsidP="00DC20F8">
            <w:pPr>
              <w:rPr>
                <w:b/>
                <w:sz w:val="24"/>
                <w:szCs w:val="24"/>
              </w:rPr>
            </w:pPr>
            <w:r w:rsidRPr="00A675E5">
              <w:rPr>
                <w:b/>
                <w:sz w:val="24"/>
                <w:szCs w:val="24"/>
              </w:rPr>
              <w:t>Путешествия 11 – 15. Любимые рассказы, повести, стихи</w:t>
            </w:r>
            <w:r>
              <w:rPr>
                <w:b/>
                <w:sz w:val="24"/>
                <w:szCs w:val="24"/>
              </w:rPr>
              <w:t xml:space="preserve"> (29 часов)</w:t>
            </w:r>
          </w:p>
        </w:tc>
        <w:tc>
          <w:tcPr>
            <w:tcW w:w="1134" w:type="dxa"/>
            <w:gridSpan w:val="2"/>
            <w:tcBorders>
              <w:right w:val="single" w:sz="4" w:space="0" w:color="auto"/>
            </w:tcBorders>
          </w:tcPr>
          <w:p w:rsidR="00AC378B" w:rsidRPr="000519E2" w:rsidRDefault="00AC378B" w:rsidP="00DC20F8">
            <w:pPr>
              <w:pStyle w:val="a6"/>
              <w:widowControl w:val="0"/>
              <w:suppressLineNumbers/>
              <w:autoSpaceDE w:val="0"/>
              <w:ind w:left="0"/>
              <w:jc w:val="center"/>
              <w:rPr>
                <w:b/>
              </w:rPr>
            </w:pPr>
            <w:r>
              <w:rPr>
                <w:b/>
              </w:rPr>
              <w:t>29</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lastRenderedPageBreak/>
              <w:t>74</w:t>
            </w:r>
          </w:p>
        </w:tc>
        <w:tc>
          <w:tcPr>
            <w:tcW w:w="3819" w:type="dxa"/>
          </w:tcPr>
          <w:p w:rsidR="00AC378B" w:rsidRPr="009828DF" w:rsidRDefault="00AC378B" w:rsidP="00DC20F8">
            <w:pPr>
              <w:rPr>
                <w:sz w:val="24"/>
                <w:szCs w:val="24"/>
              </w:rPr>
            </w:pPr>
            <w:r w:rsidRPr="009828DF">
              <w:rPr>
                <w:sz w:val="24"/>
                <w:szCs w:val="24"/>
              </w:rPr>
              <w:t>В.В.Маяковский «Сказка о Пете, толстом ребёнке, и о Симе, который тонкий»</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75</w:t>
            </w:r>
          </w:p>
        </w:tc>
        <w:tc>
          <w:tcPr>
            <w:tcW w:w="3819" w:type="dxa"/>
          </w:tcPr>
          <w:p w:rsidR="00AC378B" w:rsidRPr="009828DF" w:rsidRDefault="00AC378B" w:rsidP="00DC20F8">
            <w:pPr>
              <w:rPr>
                <w:sz w:val="24"/>
                <w:szCs w:val="24"/>
              </w:rPr>
            </w:pPr>
            <w:r w:rsidRPr="009828DF">
              <w:rPr>
                <w:sz w:val="24"/>
                <w:szCs w:val="24"/>
              </w:rPr>
              <w:t xml:space="preserve"> </w:t>
            </w:r>
            <w:proofErr w:type="spellStart"/>
            <w:r w:rsidRPr="009828DF">
              <w:rPr>
                <w:sz w:val="24"/>
                <w:szCs w:val="24"/>
              </w:rPr>
              <w:t>А.Барто</w:t>
            </w:r>
            <w:proofErr w:type="spellEnd"/>
            <w:r w:rsidRPr="009828DF">
              <w:rPr>
                <w:sz w:val="24"/>
                <w:szCs w:val="24"/>
              </w:rPr>
              <w:t xml:space="preserve"> «Снегирь»</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76</w:t>
            </w:r>
          </w:p>
        </w:tc>
        <w:tc>
          <w:tcPr>
            <w:tcW w:w="3819" w:type="dxa"/>
          </w:tcPr>
          <w:p w:rsidR="00AC378B" w:rsidRPr="009828DF" w:rsidRDefault="00AC378B" w:rsidP="00DC20F8">
            <w:pPr>
              <w:rPr>
                <w:sz w:val="24"/>
                <w:szCs w:val="24"/>
              </w:rPr>
            </w:pPr>
            <w:r w:rsidRPr="009828DF">
              <w:rPr>
                <w:sz w:val="24"/>
                <w:szCs w:val="24"/>
              </w:rPr>
              <w:t>Ю</w:t>
            </w:r>
            <w:proofErr w:type="gramStart"/>
            <w:r w:rsidRPr="009828DF">
              <w:rPr>
                <w:sz w:val="24"/>
                <w:szCs w:val="24"/>
              </w:rPr>
              <w:t xml:space="preserve"> .</w:t>
            </w:r>
            <w:proofErr w:type="spellStart"/>
            <w:proofErr w:type="gramEnd"/>
            <w:r w:rsidRPr="009828DF">
              <w:rPr>
                <w:sz w:val="24"/>
                <w:szCs w:val="24"/>
              </w:rPr>
              <w:t>Олеша</w:t>
            </w:r>
            <w:proofErr w:type="spellEnd"/>
            <w:r w:rsidRPr="009828DF">
              <w:rPr>
                <w:sz w:val="24"/>
                <w:szCs w:val="24"/>
              </w:rPr>
              <w:t xml:space="preserve"> </w:t>
            </w:r>
            <w:r>
              <w:rPr>
                <w:sz w:val="24"/>
                <w:szCs w:val="24"/>
              </w:rPr>
              <w:t xml:space="preserve">«Три Толстяка», глава </w:t>
            </w:r>
            <w:r w:rsidRPr="009828DF">
              <w:rPr>
                <w:sz w:val="24"/>
                <w:szCs w:val="24"/>
              </w:rPr>
              <w:t>«Кукла с хорошим аппетитом»</w:t>
            </w:r>
            <w:r>
              <w:rPr>
                <w:sz w:val="24"/>
                <w:szCs w:val="24"/>
              </w:rPr>
              <w:t xml:space="preserve"> (ч. 2)</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77</w:t>
            </w:r>
          </w:p>
        </w:tc>
        <w:tc>
          <w:tcPr>
            <w:tcW w:w="3819" w:type="dxa"/>
          </w:tcPr>
          <w:p w:rsidR="00AC378B" w:rsidRPr="009828DF" w:rsidRDefault="00AC378B" w:rsidP="00DC20F8">
            <w:pPr>
              <w:rPr>
                <w:sz w:val="24"/>
                <w:szCs w:val="24"/>
              </w:rPr>
            </w:pPr>
            <w:r w:rsidRPr="009828DF">
              <w:rPr>
                <w:sz w:val="24"/>
                <w:szCs w:val="24"/>
              </w:rPr>
              <w:t>Ю</w:t>
            </w:r>
            <w:proofErr w:type="gramStart"/>
            <w:r w:rsidRPr="009828DF">
              <w:rPr>
                <w:sz w:val="24"/>
                <w:szCs w:val="24"/>
              </w:rPr>
              <w:t xml:space="preserve"> .</w:t>
            </w:r>
            <w:proofErr w:type="spellStart"/>
            <w:proofErr w:type="gramEnd"/>
            <w:r w:rsidRPr="009828DF">
              <w:rPr>
                <w:sz w:val="24"/>
                <w:szCs w:val="24"/>
              </w:rPr>
              <w:t>Олеша</w:t>
            </w:r>
            <w:proofErr w:type="spellEnd"/>
            <w:r w:rsidRPr="009828DF">
              <w:rPr>
                <w:sz w:val="24"/>
                <w:szCs w:val="24"/>
              </w:rPr>
              <w:t xml:space="preserve"> </w:t>
            </w:r>
            <w:r>
              <w:rPr>
                <w:sz w:val="24"/>
                <w:szCs w:val="24"/>
              </w:rPr>
              <w:t xml:space="preserve">«Три Толстяка», глава </w:t>
            </w:r>
            <w:r w:rsidRPr="009828DF">
              <w:rPr>
                <w:sz w:val="24"/>
                <w:szCs w:val="24"/>
              </w:rPr>
              <w:t>«Кукла с хорошим аппетитом»</w:t>
            </w:r>
            <w:r>
              <w:rPr>
                <w:sz w:val="24"/>
                <w:szCs w:val="24"/>
              </w:rPr>
              <w:t xml:space="preserve"> (ч. 3,4)</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78</w:t>
            </w:r>
          </w:p>
        </w:tc>
        <w:tc>
          <w:tcPr>
            <w:tcW w:w="3819" w:type="dxa"/>
          </w:tcPr>
          <w:p w:rsidR="00AC378B" w:rsidRPr="009828DF" w:rsidRDefault="00AC378B" w:rsidP="00DC20F8">
            <w:pPr>
              <w:rPr>
                <w:sz w:val="24"/>
                <w:szCs w:val="24"/>
              </w:rPr>
            </w:pPr>
            <w:r w:rsidRPr="009828DF">
              <w:rPr>
                <w:sz w:val="24"/>
                <w:szCs w:val="24"/>
              </w:rPr>
              <w:t>Ю</w:t>
            </w:r>
            <w:proofErr w:type="gramStart"/>
            <w:r w:rsidRPr="009828DF">
              <w:rPr>
                <w:sz w:val="24"/>
                <w:szCs w:val="24"/>
              </w:rPr>
              <w:t xml:space="preserve"> .</w:t>
            </w:r>
            <w:proofErr w:type="spellStart"/>
            <w:proofErr w:type="gramEnd"/>
            <w:r w:rsidRPr="009828DF">
              <w:rPr>
                <w:sz w:val="24"/>
                <w:szCs w:val="24"/>
              </w:rPr>
              <w:t>Олеша</w:t>
            </w:r>
            <w:proofErr w:type="spellEnd"/>
            <w:r w:rsidRPr="009828DF">
              <w:rPr>
                <w:sz w:val="24"/>
                <w:szCs w:val="24"/>
              </w:rPr>
              <w:t xml:space="preserve"> </w:t>
            </w:r>
            <w:r>
              <w:rPr>
                <w:sz w:val="24"/>
                <w:szCs w:val="24"/>
              </w:rPr>
              <w:t xml:space="preserve">«Три Толстяка», глава </w:t>
            </w:r>
            <w:r w:rsidRPr="009828DF">
              <w:rPr>
                <w:sz w:val="24"/>
                <w:szCs w:val="24"/>
              </w:rPr>
              <w:t>«Кукла с хорошим аппетитом»</w:t>
            </w:r>
            <w:r>
              <w:rPr>
                <w:sz w:val="24"/>
                <w:szCs w:val="24"/>
              </w:rPr>
              <w:t xml:space="preserve"> (обобщение)</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79</w:t>
            </w:r>
          </w:p>
        </w:tc>
        <w:tc>
          <w:tcPr>
            <w:tcW w:w="3819" w:type="dxa"/>
          </w:tcPr>
          <w:p w:rsidR="00AC378B" w:rsidRPr="009828DF" w:rsidRDefault="00AC378B" w:rsidP="00DC20F8">
            <w:pPr>
              <w:rPr>
                <w:sz w:val="24"/>
                <w:szCs w:val="24"/>
              </w:rPr>
            </w:pPr>
            <w:r w:rsidRPr="009828DF">
              <w:rPr>
                <w:sz w:val="24"/>
                <w:szCs w:val="24"/>
              </w:rPr>
              <w:t>Б.Галанов «Как найти  город Трёх Толс</w:t>
            </w:r>
            <w:r>
              <w:rPr>
                <w:sz w:val="24"/>
                <w:szCs w:val="24"/>
              </w:rPr>
              <w:t>тяков?</w:t>
            </w:r>
            <w:r w:rsidRPr="009828DF">
              <w:rPr>
                <w:sz w:val="24"/>
                <w:szCs w:val="24"/>
              </w:rPr>
              <w:t>». Практикум «Учусь работать с научно- популярным текстом»</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80</w:t>
            </w:r>
          </w:p>
        </w:tc>
        <w:tc>
          <w:tcPr>
            <w:tcW w:w="3819" w:type="dxa"/>
          </w:tcPr>
          <w:p w:rsidR="00AC378B" w:rsidRPr="009828DF" w:rsidRDefault="00AC378B" w:rsidP="00DC20F8">
            <w:pPr>
              <w:rPr>
                <w:sz w:val="24"/>
                <w:szCs w:val="24"/>
              </w:rPr>
            </w:pPr>
            <w:proofErr w:type="spellStart"/>
            <w:r>
              <w:rPr>
                <w:sz w:val="24"/>
                <w:szCs w:val="24"/>
              </w:rPr>
              <w:t>Р.Фраерман</w:t>
            </w:r>
            <w:proofErr w:type="spellEnd"/>
            <w:r>
              <w:rPr>
                <w:sz w:val="24"/>
                <w:szCs w:val="24"/>
              </w:rPr>
              <w:t xml:space="preserve"> «Гайдар и дети»</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81</w:t>
            </w:r>
          </w:p>
        </w:tc>
        <w:tc>
          <w:tcPr>
            <w:tcW w:w="3819" w:type="dxa"/>
          </w:tcPr>
          <w:p w:rsidR="00AC378B" w:rsidRPr="009828DF" w:rsidRDefault="00AC378B" w:rsidP="00DC20F8">
            <w:pPr>
              <w:rPr>
                <w:sz w:val="24"/>
                <w:szCs w:val="24"/>
              </w:rPr>
            </w:pPr>
            <w:r w:rsidRPr="009828DF">
              <w:rPr>
                <w:sz w:val="24"/>
                <w:szCs w:val="24"/>
              </w:rPr>
              <w:t>А.Гайдар «Тимур и его команда»</w:t>
            </w:r>
            <w:r>
              <w:rPr>
                <w:sz w:val="24"/>
                <w:szCs w:val="24"/>
              </w:rPr>
              <w:t xml:space="preserve"> (</w:t>
            </w:r>
            <w:proofErr w:type="gramStart"/>
            <w:r>
              <w:rPr>
                <w:sz w:val="24"/>
                <w:szCs w:val="24"/>
              </w:rPr>
              <w:t>ч</w:t>
            </w:r>
            <w:proofErr w:type="gramEnd"/>
            <w:r>
              <w:rPr>
                <w:sz w:val="24"/>
                <w:szCs w:val="24"/>
              </w:rPr>
              <w:t>. 1,2)</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82</w:t>
            </w:r>
          </w:p>
        </w:tc>
        <w:tc>
          <w:tcPr>
            <w:tcW w:w="3819" w:type="dxa"/>
          </w:tcPr>
          <w:p w:rsidR="00AC378B" w:rsidRPr="009828DF" w:rsidRDefault="00AC378B" w:rsidP="00DC20F8">
            <w:pPr>
              <w:rPr>
                <w:sz w:val="24"/>
                <w:szCs w:val="24"/>
              </w:rPr>
            </w:pPr>
            <w:r>
              <w:rPr>
                <w:sz w:val="24"/>
                <w:szCs w:val="24"/>
              </w:rPr>
              <w:t>А.Гайдар «Тимур и его команда» (</w:t>
            </w:r>
            <w:proofErr w:type="gramStart"/>
            <w:r>
              <w:rPr>
                <w:sz w:val="24"/>
                <w:szCs w:val="24"/>
              </w:rPr>
              <w:t>ч</w:t>
            </w:r>
            <w:proofErr w:type="gramEnd"/>
            <w:r>
              <w:rPr>
                <w:sz w:val="24"/>
                <w:szCs w:val="24"/>
              </w:rPr>
              <w:t>. 3,4)</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83</w:t>
            </w:r>
          </w:p>
        </w:tc>
        <w:tc>
          <w:tcPr>
            <w:tcW w:w="3819" w:type="dxa"/>
          </w:tcPr>
          <w:p w:rsidR="00AC378B" w:rsidRPr="009828DF" w:rsidRDefault="00AC378B" w:rsidP="00DC20F8">
            <w:pPr>
              <w:rPr>
                <w:sz w:val="24"/>
                <w:szCs w:val="24"/>
              </w:rPr>
            </w:pPr>
            <w:r w:rsidRPr="009828DF">
              <w:rPr>
                <w:sz w:val="24"/>
                <w:szCs w:val="24"/>
              </w:rPr>
              <w:t>А.Гайдар «Тимур и его команда»</w:t>
            </w:r>
            <w:r>
              <w:rPr>
                <w:sz w:val="24"/>
                <w:szCs w:val="24"/>
              </w:rPr>
              <w:t xml:space="preserve"> (</w:t>
            </w:r>
            <w:proofErr w:type="gramStart"/>
            <w:r>
              <w:rPr>
                <w:sz w:val="24"/>
                <w:szCs w:val="24"/>
              </w:rPr>
              <w:t>ч</w:t>
            </w:r>
            <w:proofErr w:type="gramEnd"/>
            <w:r>
              <w:rPr>
                <w:sz w:val="24"/>
                <w:szCs w:val="24"/>
              </w:rPr>
              <w:t>. 5)</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84</w:t>
            </w:r>
          </w:p>
        </w:tc>
        <w:tc>
          <w:tcPr>
            <w:tcW w:w="3819" w:type="dxa"/>
          </w:tcPr>
          <w:p w:rsidR="00AC378B" w:rsidRPr="009828DF" w:rsidRDefault="00AC378B" w:rsidP="00DC20F8">
            <w:pPr>
              <w:rPr>
                <w:sz w:val="24"/>
                <w:szCs w:val="24"/>
              </w:rPr>
            </w:pPr>
            <w:r>
              <w:rPr>
                <w:sz w:val="24"/>
                <w:szCs w:val="24"/>
              </w:rPr>
              <w:t>В.Драгунский «Что любит Мишка»</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85</w:t>
            </w:r>
          </w:p>
        </w:tc>
        <w:tc>
          <w:tcPr>
            <w:tcW w:w="3819" w:type="dxa"/>
          </w:tcPr>
          <w:p w:rsidR="00AC378B" w:rsidRPr="009828DF" w:rsidRDefault="00AC378B" w:rsidP="00DC20F8">
            <w:pPr>
              <w:rPr>
                <w:sz w:val="24"/>
                <w:szCs w:val="24"/>
              </w:rPr>
            </w:pPr>
            <w:r w:rsidRPr="009828DF">
              <w:rPr>
                <w:sz w:val="24"/>
                <w:szCs w:val="24"/>
              </w:rPr>
              <w:t xml:space="preserve">Стихи </w:t>
            </w:r>
            <w:proofErr w:type="spellStart"/>
            <w:r w:rsidRPr="009828DF">
              <w:rPr>
                <w:sz w:val="24"/>
                <w:szCs w:val="24"/>
              </w:rPr>
              <w:t>А.Барто</w:t>
            </w:r>
            <w:proofErr w:type="spellEnd"/>
            <w:r w:rsidRPr="009828DF">
              <w:rPr>
                <w:sz w:val="24"/>
                <w:szCs w:val="24"/>
              </w:rPr>
              <w:t>.</w:t>
            </w:r>
            <w:r>
              <w:rPr>
                <w:sz w:val="24"/>
                <w:szCs w:val="24"/>
              </w:rPr>
              <w:t xml:space="preserve"> Сатира или юмор?</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86</w:t>
            </w:r>
          </w:p>
        </w:tc>
        <w:tc>
          <w:tcPr>
            <w:tcW w:w="3819" w:type="dxa"/>
          </w:tcPr>
          <w:p w:rsidR="00AC378B" w:rsidRPr="009828DF" w:rsidRDefault="00AC378B" w:rsidP="00DC20F8">
            <w:pPr>
              <w:rPr>
                <w:sz w:val="24"/>
                <w:szCs w:val="24"/>
              </w:rPr>
            </w:pPr>
            <w:r w:rsidRPr="009828DF">
              <w:rPr>
                <w:sz w:val="24"/>
                <w:szCs w:val="24"/>
              </w:rPr>
              <w:t xml:space="preserve">Стихи </w:t>
            </w:r>
            <w:proofErr w:type="spellStart"/>
            <w:r w:rsidRPr="009828DF">
              <w:rPr>
                <w:sz w:val="24"/>
                <w:szCs w:val="24"/>
              </w:rPr>
              <w:t>Б.Зах</w:t>
            </w:r>
            <w:r>
              <w:rPr>
                <w:sz w:val="24"/>
                <w:szCs w:val="24"/>
              </w:rPr>
              <w:t>адера</w:t>
            </w:r>
            <w:proofErr w:type="spellEnd"/>
            <w:r>
              <w:rPr>
                <w:sz w:val="24"/>
                <w:szCs w:val="24"/>
              </w:rPr>
              <w:t xml:space="preserve">, Е.Благининой, Ю. </w:t>
            </w:r>
            <w:proofErr w:type="spellStart"/>
            <w:r>
              <w:rPr>
                <w:sz w:val="24"/>
                <w:szCs w:val="24"/>
              </w:rPr>
              <w:t>Коринца</w:t>
            </w:r>
            <w:proofErr w:type="spellEnd"/>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87</w:t>
            </w:r>
          </w:p>
        </w:tc>
        <w:tc>
          <w:tcPr>
            <w:tcW w:w="3819" w:type="dxa"/>
          </w:tcPr>
          <w:p w:rsidR="00AC378B" w:rsidRPr="009828DF" w:rsidRDefault="00AC378B" w:rsidP="00DC20F8">
            <w:pPr>
              <w:rPr>
                <w:sz w:val="24"/>
                <w:szCs w:val="24"/>
              </w:rPr>
            </w:pPr>
            <w:r w:rsidRPr="009828DF">
              <w:rPr>
                <w:sz w:val="24"/>
                <w:szCs w:val="24"/>
              </w:rPr>
              <w:t xml:space="preserve">Стихи </w:t>
            </w:r>
            <w:proofErr w:type="spellStart"/>
            <w:r w:rsidRPr="009828DF">
              <w:rPr>
                <w:sz w:val="24"/>
                <w:szCs w:val="24"/>
              </w:rPr>
              <w:t>И.Токмаковой</w:t>
            </w:r>
            <w:proofErr w:type="spellEnd"/>
            <w:r w:rsidRPr="009828DF">
              <w:rPr>
                <w:sz w:val="24"/>
                <w:szCs w:val="24"/>
              </w:rPr>
              <w:t xml:space="preserve">, Г.Сапгира, </w:t>
            </w:r>
            <w:proofErr w:type="spellStart"/>
            <w:r w:rsidRPr="009828DF">
              <w:rPr>
                <w:sz w:val="24"/>
                <w:szCs w:val="24"/>
              </w:rPr>
              <w:t>М.Мошковской</w:t>
            </w:r>
            <w:proofErr w:type="spellEnd"/>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88</w:t>
            </w:r>
          </w:p>
        </w:tc>
        <w:tc>
          <w:tcPr>
            <w:tcW w:w="3819" w:type="dxa"/>
          </w:tcPr>
          <w:p w:rsidR="00AC378B" w:rsidRPr="009828DF" w:rsidRDefault="00AC378B" w:rsidP="00DC20F8">
            <w:pPr>
              <w:rPr>
                <w:sz w:val="24"/>
                <w:szCs w:val="24"/>
              </w:rPr>
            </w:pPr>
            <w:r w:rsidRPr="009828DF">
              <w:rPr>
                <w:sz w:val="24"/>
                <w:szCs w:val="24"/>
              </w:rPr>
              <w:t xml:space="preserve">Стихи Э.Успенского, Саши Чёрного, </w:t>
            </w:r>
            <w:r>
              <w:rPr>
                <w:sz w:val="24"/>
                <w:szCs w:val="24"/>
              </w:rPr>
              <w:t>В.Долиной. Миниатюры Г.Цыферова</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89</w:t>
            </w:r>
          </w:p>
        </w:tc>
        <w:tc>
          <w:tcPr>
            <w:tcW w:w="3819" w:type="dxa"/>
          </w:tcPr>
          <w:p w:rsidR="00AC378B" w:rsidRPr="009828DF" w:rsidRDefault="00AC378B" w:rsidP="00DC20F8">
            <w:pPr>
              <w:rPr>
                <w:sz w:val="24"/>
                <w:szCs w:val="24"/>
              </w:rPr>
            </w:pPr>
            <w:r w:rsidRPr="009828DF">
              <w:rPr>
                <w:sz w:val="24"/>
                <w:szCs w:val="24"/>
              </w:rPr>
              <w:t>Стихи Н.Матвеевой</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90</w:t>
            </w:r>
          </w:p>
        </w:tc>
        <w:tc>
          <w:tcPr>
            <w:tcW w:w="3819" w:type="dxa"/>
          </w:tcPr>
          <w:p w:rsidR="00AC378B" w:rsidRPr="009828DF" w:rsidRDefault="00AC378B" w:rsidP="00DC20F8">
            <w:pPr>
              <w:rPr>
                <w:sz w:val="24"/>
                <w:szCs w:val="24"/>
              </w:rPr>
            </w:pPr>
            <w:r w:rsidRPr="009828DF">
              <w:rPr>
                <w:sz w:val="24"/>
                <w:szCs w:val="24"/>
              </w:rPr>
              <w:t xml:space="preserve">Практикум. </w:t>
            </w:r>
            <w:r>
              <w:rPr>
                <w:sz w:val="24"/>
                <w:szCs w:val="24"/>
              </w:rPr>
              <w:t>«Учусь читать лирический текст»</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91</w:t>
            </w:r>
          </w:p>
        </w:tc>
        <w:tc>
          <w:tcPr>
            <w:tcW w:w="3819" w:type="dxa"/>
          </w:tcPr>
          <w:p w:rsidR="00AC378B" w:rsidRPr="009828DF" w:rsidRDefault="00AC378B" w:rsidP="00DC20F8">
            <w:pPr>
              <w:pStyle w:val="a6"/>
              <w:widowControl w:val="0"/>
              <w:suppressLineNumbers/>
              <w:autoSpaceDE w:val="0"/>
              <w:ind w:left="0"/>
            </w:pPr>
            <w:r>
              <w:t>Обобщающий урок</w:t>
            </w:r>
            <w:r w:rsidRPr="009828DF">
              <w:t xml:space="preserve">. </w:t>
            </w:r>
            <w:r>
              <w:t>Проверочная работа</w:t>
            </w:r>
            <w:r w:rsidRPr="009828DF">
              <w:t xml:space="preserve"> №7</w:t>
            </w:r>
            <w:r>
              <w:t xml:space="preserve"> </w:t>
            </w:r>
            <w:r w:rsidRPr="009828DF">
              <w:t xml:space="preserve">к разделу 4 «Век  </w:t>
            </w:r>
            <w:r w:rsidRPr="009828DF">
              <w:rPr>
                <w:lang w:val="en-US"/>
              </w:rPr>
              <w:t>XX</w:t>
            </w:r>
            <w:r w:rsidRPr="009828DF">
              <w:t>. Новые встречи со старым</w:t>
            </w:r>
            <w:r>
              <w:t>и друзьями» (Путешествия 11 – 15</w:t>
            </w:r>
            <w:r w:rsidRPr="009828DF">
              <w:t>)</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92</w:t>
            </w:r>
          </w:p>
        </w:tc>
        <w:tc>
          <w:tcPr>
            <w:tcW w:w="3819" w:type="dxa"/>
          </w:tcPr>
          <w:p w:rsidR="00AC378B" w:rsidRPr="009828DF" w:rsidRDefault="00AC378B" w:rsidP="00DC20F8">
            <w:pPr>
              <w:rPr>
                <w:sz w:val="24"/>
                <w:szCs w:val="24"/>
              </w:rPr>
            </w:pPr>
            <w:r w:rsidRPr="009828DF">
              <w:rPr>
                <w:sz w:val="24"/>
                <w:szCs w:val="24"/>
              </w:rPr>
              <w:t>Пьеса- сказка С.Козлова «Снежный цветок»</w:t>
            </w:r>
            <w:r>
              <w:rPr>
                <w:sz w:val="24"/>
                <w:szCs w:val="24"/>
              </w:rPr>
              <w:t xml:space="preserve"> (картины 1,2)</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93</w:t>
            </w:r>
          </w:p>
        </w:tc>
        <w:tc>
          <w:tcPr>
            <w:tcW w:w="3819" w:type="dxa"/>
          </w:tcPr>
          <w:p w:rsidR="00AC378B" w:rsidRPr="009828DF" w:rsidRDefault="00AC378B" w:rsidP="00DC20F8">
            <w:pPr>
              <w:rPr>
                <w:sz w:val="24"/>
                <w:szCs w:val="24"/>
              </w:rPr>
            </w:pPr>
            <w:r w:rsidRPr="009828DF">
              <w:rPr>
                <w:sz w:val="24"/>
                <w:szCs w:val="24"/>
              </w:rPr>
              <w:t>Пьеса- ск</w:t>
            </w:r>
            <w:r>
              <w:rPr>
                <w:sz w:val="24"/>
                <w:szCs w:val="24"/>
              </w:rPr>
              <w:t>азка С.Козлова «Снежный цветок» (картины 3 – 5)</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94</w:t>
            </w:r>
          </w:p>
        </w:tc>
        <w:tc>
          <w:tcPr>
            <w:tcW w:w="3819" w:type="dxa"/>
          </w:tcPr>
          <w:p w:rsidR="00AC378B" w:rsidRPr="009828DF" w:rsidRDefault="00AC378B" w:rsidP="00DC20F8">
            <w:pPr>
              <w:rPr>
                <w:sz w:val="24"/>
                <w:szCs w:val="24"/>
              </w:rPr>
            </w:pPr>
            <w:r w:rsidRPr="009828DF">
              <w:rPr>
                <w:sz w:val="24"/>
                <w:szCs w:val="24"/>
              </w:rPr>
              <w:t>Пьеса- ск</w:t>
            </w:r>
            <w:r>
              <w:rPr>
                <w:sz w:val="24"/>
                <w:szCs w:val="24"/>
              </w:rPr>
              <w:t>азка С.Козлова «Снежный цветок» (картины 6 -8)</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95</w:t>
            </w:r>
          </w:p>
        </w:tc>
        <w:tc>
          <w:tcPr>
            <w:tcW w:w="3819" w:type="dxa"/>
          </w:tcPr>
          <w:p w:rsidR="00AC378B" w:rsidRPr="009828DF" w:rsidRDefault="00AC378B" w:rsidP="00DC20F8">
            <w:pPr>
              <w:rPr>
                <w:sz w:val="24"/>
                <w:szCs w:val="24"/>
              </w:rPr>
            </w:pPr>
            <w:r w:rsidRPr="009828DF">
              <w:rPr>
                <w:sz w:val="24"/>
                <w:szCs w:val="24"/>
              </w:rPr>
              <w:t>Контрольное чтение</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lastRenderedPageBreak/>
              <w:t>96</w:t>
            </w:r>
          </w:p>
        </w:tc>
        <w:tc>
          <w:tcPr>
            <w:tcW w:w="3819" w:type="dxa"/>
          </w:tcPr>
          <w:p w:rsidR="00AC378B" w:rsidRPr="009828DF" w:rsidRDefault="00AC378B" w:rsidP="00DC20F8">
            <w:pPr>
              <w:rPr>
                <w:sz w:val="24"/>
                <w:szCs w:val="24"/>
              </w:rPr>
            </w:pPr>
            <w:r>
              <w:rPr>
                <w:sz w:val="24"/>
                <w:szCs w:val="24"/>
              </w:rPr>
              <w:t>К.</w:t>
            </w:r>
            <w:proofErr w:type="gramStart"/>
            <w:r>
              <w:rPr>
                <w:sz w:val="24"/>
                <w:szCs w:val="24"/>
              </w:rPr>
              <w:t>Драгунская</w:t>
            </w:r>
            <w:proofErr w:type="gramEnd"/>
            <w:r>
              <w:rPr>
                <w:sz w:val="24"/>
                <w:szCs w:val="24"/>
              </w:rPr>
              <w:t xml:space="preserve"> «Крайний случай»</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97</w:t>
            </w:r>
          </w:p>
        </w:tc>
        <w:tc>
          <w:tcPr>
            <w:tcW w:w="3819" w:type="dxa"/>
          </w:tcPr>
          <w:p w:rsidR="00AC378B" w:rsidRPr="009828DF" w:rsidRDefault="00AC378B" w:rsidP="00DC20F8">
            <w:pPr>
              <w:rPr>
                <w:sz w:val="24"/>
                <w:szCs w:val="24"/>
              </w:rPr>
            </w:pPr>
            <w:r w:rsidRPr="009828DF">
              <w:rPr>
                <w:sz w:val="24"/>
                <w:szCs w:val="24"/>
              </w:rPr>
              <w:t>К.Драгунская «Ерунда на постном масле»</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98</w:t>
            </w:r>
          </w:p>
        </w:tc>
        <w:tc>
          <w:tcPr>
            <w:tcW w:w="3819" w:type="dxa"/>
          </w:tcPr>
          <w:p w:rsidR="00AC378B" w:rsidRPr="009828DF" w:rsidRDefault="00AC378B" w:rsidP="00DC20F8">
            <w:pPr>
              <w:rPr>
                <w:sz w:val="24"/>
                <w:szCs w:val="24"/>
              </w:rPr>
            </w:pPr>
            <w:r w:rsidRPr="009828DF">
              <w:rPr>
                <w:sz w:val="24"/>
                <w:szCs w:val="24"/>
              </w:rPr>
              <w:t>Т.Собакин «Цв</w:t>
            </w:r>
            <w:r>
              <w:rPr>
                <w:sz w:val="24"/>
                <w:szCs w:val="24"/>
              </w:rPr>
              <w:t>ет ветра»</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99</w:t>
            </w:r>
          </w:p>
        </w:tc>
        <w:tc>
          <w:tcPr>
            <w:tcW w:w="3819" w:type="dxa"/>
          </w:tcPr>
          <w:p w:rsidR="00AC378B" w:rsidRPr="009828DF" w:rsidRDefault="00AC378B" w:rsidP="00DC20F8">
            <w:pPr>
              <w:rPr>
                <w:sz w:val="24"/>
                <w:szCs w:val="24"/>
              </w:rPr>
            </w:pPr>
            <w:r>
              <w:rPr>
                <w:sz w:val="24"/>
                <w:szCs w:val="24"/>
              </w:rPr>
              <w:t xml:space="preserve">Т.Собакин </w:t>
            </w:r>
            <w:r w:rsidRPr="009828DF">
              <w:rPr>
                <w:sz w:val="24"/>
                <w:szCs w:val="24"/>
              </w:rPr>
              <w:t xml:space="preserve"> «До будущего лета», «Самолёт»</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Default="00AC378B" w:rsidP="00DC20F8">
            <w:pPr>
              <w:pStyle w:val="a6"/>
              <w:widowControl w:val="0"/>
              <w:suppressLineNumbers/>
              <w:autoSpaceDE w:val="0"/>
              <w:ind w:left="0"/>
              <w:jc w:val="center"/>
            </w:pPr>
            <w:r>
              <w:t>100</w:t>
            </w:r>
          </w:p>
        </w:tc>
        <w:tc>
          <w:tcPr>
            <w:tcW w:w="3819" w:type="dxa"/>
          </w:tcPr>
          <w:p w:rsidR="00AC378B" w:rsidRDefault="00AC378B" w:rsidP="00DC20F8">
            <w:pPr>
              <w:rPr>
                <w:sz w:val="24"/>
                <w:szCs w:val="24"/>
              </w:rPr>
            </w:pPr>
            <w:r>
              <w:rPr>
                <w:sz w:val="24"/>
                <w:szCs w:val="24"/>
              </w:rPr>
              <w:t>Промежуточная аттестация (контрольная работа)</w:t>
            </w:r>
          </w:p>
        </w:tc>
        <w:tc>
          <w:tcPr>
            <w:tcW w:w="1134" w:type="dxa"/>
            <w:gridSpan w:val="2"/>
            <w:tcBorders>
              <w:right w:val="single" w:sz="4" w:space="0" w:color="auto"/>
            </w:tcBorders>
          </w:tcPr>
          <w:p w:rsidR="00AC378B"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101</w:t>
            </w:r>
          </w:p>
        </w:tc>
        <w:tc>
          <w:tcPr>
            <w:tcW w:w="3819" w:type="dxa"/>
          </w:tcPr>
          <w:p w:rsidR="00AC378B" w:rsidRPr="009828DF" w:rsidRDefault="00AC378B" w:rsidP="00DC20F8">
            <w:pPr>
              <w:rPr>
                <w:sz w:val="24"/>
                <w:szCs w:val="24"/>
              </w:rPr>
            </w:pPr>
            <w:r>
              <w:rPr>
                <w:sz w:val="24"/>
                <w:szCs w:val="24"/>
              </w:rPr>
              <w:t>Обобщение. Берём интервью у детских писателей</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Pr="00FD7BE0" w:rsidRDefault="00AC378B" w:rsidP="00DC20F8">
            <w:pPr>
              <w:pStyle w:val="a6"/>
              <w:widowControl w:val="0"/>
              <w:suppressLineNumbers/>
              <w:autoSpaceDE w:val="0"/>
              <w:ind w:left="0"/>
              <w:jc w:val="center"/>
            </w:pPr>
            <w:r>
              <w:t>102</w:t>
            </w:r>
          </w:p>
        </w:tc>
        <w:tc>
          <w:tcPr>
            <w:tcW w:w="3819" w:type="dxa"/>
          </w:tcPr>
          <w:p w:rsidR="00AC378B" w:rsidRPr="009828DF" w:rsidRDefault="00AC378B" w:rsidP="00DC20F8">
            <w:pPr>
              <w:rPr>
                <w:sz w:val="24"/>
                <w:szCs w:val="24"/>
              </w:rPr>
            </w:pPr>
            <w:r>
              <w:rPr>
                <w:sz w:val="24"/>
                <w:szCs w:val="24"/>
              </w:rPr>
              <w:t>Эпилог. Письмо к читателям</w:t>
            </w:r>
          </w:p>
        </w:tc>
        <w:tc>
          <w:tcPr>
            <w:tcW w:w="1134" w:type="dxa"/>
            <w:gridSpan w:val="2"/>
            <w:tcBorders>
              <w:right w:val="single" w:sz="4" w:space="0" w:color="auto"/>
            </w:tcBorders>
          </w:tcPr>
          <w:p w:rsidR="00AC378B" w:rsidRPr="00FD7BE0" w:rsidRDefault="00AC378B" w:rsidP="00DC20F8">
            <w:pPr>
              <w:pStyle w:val="a6"/>
              <w:widowControl w:val="0"/>
              <w:suppressLineNumbers/>
              <w:autoSpaceDE w:val="0"/>
              <w:ind w:left="0"/>
              <w:jc w:val="center"/>
            </w:pPr>
            <w:r>
              <w:t>1</w:t>
            </w: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r w:rsidR="00AC378B" w:rsidTr="00DC20F8">
        <w:tc>
          <w:tcPr>
            <w:tcW w:w="847" w:type="dxa"/>
          </w:tcPr>
          <w:p w:rsidR="00AC378B" w:rsidRDefault="00AC378B" w:rsidP="00DC20F8">
            <w:pPr>
              <w:pStyle w:val="a6"/>
              <w:widowControl w:val="0"/>
              <w:suppressLineNumbers/>
              <w:autoSpaceDE w:val="0"/>
              <w:ind w:left="0"/>
              <w:jc w:val="center"/>
            </w:pPr>
          </w:p>
        </w:tc>
        <w:tc>
          <w:tcPr>
            <w:tcW w:w="3819" w:type="dxa"/>
          </w:tcPr>
          <w:p w:rsidR="00AC378B" w:rsidRDefault="00AC378B" w:rsidP="00DC20F8">
            <w:pPr>
              <w:rPr>
                <w:sz w:val="24"/>
                <w:szCs w:val="24"/>
              </w:rPr>
            </w:pPr>
            <w:r>
              <w:rPr>
                <w:sz w:val="24"/>
                <w:szCs w:val="24"/>
              </w:rPr>
              <w:t>Резервные уроки</w:t>
            </w:r>
          </w:p>
        </w:tc>
        <w:tc>
          <w:tcPr>
            <w:tcW w:w="1134" w:type="dxa"/>
            <w:gridSpan w:val="2"/>
            <w:tcBorders>
              <w:right w:val="single" w:sz="4" w:space="0" w:color="auto"/>
            </w:tcBorders>
          </w:tcPr>
          <w:p w:rsidR="00AC378B" w:rsidRDefault="00AC378B" w:rsidP="00DC20F8">
            <w:pPr>
              <w:pStyle w:val="a6"/>
              <w:widowControl w:val="0"/>
              <w:suppressLineNumbers/>
              <w:autoSpaceDE w:val="0"/>
              <w:ind w:left="0"/>
              <w:jc w:val="center"/>
            </w:pPr>
          </w:p>
        </w:tc>
        <w:tc>
          <w:tcPr>
            <w:tcW w:w="998" w:type="dxa"/>
            <w:gridSpan w:val="2"/>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200" w:type="dxa"/>
            <w:tcBorders>
              <w:righ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072" w:type="dxa"/>
            <w:tcBorders>
              <w:left w:val="single" w:sz="4" w:space="0" w:color="auto"/>
            </w:tcBorders>
          </w:tcPr>
          <w:p w:rsidR="00AC378B" w:rsidRPr="00FD7BE0" w:rsidRDefault="00AC378B" w:rsidP="00DC20F8">
            <w:pPr>
              <w:pStyle w:val="a6"/>
              <w:widowControl w:val="0"/>
              <w:suppressLineNumbers/>
              <w:autoSpaceDE w:val="0"/>
              <w:ind w:left="0"/>
              <w:jc w:val="center"/>
              <w:rPr>
                <w:sz w:val="28"/>
                <w:szCs w:val="28"/>
              </w:rPr>
            </w:pPr>
          </w:p>
        </w:tc>
        <w:tc>
          <w:tcPr>
            <w:tcW w:w="1845" w:type="dxa"/>
          </w:tcPr>
          <w:p w:rsidR="00AC378B" w:rsidRDefault="00AC378B" w:rsidP="00DC20F8">
            <w:pPr>
              <w:pStyle w:val="a6"/>
              <w:widowControl w:val="0"/>
              <w:suppressLineNumbers/>
              <w:autoSpaceDE w:val="0"/>
              <w:ind w:left="0"/>
              <w:rPr>
                <w:b/>
                <w:sz w:val="28"/>
                <w:szCs w:val="28"/>
              </w:rPr>
            </w:pPr>
          </w:p>
        </w:tc>
      </w:tr>
    </w:tbl>
    <w:p w:rsidR="00AC378B" w:rsidRDefault="00AC378B" w:rsidP="00AC378B"/>
    <w:p w:rsidR="00AC378B" w:rsidRDefault="00AC378B" w:rsidP="003C2370">
      <w:pPr>
        <w:pStyle w:val="a6"/>
        <w:widowControl w:val="0"/>
        <w:suppressLineNumbers/>
        <w:autoSpaceDE w:val="0"/>
        <w:spacing w:after="0"/>
        <w:ind w:left="360"/>
        <w:jc w:val="center"/>
      </w:pPr>
      <w:r>
        <w:rPr>
          <w:spacing w:val="-2"/>
        </w:rPr>
        <w:t xml:space="preserve"> </w:t>
      </w:r>
      <w:r>
        <w:t xml:space="preserve"> </w:t>
      </w:r>
    </w:p>
    <w:sectPr w:rsidR="00AC378B" w:rsidSect="009542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1F7"/>
    <w:multiLevelType w:val="multilevel"/>
    <w:tmpl w:val="7696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429F3"/>
    <w:multiLevelType w:val="hybridMultilevel"/>
    <w:tmpl w:val="6F50EE8A"/>
    <w:lvl w:ilvl="0" w:tplc="D9C60B3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C9527C"/>
    <w:multiLevelType w:val="hybridMultilevel"/>
    <w:tmpl w:val="1A76952A"/>
    <w:lvl w:ilvl="0" w:tplc="2ACC227A">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3C0B3F"/>
    <w:multiLevelType w:val="multilevel"/>
    <w:tmpl w:val="4204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1642D7"/>
    <w:multiLevelType w:val="hybridMultilevel"/>
    <w:tmpl w:val="AECA1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2E2A6A"/>
    <w:multiLevelType w:val="hybridMultilevel"/>
    <w:tmpl w:val="1A76952A"/>
    <w:lvl w:ilvl="0" w:tplc="2ACC227A">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2740B6"/>
    <w:multiLevelType w:val="hybridMultilevel"/>
    <w:tmpl w:val="C26EAA04"/>
    <w:lvl w:ilvl="0" w:tplc="0E181026">
      <w:start w:val="1"/>
      <w:numFmt w:val="upperRoman"/>
      <w:lvlText w:val="%1."/>
      <w:lvlJc w:val="left"/>
      <w:pPr>
        <w:ind w:left="1080" w:hanging="72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0"/>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AC378B"/>
    <w:rsid w:val="002A66F3"/>
    <w:rsid w:val="00302A1B"/>
    <w:rsid w:val="003C2370"/>
    <w:rsid w:val="00614797"/>
    <w:rsid w:val="00954288"/>
    <w:rsid w:val="00AC378B"/>
    <w:rsid w:val="00E24933"/>
    <w:rsid w:val="00E678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78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semiHidden/>
    <w:unhideWhenUsed/>
    <w:qFormat/>
    <w:rsid w:val="00AC378B"/>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AC378B"/>
    <w:rPr>
      <w:rFonts w:ascii="Times New Roman" w:eastAsia="Times New Roman" w:hAnsi="Times New Roman" w:cs="Times New Roman"/>
      <w:b/>
      <w:bCs/>
      <w:sz w:val="32"/>
      <w:szCs w:val="32"/>
      <w:lang w:eastAsia="ru-RU"/>
    </w:rPr>
  </w:style>
  <w:style w:type="paragraph" w:styleId="a3">
    <w:name w:val="Body Text"/>
    <w:basedOn w:val="a"/>
    <w:link w:val="a4"/>
    <w:uiPriority w:val="99"/>
    <w:semiHidden/>
    <w:unhideWhenUsed/>
    <w:rsid w:val="00AC378B"/>
    <w:pPr>
      <w:jc w:val="center"/>
    </w:pPr>
    <w:rPr>
      <w:sz w:val="28"/>
      <w:szCs w:val="28"/>
    </w:rPr>
  </w:style>
  <w:style w:type="character" w:customStyle="1" w:styleId="a4">
    <w:name w:val="Основной текст Знак"/>
    <w:basedOn w:val="a0"/>
    <w:link w:val="a3"/>
    <w:uiPriority w:val="99"/>
    <w:semiHidden/>
    <w:rsid w:val="00AC378B"/>
    <w:rPr>
      <w:rFonts w:ascii="Times New Roman" w:eastAsia="Times New Roman" w:hAnsi="Times New Roman" w:cs="Times New Roman"/>
      <w:sz w:val="28"/>
      <w:szCs w:val="28"/>
      <w:lang w:eastAsia="ru-RU"/>
    </w:rPr>
  </w:style>
  <w:style w:type="paragraph" w:styleId="a5">
    <w:name w:val="List Paragraph"/>
    <w:basedOn w:val="a"/>
    <w:uiPriority w:val="34"/>
    <w:qFormat/>
    <w:rsid w:val="00AC378B"/>
    <w:pPr>
      <w:ind w:left="720"/>
      <w:contextualSpacing/>
    </w:pPr>
    <w:rPr>
      <w:sz w:val="24"/>
      <w:szCs w:val="24"/>
    </w:rPr>
  </w:style>
  <w:style w:type="paragraph" w:customStyle="1" w:styleId="21">
    <w:name w:val="стиль2"/>
    <w:basedOn w:val="a"/>
    <w:rsid w:val="00AC378B"/>
    <w:pPr>
      <w:suppressAutoHyphens/>
      <w:spacing w:before="280" w:after="280"/>
    </w:pPr>
    <w:rPr>
      <w:rFonts w:ascii="Tahoma" w:hAnsi="Tahoma" w:cs="Tahoma"/>
      <w:lang w:eastAsia="ar-SA"/>
    </w:rPr>
  </w:style>
  <w:style w:type="character" w:customStyle="1" w:styleId="c1">
    <w:name w:val="c1"/>
    <w:basedOn w:val="a0"/>
    <w:rsid w:val="00AC378B"/>
  </w:style>
  <w:style w:type="paragraph" w:styleId="a6">
    <w:name w:val="Body Text Indent"/>
    <w:basedOn w:val="a"/>
    <w:link w:val="a7"/>
    <w:uiPriority w:val="99"/>
    <w:unhideWhenUsed/>
    <w:rsid w:val="00AC378B"/>
    <w:pPr>
      <w:spacing w:after="120"/>
      <w:ind w:left="283"/>
    </w:pPr>
    <w:rPr>
      <w:sz w:val="24"/>
      <w:szCs w:val="24"/>
    </w:rPr>
  </w:style>
  <w:style w:type="character" w:customStyle="1" w:styleId="a7">
    <w:name w:val="Основной текст с отступом Знак"/>
    <w:basedOn w:val="a0"/>
    <w:link w:val="a6"/>
    <w:uiPriority w:val="99"/>
    <w:rsid w:val="00AC378B"/>
    <w:rPr>
      <w:rFonts w:ascii="Times New Roman" w:eastAsia="Times New Roman" w:hAnsi="Times New Roman" w:cs="Times New Roman"/>
      <w:sz w:val="24"/>
      <w:szCs w:val="24"/>
      <w:lang w:eastAsia="ru-RU"/>
    </w:rPr>
  </w:style>
  <w:style w:type="table" w:styleId="a8">
    <w:name w:val="Table Grid"/>
    <w:basedOn w:val="a1"/>
    <w:uiPriority w:val="59"/>
    <w:rsid w:val="00AC37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Emphasis"/>
    <w:basedOn w:val="a0"/>
    <w:qFormat/>
    <w:rsid w:val="00AC378B"/>
    <w:rPr>
      <w:i/>
      <w:iCs/>
    </w:rPr>
  </w:style>
  <w:style w:type="paragraph" w:styleId="aa">
    <w:name w:val="Normal (Web)"/>
    <w:basedOn w:val="a"/>
    <w:rsid w:val="00AC378B"/>
    <w:pPr>
      <w:spacing w:before="100" w:beforeAutospacing="1" w:after="100" w:afterAutospacing="1"/>
    </w:pPr>
    <w:rPr>
      <w:sz w:val="24"/>
      <w:szCs w:val="24"/>
    </w:rPr>
  </w:style>
  <w:style w:type="character" w:styleId="ab">
    <w:name w:val="Strong"/>
    <w:basedOn w:val="a0"/>
    <w:qFormat/>
    <w:rsid w:val="00AC378B"/>
    <w:rPr>
      <w:b/>
      <w:bCs/>
    </w:rPr>
  </w:style>
</w:styles>
</file>

<file path=word/webSettings.xml><?xml version="1.0" encoding="utf-8"?>
<w:webSettings xmlns:r="http://schemas.openxmlformats.org/officeDocument/2006/relationships" xmlns:w="http://schemas.openxmlformats.org/wordprocessingml/2006/main">
  <w:divs>
    <w:div w:id="319234955">
      <w:bodyDiv w:val="1"/>
      <w:marLeft w:val="0"/>
      <w:marRight w:val="0"/>
      <w:marTop w:val="0"/>
      <w:marBottom w:val="0"/>
      <w:divBdr>
        <w:top w:val="none" w:sz="0" w:space="0" w:color="auto"/>
        <w:left w:val="none" w:sz="0" w:space="0" w:color="auto"/>
        <w:bottom w:val="none" w:sz="0" w:space="0" w:color="auto"/>
        <w:right w:val="none" w:sz="0" w:space="0" w:color="auto"/>
      </w:divBdr>
    </w:div>
    <w:div w:id="67242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21</Pages>
  <Words>4023</Words>
  <Characters>22936</Characters>
  <Application>Microsoft Office Word</Application>
  <DocSecurity>0</DocSecurity>
  <Lines>191</Lines>
  <Paragraphs>53</Paragraphs>
  <ScaleCrop>false</ScaleCrop>
  <Company/>
  <LinksUpToDate>false</LinksUpToDate>
  <CharactersWithSpaces>26906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4</cp:revision>
  <dcterms:created xsi:type="dcterms:W3CDTF">2014-01-18T18:47:00Z</dcterms:created>
  <dcterms:modified xsi:type="dcterms:W3CDTF">2014-01-19T12:41:00Z</dcterms:modified>
</cp:coreProperties>
</file>