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7B" w:rsidRPr="008D227B" w:rsidRDefault="008D227B" w:rsidP="008D22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7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</w:t>
      </w:r>
    </w:p>
    <w:p w:rsidR="008D227B" w:rsidRPr="008D227B" w:rsidRDefault="008D227B" w:rsidP="008D22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227B">
        <w:rPr>
          <w:rFonts w:ascii="Times New Roman" w:eastAsia="Times New Roman" w:hAnsi="Times New Roman"/>
          <w:sz w:val="24"/>
          <w:szCs w:val="24"/>
          <w:lang w:eastAsia="ru-RU"/>
        </w:rPr>
        <w:t>Коляновская</w:t>
      </w:r>
      <w:proofErr w:type="spellEnd"/>
      <w:r w:rsidRPr="008D227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8D227B" w:rsidRPr="008D227B" w:rsidRDefault="008D227B" w:rsidP="008D22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7B">
        <w:rPr>
          <w:rFonts w:ascii="Times New Roman" w:eastAsia="Times New Roman" w:hAnsi="Times New Roman"/>
          <w:sz w:val="24"/>
          <w:szCs w:val="24"/>
          <w:lang w:eastAsia="ru-RU"/>
        </w:rPr>
        <w:t>Ивановского муниципального района Ивановской области.</w:t>
      </w:r>
    </w:p>
    <w:p w:rsidR="00CE6A6D" w:rsidRDefault="00CE6A6D" w:rsidP="00CE6A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6A6D" w:rsidRDefault="00CE6A6D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FE0" w:rsidRPr="00DB260F" w:rsidRDefault="00DC1FE0" w:rsidP="00DC1FE0">
      <w:pPr>
        <w:ind w:left="5400"/>
        <w:rPr>
          <w:rFonts w:ascii="Times New Roman" w:hAnsi="Times New Roman"/>
          <w:sz w:val="28"/>
          <w:szCs w:val="28"/>
        </w:rPr>
      </w:pPr>
    </w:p>
    <w:p w:rsidR="00DC1FE0" w:rsidRPr="0035229E" w:rsidRDefault="00DC1FE0" w:rsidP="00DC1FE0">
      <w:pPr>
        <w:ind w:left="5400"/>
        <w:rPr>
          <w:rFonts w:ascii="Times New Roman" w:hAnsi="Times New Roman"/>
          <w:sz w:val="24"/>
          <w:szCs w:val="24"/>
        </w:rPr>
      </w:pPr>
      <w:r w:rsidRPr="0035229E">
        <w:rPr>
          <w:rFonts w:ascii="Times New Roman" w:hAnsi="Times New Roman"/>
          <w:sz w:val="24"/>
          <w:szCs w:val="24"/>
        </w:rPr>
        <w:t xml:space="preserve"> </w:t>
      </w:r>
    </w:p>
    <w:p w:rsidR="00DC1FE0" w:rsidRDefault="00DC1FE0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A6D" w:rsidRDefault="00CE6A6D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A6D" w:rsidRPr="00CE6A6D" w:rsidRDefault="00CE6A6D" w:rsidP="00CE6A6D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E6A6D">
        <w:rPr>
          <w:rFonts w:ascii="Times New Roman" w:hAnsi="Times New Roman"/>
          <w:sz w:val="40"/>
          <w:szCs w:val="40"/>
        </w:rPr>
        <w:t xml:space="preserve">Педагогический проект на тему: </w:t>
      </w:r>
    </w:p>
    <w:p w:rsidR="00CE6A6D" w:rsidRPr="00CE6A6D" w:rsidRDefault="00CE6A6D" w:rsidP="00CE6A6D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CE6A6D" w:rsidRPr="00CE6A6D" w:rsidRDefault="00CE6A6D" w:rsidP="00CE6A6D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E6A6D">
        <w:rPr>
          <w:rFonts w:ascii="Times New Roman" w:hAnsi="Times New Roman"/>
          <w:sz w:val="40"/>
          <w:szCs w:val="40"/>
        </w:rPr>
        <w:t xml:space="preserve">«Формирование культурно-гигиенических навыков </w:t>
      </w:r>
    </w:p>
    <w:p w:rsidR="00CE6A6D" w:rsidRPr="00CE6A6D" w:rsidRDefault="00CE6A6D" w:rsidP="00CE6A6D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E6A6D">
        <w:rPr>
          <w:rFonts w:ascii="Times New Roman" w:hAnsi="Times New Roman"/>
          <w:sz w:val="40"/>
          <w:szCs w:val="40"/>
        </w:rPr>
        <w:t>у детей младшего дошкольного возраста»</w:t>
      </w:r>
    </w:p>
    <w:p w:rsidR="00CE6A6D" w:rsidRDefault="00CE6A6D" w:rsidP="00CE6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A6D" w:rsidRDefault="00CE6A6D" w:rsidP="00CE6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A6D" w:rsidRPr="00CE6A6D" w:rsidRDefault="00CE6A6D" w:rsidP="00CE6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A6D" w:rsidRPr="00CE6A6D" w:rsidRDefault="00CE6A6D" w:rsidP="00CE6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6A6D" w:rsidRPr="00CE6A6D" w:rsidRDefault="00CE6A6D" w:rsidP="00CE6A6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E6A6D">
        <w:rPr>
          <w:rFonts w:ascii="Times New Roman" w:hAnsi="Times New Roman"/>
          <w:sz w:val="28"/>
          <w:szCs w:val="28"/>
        </w:rPr>
        <w:t>Автор проекта:</w:t>
      </w:r>
    </w:p>
    <w:p w:rsidR="008D227B" w:rsidRDefault="008D227B" w:rsidP="00CE6A6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CE6A6D" w:rsidRPr="00CE6A6D" w:rsidRDefault="00CE6A6D" w:rsidP="00CE6A6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 В.</w:t>
      </w:r>
    </w:p>
    <w:p w:rsidR="00CE6A6D" w:rsidRPr="00CE6A6D" w:rsidRDefault="00CE6A6D" w:rsidP="00CE6A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6A6D" w:rsidRDefault="00CE6A6D" w:rsidP="00CE6A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227B" w:rsidRDefault="008D227B" w:rsidP="00CE6A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6A6D" w:rsidRDefault="00CE6A6D" w:rsidP="003522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6074E" w:rsidRPr="00F063B8" w:rsidRDefault="0016074E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Анализ ситуации.</w:t>
      </w:r>
    </w:p>
    <w:p w:rsidR="0016074E" w:rsidRPr="00F063B8" w:rsidRDefault="008A4077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В</w:t>
      </w:r>
      <w:r w:rsidR="0016074E" w:rsidRPr="00F063B8">
        <w:rPr>
          <w:rFonts w:ascii="Times New Roman" w:hAnsi="Times New Roman"/>
          <w:sz w:val="28"/>
          <w:szCs w:val="28"/>
        </w:rPr>
        <w:t>ыявление проблемы.</w:t>
      </w:r>
      <w:r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Цель, задачи педагогического проекта.</w:t>
      </w:r>
    </w:p>
    <w:p w:rsidR="008A4077" w:rsidRPr="00F063B8" w:rsidRDefault="008A4077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Планируемые результаты</w:t>
      </w:r>
    </w:p>
    <w:p w:rsidR="0016074E" w:rsidRPr="00F063B8" w:rsidRDefault="008A4077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Система работы</w:t>
      </w:r>
    </w:p>
    <w:p w:rsidR="0016074E" w:rsidRPr="00F063B8" w:rsidRDefault="0016074E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Диагностический инструментарий</w:t>
      </w:r>
    </w:p>
    <w:p w:rsidR="008A4077" w:rsidRPr="00F063B8" w:rsidRDefault="008A4077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Условия, обеспечивающие достижения новых образовательных результатов.</w:t>
      </w:r>
    </w:p>
    <w:p w:rsidR="0016074E" w:rsidRPr="00F063B8" w:rsidRDefault="0016074E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Список </w:t>
      </w:r>
      <w:r w:rsidR="008A4077" w:rsidRPr="00F063B8">
        <w:rPr>
          <w:rFonts w:ascii="Times New Roman" w:hAnsi="Times New Roman"/>
          <w:sz w:val="28"/>
          <w:szCs w:val="28"/>
        </w:rPr>
        <w:t>используемых источников.</w:t>
      </w:r>
    </w:p>
    <w:p w:rsidR="0016074E" w:rsidRPr="00F063B8" w:rsidRDefault="00DC1FE0" w:rsidP="00F06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Приложение</w:t>
      </w: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E" w:rsidRPr="004F0E82" w:rsidRDefault="0016074E" w:rsidP="00012F7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АНАЛИЗ СИТУАЦИИ</w:t>
      </w:r>
    </w:p>
    <w:p w:rsidR="0016074E" w:rsidRPr="00F063B8" w:rsidRDefault="00CE6A6D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    </w:t>
      </w:r>
      <w:r w:rsidR="0016074E" w:rsidRPr="00F063B8">
        <w:rPr>
          <w:rFonts w:ascii="Times New Roman" w:hAnsi="Times New Roman"/>
          <w:sz w:val="28"/>
          <w:szCs w:val="28"/>
        </w:rPr>
        <w:t>Жизнь в двадцать первом веке ставит перед нами много новых проблем, среди которых самой актуальной является проблема сохранения и укрепления здоровья детей. Особенно остро эта проблема стоит в образовательной области, где всякая практическая работа, направленная на укрепление здоровья детей, должна давать ощутимые результаты.</w:t>
      </w:r>
    </w:p>
    <w:p w:rsidR="0016074E" w:rsidRPr="00F063B8" w:rsidRDefault="0016074E" w:rsidP="00F06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Исследованиями ученых установлено, что здоровье человека лишь отчасти, на 7-8 процентов зависит от успехов здравоохранения и больше чем на 50 процентов зависит от нашего образа жизни. Чтобы быть здоровыми и полноценно жить, необходимо овладеть искусством сохранения и укрепления здоровья. Этому искусству и должно уделяться как можно больше внимания в детском саду. Нужно постоянно помнить о том, что сейчас идеально здоровых детей немного, их практически нет. Большое значение в охране и укреплении здоровья ребенка принадлежит его гигиеническому обучению и воспитанию. Гигиеническое воспитание - это часть общего воспитания, а гигиенические навыки - это неотъемлемая часть культурного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 При формировании культурно–гигиенических навыков идёт не простое усвоение правил, норм поведения, а чрезвычайно важный процесс социализации, очеловечивания малыша «вхождения» его в мир взрослых.</w:t>
      </w:r>
    </w:p>
    <w:p w:rsidR="00CE6A6D" w:rsidRPr="00F063B8" w:rsidRDefault="00CE6A6D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E" w:rsidRPr="004F0E82" w:rsidRDefault="0016074E" w:rsidP="00012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2.АКТУАЛЬНОСТЬ И ВЫЯВЛЕНИЕ ПРОБЛЕМЫ.</w:t>
      </w:r>
    </w:p>
    <w:p w:rsidR="0016074E" w:rsidRPr="00F063B8" w:rsidRDefault="00CE6A6D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   </w:t>
      </w:r>
      <w:r w:rsidR="0016074E" w:rsidRPr="00F063B8">
        <w:rPr>
          <w:rFonts w:ascii="Times New Roman" w:hAnsi="Times New Roman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</w:t>
      </w:r>
    </w:p>
    <w:p w:rsidR="0016074E" w:rsidRPr="00F063B8" w:rsidRDefault="002E5538" w:rsidP="00F06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«Здоровье детей - богатство нации». Этот тезис не утрачивает своей актуальности во все времена. 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p w:rsidR="0016074E" w:rsidRPr="00F063B8" w:rsidRDefault="00DC1FE0" w:rsidP="00F06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Главная задача - формировать простейшие навыки опрятности и самообслуживания, закладывать фундамент гигиенической культуры. </w:t>
      </w:r>
    </w:p>
    <w:p w:rsidR="00F063B8" w:rsidRPr="00F063B8" w:rsidRDefault="00F063B8" w:rsidP="00F06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063B8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51420">
        <w:rPr>
          <w:rFonts w:ascii="Times New Roman" w:hAnsi="Times New Roman"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>Работая с детьм</w:t>
      </w:r>
      <w:bookmarkStart w:id="0" w:name="_GoBack"/>
      <w:bookmarkEnd w:id="0"/>
      <w:r w:rsidR="0016074E" w:rsidRPr="00F063B8">
        <w:rPr>
          <w:rFonts w:ascii="Times New Roman" w:hAnsi="Times New Roman"/>
          <w:sz w:val="28"/>
          <w:szCs w:val="28"/>
        </w:rPr>
        <w:t>и с детьми младшей группы детского сада, я заметила, что у детей, вновь пришедших в детский сад из дома,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</w:t>
      </w:r>
      <w:r w:rsidRPr="00F063B8">
        <w:rPr>
          <w:rFonts w:ascii="Times New Roman" w:eastAsia="Times New Roman" w:hAnsi="Times New Roman"/>
          <w:sz w:val="28"/>
          <w:szCs w:val="28"/>
          <w:lang w:bidi="en-US"/>
        </w:rPr>
        <w:t xml:space="preserve">   С первых же дней пребывания детей в детском саду я  начала работать с родителями. Выяснилось, что 70% родителей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Объясняют они это тем, что утром спешат на работу, а вечером устают, и медлительность детей их раздражает.  Для того чтобы родители поняли важность воспитания самостоятельности я организовала ряд консультаций, индивидуальные беседы, во время которых объяснила родителям, что семья — первое общество, где формируется характер ребенка, его нравственные качества, привычки, жизненно необходимые навыки.</w:t>
      </w:r>
    </w:p>
    <w:p w:rsidR="0016074E" w:rsidRPr="00F063B8" w:rsidRDefault="00F063B8" w:rsidP="00F06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063B8">
        <w:rPr>
          <w:rFonts w:ascii="Times New Roman" w:hAnsi="Times New Roman"/>
          <w:sz w:val="28"/>
          <w:szCs w:val="28"/>
        </w:rPr>
        <w:t xml:space="preserve">     </w:t>
      </w:r>
      <w:r w:rsidR="0016074E" w:rsidRPr="00F063B8">
        <w:rPr>
          <w:rFonts w:ascii="Times New Roman" w:hAnsi="Times New Roman"/>
          <w:sz w:val="28"/>
          <w:szCs w:val="28"/>
        </w:rPr>
        <w:t>Таким образом, проблема воспитания КГН стоит достаточно остро.</w:t>
      </w:r>
      <w:r w:rsidRPr="00F063B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 xml:space="preserve">Следовательно, </w:t>
      </w:r>
      <w:r w:rsidR="002E5538" w:rsidRPr="00F063B8">
        <w:rPr>
          <w:rFonts w:ascii="Times New Roman" w:hAnsi="Times New Roman"/>
          <w:sz w:val="28"/>
          <w:szCs w:val="28"/>
        </w:rPr>
        <w:t>если я создам и реализую</w:t>
      </w:r>
      <w:r w:rsidR="0016074E" w:rsidRPr="00F063B8">
        <w:rPr>
          <w:rFonts w:ascii="Times New Roman" w:hAnsi="Times New Roman"/>
          <w:sz w:val="28"/>
          <w:szCs w:val="28"/>
        </w:rPr>
        <w:t xml:space="preserve"> проект, то</w:t>
      </w:r>
      <w:r w:rsidRPr="00F063B8">
        <w:rPr>
          <w:rFonts w:ascii="Times New Roman" w:hAnsi="Times New Roman"/>
          <w:sz w:val="28"/>
          <w:szCs w:val="28"/>
        </w:rPr>
        <w:t xml:space="preserve"> это</w:t>
      </w:r>
      <w:r w:rsidR="0016074E" w:rsidRPr="00F063B8">
        <w:rPr>
          <w:rFonts w:ascii="Times New Roman" w:hAnsi="Times New Roman"/>
          <w:sz w:val="28"/>
          <w:szCs w:val="28"/>
        </w:rPr>
        <w:t>:</w:t>
      </w:r>
      <w:r w:rsidRPr="00F063B8">
        <w:rPr>
          <w:rFonts w:ascii="Times New Roman" w:hAnsi="Times New Roman"/>
          <w:sz w:val="28"/>
          <w:szCs w:val="28"/>
        </w:rPr>
        <w:t xml:space="preserve">   </w:t>
      </w:r>
      <w:r w:rsidR="0016074E" w:rsidRPr="00F063B8">
        <w:rPr>
          <w:rFonts w:ascii="Times New Roman" w:hAnsi="Times New Roman"/>
          <w:sz w:val="28"/>
          <w:szCs w:val="28"/>
        </w:rPr>
        <w:t>будет  способствовать ра</w:t>
      </w:r>
      <w:r w:rsidR="008A4077" w:rsidRPr="00F063B8">
        <w:rPr>
          <w:rFonts w:ascii="Times New Roman" w:hAnsi="Times New Roman"/>
          <w:sz w:val="28"/>
          <w:szCs w:val="28"/>
        </w:rPr>
        <w:t>звитию навыков самообслуживания;</w:t>
      </w:r>
      <w:r w:rsidRPr="00F063B8">
        <w:rPr>
          <w:rFonts w:ascii="Times New Roman" w:hAnsi="Times New Roman"/>
          <w:sz w:val="28"/>
          <w:szCs w:val="28"/>
        </w:rPr>
        <w:t xml:space="preserve">   </w:t>
      </w:r>
      <w:r w:rsidR="0016074E" w:rsidRPr="00F063B8">
        <w:rPr>
          <w:rFonts w:ascii="Times New Roman" w:hAnsi="Times New Roman"/>
          <w:sz w:val="28"/>
          <w:szCs w:val="28"/>
        </w:rPr>
        <w:t>расширению знаний, умений, навыков в области гигиены;</w:t>
      </w:r>
      <w:r w:rsidR="008A4077"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 xml:space="preserve"> охране и укреплению здоровья детей.</w:t>
      </w:r>
    </w:p>
    <w:p w:rsidR="0016074E" w:rsidRPr="00F063B8" w:rsidRDefault="004F0E82" w:rsidP="004F0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74E" w:rsidRPr="00F063B8">
        <w:rPr>
          <w:rFonts w:ascii="Times New Roman" w:hAnsi="Times New Roman"/>
          <w:sz w:val="28"/>
          <w:szCs w:val="28"/>
        </w:rPr>
        <w:t>Именно поэтому я решила углубленно работать над темой «Формирование культурно-гигиенических навыков». В этом же направлении я решаю не менее важные  задачи по формированию начальных представлений о здоровом образе жизни и по сохранению и укреплению здоровья детей,  физического, так и психического.</w:t>
      </w:r>
    </w:p>
    <w:p w:rsidR="00BF6BC6" w:rsidRPr="00F063B8" w:rsidRDefault="00BF6BC6" w:rsidP="00F063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074E" w:rsidRPr="00F063B8" w:rsidRDefault="0016074E" w:rsidP="004F0E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ЦЕЛЬ, ЗАДАЧИ </w:t>
      </w:r>
      <w:r w:rsidR="00943754" w:rsidRPr="00F063B8">
        <w:rPr>
          <w:rFonts w:ascii="Times New Roman" w:hAnsi="Times New Roman"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>ПЕДАГОГИЧЕСКОГО ПРОЕКТА</w:t>
      </w: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8A4077" w:rsidRPr="00F063B8">
        <w:rPr>
          <w:rFonts w:ascii="Times New Roman" w:hAnsi="Times New Roman"/>
          <w:b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>Формирование культурно-гигиенических навыков</w:t>
      </w:r>
      <w:r w:rsidR="008A4077" w:rsidRPr="00F063B8">
        <w:rPr>
          <w:rFonts w:ascii="Times New Roman" w:hAnsi="Times New Roman"/>
          <w:sz w:val="28"/>
          <w:szCs w:val="28"/>
        </w:rPr>
        <w:t xml:space="preserve"> и навыков самообслуживания  </w:t>
      </w:r>
      <w:r w:rsidRPr="00F063B8">
        <w:rPr>
          <w:rFonts w:ascii="Times New Roman" w:hAnsi="Times New Roman"/>
          <w:sz w:val="28"/>
          <w:szCs w:val="28"/>
        </w:rPr>
        <w:t>у детей младшего  дошкольного возраста.</w:t>
      </w: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3B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Разв</w:t>
      </w:r>
      <w:r w:rsidR="00DB260F" w:rsidRPr="00F063B8">
        <w:rPr>
          <w:rFonts w:ascii="Times New Roman" w:hAnsi="Times New Roman"/>
          <w:sz w:val="28"/>
          <w:szCs w:val="28"/>
        </w:rPr>
        <w:t>ивать</w:t>
      </w:r>
      <w:r w:rsidRPr="00F063B8">
        <w:rPr>
          <w:rFonts w:ascii="Times New Roman" w:hAnsi="Times New Roman"/>
          <w:sz w:val="28"/>
          <w:szCs w:val="28"/>
        </w:rPr>
        <w:t xml:space="preserve"> культурно-гигиенических навыков, формиров</w:t>
      </w:r>
      <w:r w:rsidR="00DB260F" w:rsidRPr="00F063B8">
        <w:rPr>
          <w:rFonts w:ascii="Times New Roman" w:hAnsi="Times New Roman"/>
          <w:sz w:val="28"/>
          <w:szCs w:val="28"/>
        </w:rPr>
        <w:t>ать</w:t>
      </w:r>
      <w:r w:rsidRPr="00F063B8">
        <w:rPr>
          <w:rFonts w:ascii="Times New Roman" w:hAnsi="Times New Roman"/>
          <w:sz w:val="28"/>
          <w:szCs w:val="28"/>
        </w:rPr>
        <w:t xml:space="preserve"> простейших навыков поведения во время еды, умывания.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навыки 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ртом;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Формировать потребность в соблюдение навыков гигиены и опрятности в повседневной жизни;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Активно привлекать родителей к соблюдению и развитию навыков личной гигиены дома.</w:t>
      </w:r>
    </w:p>
    <w:p w:rsidR="0016074E" w:rsidRPr="00F063B8" w:rsidRDefault="0016074E" w:rsidP="00F063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Обогатить предметно-развивающую среду группы.</w:t>
      </w:r>
    </w:p>
    <w:p w:rsidR="0016074E" w:rsidRPr="00F063B8" w:rsidRDefault="0016074E" w:rsidP="00F063B8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6074E" w:rsidRPr="00F063B8" w:rsidRDefault="004F0E82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ПРОЕКТА</w:t>
      </w:r>
      <w:r w:rsidR="00F063B8">
        <w:rPr>
          <w:rFonts w:ascii="Times New Roman" w:hAnsi="Times New Roman"/>
          <w:sz w:val="28"/>
          <w:szCs w:val="28"/>
        </w:rPr>
        <w:t>: воспитатели, дети</w:t>
      </w:r>
      <w:r w:rsidR="0016074E" w:rsidRPr="00F063B8">
        <w:rPr>
          <w:rFonts w:ascii="Times New Roman" w:hAnsi="Times New Roman"/>
          <w:sz w:val="28"/>
          <w:szCs w:val="28"/>
        </w:rPr>
        <w:t>, родители</w:t>
      </w:r>
      <w:r w:rsidR="00CE6A6D" w:rsidRPr="00F063B8">
        <w:rPr>
          <w:rFonts w:ascii="Times New Roman" w:hAnsi="Times New Roman"/>
          <w:sz w:val="28"/>
          <w:szCs w:val="28"/>
        </w:rPr>
        <w:t>.</w:t>
      </w:r>
    </w:p>
    <w:p w:rsidR="00081CBF" w:rsidRPr="00F063B8" w:rsidRDefault="00081CBF" w:rsidP="00F063B8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5E2B12" w:rsidRPr="004F0E82" w:rsidRDefault="005E2B12" w:rsidP="004F0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3.ПЛАНИРУЕМЫЕ РЕЗУЛЬТАТЫ</w:t>
      </w:r>
    </w:p>
    <w:p w:rsidR="005E2B12" w:rsidRPr="00F063B8" w:rsidRDefault="005E2B12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Предполагаемый результат проекта для детей:</w:t>
      </w:r>
    </w:p>
    <w:p w:rsidR="005E2B12" w:rsidRPr="00F063B8" w:rsidRDefault="005E2B12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Овладение культурно-гигиеническими навыками и навыками са</w:t>
      </w:r>
      <w:r w:rsidR="00F063B8">
        <w:rPr>
          <w:rFonts w:ascii="Times New Roman" w:hAnsi="Times New Roman"/>
          <w:sz w:val="28"/>
          <w:szCs w:val="28"/>
        </w:rPr>
        <w:t xml:space="preserve">мообслуживания детьми 2 </w:t>
      </w:r>
      <w:r w:rsidRPr="00F063B8">
        <w:rPr>
          <w:rFonts w:ascii="Times New Roman" w:hAnsi="Times New Roman"/>
          <w:sz w:val="28"/>
          <w:szCs w:val="28"/>
        </w:rPr>
        <w:t>группы</w:t>
      </w:r>
      <w:r w:rsidR="00F063B8">
        <w:rPr>
          <w:rFonts w:ascii="Times New Roman" w:hAnsi="Times New Roman"/>
          <w:sz w:val="28"/>
          <w:szCs w:val="28"/>
        </w:rPr>
        <w:t xml:space="preserve"> раннего возраста</w:t>
      </w:r>
      <w:r w:rsidRPr="00F063B8">
        <w:rPr>
          <w:rFonts w:ascii="Times New Roman" w:hAnsi="Times New Roman"/>
          <w:sz w:val="28"/>
          <w:szCs w:val="28"/>
        </w:rPr>
        <w:t>: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Дети самостоятельно одеваются и раздеваются в определенной последовательности.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Проявляют навыки опрятности, следят за своим внешним видом (замечают непорядок в одежде, устраняют его самостоятельно или при небольшой помощи взрослых)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пользуются индивидуальными предметами (носовым платком, салфеткой, расческой)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Правильно пользуются столовой и чайной ложками; не крошат хлеб, пережёвывают пищу с закрытым ртом, не разговаривают с полным ртом.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Правильно пользуются мылом, аккуратно моют  руки, лицо, уши; насухо вытираются после умывания. Вешают полотенце на место.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5E2B12" w:rsidRPr="00F063B8" w:rsidRDefault="005E2B12" w:rsidP="00F063B8">
      <w:pPr>
        <w:pStyle w:val="a3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B12" w:rsidRPr="00F063B8" w:rsidRDefault="005E2B12" w:rsidP="00F063B8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u w:val="single"/>
          <w:lang w:eastAsia="ru-RU"/>
        </w:rPr>
        <w:t>Предполагаемый результат проекта для родителей: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знаний для обеспечения успешного развития детей.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 Получение консультаций по вопросам формирования культурно-гигиенических навыков.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 Укрепление связей между детским садом и семьёй.</w:t>
      </w:r>
    </w:p>
    <w:p w:rsidR="005E2B12" w:rsidRPr="00F063B8" w:rsidRDefault="005E2B12" w:rsidP="00F063B8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063B8">
        <w:rPr>
          <w:rFonts w:ascii="Times New Roman" w:hAnsi="Times New Roman"/>
          <w:bCs/>
          <w:sz w:val="28"/>
          <w:szCs w:val="28"/>
          <w:lang w:eastAsia="ru-RU"/>
        </w:rPr>
        <w:t xml:space="preserve">Изменение позиции родителей в отношении своего здоровья и здоровья детей. </w:t>
      </w:r>
    </w:p>
    <w:p w:rsidR="002E5538" w:rsidRPr="00F063B8" w:rsidRDefault="002E5538" w:rsidP="00F063B8">
      <w:pPr>
        <w:pStyle w:val="a3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16074E" w:rsidRPr="004F0E82" w:rsidRDefault="0016074E" w:rsidP="004F0E82">
      <w:pPr>
        <w:pStyle w:val="a3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4.</w:t>
      </w:r>
      <w:r w:rsidR="005E2B12" w:rsidRPr="004F0E82">
        <w:rPr>
          <w:rFonts w:ascii="Times New Roman" w:hAnsi="Times New Roman"/>
          <w:b/>
          <w:sz w:val="28"/>
          <w:szCs w:val="28"/>
        </w:rPr>
        <w:t>СИСТЕМА РАБОТЫ</w:t>
      </w:r>
    </w:p>
    <w:p w:rsidR="0016074E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Паспорт проекта</w:t>
      </w:r>
      <w:r w:rsidR="0016074E" w:rsidRPr="00F063B8">
        <w:rPr>
          <w:rFonts w:ascii="Times New Roman" w:hAnsi="Times New Roman"/>
          <w:sz w:val="28"/>
          <w:szCs w:val="28"/>
        </w:rPr>
        <w:t>: долгосрочный,</w:t>
      </w:r>
      <w:r w:rsidR="001C0122" w:rsidRPr="00F063B8">
        <w:rPr>
          <w:rFonts w:ascii="Times New Roman" w:hAnsi="Times New Roman"/>
          <w:sz w:val="28"/>
          <w:szCs w:val="28"/>
        </w:rPr>
        <w:t xml:space="preserve"> </w:t>
      </w:r>
      <w:r w:rsidR="0016074E" w:rsidRPr="00F063B8">
        <w:rPr>
          <w:rFonts w:ascii="Times New Roman" w:hAnsi="Times New Roman"/>
          <w:sz w:val="28"/>
          <w:szCs w:val="28"/>
        </w:rPr>
        <w:t xml:space="preserve"> игровой</w:t>
      </w: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Сроки реализации проекта: </w:t>
      </w:r>
      <w:r w:rsidR="002E5538" w:rsidRPr="00F063B8">
        <w:rPr>
          <w:rFonts w:ascii="Times New Roman" w:hAnsi="Times New Roman"/>
          <w:sz w:val="28"/>
          <w:szCs w:val="28"/>
        </w:rPr>
        <w:t xml:space="preserve"> сентябрь 2014-июнь 2015г.</w:t>
      </w:r>
    </w:p>
    <w:p w:rsidR="001C0122" w:rsidRPr="00F063B8" w:rsidRDefault="00F8207C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        В ходе реализации проекта предполагается использовать </w:t>
      </w:r>
      <w:r w:rsidR="00943754" w:rsidRPr="00F063B8">
        <w:rPr>
          <w:rFonts w:ascii="Times New Roman" w:hAnsi="Times New Roman"/>
          <w:sz w:val="28"/>
          <w:szCs w:val="28"/>
        </w:rPr>
        <w:t xml:space="preserve">элементы </w:t>
      </w:r>
      <w:r w:rsidRPr="00F063B8">
        <w:rPr>
          <w:rFonts w:ascii="Times New Roman" w:hAnsi="Times New Roman"/>
          <w:sz w:val="28"/>
          <w:szCs w:val="28"/>
        </w:rPr>
        <w:t xml:space="preserve"> следующи</w:t>
      </w:r>
      <w:r w:rsidR="00943754" w:rsidRPr="00F063B8">
        <w:rPr>
          <w:rFonts w:ascii="Times New Roman" w:hAnsi="Times New Roman"/>
          <w:sz w:val="28"/>
          <w:szCs w:val="28"/>
        </w:rPr>
        <w:t>х</w:t>
      </w:r>
      <w:r w:rsidRPr="00F063B8">
        <w:rPr>
          <w:rFonts w:ascii="Times New Roman" w:hAnsi="Times New Roman"/>
          <w:sz w:val="28"/>
          <w:szCs w:val="28"/>
        </w:rPr>
        <w:t xml:space="preserve"> образовательны</w:t>
      </w:r>
      <w:r w:rsidR="00943754" w:rsidRPr="00F063B8">
        <w:rPr>
          <w:rFonts w:ascii="Times New Roman" w:hAnsi="Times New Roman"/>
          <w:sz w:val="28"/>
          <w:szCs w:val="28"/>
        </w:rPr>
        <w:t>х технологий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F6BC6" w:rsidRPr="00F063B8">
        <w:rPr>
          <w:rFonts w:ascii="Times New Roman" w:hAnsi="Times New Roman"/>
          <w:sz w:val="28"/>
          <w:szCs w:val="28"/>
        </w:rPr>
        <w:t xml:space="preserve"> </w:t>
      </w:r>
      <w:r w:rsidRPr="00F063B8">
        <w:rPr>
          <w:rFonts w:ascii="Times New Roman" w:hAnsi="Times New Roman"/>
          <w:sz w:val="28"/>
          <w:szCs w:val="28"/>
        </w:rPr>
        <w:t xml:space="preserve"> </w:t>
      </w:r>
    </w:p>
    <w:p w:rsidR="005E2B12" w:rsidRPr="00F063B8" w:rsidRDefault="001C0122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здоровье сберегающая</w:t>
      </w:r>
      <w:r w:rsidR="00BF6BC6" w:rsidRPr="00F06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6BC6" w:rsidRPr="00F063B8">
        <w:rPr>
          <w:rFonts w:ascii="Times New Roman" w:hAnsi="Times New Roman"/>
          <w:sz w:val="28"/>
          <w:szCs w:val="28"/>
        </w:rPr>
        <w:t>(</w:t>
      </w:r>
      <w:r w:rsidR="00F8207C" w:rsidRPr="00F063B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F6BC6" w:rsidRPr="00F063B8">
        <w:rPr>
          <w:rFonts w:ascii="Times New Roman" w:hAnsi="Times New Roman"/>
          <w:sz w:val="28"/>
          <w:szCs w:val="28"/>
        </w:rPr>
        <w:t xml:space="preserve">проблемно-игровые, коммуникативные игры; динамические паузы, подвижные игры, дыхательная гимнастика, </w:t>
      </w:r>
      <w:proofErr w:type="spellStart"/>
      <w:r w:rsidR="00BF6BC6" w:rsidRPr="00F063B8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063B8">
        <w:rPr>
          <w:rFonts w:ascii="Times New Roman" w:hAnsi="Times New Roman"/>
          <w:sz w:val="28"/>
          <w:szCs w:val="28"/>
        </w:rPr>
        <w:t>, пальчиковая гимнастика);</w:t>
      </w:r>
    </w:p>
    <w:p w:rsidR="001C0122" w:rsidRPr="00F063B8" w:rsidRDefault="001C0122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 xml:space="preserve">личностно-ориентированная 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63B8">
        <w:rPr>
          <w:rFonts w:ascii="Times New Roman" w:hAnsi="Times New Roman"/>
          <w:sz w:val="28"/>
          <w:szCs w:val="28"/>
        </w:rPr>
        <w:t>игры, занятия, упражнения, наблюдения, образно-ролевые игры)</w:t>
      </w:r>
    </w:p>
    <w:p w:rsidR="001C0122" w:rsidRPr="00F063B8" w:rsidRDefault="001C0122" w:rsidP="00F063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3B8">
        <w:rPr>
          <w:rFonts w:ascii="Times New Roman" w:hAnsi="Times New Roman"/>
          <w:sz w:val="28"/>
          <w:szCs w:val="28"/>
          <w:u w:val="single"/>
        </w:rPr>
        <w:t>социоигровые</w:t>
      </w:r>
      <w:proofErr w:type="spellEnd"/>
      <w:r w:rsidRPr="00F063B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63B8">
        <w:rPr>
          <w:rFonts w:ascii="Times New Roman" w:hAnsi="Times New Roman"/>
          <w:sz w:val="28"/>
          <w:szCs w:val="28"/>
        </w:rPr>
        <w:t>игры-драматизации, игры с правилами, мет</w:t>
      </w:r>
      <w:r w:rsidR="004F0E82">
        <w:rPr>
          <w:rFonts w:ascii="Times New Roman" w:hAnsi="Times New Roman"/>
          <w:sz w:val="28"/>
          <w:szCs w:val="28"/>
        </w:rPr>
        <w:t>од создания проблемных ситуаций</w:t>
      </w:r>
      <w:r w:rsidRPr="00F063B8">
        <w:rPr>
          <w:rFonts w:ascii="Times New Roman" w:hAnsi="Times New Roman"/>
          <w:sz w:val="28"/>
          <w:szCs w:val="28"/>
        </w:rPr>
        <w:t>)</w:t>
      </w:r>
    </w:p>
    <w:p w:rsidR="00943754" w:rsidRPr="00F063B8" w:rsidRDefault="007D5813" w:rsidP="00F063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информационно-ком</w:t>
      </w:r>
      <w:r w:rsidR="001C0122" w:rsidRPr="00F063B8">
        <w:rPr>
          <w:rFonts w:ascii="Times New Roman" w:hAnsi="Times New Roman"/>
          <w:sz w:val="28"/>
          <w:szCs w:val="28"/>
          <w:u w:val="single"/>
        </w:rPr>
        <w:t xml:space="preserve">муникативные </w:t>
      </w:r>
      <w:proofErr w:type="gramStart"/>
      <w:r w:rsidR="001C0122" w:rsidRPr="00F063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C0122" w:rsidRPr="00F063B8">
        <w:rPr>
          <w:rFonts w:ascii="Times New Roman" w:hAnsi="Times New Roman"/>
          <w:sz w:val="28"/>
          <w:szCs w:val="28"/>
        </w:rPr>
        <w:t>презентации, интернет ресурсы)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В ходе реализации  проекта используются такие методы и средства как: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личный пример работников детского сада, родителей;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использование художественной литературы, фольклора;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схемы-модели (последовательность этапов для отдельных режимных моментов);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полоскание полости рта после приема пищи с целью профилактики кариеса;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lastRenderedPageBreak/>
        <w:t>- обеспечение чистоты среды;</w:t>
      </w:r>
    </w:p>
    <w:p w:rsidR="000F3EF3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соблюдение правил этикета;</w:t>
      </w:r>
    </w:p>
    <w:p w:rsidR="005E2B12" w:rsidRPr="00F063B8" w:rsidRDefault="000F3EF3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- психологическая культура взаимоотношений</w:t>
      </w:r>
    </w:p>
    <w:p w:rsidR="00081CBF" w:rsidRPr="00F063B8" w:rsidRDefault="00081CBF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E" w:rsidRPr="00F063B8" w:rsidRDefault="001C0122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ЭТАПЫ РЕАЛИЗАЦИИ ПРОЕКТА</w:t>
      </w:r>
      <w:r w:rsidR="0016074E" w:rsidRPr="00F063B8">
        <w:rPr>
          <w:rFonts w:ascii="Times New Roman" w:hAnsi="Times New Roman"/>
          <w:sz w:val="28"/>
          <w:szCs w:val="28"/>
        </w:rPr>
        <w:t>:</w:t>
      </w: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 xml:space="preserve"> 1 этап. </w:t>
      </w:r>
      <w:proofErr w:type="gramStart"/>
      <w:r w:rsidRPr="00F063B8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F063B8">
        <w:rPr>
          <w:rFonts w:ascii="Times New Roman" w:hAnsi="Times New Roman"/>
          <w:sz w:val="28"/>
          <w:szCs w:val="28"/>
        </w:rPr>
        <w:t xml:space="preserve">: определение уровня знаний в области культурно-гигиенических навыков у детей младшего дошкольного возраста через наблюдения, беседы; составление плана работы; разработка содержания проекта, изучение литературы, подборка художественных произведений, </w:t>
      </w:r>
      <w:proofErr w:type="spellStart"/>
      <w:r w:rsidRPr="00F063B8">
        <w:rPr>
          <w:rFonts w:ascii="Times New Roman" w:hAnsi="Times New Roman"/>
          <w:sz w:val="28"/>
          <w:szCs w:val="28"/>
        </w:rPr>
        <w:t>потешек</w:t>
      </w:r>
      <w:proofErr w:type="spellEnd"/>
      <w:r w:rsidRPr="00F063B8">
        <w:rPr>
          <w:rFonts w:ascii="Times New Roman" w:hAnsi="Times New Roman"/>
          <w:sz w:val="28"/>
          <w:szCs w:val="28"/>
        </w:rPr>
        <w:t>, загадок, словесных игр по данной теме.</w:t>
      </w:r>
    </w:p>
    <w:p w:rsidR="0016074E" w:rsidRPr="00F063B8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2 этап. Основной:  Выполнение  плана работы  с детьми; совместная образовательная работа с детьми, родителями для решения поставленных задач.</w:t>
      </w:r>
    </w:p>
    <w:p w:rsidR="00DB260F" w:rsidRDefault="0016074E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3 этап. Заключительный: Подведение итогов работы над проектом; анкетирование родителей и опрос детей; презентация проекта.</w:t>
      </w: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3B8" w:rsidRPr="00F063B8" w:rsidRDefault="00F063B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СХЕМА РЕАЛИЗАЦИИ ПРОЕКТА</w:t>
      </w:r>
    </w:p>
    <w:tbl>
      <w:tblPr>
        <w:tblW w:w="0" w:type="auto"/>
        <w:jc w:val="center"/>
        <w:tblCellSpacing w:w="0" w:type="dxa"/>
        <w:tblInd w:w="-188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6"/>
        <w:gridCol w:w="4924"/>
      </w:tblGrid>
      <w:tr w:rsidR="00F063B8" w:rsidRPr="00CE6A6D" w:rsidTr="00F063B8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  <w:vAlign w:val="center"/>
          </w:tcPr>
          <w:p w:rsidR="00F063B8" w:rsidRPr="00F063B8" w:rsidRDefault="00F063B8" w:rsidP="00F0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этап – организационный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 за детьми.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Проводит диагностику.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Организует предметно-развивающую среду.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Подбирает литературу, игры, иллюстрации.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 иллюстрации.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Выполняют поручения.</w:t>
            </w:r>
            <w:r w:rsidRPr="00F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Играют.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  <w:vAlign w:val="center"/>
          </w:tcPr>
          <w:p w:rsidR="00F063B8" w:rsidRPr="00F063B8" w:rsidRDefault="00F063B8" w:rsidP="00F0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этап – основной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Вводит в  игровую ситуацию  формулирует</w:t>
            </w:r>
            <w:proofErr w:type="gramEnd"/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проблему: 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Организует з</w:t>
            </w:r>
            <w:r w:rsidR="00012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анятия, беседы.</w:t>
            </w:r>
            <w:r w:rsidR="00012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Организует игры, проводит опыты.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Читает художественную литературу.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Оказывает помощь детям при реализации замыслов.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Привлекает родителей.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Описывает и анализирует работу над проектом.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Вживаются в игровую ситуацию, пытаются найти способы решения проблемы.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помощью воспитателя выбирают предметы – заместители, материалы для игры, экспериментирования, книги для рассматривания.</w:t>
            </w:r>
            <w:r w:rsidRPr="00F06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Повторяют за педагогом действия, слова знакомых стихотворений.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</w:tcPr>
          <w:p w:rsidR="00F063B8" w:rsidRPr="00F063B8" w:rsidRDefault="00F063B8" w:rsidP="00F0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этап - з</w:t>
            </w:r>
            <w:r w:rsidRPr="00F063B8">
              <w:rPr>
                <w:rFonts w:ascii="Times New Roman" w:hAnsi="Times New Roman"/>
                <w:b/>
                <w:sz w:val="24"/>
                <w:szCs w:val="24"/>
              </w:rPr>
              <w:t>аключительный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063B8" w:rsidRPr="00CE6A6D" w:rsidTr="00F063B8">
        <w:trPr>
          <w:tblCellSpacing w:w="0" w:type="dxa"/>
          <w:jc w:val="center"/>
        </w:trPr>
        <w:tc>
          <w:tcPr>
            <w:tcW w:w="50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Описывает и анализирует работу над проектом.</w:t>
            </w:r>
            <w:r w:rsidRPr="00F063B8">
              <w:rPr>
                <w:rFonts w:ascii="Times New Roman" w:hAnsi="Times New Roman"/>
                <w:sz w:val="24"/>
                <w:szCs w:val="24"/>
              </w:rPr>
              <w:br/>
              <w:t>Представляет конспекты, планы и другие материалы.</w:t>
            </w:r>
            <w:r w:rsidRPr="00F063B8">
              <w:rPr>
                <w:rFonts w:ascii="Times New Roman" w:hAnsi="Times New Roman"/>
                <w:sz w:val="24"/>
                <w:szCs w:val="24"/>
              </w:rPr>
              <w:br/>
              <w:t>Проводит диагностику.</w:t>
            </w:r>
          </w:p>
        </w:tc>
        <w:tc>
          <w:tcPr>
            <w:tcW w:w="49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 xml:space="preserve">Рассказывают короткие стихотворения и </w:t>
            </w:r>
            <w:proofErr w:type="spellStart"/>
            <w:r w:rsidRPr="00F063B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063B8">
              <w:rPr>
                <w:rFonts w:ascii="Times New Roman" w:hAnsi="Times New Roman"/>
                <w:sz w:val="24"/>
                <w:szCs w:val="24"/>
              </w:rPr>
              <w:t xml:space="preserve"> об умывании, сопровождая действия текстом, отвечают на вопросы.</w:t>
            </w:r>
            <w:r w:rsidRPr="00F063B8">
              <w:rPr>
                <w:rFonts w:ascii="Times New Roman" w:hAnsi="Times New Roman"/>
                <w:sz w:val="24"/>
                <w:szCs w:val="24"/>
              </w:rPr>
              <w:br/>
              <w:t xml:space="preserve">Узнают процессы умывания, одевания на картинках, правильно называют эти процессы, переживают положительные чувства в связи с выполнением гигиенических процедур. Оказывают помощь друг другу, проявляют самостоятельность в умывании, одевании, кормлении.  Рассматривают в зеркале свое чистое лицо. Играют в сюжетно – </w:t>
            </w:r>
            <w:proofErr w:type="spellStart"/>
            <w:r w:rsidRPr="00F063B8"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  <w:r w:rsidRPr="00F063B8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</w:tr>
    </w:tbl>
    <w:p w:rsidR="00012F79" w:rsidRPr="00CE6A6D" w:rsidRDefault="00012F79" w:rsidP="00012F7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E6A6D">
        <w:rPr>
          <w:rFonts w:ascii="Times New Roman" w:hAnsi="Times New Roman"/>
          <w:sz w:val="28"/>
          <w:szCs w:val="28"/>
        </w:rPr>
        <w:lastRenderedPageBreak/>
        <w:t>ДАЛЬНЕЙШЕЕ РАЗВИТИЕ ПРОЕКТА</w:t>
      </w:r>
    </w:p>
    <w:p w:rsidR="00012F79" w:rsidRPr="00CE6A6D" w:rsidRDefault="00012F79" w:rsidP="00012F7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E6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E6A6D">
        <w:rPr>
          <w:rFonts w:ascii="Times New Roman" w:hAnsi="Times New Roman"/>
          <w:sz w:val="28"/>
          <w:szCs w:val="28"/>
        </w:rPr>
        <w:t>В средней группе продолжать работу по формированию культурно-гигиенических навыков.  Дать детям общее представление о здоровье как ценности, о котором необходимо постоянно заботится, научить беречь свое здоровье и заботиться о нем.   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Pr="004F0E82" w:rsidRDefault="002E5538" w:rsidP="004F0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E82">
        <w:rPr>
          <w:rFonts w:ascii="Times New Roman" w:hAnsi="Times New Roman"/>
          <w:b/>
          <w:sz w:val="28"/>
          <w:szCs w:val="28"/>
        </w:rPr>
        <w:t>5.ДИАГНОСТИЧЕСКИЙ ИНСТРУМЕНТАРИЙ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3B8">
        <w:rPr>
          <w:rFonts w:ascii="Times New Roman" w:hAnsi="Times New Roman"/>
          <w:bCs/>
          <w:sz w:val="28"/>
          <w:szCs w:val="28"/>
        </w:rPr>
        <w:t>Определить уровень  знаний в области культурно-гигиенических навыков у детей младшего дошкольного возраста можно  через наблюдения, беседы.</w:t>
      </w:r>
    </w:p>
    <w:p w:rsidR="002E5538" w:rsidRPr="00012F79" w:rsidRDefault="002E5538" w:rsidP="00F063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F79">
        <w:rPr>
          <w:rFonts w:ascii="Times New Roman" w:hAnsi="Times New Roman"/>
          <w:bCs/>
          <w:sz w:val="24"/>
          <w:szCs w:val="24"/>
        </w:rPr>
        <w:t xml:space="preserve">Таблица 1.   </w:t>
      </w:r>
      <w:proofErr w:type="spellStart"/>
      <w:r w:rsidRPr="00012F79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012F79">
        <w:rPr>
          <w:rFonts w:ascii="Times New Roman" w:hAnsi="Times New Roman"/>
          <w:bCs/>
          <w:iCs/>
          <w:sz w:val="24"/>
          <w:szCs w:val="24"/>
        </w:rPr>
        <w:t xml:space="preserve"> культурно-гигиенических навыков у детей младшей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210"/>
        <w:gridCol w:w="2210"/>
        <w:gridCol w:w="2464"/>
        <w:gridCol w:w="2175"/>
      </w:tblGrid>
      <w:tr w:rsidR="002E5538" w:rsidRPr="00F063B8" w:rsidTr="00024FFF">
        <w:tc>
          <w:tcPr>
            <w:tcW w:w="1526" w:type="dxa"/>
            <w:shd w:val="clear" w:color="auto" w:fill="auto"/>
          </w:tcPr>
          <w:p w:rsidR="00024FFF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Имя,</w:t>
            </w:r>
          </w:p>
          <w:p w:rsidR="002E5538" w:rsidRPr="00F063B8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 ребенка</w:t>
            </w:r>
          </w:p>
        </w:tc>
        <w:tc>
          <w:tcPr>
            <w:tcW w:w="2210" w:type="dxa"/>
            <w:shd w:val="clear" w:color="auto" w:fill="auto"/>
          </w:tcPr>
          <w:p w:rsidR="002E5538" w:rsidRPr="00F063B8" w:rsidRDefault="00024FFF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</w:t>
            </w:r>
            <w:r w:rsidR="002E5538"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="002E5538"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мытья рук и личной гигиены</w:t>
            </w:r>
          </w:p>
        </w:tc>
        <w:tc>
          <w:tcPr>
            <w:tcW w:w="1948" w:type="dxa"/>
            <w:shd w:val="clear" w:color="auto" w:fill="auto"/>
          </w:tcPr>
          <w:p w:rsidR="002E5538" w:rsidRPr="00F063B8" w:rsidRDefault="00024FFF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</w:t>
            </w:r>
            <w:r w:rsidR="002E5538"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ность</w:t>
            </w:r>
            <w:proofErr w:type="spellEnd"/>
            <w:r w:rsidR="002E5538"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опрятной еды</w:t>
            </w:r>
          </w:p>
        </w:tc>
        <w:tc>
          <w:tcPr>
            <w:tcW w:w="2631" w:type="dxa"/>
            <w:shd w:val="clear" w:color="auto" w:fill="auto"/>
          </w:tcPr>
          <w:p w:rsidR="002E5538" w:rsidRPr="00F063B8" w:rsidRDefault="002E5538" w:rsidP="00024F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</w:t>
            </w:r>
            <w:r w:rsidR="00024FFF">
              <w:rPr>
                <w:rFonts w:ascii="Times New Roman" w:hAnsi="Times New Roman"/>
                <w:bCs/>
                <w:iCs/>
                <w:sz w:val="24"/>
                <w:szCs w:val="24"/>
              </w:rPr>
              <w:t>ованность</w:t>
            </w:r>
            <w:proofErr w:type="spellEnd"/>
            <w:r w:rsidR="00024F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 самообслужива</w:t>
            </w:r>
            <w:r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ния при одевании и раздевании</w:t>
            </w:r>
          </w:p>
        </w:tc>
        <w:tc>
          <w:tcPr>
            <w:tcW w:w="1999" w:type="dxa"/>
            <w:shd w:val="clear" w:color="auto" w:fill="auto"/>
          </w:tcPr>
          <w:p w:rsidR="002E5538" w:rsidRPr="00F063B8" w:rsidRDefault="002E5538" w:rsidP="00024F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F063B8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2E5538" w:rsidRPr="00F063B8" w:rsidTr="00024FFF">
        <w:tc>
          <w:tcPr>
            <w:tcW w:w="1526" w:type="dxa"/>
            <w:shd w:val="clear" w:color="auto" w:fill="auto"/>
          </w:tcPr>
          <w:p w:rsidR="002E5538" w:rsidRPr="00F063B8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063B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2E5538" w:rsidRPr="00F063B8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E5538" w:rsidRPr="00F063B8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2E5538" w:rsidRPr="00F063B8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2E5538" w:rsidRPr="00F063B8" w:rsidRDefault="002E5538" w:rsidP="00F06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024FFF" w:rsidRDefault="00024FFF" w:rsidP="00F063B8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063B8" w:rsidRPr="00F063B8" w:rsidRDefault="00F063B8" w:rsidP="00F063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  <w:u w:val="single"/>
        </w:rPr>
        <w:t>1.Навыки мытья рук и личной гигиены включают умение</w:t>
      </w:r>
      <w:r w:rsidRPr="00F063B8">
        <w:rPr>
          <w:rFonts w:ascii="Times New Roman" w:hAnsi="Times New Roman"/>
          <w:sz w:val="24"/>
          <w:szCs w:val="24"/>
        </w:rPr>
        <w:t>:</w:t>
      </w:r>
      <w:proofErr w:type="gramStart"/>
      <w:r w:rsidRPr="00F063B8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063B8">
        <w:rPr>
          <w:rFonts w:ascii="Times New Roman" w:hAnsi="Times New Roman"/>
          <w:sz w:val="24"/>
          <w:szCs w:val="24"/>
        </w:rPr>
        <w:t>Мыть лицо, руки ;</w:t>
      </w:r>
      <w:r w:rsidRPr="00F063B8">
        <w:rPr>
          <w:rFonts w:ascii="Times New Roman" w:hAnsi="Times New Roman"/>
          <w:sz w:val="24"/>
          <w:szCs w:val="24"/>
        </w:rPr>
        <w:br/>
        <w:t>-Закатать рукава;</w:t>
      </w:r>
      <w:r w:rsidRPr="00F063B8">
        <w:rPr>
          <w:rFonts w:ascii="Times New Roman" w:hAnsi="Times New Roman"/>
          <w:sz w:val="24"/>
          <w:szCs w:val="24"/>
        </w:rPr>
        <w:br/>
        <w:t>- Взять мыло, намыливать до появления пены и смыть мыло;</w:t>
      </w:r>
      <w:r w:rsidRPr="00F063B8">
        <w:rPr>
          <w:rFonts w:ascii="Times New Roman" w:hAnsi="Times New Roman"/>
          <w:sz w:val="24"/>
          <w:szCs w:val="24"/>
        </w:rPr>
        <w:br/>
        <w:t>- Сухо вытереть руки, аккуратно весить полотенце в свою ячейку;</w:t>
      </w:r>
      <w:r w:rsidRPr="00F063B8">
        <w:rPr>
          <w:rFonts w:ascii="Times New Roman" w:hAnsi="Times New Roman"/>
          <w:sz w:val="24"/>
          <w:szCs w:val="24"/>
        </w:rPr>
        <w:br/>
        <w:t>-Пользоваться расческой;</w:t>
      </w:r>
      <w:r w:rsidRPr="00F063B8">
        <w:rPr>
          <w:rFonts w:ascii="Times New Roman" w:hAnsi="Times New Roman"/>
          <w:sz w:val="24"/>
          <w:szCs w:val="24"/>
        </w:rPr>
        <w:br/>
        <w:t>-Пользоваться носовым платком.</w:t>
      </w:r>
    </w:p>
    <w:p w:rsidR="00F063B8" w:rsidRPr="00F063B8" w:rsidRDefault="00F063B8" w:rsidP="00F063B8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F063B8">
        <w:rPr>
          <w:rFonts w:ascii="Times New Roman" w:hAnsi="Times New Roman"/>
          <w:sz w:val="24"/>
          <w:szCs w:val="24"/>
          <w:u w:val="single"/>
        </w:rPr>
        <w:t>Навыки опрятной еды включают умение</w:t>
      </w:r>
      <w:proofErr w:type="gramStart"/>
      <w:r w:rsidRPr="00F063B8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F063B8" w:rsidRPr="00F063B8" w:rsidRDefault="00F063B8" w:rsidP="00F063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-Правильное пользование столовой и чайной ложками, салфеткой;</w:t>
      </w:r>
      <w:proofErr w:type="gramStart"/>
      <w:r w:rsidRPr="00F063B8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063B8">
        <w:rPr>
          <w:rFonts w:ascii="Times New Roman" w:hAnsi="Times New Roman"/>
          <w:sz w:val="24"/>
          <w:szCs w:val="24"/>
        </w:rPr>
        <w:t>Не крошить хлеб;</w:t>
      </w:r>
      <w:r w:rsidRPr="00F063B8">
        <w:rPr>
          <w:rFonts w:ascii="Times New Roman" w:hAnsi="Times New Roman"/>
          <w:sz w:val="24"/>
          <w:szCs w:val="24"/>
        </w:rPr>
        <w:br/>
        <w:t>- Пережевывать пищу с закрытым ртом;</w:t>
      </w:r>
      <w:r w:rsidRPr="00F063B8">
        <w:rPr>
          <w:rFonts w:ascii="Times New Roman" w:hAnsi="Times New Roman"/>
          <w:sz w:val="24"/>
          <w:szCs w:val="24"/>
        </w:rPr>
        <w:br/>
        <w:t>- Не разговаривать с полным ртом;</w:t>
      </w:r>
      <w:r w:rsidRPr="00F063B8">
        <w:rPr>
          <w:rFonts w:ascii="Times New Roman" w:hAnsi="Times New Roman"/>
          <w:sz w:val="24"/>
          <w:szCs w:val="24"/>
        </w:rPr>
        <w:br/>
        <w:t>-Тихо выходить по окончании еды из-за стола;</w:t>
      </w:r>
      <w:r w:rsidRPr="00F063B8">
        <w:rPr>
          <w:rFonts w:ascii="Times New Roman" w:hAnsi="Times New Roman"/>
          <w:sz w:val="24"/>
          <w:szCs w:val="24"/>
        </w:rPr>
        <w:br/>
        <w:t>- Благодарить.</w:t>
      </w:r>
    </w:p>
    <w:p w:rsidR="00F063B8" w:rsidRPr="00F063B8" w:rsidRDefault="00F063B8" w:rsidP="00F063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 xml:space="preserve"> 3. </w:t>
      </w:r>
      <w:r w:rsidRPr="00F063B8">
        <w:rPr>
          <w:rFonts w:ascii="Times New Roman" w:hAnsi="Times New Roman"/>
          <w:sz w:val="24"/>
          <w:szCs w:val="24"/>
          <w:u w:val="single"/>
        </w:rPr>
        <w:t>Навыки самообслуживания при одевании и раздевании включают умение</w:t>
      </w:r>
      <w:r w:rsidRPr="00F063B8">
        <w:rPr>
          <w:rFonts w:ascii="Times New Roman" w:hAnsi="Times New Roman"/>
          <w:sz w:val="24"/>
          <w:szCs w:val="24"/>
        </w:rPr>
        <w:t>:</w:t>
      </w:r>
    </w:p>
    <w:p w:rsidR="00F063B8" w:rsidRPr="00F063B8" w:rsidRDefault="00F063B8" w:rsidP="00F063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-Расстегнуть пуговицы, замок;</w:t>
      </w:r>
      <w:proofErr w:type="gramStart"/>
      <w:r w:rsidRPr="00F063B8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063B8">
        <w:rPr>
          <w:rFonts w:ascii="Times New Roman" w:hAnsi="Times New Roman"/>
          <w:sz w:val="24"/>
          <w:szCs w:val="24"/>
        </w:rPr>
        <w:t>Снять платье (рубашку, шорты);</w:t>
      </w:r>
      <w:r w:rsidRPr="00F063B8">
        <w:rPr>
          <w:rFonts w:ascii="Times New Roman" w:hAnsi="Times New Roman"/>
          <w:sz w:val="24"/>
          <w:szCs w:val="24"/>
        </w:rPr>
        <w:br/>
        <w:t>-Аккуратно повесить;</w:t>
      </w:r>
      <w:r w:rsidRPr="00F063B8">
        <w:rPr>
          <w:rFonts w:ascii="Times New Roman" w:hAnsi="Times New Roman"/>
          <w:sz w:val="24"/>
          <w:szCs w:val="24"/>
        </w:rPr>
        <w:br/>
        <w:t>-Снять обувь;</w:t>
      </w:r>
      <w:r w:rsidRPr="00F063B8">
        <w:rPr>
          <w:rFonts w:ascii="Times New Roman" w:hAnsi="Times New Roman"/>
          <w:sz w:val="24"/>
          <w:szCs w:val="24"/>
        </w:rPr>
        <w:br/>
        <w:t>-Надеть в обратной последовательности.</w:t>
      </w:r>
      <w:r w:rsidRPr="00F063B8">
        <w:rPr>
          <w:rFonts w:ascii="Times New Roman" w:hAnsi="Times New Roman"/>
          <w:sz w:val="24"/>
          <w:szCs w:val="24"/>
        </w:rPr>
        <w:br/>
      </w:r>
      <w:r w:rsidRPr="00F063B8">
        <w:rPr>
          <w:rFonts w:ascii="Times New Roman" w:hAnsi="Times New Roman"/>
          <w:iCs/>
          <w:sz w:val="24"/>
          <w:szCs w:val="24"/>
          <w:u w:val="single"/>
        </w:rPr>
        <w:t xml:space="preserve">Если ребенок правильно выполняет все действия входящие в навык, то </w:t>
      </w:r>
      <w:proofErr w:type="gramStart"/>
      <w:r w:rsidRPr="00F063B8">
        <w:rPr>
          <w:rFonts w:ascii="Times New Roman" w:hAnsi="Times New Roman"/>
          <w:iCs/>
          <w:sz w:val="24"/>
          <w:szCs w:val="24"/>
          <w:u w:val="single"/>
        </w:rPr>
        <w:t>за</w:t>
      </w:r>
      <w:proofErr w:type="gramEnd"/>
      <w:r w:rsidRPr="00F063B8">
        <w:rPr>
          <w:rFonts w:ascii="Times New Roman" w:hAnsi="Times New Roman"/>
          <w:sz w:val="24"/>
          <w:szCs w:val="24"/>
          <w:u w:val="single"/>
        </w:rPr>
        <w:t>:</w:t>
      </w:r>
      <w:r w:rsidRPr="00F063B8">
        <w:rPr>
          <w:rFonts w:ascii="Times New Roman" w:hAnsi="Times New Roman"/>
          <w:sz w:val="24"/>
          <w:szCs w:val="24"/>
        </w:rPr>
        <w:t> </w:t>
      </w:r>
    </w:p>
    <w:p w:rsidR="00F063B8" w:rsidRPr="00F063B8" w:rsidRDefault="00F063B8" w:rsidP="00F063B8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правильно выполненное действие ребенок получает - «3»;</w:t>
      </w:r>
    </w:p>
    <w:p w:rsidR="00F063B8" w:rsidRPr="00F063B8" w:rsidRDefault="00F063B8" w:rsidP="00F063B8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F063B8">
        <w:rPr>
          <w:rFonts w:ascii="Times New Roman" w:hAnsi="Times New Roman"/>
          <w:sz w:val="24"/>
          <w:szCs w:val="24"/>
        </w:rPr>
        <w:t>действие</w:t>
      </w:r>
      <w:proofErr w:type="gramEnd"/>
      <w:r w:rsidRPr="00F063B8">
        <w:rPr>
          <w:rFonts w:ascii="Times New Roman" w:hAnsi="Times New Roman"/>
          <w:sz w:val="24"/>
          <w:szCs w:val="24"/>
        </w:rPr>
        <w:t xml:space="preserve"> выполненное с небольшими неточностями - «2»;</w:t>
      </w:r>
    </w:p>
    <w:p w:rsidR="00F063B8" w:rsidRPr="00F063B8" w:rsidRDefault="00F063B8" w:rsidP="00F063B8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3B8">
        <w:rPr>
          <w:rFonts w:ascii="Times New Roman" w:hAnsi="Times New Roman"/>
          <w:sz w:val="24"/>
          <w:szCs w:val="24"/>
        </w:rPr>
        <w:t>неумение выполнять действие - «1».</w:t>
      </w:r>
    </w:p>
    <w:p w:rsidR="00F063B8" w:rsidRPr="00F063B8" w:rsidRDefault="00F063B8" w:rsidP="00F063B8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F063B8" w:rsidRPr="00F063B8" w:rsidRDefault="00F063B8" w:rsidP="00F063B8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F063B8">
        <w:rPr>
          <w:rFonts w:ascii="Times New Roman" w:hAnsi="Times New Roman"/>
          <w:bCs/>
          <w:iCs/>
          <w:sz w:val="24"/>
          <w:szCs w:val="24"/>
          <w:u w:val="single"/>
        </w:rPr>
        <w:t xml:space="preserve">Критерии оценки уровня </w:t>
      </w:r>
      <w:proofErr w:type="spellStart"/>
      <w:r w:rsidRPr="00F063B8">
        <w:rPr>
          <w:rFonts w:ascii="Times New Roman" w:hAnsi="Times New Roman"/>
          <w:bCs/>
          <w:iCs/>
          <w:sz w:val="24"/>
          <w:szCs w:val="24"/>
          <w:u w:val="single"/>
        </w:rPr>
        <w:t>сформированности</w:t>
      </w:r>
      <w:proofErr w:type="spellEnd"/>
      <w:r w:rsidRPr="00F063B8">
        <w:rPr>
          <w:rFonts w:ascii="Times New Roman" w:hAnsi="Times New Roman"/>
          <w:bCs/>
          <w:iCs/>
          <w:sz w:val="24"/>
          <w:szCs w:val="24"/>
          <w:u w:val="single"/>
        </w:rPr>
        <w:t xml:space="preserve"> культурно-гигиенических навыков у детей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63B8" w:rsidRPr="00F063B8" w:rsidTr="0085069E">
        <w:tc>
          <w:tcPr>
            <w:tcW w:w="2392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F063B8" w:rsidRPr="00F063B8" w:rsidTr="0085069E">
        <w:tc>
          <w:tcPr>
            <w:tcW w:w="2392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0 – 27   баллов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28 – 40   баллов</w:t>
            </w:r>
          </w:p>
        </w:tc>
        <w:tc>
          <w:tcPr>
            <w:tcW w:w="2393" w:type="dxa"/>
            <w:shd w:val="clear" w:color="auto" w:fill="auto"/>
          </w:tcPr>
          <w:p w:rsidR="00F063B8" w:rsidRPr="00F063B8" w:rsidRDefault="00F063B8" w:rsidP="00850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3B8">
              <w:rPr>
                <w:rFonts w:ascii="Times New Roman" w:hAnsi="Times New Roman"/>
                <w:sz w:val="24"/>
                <w:szCs w:val="24"/>
              </w:rPr>
              <w:t>41 – 51   баллов</w:t>
            </w:r>
          </w:p>
        </w:tc>
      </w:tr>
    </w:tbl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FF" w:rsidRDefault="00024FFF" w:rsidP="00F063B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Pr="00151420" w:rsidRDefault="002E5538" w:rsidP="00151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420">
        <w:rPr>
          <w:rFonts w:ascii="Times New Roman" w:hAnsi="Times New Roman"/>
          <w:b/>
          <w:sz w:val="28"/>
          <w:szCs w:val="28"/>
        </w:rPr>
        <w:lastRenderedPageBreak/>
        <w:t>6.УСЛОВИЯ, ОБЕСПЕЧИВАЮЩИЕ ДОСТИЖЕНИЯ НОВЫХ ОБРАЗОВАТЕЛЬНЫХ РЕЗУЛЬТАТОВ.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Для реализации данного проекта в ДОУ есть все необходимые условия: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Кадровые ресурсы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63B8">
        <w:rPr>
          <w:rFonts w:ascii="Times New Roman" w:hAnsi="Times New Roman"/>
          <w:sz w:val="28"/>
          <w:szCs w:val="28"/>
        </w:rPr>
        <w:t xml:space="preserve">  воспитатели, помощники воспитателя, медсестра, психолог.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Материальные условия</w:t>
      </w:r>
      <w:r w:rsidRPr="00F063B8">
        <w:rPr>
          <w:rFonts w:ascii="Times New Roman" w:hAnsi="Times New Roman"/>
          <w:sz w:val="28"/>
          <w:szCs w:val="28"/>
        </w:rPr>
        <w:t>: помещения группы, раздевальные комнаты, умывальные комнаты.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3B8">
        <w:rPr>
          <w:rFonts w:ascii="Times New Roman" w:hAnsi="Times New Roman"/>
          <w:sz w:val="28"/>
          <w:szCs w:val="28"/>
          <w:u w:val="single"/>
        </w:rPr>
        <w:t>Учебно</w:t>
      </w:r>
      <w:proofErr w:type="spellEnd"/>
      <w:r w:rsidRPr="00F063B8">
        <w:rPr>
          <w:rFonts w:ascii="Times New Roman" w:hAnsi="Times New Roman"/>
          <w:sz w:val="28"/>
          <w:szCs w:val="28"/>
          <w:u w:val="single"/>
        </w:rPr>
        <w:t xml:space="preserve"> методические ресурсы</w:t>
      </w:r>
      <w:r w:rsidRPr="00F063B8">
        <w:rPr>
          <w:rFonts w:ascii="Times New Roman" w:hAnsi="Times New Roman"/>
          <w:sz w:val="28"/>
          <w:szCs w:val="28"/>
        </w:rPr>
        <w:t>: пособия, дидактический материал, картотека игр, алгоритмы действий.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Технические условия</w:t>
      </w:r>
      <w:r w:rsidRPr="00F063B8">
        <w:rPr>
          <w:rFonts w:ascii="Times New Roman" w:hAnsi="Times New Roman"/>
          <w:sz w:val="28"/>
          <w:szCs w:val="28"/>
        </w:rPr>
        <w:t>: магнитофон, телевизор.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  <w:u w:val="single"/>
        </w:rPr>
        <w:t>Информационные ресурсы</w:t>
      </w:r>
      <w:r w:rsidRPr="00F063B8">
        <w:rPr>
          <w:rFonts w:ascii="Times New Roman" w:hAnsi="Times New Roman"/>
          <w:sz w:val="28"/>
          <w:szCs w:val="28"/>
        </w:rPr>
        <w:t>: компьютер, выход в интернет.</w:t>
      </w: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Pr="00151420" w:rsidRDefault="002E5538" w:rsidP="00151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420">
        <w:rPr>
          <w:rFonts w:ascii="Times New Roman" w:hAnsi="Times New Roman"/>
          <w:b/>
          <w:sz w:val="28"/>
          <w:szCs w:val="28"/>
        </w:rPr>
        <w:t>7.СПИСОК ИСПОЛЬЗУЕМОЙ ЛИТЕРАТУРЫ</w:t>
      </w:r>
    </w:p>
    <w:p w:rsidR="002E5538" w:rsidRPr="00F063B8" w:rsidRDefault="002E5538" w:rsidP="00F063B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B8">
        <w:rPr>
          <w:rFonts w:ascii="Times New Roman" w:hAnsi="Times New Roman"/>
          <w:sz w:val="28"/>
          <w:szCs w:val="28"/>
        </w:rPr>
        <w:t>Васильева, М.А. Программа воспитания и обучения в детском саду / М.А. Васильева. – М.:  Мозаика-Синтез, 2007.</w:t>
      </w:r>
    </w:p>
    <w:p w:rsidR="002E5538" w:rsidRPr="00F063B8" w:rsidRDefault="002E5538" w:rsidP="00F063B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063B8">
        <w:rPr>
          <w:rFonts w:ascii="Times New Roman" w:hAnsi="Times New Roman"/>
          <w:bCs/>
          <w:sz w:val="28"/>
          <w:szCs w:val="28"/>
        </w:rPr>
        <w:t>Голицина</w:t>
      </w:r>
      <w:proofErr w:type="spellEnd"/>
      <w:r w:rsidRPr="00F063B8">
        <w:rPr>
          <w:rFonts w:ascii="Times New Roman" w:hAnsi="Times New Roman"/>
          <w:bCs/>
          <w:sz w:val="28"/>
          <w:szCs w:val="28"/>
        </w:rPr>
        <w:t xml:space="preserve"> И.С. Перспективное планирование в детском саду. Вторая младшая группа</w:t>
      </w:r>
      <w:proofErr w:type="gramStart"/>
      <w:r w:rsidRPr="00F063B8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F063B8">
        <w:rPr>
          <w:rFonts w:ascii="Times New Roman" w:hAnsi="Times New Roman"/>
          <w:bCs/>
          <w:sz w:val="28"/>
          <w:szCs w:val="28"/>
        </w:rPr>
        <w:t xml:space="preserve"> реализация ФГТ в ДОУ.- Скрипторий- 2010г</w:t>
      </w:r>
    </w:p>
    <w:p w:rsidR="002E5538" w:rsidRPr="00F063B8" w:rsidRDefault="002E5538" w:rsidP="00F063B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3B8">
        <w:rPr>
          <w:rFonts w:ascii="Times New Roman" w:hAnsi="Times New Roman"/>
          <w:sz w:val="28"/>
          <w:szCs w:val="28"/>
        </w:rPr>
        <w:t>Богина</w:t>
      </w:r>
      <w:proofErr w:type="spellEnd"/>
      <w:r w:rsidRPr="00F063B8">
        <w:rPr>
          <w:rFonts w:ascii="Times New Roman" w:hAnsi="Times New Roman"/>
          <w:sz w:val="28"/>
          <w:szCs w:val="28"/>
        </w:rPr>
        <w:t>, Т. Л. Охрана здоровья детей в дошкольных учреждениях</w:t>
      </w:r>
      <w:proofErr w:type="gramStart"/>
      <w:r w:rsidRPr="00F063B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063B8">
        <w:rPr>
          <w:rFonts w:ascii="Times New Roman" w:hAnsi="Times New Roman"/>
          <w:sz w:val="28"/>
          <w:szCs w:val="28"/>
        </w:rPr>
        <w:t xml:space="preserve"> Издательство «Мозаика-Синтез»,  2006</w:t>
      </w:r>
    </w:p>
    <w:p w:rsidR="002E5538" w:rsidRPr="00F063B8" w:rsidRDefault="002E5538" w:rsidP="00F063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3B8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Крылова, Н. И. </w:t>
      </w:r>
      <w:proofErr w:type="spellStart"/>
      <w:r w:rsidRPr="00F063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F063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в ДОУ. Волгоград: издательство «Учитель», 2009..</w:t>
      </w:r>
    </w:p>
    <w:p w:rsidR="002E5538" w:rsidRPr="00F063B8" w:rsidRDefault="002E5538" w:rsidP="00F063B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3B8">
        <w:rPr>
          <w:rFonts w:ascii="Times New Roman" w:hAnsi="Times New Roman"/>
          <w:bCs/>
          <w:sz w:val="28"/>
          <w:szCs w:val="28"/>
        </w:rPr>
        <w:t>Конина Е.Ю. Формирование культурно-гигиенических навыков у детей. Игровой комплект.- Айрис-пресс, 2007 г</w:t>
      </w:r>
    </w:p>
    <w:p w:rsidR="002E553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420" w:rsidRDefault="00151420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420" w:rsidRPr="00F063B8" w:rsidRDefault="00151420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38" w:rsidRPr="00F063B8" w:rsidRDefault="002E5538" w:rsidP="00F06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FF" w:rsidRDefault="00024FFF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FF" w:rsidRDefault="00024FFF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FF" w:rsidRDefault="00024FFF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FF" w:rsidRDefault="00024FFF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FF" w:rsidRDefault="00024FFF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FF" w:rsidRDefault="00024FFF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E82" w:rsidRDefault="004F0E82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3B8" w:rsidRDefault="00F063B8" w:rsidP="00F06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1420" w:rsidRDefault="00151420" w:rsidP="001514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538" w:rsidRPr="00F063B8" w:rsidRDefault="002E5538" w:rsidP="001514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63B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16074E" w:rsidRPr="00F063B8" w:rsidRDefault="0016074E" w:rsidP="00F063B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063B8">
        <w:rPr>
          <w:rFonts w:ascii="Times New Roman" w:hAnsi="Times New Roman"/>
          <w:b/>
          <w:sz w:val="28"/>
          <w:szCs w:val="28"/>
        </w:rPr>
        <w:t>Формы  работы: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1559"/>
      </w:tblGrid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1514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15142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Виды</w:t>
            </w:r>
          </w:p>
          <w:p w:rsidR="004F0E82" w:rsidRPr="00151420" w:rsidRDefault="004F0E82" w:rsidP="004F0E8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деятельности</w:t>
            </w:r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4F0E8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4F0E82" w:rsidRPr="00151420" w:rsidRDefault="004F0E82" w:rsidP="004F0E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42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4F0E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42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51420">
              <w:rPr>
                <w:rFonts w:ascii="Times New Roman" w:hAnsi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«Водичка, водичка...»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«Не умыться, не напиться без воды…»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«Научим Машу – растеряшу   убирать вещи».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«Узнаем, какая вода»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>(свойства воды)</w:t>
            </w:r>
          </w:p>
          <w:p w:rsidR="006652B4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"Рассматривание одежды куклы Кати, одевание куклы на прогулку»</w:t>
            </w:r>
          </w:p>
          <w:p w:rsidR="004F0E82" w:rsidRPr="00151420" w:rsidRDefault="006652B4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«Игры с водой – это интересно», окрашивание воды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«Мои здоровые зубки»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>Откуда в кране вода?»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«Доктор Айболит»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>, «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>Чтобы быть здоровым»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«Как нужно ухаживать за собой» 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proofErr w:type="gramStart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420">
              <w:rPr>
                <w:rFonts w:ascii="Times New Roman" w:hAnsi="Times New Roman"/>
                <w:sz w:val="24"/>
                <w:szCs w:val="24"/>
                <w:u w:val="single"/>
              </w:rPr>
              <w:t>ГИГИЕНА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«Теплою водою»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И. Демьянов «Замарашка»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Р. Куликова «Мыло»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Г Зайцев «Дружи с водой».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«Девочка чумазая»,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4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51420">
              <w:rPr>
                <w:rFonts w:ascii="Times New Roman" w:hAnsi="Times New Roman"/>
                <w:sz w:val="24"/>
                <w:szCs w:val="24"/>
              </w:rPr>
              <w:t>Бялковская</w:t>
            </w:r>
            <w:proofErr w:type="gram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«Юля-чистюля»,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420">
              <w:rPr>
                <w:rFonts w:ascii="Times New Roman" w:hAnsi="Times New Roman"/>
                <w:sz w:val="24"/>
                <w:szCs w:val="24"/>
                <w:u w:val="single"/>
              </w:rPr>
              <w:t>ПРИЕМ ПИЩИ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«Куклу кормили?»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«Маша и каша»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«Кто скорее допьет?»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420">
              <w:rPr>
                <w:rFonts w:ascii="Times New Roman" w:hAnsi="Times New Roman"/>
                <w:sz w:val="24"/>
                <w:szCs w:val="24"/>
                <w:u w:val="single"/>
              </w:rPr>
              <w:t>ОПРЯТНОСТЬ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«Уж я косу заплету»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«Завяжу потуже шарф»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B .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Бардадым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«Вот как Галю одевали»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«Одевали малыша»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  <w:u w:val="single"/>
              </w:rPr>
              <w:t>БЕРЕЖНОЕ ОТНОШЕНИЕ К ВЕЩАМ И ИГРУШКАМ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И. Муравейка «Я сама!»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М. Александрова «Что взяла — клади на место!»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Е. Благинина «Приходите, поглядите»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E82" w:rsidRPr="00151420" w:rsidTr="006652B4">
        <w:trPr>
          <w:trHeight w:val="416"/>
        </w:trPr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  <w:lang w:bidi="en-US"/>
              </w:rPr>
              <w:t>Беседа</w:t>
            </w:r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«Чистота и здоровье»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>«Когда надо мыть руки? »,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«От чего болят зубы? », «Что значит быть здоровым? », «Витамины я люблю, быть здоровым я хочу»,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«Друзья 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51420">
              <w:rPr>
                <w:rFonts w:ascii="Times New Roman" w:hAnsi="Times New Roman"/>
                <w:sz w:val="24"/>
                <w:szCs w:val="24"/>
                <w:lang w:bidi="en-US"/>
              </w:rPr>
              <w:t>Дидактические  игры и упражнения</w:t>
            </w:r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«Вымоем куклу», 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 «Правила  гигиены»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>Рыбалка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>«Что как плавает», «</w:t>
            </w:r>
            <w:proofErr w:type="spellStart"/>
            <w:r w:rsidR="006652B4" w:rsidRPr="00151420">
              <w:rPr>
                <w:rFonts w:ascii="Times New Roman" w:hAnsi="Times New Roman"/>
                <w:sz w:val="24"/>
                <w:szCs w:val="24"/>
              </w:rPr>
              <w:t>Переливалочки</w:t>
            </w:r>
            <w:proofErr w:type="spellEnd"/>
            <w:r w:rsidR="00151420" w:rsidRPr="00151420">
              <w:rPr>
                <w:rFonts w:ascii="Times New Roman" w:hAnsi="Times New Roman"/>
                <w:sz w:val="24"/>
                <w:szCs w:val="24"/>
              </w:rPr>
              <w:t>», «Вода из снега», «Разноцветная водичка»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«Покажем кукле Кате как умеем одеваться (раздеваться) »,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«Расскажем Катюше, как надо правильно кушать»,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«Покажем, как складывать одежду перед сном».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«Каждая ножка – в свой домик»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Эк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курсия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прачечную детского сада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медицинский кабинет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рассматривание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обсуждение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картин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«Дети обедают»,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«Мама купает ребенка»,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«Игра с куклой».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6652B4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</w:t>
            </w:r>
            <w:r w:rsidR="004F0E82" w:rsidRPr="001514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игровые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ситуации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F58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«Путешествие с куклой Катей » знакомство с раздевалкой, </w:t>
            </w:r>
          </w:p>
          <w:p w:rsidR="004F0E82" w:rsidRPr="00151420" w:rsidRDefault="004F0E82" w:rsidP="00CF58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«Как мы помогали кукле собраться в гости»,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«Поможем куклам накрыть на стол», готовимся к приходу гостей.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«Уложим куклу Катю спать»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15142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проблемные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ситуации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«Кукла испачкалась, как сделать ее чистой?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«Почему у кукол грязное полотенце? »,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«Почему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</w:rPr>
              <w:t>Хрюшу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</w:rPr>
              <w:t xml:space="preserve"> не приглашают в гости? »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алгоритмы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«Мытье рук»,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>«Послед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овательность одевания на улицу», </w:t>
            </w: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«Как чистить зубы».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4F0E82" w:rsidRPr="00151420" w:rsidRDefault="006652B4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</w:t>
            </w:r>
            <w:r w:rsidR="004F0E82" w:rsidRPr="00151420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у детей»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Культурно-гигиенические навыки, их значение в развитии ребёнка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«Учимся правильно ухаживать за зубами»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«Как правильно одевать ребёнка на прогулку 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«Как приучить ребён</w:t>
            </w:r>
            <w:r w:rsidR="006652B4" w:rsidRPr="00151420">
              <w:rPr>
                <w:rFonts w:ascii="Times New Roman" w:hAnsi="Times New Roman"/>
                <w:sz w:val="24"/>
                <w:szCs w:val="24"/>
              </w:rPr>
              <w:t xml:space="preserve">ка к аккуратности и опрятности 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«Как научить ребёнка одеваться самостоятельно»</w:t>
            </w:r>
          </w:p>
        </w:tc>
        <w:tc>
          <w:tcPr>
            <w:tcW w:w="1559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E82" w:rsidRPr="00151420" w:rsidRDefault="006652B4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E82" w:rsidRPr="00151420" w:rsidTr="006652B4">
        <w:tc>
          <w:tcPr>
            <w:tcW w:w="2235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Продуктивная</w:t>
            </w:r>
            <w:proofErr w:type="spellEnd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51420">
              <w:rPr>
                <w:rFonts w:ascii="Times New Roman" w:hAnsi="Times New Roman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Творческое участие в оформлении стенда «Детский сад день за днем»</w:t>
            </w:r>
          </w:p>
          <w:p w:rsidR="004F0E82" w:rsidRPr="00151420" w:rsidRDefault="004F0E82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0E82" w:rsidRPr="00151420" w:rsidRDefault="006652B4" w:rsidP="00CE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14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9670F" w:rsidRPr="00151420" w:rsidRDefault="0079670F" w:rsidP="00CE6A6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A06F5" w:rsidRPr="00151420" w:rsidRDefault="00EA06F5" w:rsidP="00CE6A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D5813" w:rsidRPr="00151420" w:rsidRDefault="007D5813" w:rsidP="00CE6A6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B204C" w:rsidRPr="00151420" w:rsidRDefault="003B204C" w:rsidP="00EA06F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3B204C" w:rsidRPr="00151420" w:rsidSect="00CE6A6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E87"/>
    <w:multiLevelType w:val="hybridMultilevel"/>
    <w:tmpl w:val="E21AB864"/>
    <w:lvl w:ilvl="0" w:tplc="A6302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734"/>
    <w:multiLevelType w:val="hybridMultilevel"/>
    <w:tmpl w:val="F53A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DE9"/>
    <w:multiLevelType w:val="hybridMultilevel"/>
    <w:tmpl w:val="8AD0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684F"/>
    <w:multiLevelType w:val="hybridMultilevel"/>
    <w:tmpl w:val="B85C1C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47F41"/>
    <w:multiLevelType w:val="hybridMultilevel"/>
    <w:tmpl w:val="BE1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56FC4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4662"/>
    <w:multiLevelType w:val="hybridMultilevel"/>
    <w:tmpl w:val="BCE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6D3FC5"/>
    <w:multiLevelType w:val="hybridMultilevel"/>
    <w:tmpl w:val="EAB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03BDC"/>
    <w:multiLevelType w:val="multilevel"/>
    <w:tmpl w:val="2D30D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5A1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5001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21AB0"/>
    <w:multiLevelType w:val="multilevel"/>
    <w:tmpl w:val="FEF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6C0C09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05E29"/>
    <w:multiLevelType w:val="hybridMultilevel"/>
    <w:tmpl w:val="0CB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5A2C"/>
    <w:multiLevelType w:val="multilevel"/>
    <w:tmpl w:val="E20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2"/>
    </w:lvlOverride>
  </w:num>
  <w:num w:numId="9">
    <w:abstractNumId w:val="5"/>
  </w:num>
  <w:num w:numId="10">
    <w:abstractNumId w:val="10"/>
    <w:lvlOverride w:ilvl="0">
      <w:startOverride w:val="7"/>
    </w:lvlOverride>
  </w:num>
  <w:num w:numId="11">
    <w:abstractNumId w:val="14"/>
  </w:num>
  <w:num w:numId="12">
    <w:abstractNumId w:val="10"/>
    <w:lvlOverride w:ilvl="0">
      <w:startOverride w:val="8"/>
    </w:lvlOverride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0A75"/>
    <w:rsid w:val="00012F79"/>
    <w:rsid w:val="00024FFF"/>
    <w:rsid w:val="000276DE"/>
    <w:rsid w:val="00074B9D"/>
    <w:rsid w:val="00081CBF"/>
    <w:rsid w:val="000D5C39"/>
    <w:rsid w:val="000F3EF3"/>
    <w:rsid w:val="00151420"/>
    <w:rsid w:val="0016074E"/>
    <w:rsid w:val="001A43D9"/>
    <w:rsid w:val="001C0122"/>
    <w:rsid w:val="001E12DD"/>
    <w:rsid w:val="00220AFD"/>
    <w:rsid w:val="00230FA6"/>
    <w:rsid w:val="00290EC6"/>
    <w:rsid w:val="002E5538"/>
    <w:rsid w:val="0035229E"/>
    <w:rsid w:val="003B204C"/>
    <w:rsid w:val="003D76C9"/>
    <w:rsid w:val="003E2B3D"/>
    <w:rsid w:val="0048357F"/>
    <w:rsid w:val="004A6EFD"/>
    <w:rsid w:val="004C3DE4"/>
    <w:rsid w:val="004F0E82"/>
    <w:rsid w:val="00575863"/>
    <w:rsid w:val="005777F5"/>
    <w:rsid w:val="005E2B12"/>
    <w:rsid w:val="005F0A75"/>
    <w:rsid w:val="00604BF6"/>
    <w:rsid w:val="00627EED"/>
    <w:rsid w:val="006623D1"/>
    <w:rsid w:val="006652B4"/>
    <w:rsid w:val="00691544"/>
    <w:rsid w:val="00721CA1"/>
    <w:rsid w:val="0075093F"/>
    <w:rsid w:val="0079670F"/>
    <w:rsid w:val="007B0C99"/>
    <w:rsid w:val="007D5813"/>
    <w:rsid w:val="007E4303"/>
    <w:rsid w:val="008A4077"/>
    <w:rsid w:val="008D227B"/>
    <w:rsid w:val="00943754"/>
    <w:rsid w:val="0095731C"/>
    <w:rsid w:val="00984FA6"/>
    <w:rsid w:val="00993DF7"/>
    <w:rsid w:val="00A20E7B"/>
    <w:rsid w:val="00A23761"/>
    <w:rsid w:val="00A7344A"/>
    <w:rsid w:val="00AC22BC"/>
    <w:rsid w:val="00B52865"/>
    <w:rsid w:val="00B70A75"/>
    <w:rsid w:val="00B80C6A"/>
    <w:rsid w:val="00BF6BC6"/>
    <w:rsid w:val="00C46054"/>
    <w:rsid w:val="00CC3D77"/>
    <w:rsid w:val="00CE6A6D"/>
    <w:rsid w:val="00CF5882"/>
    <w:rsid w:val="00D57A0C"/>
    <w:rsid w:val="00D639FB"/>
    <w:rsid w:val="00DB260F"/>
    <w:rsid w:val="00DB28D5"/>
    <w:rsid w:val="00DC1FE0"/>
    <w:rsid w:val="00DC6DAC"/>
    <w:rsid w:val="00DC7DB8"/>
    <w:rsid w:val="00E452C3"/>
    <w:rsid w:val="00E7785B"/>
    <w:rsid w:val="00E87787"/>
    <w:rsid w:val="00EA06F5"/>
    <w:rsid w:val="00ED6B95"/>
    <w:rsid w:val="00F063B8"/>
    <w:rsid w:val="00F8207C"/>
    <w:rsid w:val="00F93E4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E4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627EE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link w:val="a4"/>
    <w:uiPriority w:val="10"/>
    <w:rsid w:val="00C80CB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locked/>
    <w:rsid w:val="00D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8E88-3262-4778-A6F6-2DC4B68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2003</Words>
  <Characters>13973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Лёшка</dc:creator>
  <cp:keywords/>
  <dc:description/>
  <cp:lastModifiedBy>Евгений</cp:lastModifiedBy>
  <cp:revision>16</cp:revision>
  <cp:lastPrinted>2014-11-13T14:27:00Z</cp:lastPrinted>
  <dcterms:created xsi:type="dcterms:W3CDTF">2013-03-28T15:55:00Z</dcterms:created>
  <dcterms:modified xsi:type="dcterms:W3CDTF">2014-11-13T14:50:00Z</dcterms:modified>
</cp:coreProperties>
</file>