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5" w:rsidRPr="00646E40" w:rsidRDefault="009151D5"/>
    <w:tbl>
      <w:tblPr>
        <w:tblStyle w:val="a3"/>
        <w:tblpPr w:leftFromText="180" w:rightFromText="180" w:vertAnchor="text" w:horzAnchor="margin" w:tblpXSpec="center" w:tblpY="-667"/>
        <w:tblW w:w="10739" w:type="dxa"/>
        <w:tblLayout w:type="fixed"/>
        <w:tblLook w:val="04A0"/>
      </w:tblPr>
      <w:tblGrid>
        <w:gridCol w:w="675"/>
        <w:gridCol w:w="9356"/>
        <w:gridCol w:w="708"/>
      </w:tblGrid>
      <w:tr w:rsidR="009151D5" w:rsidRPr="00646E40" w:rsidTr="009151D5">
        <w:tc>
          <w:tcPr>
            <w:tcW w:w="10739" w:type="dxa"/>
            <w:gridSpan w:val="3"/>
            <w:vAlign w:val="center"/>
          </w:tcPr>
          <w:p w:rsidR="009151D5" w:rsidRPr="00646E40" w:rsidRDefault="009151D5" w:rsidP="009151D5">
            <w:pPr>
              <w:pStyle w:val="1"/>
              <w:spacing w:before="0" w:beforeAutospacing="0" w:after="0" w:afterAutospacing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Карта анализа педагогической деятельности 2013-2014г. </w:t>
            </w:r>
          </w:p>
          <w:p w:rsidR="009151D5" w:rsidRPr="00646E40" w:rsidRDefault="009151D5" w:rsidP="009151D5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Оперативный контроль </w:t>
            </w:r>
            <w:r w:rsidRPr="00646E40">
              <w:rPr>
                <w:b w:val="0"/>
                <w:color w:val="auto"/>
                <w:sz w:val="24"/>
                <w:szCs w:val="24"/>
              </w:rPr>
              <w:t>«Материалы и оборудование для познавательно-исследовательской деятельности»</w:t>
            </w:r>
          </w:p>
          <w:p w:rsidR="009151D5" w:rsidRPr="00646E40" w:rsidRDefault="009151D5" w:rsidP="009151D5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46E40">
              <w:rPr>
                <w:b w:val="0"/>
                <w:color w:val="auto"/>
                <w:sz w:val="24"/>
                <w:szCs w:val="24"/>
                <w:lang w:val="en-US"/>
              </w:rPr>
              <w:t xml:space="preserve">I </w:t>
            </w:r>
            <w:r w:rsidRPr="00646E40">
              <w:rPr>
                <w:b w:val="0"/>
                <w:color w:val="auto"/>
                <w:sz w:val="24"/>
                <w:szCs w:val="24"/>
              </w:rPr>
              <w:t>младшая группа.</w:t>
            </w:r>
            <w:proofErr w:type="gramEnd"/>
          </w:p>
          <w:p w:rsidR="009151D5" w:rsidRPr="00646E40" w:rsidRDefault="009151D5" w:rsidP="009151D5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Воспитатель ______________________</w:t>
            </w:r>
          </w:p>
          <w:p w:rsidR="009151D5" w:rsidRPr="00646E40" w:rsidRDefault="009151D5" w:rsidP="009151D5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151D5" w:rsidRPr="00646E40" w:rsidTr="00D768D4">
        <w:tc>
          <w:tcPr>
            <w:tcW w:w="675" w:type="dxa"/>
            <w:vAlign w:val="center"/>
          </w:tcPr>
          <w:p w:rsidR="009151D5" w:rsidRPr="00646E40" w:rsidRDefault="009151D5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Тип материала</w:t>
            </w:r>
          </w:p>
        </w:tc>
        <w:tc>
          <w:tcPr>
            <w:tcW w:w="9356" w:type="dxa"/>
            <w:vAlign w:val="center"/>
          </w:tcPr>
          <w:p w:rsidR="009151D5" w:rsidRPr="00646E40" w:rsidRDefault="009151D5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9151D5" w:rsidRPr="00646E40" w:rsidRDefault="009151D5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 w:val="restart"/>
            <w:textDirection w:val="btLr"/>
          </w:tcPr>
          <w:p w:rsidR="00D768D4" w:rsidRPr="00646E40" w:rsidRDefault="00D768D4" w:rsidP="00D768D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Пирамидки </w:t>
            </w: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46E40">
              <w:rPr>
                <w:rFonts w:ascii="Arial" w:hAnsi="Arial" w:cs="Arial"/>
                <w:sz w:val="24"/>
                <w:szCs w:val="24"/>
              </w:rPr>
              <w:t>3-5 элементов), окрашенные в основные цвета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Напольная пирамида (из 6-7 элементов)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Набор: грибочки-втулки на стойке (4-6 элементов), 4-х цветов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Дидактический стол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Объемные вкладыши из 3 элементов (миски, конусы)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Матрешки (3 элемента)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Доски-вкладыши (с основными формами)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 объемных тел (кубы,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цилиндры</w:t>
            </w: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 w:rsidRPr="00646E40">
              <w:rPr>
                <w:rFonts w:ascii="Arial" w:hAnsi="Arial" w:cs="Arial"/>
                <w:sz w:val="24"/>
                <w:szCs w:val="24"/>
              </w:rPr>
              <w:t>руски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, шары, диски)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Мозаика (восьмигранная, цветная, крупная)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кубиков с цветными гранями (4 цвета)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7F1D20">
        <w:trPr>
          <w:trHeight w:val="743"/>
        </w:trPr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Рамки с одним видом застежки (шнуровка, пуговицы, кнопки)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Ящик для манипулирования со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звуко-световыми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эффектами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втулочками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(пластмассовые)</w:t>
            </w:r>
            <w:proofErr w:type="gramEnd"/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Монтессори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Звучащие игрушки, контрастные по тембру и характеру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звукоизвлечения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Мягконабивная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игрушка (крупная напольная) из тканей разной фактуры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 w:val="restart"/>
            <w:textDirection w:val="btLr"/>
          </w:tcPr>
          <w:p w:rsidR="00D768D4" w:rsidRPr="00646E40" w:rsidRDefault="00D768D4" w:rsidP="00D768D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  <w:proofErr w:type="gramEnd"/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типа "лото" (из 2-3 частей), той же тематики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Разрезные картинки, разделенные на 2 части </w:t>
            </w: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46E40">
              <w:rPr>
                <w:rFonts w:ascii="Arial" w:hAnsi="Arial" w:cs="Arial"/>
                <w:sz w:val="24"/>
                <w:szCs w:val="24"/>
              </w:rPr>
              <w:t xml:space="preserve"> прямой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675" w:type="dxa"/>
            <w:vMerge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социобытовой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), крупного формата</w:t>
            </w:r>
          </w:p>
        </w:tc>
        <w:tc>
          <w:tcPr>
            <w:tcW w:w="708" w:type="dxa"/>
            <w:vAlign w:val="center"/>
          </w:tcPr>
          <w:p w:rsidR="00D768D4" w:rsidRPr="00646E40" w:rsidRDefault="00D768D4" w:rsidP="00915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51D5" w:rsidRPr="00FD5724" w:rsidRDefault="009151D5"/>
    <w:p w:rsidR="00D768D4" w:rsidRPr="00FD5724" w:rsidRDefault="00D768D4"/>
    <w:p w:rsidR="00F720B2" w:rsidRPr="00FD5724" w:rsidRDefault="00F720B2"/>
    <w:p w:rsidR="00F720B2" w:rsidRPr="00FD5724" w:rsidRDefault="00F720B2"/>
    <w:p w:rsidR="00D768D4" w:rsidRPr="00FD5724" w:rsidRDefault="00D768D4"/>
    <w:tbl>
      <w:tblPr>
        <w:tblStyle w:val="a3"/>
        <w:tblW w:w="0" w:type="auto"/>
        <w:tblLayout w:type="fixed"/>
        <w:tblLook w:val="04A0"/>
      </w:tblPr>
      <w:tblGrid>
        <w:gridCol w:w="675"/>
        <w:gridCol w:w="9781"/>
        <w:gridCol w:w="532"/>
      </w:tblGrid>
      <w:tr w:rsidR="00F720B2" w:rsidRPr="00646E40" w:rsidTr="00646E40">
        <w:tc>
          <w:tcPr>
            <w:tcW w:w="10988" w:type="dxa"/>
            <w:gridSpan w:val="3"/>
          </w:tcPr>
          <w:p w:rsidR="00F720B2" w:rsidRPr="00646E40" w:rsidRDefault="00F720B2" w:rsidP="00F720B2">
            <w:pPr>
              <w:pStyle w:val="1"/>
              <w:spacing w:before="0" w:beforeAutospacing="0" w:after="0" w:afterAutospacing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Карта анализа педагогической деятельности 2013-2014г. </w:t>
            </w:r>
          </w:p>
          <w:p w:rsidR="00F720B2" w:rsidRPr="00646E40" w:rsidRDefault="00F720B2" w:rsidP="00F720B2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Оперативный контроль </w:t>
            </w:r>
            <w:r w:rsidRPr="00646E40">
              <w:rPr>
                <w:b w:val="0"/>
                <w:color w:val="auto"/>
                <w:sz w:val="24"/>
                <w:szCs w:val="24"/>
              </w:rPr>
              <w:t>«Материалы и оборудование для познавательно-исследовательской деятельности»</w:t>
            </w:r>
          </w:p>
          <w:p w:rsidR="00F720B2" w:rsidRPr="00646E40" w:rsidRDefault="00F720B2" w:rsidP="00F720B2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Средняя  группа.</w:t>
            </w:r>
          </w:p>
          <w:p w:rsidR="00F720B2" w:rsidRPr="00646E40" w:rsidRDefault="00F720B2" w:rsidP="00F720B2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Воспитатель ______________________</w:t>
            </w:r>
          </w:p>
          <w:p w:rsidR="00F720B2" w:rsidRPr="00646E40" w:rsidRDefault="00F720B2">
            <w:pPr>
              <w:rPr>
                <w:sz w:val="24"/>
                <w:szCs w:val="24"/>
                <w:lang w:val="en-US"/>
              </w:rPr>
            </w:pPr>
          </w:p>
        </w:tc>
      </w:tr>
      <w:tr w:rsidR="00646E40" w:rsidRPr="00646E40" w:rsidTr="00646E40">
        <w:tc>
          <w:tcPr>
            <w:tcW w:w="675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материала</w:t>
            </w: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 w:val="restart"/>
            <w:textDirection w:val="btLr"/>
          </w:tcPr>
          <w:p w:rsidR="00646E40" w:rsidRPr="00646E40" w:rsidRDefault="00646E40" w:rsidP="00646E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объемных геометрических тел (разного цвета и величины)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Доски-вкладыши (с основными формами, составными из 4-5 частей)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кубиков с цветными гранями (7 цветов с оттенками)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Наборы для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сериации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Платформа с колышками и шнуром для воспроизведения форм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Мозаика разных форм и цвета (мелкая) с графическими образцами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пластин из разных пород дерева или разных материалов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Чудесный мешочек с набором объемных тел (6-8 элементов)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Стойка-равновеска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(балансир)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Часы с круглым циферблатом и стрелками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Счеты напольные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 волчков (мелкие, разной формы)</w:t>
            </w:r>
            <w:proofErr w:type="gramEnd"/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Вертушки разного размера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Игрушки-головоломки (сборно-разборные из 4-5 элементов)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Объемные головоломки (сборные шары, кубы и т.п., из 4-5 элементов)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"Проблемный ящик" со звуковым, световым, механическим эффектами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  <w:proofErr w:type="gramEnd"/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 w:val="restart"/>
            <w:textDirection w:val="btLr"/>
          </w:tcPr>
          <w:p w:rsidR="00646E40" w:rsidRPr="00646E40" w:rsidRDefault="00646E40" w:rsidP="00646E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социобытовые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ситуации)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 w:val="restart"/>
            <w:textDirection w:val="btLr"/>
          </w:tcPr>
          <w:p w:rsidR="00646E40" w:rsidRPr="00646E40" w:rsidRDefault="00646E40" w:rsidP="00646E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моделей: деление на части (2-4)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Кассы настольные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E40" w:rsidRPr="00646E40" w:rsidTr="00646E40">
        <w:tc>
          <w:tcPr>
            <w:tcW w:w="675" w:type="dxa"/>
            <w:vMerge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532" w:type="dxa"/>
            <w:vAlign w:val="center"/>
          </w:tcPr>
          <w:p w:rsidR="00646E40" w:rsidRPr="00646E40" w:rsidRDefault="00646E40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8D4" w:rsidRPr="00646E40" w:rsidRDefault="00D768D4">
      <w:pPr>
        <w:rPr>
          <w:lang w:val="en-US"/>
        </w:rPr>
      </w:pPr>
    </w:p>
    <w:p w:rsidR="009151D5" w:rsidRPr="00646E40" w:rsidRDefault="009151D5"/>
    <w:p w:rsidR="00646E40" w:rsidRPr="00646E40" w:rsidRDefault="00646E40"/>
    <w:p w:rsidR="00646E40" w:rsidRPr="00646E40" w:rsidRDefault="00646E40"/>
    <w:p w:rsidR="00646E40" w:rsidRPr="00646E40" w:rsidRDefault="00646E40"/>
    <w:p w:rsidR="00646E40" w:rsidRPr="00646E40" w:rsidRDefault="00646E40"/>
    <w:p w:rsidR="00646E40" w:rsidRPr="00646E40" w:rsidRDefault="00646E40"/>
    <w:p w:rsidR="00646E40" w:rsidRP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Pr="00646E40" w:rsidRDefault="00646E40"/>
    <w:p w:rsidR="00646E40" w:rsidRPr="00646E40" w:rsidRDefault="00646E40"/>
    <w:tbl>
      <w:tblPr>
        <w:tblStyle w:val="a3"/>
        <w:tblW w:w="11625" w:type="dxa"/>
        <w:tblInd w:w="-318" w:type="dxa"/>
        <w:tblLayout w:type="fixed"/>
        <w:tblLook w:val="04A0"/>
      </w:tblPr>
      <w:tblGrid>
        <w:gridCol w:w="852"/>
        <w:gridCol w:w="10064"/>
        <w:gridCol w:w="709"/>
      </w:tblGrid>
      <w:tr w:rsidR="00D768D4" w:rsidRPr="00646E40" w:rsidTr="00D768D4">
        <w:tc>
          <w:tcPr>
            <w:tcW w:w="11625" w:type="dxa"/>
            <w:gridSpan w:val="3"/>
          </w:tcPr>
          <w:p w:rsidR="00D768D4" w:rsidRPr="00646E40" w:rsidRDefault="00D768D4" w:rsidP="00D768D4">
            <w:pPr>
              <w:pStyle w:val="1"/>
              <w:spacing w:before="0" w:beforeAutospacing="0" w:after="0" w:afterAutospacing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lastRenderedPageBreak/>
              <w:t xml:space="preserve">Карта анализа педагогической деятельности 2013-2014г. </w:t>
            </w:r>
          </w:p>
          <w:p w:rsidR="00D768D4" w:rsidRPr="00646E40" w:rsidRDefault="00D768D4" w:rsidP="00D768D4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Оперативный контроль </w:t>
            </w:r>
            <w:r w:rsidRPr="00646E40">
              <w:rPr>
                <w:b w:val="0"/>
                <w:color w:val="auto"/>
                <w:sz w:val="24"/>
                <w:szCs w:val="24"/>
              </w:rPr>
              <w:t>«Материалы и оборудование для познавательно-исследовательской деятельности»</w:t>
            </w:r>
          </w:p>
          <w:p w:rsidR="00D768D4" w:rsidRPr="00646E40" w:rsidRDefault="00D768D4" w:rsidP="00D768D4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46E40">
              <w:rPr>
                <w:b w:val="0"/>
                <w:color w:val="auto"/>
                <w:sz w:val="24"/>
                <w:szCs w:val="24"/>
                <w:lang w:val="en-US"/>
              </w:rPr>
              <w:t xml:space="preserve">II </w:t>
            </w:r>
            <w:r w:rsidRPr="00646E40">
              <w:rPr>
                <w:b w:val="0"/>
                <w:color w:val="auto"/>
                <w:sz w:val="24"/>
                <w:szCs w:val="24"/>
              </w:rPr>
              <w:t>младшая группа.</w:t>
            </w:r>
            <w:proofErr w:type="gramEnd"/>
          </w:p>
          <w:p w:rsidR="00D768D4" w:rsidRPr="00646E40" w:rsidRDefault="00D768D4" w:rsidP="00D768D4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Воспитатель ______________________</w:t>
            </w:r>
          </w:p>
          <w:p w:rsidR="00D768D4" w:rsidRPr="00646E40" w:rsidRDefault="00D768D4">
            <w:pPr>
              <w:rPr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 w:val="restart"/>
            <w:textDirection w:val="btLr"/>
          </w:tcPr>
          <w:p w:rsidR="00D768D4" w:rsidRPr="00646E40" w:rsidRDefault="00D768D4" w:rsidP="00D768D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сериации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по величине из 3-5 элементов (цилиндры, бруски и т.п.)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Сегена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Венгера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, дом-сортировщик)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  <w:proofErr w:type="gramEnd"/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мягконабивная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игрушка из тканей различной фактуры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"Проблемный" ящик со звуковым, световым,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механич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. эффектами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Вертушки (ветряные)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Музыкальная шкатулка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Монтессори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 w:val="restart"/>
            <w:textDirection w:val="btLr"/>
          </w:tcPr>
          <w:p w:rsidR="00D768D4" w:rsidRPr="00646E40" w:rsidRDefault="00D768D4" w:rsidP="00D768D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цветы</w:t>
            </w:r>
            <w:proofErr w:type="gramStart"/>
            <w:r w:rsidRPr="00646E40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646E40">
              <w:rPr>
                <w:rFonts w:ascii="Arial" w:hAnsi="Arial" w:cs="Arial"/>
                <w:sz w:val="24"/>
                <w:szCs w:val="24"/>
              </w:rPr>
              <w:t>вощи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Набор парных картинок типа "лото" с геометрическими формами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социобытовые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 xml:space="preserve"> ситуации)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D4" w:rsidRPr="00646E40" w:rsidTr="00D768D4">
        <w:tc>
          <w:tcPr>
            <w:tcW w:w="852" w:type="dxa"/>
            <w:vMerge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  <w:r w:rsidRPr="00646E40">
              <w:rPr>
                <w:rFonts w:ascii="Arial" w:hAnsi="Arial" w:cs="Arial"/>
                <w:sz w:val="24"/>
                <w:szCs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646E40">
              <w:rPr>
                <w:rFonts w:ascii="Arial" w:hAnsi="Arial" w:cs="Arial"/>
                <w:sz w:val="24"/>
                <w:szCs w:val="24"/>
              </w:rPr>
              <w:t>социобытовой</w:t>
            </w:r>
            <w:proofErr w:type="spellEnd"/>
            <w:r w:rsidRPr="00646E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768D4" w:rsidRPr="00646E40" w:rsidRDefault="00D768D4" w:rsidP="00820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Pr="00646E40" w:rsidRDefault="009151D5"/>
    <w:p w:rsidR="009151D5" w:rsidRDefault="009151D5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tbl>
      <w:tblPr>
        <w:tblStyle w:val="a3"/>
        <w:tblW w:w="11003" w:type="dxa"/>
        <w:tblLayout w:type="fixed"/>
        <w:tblLook w:val="04A0"/>
      </w:tblPr>
      <w:tblGrid>
        <w:gridCol w:w="817"/>
        <w:gridCol w:w="9639"/>
        <w:gridCol w:w="547"/>
      </w:tblGrid>
      <w:tr w:rsidR="00646E40" w:rsidTr="00820529">
        <w:trPr>
          <w:trHeight w:val="1678"/>
        </w:trPr>
        <w:tc>
          <w:tcPr>
            <w:tcW w:w="11003" w:type="dxa"/>
            <w:gridSpan w:val="3"/>
          </w:tcPr>
          <w:p w:rsidR="00646E40" w:rsidRPr="00646E40" w:rsidRDefault="00646E40" w:rsidP="00646E40">
            <w:pPr>
              <w:pStyle w:val="1"/>
              <w:spacing w:before="0" w:beforeAutospacing="0" w:after="0" w:afterAutospacing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lastRenderedPageBreak/>
              <w:t xml:space="preserve">Карта анализа педагогической деятельности 2013-2014г. </w:t>
            </w:r>
          </w:p>
          <w:p w:rsidR="00646E40" w:rsidRPr="00646E40" w:rsidRDefault="00646E40" w:rsidP="00646E40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Оперативный контроль </w:t>
            </w:r>
            <w:r w:rsidRPr="00646E40">
              <w:rPr>
                <w:b w:val="0"/>
                <w:color w:val="auto"/>
                <w:sz w:val="24"/>
                <w:szCs w:val="24"/>
              </w:rPr>
              <w:t>«Материалы и оборудование для познавательно-исследовательской деятельности»</w:t>
            </w:r>
          </w:p>
          <w:p w:rsidR="00646E40" w:rsidRPr="00646E40" w:rsidRDefault="00646E40" w:rsidP="00646E40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Старшая </w:t>
            </w:r>
            <w:r w:rsidRPr="00646E40">
              <w:rPr>
                <w:b w:val="0"/>
                <w:color w:val="auto"/>
                <w:sz w:val="24"/>
                <w:szCs w:val="24"/>
              </w:rPr>
              <w:t xml:space="preserve"> группа.</w:t>
            </w:r>
          </w:p>
          <w:p w:rsidR="00646E40" w:rsidRPr="00646E40" w:rsidRDefault="00646E40" w:rsidP="00646E40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Воспитатель ______________________</w:t>
            </w:r>
          </w:p>
          <w:p w:rsidR="00646E40" w:rsidRDefault="00646E40"/>
        </w:tc>
      </w:tr>
      <w:tr w:rsidR="00820529" w:rsidTr="00820529">
        <w:trPr>
          <w:trHeight w:val="528"/>
        </w:trPr>
        <w:tc>
          <w:tcPr>
            <w:tcW w:w="81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98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Объекты для исследования в действии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777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proofErr w:type="spellStart"/>
            <w:r w:rsidRPr="006D4705">
              <w:rPr>
                <w:rFonts w:ascii="Arial" w:hAnsi="Arial" w:cs="Arial"/>
              </w:rPr>
              <w:t>Танграм</w:t>
            </w:r>
            <w:proofErr w:type="spell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 объемных тел для группировки и </w:t>
            </w:r>
            <w:proofErr w:type="spellStart"/>
            <w:r w:rsidRPr="006D4705">
              <w:rPr>
                <w:rFonts w:ascii="Arial" w:hAnsi="Arial" w:cs="Arial"/>
              </w:rPr>
              <w:t>сериации</w:t>
            </w:r>
            <w:proofErr w:type="spellEnd"/>
            <w:r w:rsidRPr="006D4705">
              <w:rPr>
                <w:rFonts w:ascii="Arial" w:hAnsi="Arial" w:cs="Arial"/>
              </w:rPr>
              <w:t xml:space="preserve"> (цвет, форма, величина)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proofErr w:type="gramStart"/>
            <w:r w:rsidRPr="006D4705">
              <w:rPr>
                <w:rFonts w:ascii="Arial" w:hAnsi="Arial" w:cs="Arial"/>
              </w:rPr>
              <w:t xml:space="preserve">Наборы брусков, цилиндров и пр. для </w:t>
            </w:r>
            <w:proofErr w:type="spellStart"/>
            <w:r w:rsidRPr="006D4705">
              <w:rPr>
                <w:rFonts w:ascii="Arial" w:hAnsi="Arial" w:cs="Arial"/>
              </w:rPr>
              <w:t>сериации</w:t>
            </w:r>
            <w:proofErr w:type="spellEnd"/>
            <w:r w:rsidRPr="006D4705">
              <w:rPr>
                <w:rFonts w:ascii="Arial" w:hAnsi="Arial" w:cs="Arial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Набор: счетные палочки </w:t>
            </w:r>
            <w:proofErr w:type="spellStart"/>
            <w:r w:rsidRPr="006D4705">
              <w:rPr>
                <w:rFonts w:ascii="Arial" w:hAnsi="Arial" w:cs="Arial"/>
              </w:rPr>
              <w:t>Кюизинера</w:t>
            </w:r>
            <w:proofErr w:type="spell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пластин из разных материалов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 плоскостные (геометрические)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проволочных головоломок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Игры-головоломки на комбинаторику (кубик </w:t>
            </w:r>
            <w:proofErr w:type="spellStart"/>
            <w:r w:rsidRPr="006D4705">
              <w:rPr>
                <w:rFonts w:ascii="Arial" w:hAnsi="Arial" w:cs="Arial"/>
              </w:rPr>
              <w:t>Рубика</w:t>
            </w:r>
            <w:proofErr w:type="spellEnd"/>
            <w:r w:rsidRPr="006D4705">
              <w:rPr>
                <w:rFonts w:ascii="Arial" w:hAnsi="Arial" w:cs="Arial"/>
              </w:rPr>
              <w:t>, игра "15" , "</w:t>
            </w:r>
            <w:proofErr w:type="spellStart"/>
            <w:r w:rsidRPr="006D4705">
              <w:rPr>
                <w:rFonts w:ascii="Arial" w:hAnsi="Arial" w:cs="Arial"/>
              </w:rPr>
              <w:t>Уникуб</w:t>
            </w:r>
            <w:proofErr w:type="spellEnd"/>
            <w:r w:rsidRPr="006D4705">
              <w:rPr>
                <w:rFonts w:ascii="Arial" w:hAnsi="Arial" w:cs="Arial"/>
              </w:rPr>
              <w:t>" и т.п.)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Головоломки-лабиринты (прозрачные, с шариком)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волчков (мелкие, разной формы и окраски)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777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Система наклонных плоскостей для шариков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Весы рычажные равноплечие (балансир</w:t>
            </w:r>
            <w:proofErr w:type="gramStart"/>
            <w:r w:rsidRPr="006D4705">
              <w:rPr>
                <w:rFonts w:ascii="Arial" w:hAnsi="Arial" w:cs="Arial"/>
              </w:rPr>
              <w:t>)с</w:t>
            </w:r>
            <w:proofErr w:type="gramEnd"/>
            <w:r w:rsidRPr="006D4705">
              <w:rPr>
                <w:rFonts w:ascii="Arial" w:hAnsi="Arial" w:cs="Arial"/>
              </w:rPr>
              <w:t xml:space="preserve"> набором разновесок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Термометр спиртовой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Часы песочные (на разные отрезки времени)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Циркуль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лекал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Линейки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мерных стаканов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прозрачных сосудов разных форм и объемов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Счеты напольные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Счеты настольные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увеличительных стекол (линз)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Микроскоп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цветных (светозащитных) стекол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стеклянных призм (для эффекта радуги)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опытов с магнитом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Компас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Флюгер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Воздушный змей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Ветряная мельница (модель)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печаток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копировальной бумаги разного цвета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минералов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тканей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бумаги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семян и плодов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растений (гербарий)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Образно-символический материал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6D4705">
              <w:rPr>
                <w:rFonts w:ascii="Arial" w:hAnsi="Arial" w:cs="Arial"/>
              </w:rPr>
              <w:t>родо-видовых</w:t>
            </w:r>
            <w:proofErr w:type="spellEnd"/>
            <w:proofErr w:type="gramEnd"/>
            <w:r w:rsidRPr="006D4705">
              <w:rPr>
                <w:rFonts w:ascii="Arial" w:hAnsi="Arial" w:cs="Arial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6D4705">
              <w:rPr>
                <w:rFonts w:ascii="Arial" w:hAnsi="Arial" w:cs="Arial"/>
              </w:rPr>
              <w:t>с(</w:t>
            </w:r>
            <w:proofErr w:type="gramEnd"/>
            <w:r w:rsidRPr="006D4705">
              <w:rPr>
                <w:rFonts w:ascii="Arial" w:hAnsi="Arial" w:cs="Arial"/>
              </w:rPr>
              <w:t>история транспорта, история жилища, история коммуникации и т.п.)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изображением знаков дорожного движения (5-7)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Календарь настольный иллюстрированный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Календарь погоды настенный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Физическая карта мира (полушарий)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Глобус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Детский атлас (крупного формата)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Нормативно-знаковый материал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Разрезная азбука и касса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карточек с цифрами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Отрывной календарь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кубиков с цифрами, с числовыми фигурами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Стержни с насадками (для построения числового ряда)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карточек-цифр (от 1 до 100) с замковыми креплениями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Числовой балансир (на состав числа из двух меньших чисел)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Линейка с движком (числовая прямая)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Абак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"лото": последовательные числа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Кассы настольные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моделей: деление на части (2-16)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1678"/>
        </w:trPr>
        <w:tc>
          <w:tcPr>
            <w:tcW w:w="11003" w:type="dxa"/>
            <w:gridSpan w:val="3"/>
          </w:tcPr>
          <w:p w:rsidR="00820529" w:rsidRPr="00646E40" w:rsidRDefault="00820529" w:rsidP="00820529">
            <w:pPr>
              <w:pStyle w:val="1"/>
              <w:spacing w:before="0" w:beforeAutospacing="0" w:after="0" w:afterAutospacing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lastRenderedPageBreak/>
              <w:t xml:space="preserve">Карта анализа педагогической деятельности 2013-2014г. </w:t>
            </w:r>
          </w:p>
          <w:p w:rsidR="00820529" w:rsidRPr="00646E40" w:rsidRDefault="00820529" w:rsidP="00820529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color w:val="auto"/>
                <w:sz w:val="24"/>
                <w:szCs w:val="24"/>
              </w:rPr>
              <w:t xml:space="preserve">Оперативный контроль </w:t>
            </w:r>
            <w:r w:rsidRPr="00646E40">
              <w:rPr>
                <w:b w:val="0"/>
                <w:color w:val="auto"/>
                <w:sz w:val="24"/>
                <w:szCs w:val="24"/>
              </w:rPr>
              <w:t>«Материалы и оборудование для познавательно-исследовательской деятельности»</w:t>
            </w:r>
          </w:p>
          <w:p w:rsidR="00820529" w:rsidRPr="00646E40" w:rsidRDefault="00820529" w:rsidP="00820529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Подготовительная  </w:t>
            </w:r>
            <w:r w:rsidRPr="00646E40">
              <w:rPr>
                <w:b w:val="0"/>
                <w:color w:val="auto"/>
                <w:sz w:val="24"/>
                <w:szCs w:val="24"/>
              </w:rPr>
              <w:t xml:space="preserve"> группа.</w:t>
            </w:r>
          </w:p>
          <w:p w:rsidR="00820529" w:rsidRPr="00646E40" w:rsidRDefault="00820529" w:rsidP="00820529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46E40">
              <w:rPr>
                <w:b w:val="0"/>
                <w:color w:val="auto"/>
                <w:sz w:val="24"/>
                <w:szCs w:val="24"/>
              </w:rPr>
              <w:t>Воспитатель ______________________</w:t>
            </w:r>
          </w:p>
          <w:p w:rsidR="00820529" w:rsidRDefault="00820529" w:rsidP="00820529"/>
        </w:tc>
      </w:tr>
      <w:tr w:rsidR="00820529" w:rsidTr="00820529">
        <w:trPr>
          <w:trHeight w:val="528"/>
        </w:trPr>
        <w:tc>
          <w:tcPr>
            <w:tcW w:w="81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98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Объекты для исследования в действии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777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proofErr w:type="spellStart"/>
            <w:r w:rsidRPr="006D4705">
              <w:rPr>
                <w:rFonts w:ascii="Arial" w:hAnsi="Arial" w:cs="Arial"/>
              </w:rPr>
              <w:t>Танграм</w:t>
            </w:r>
            <w:proofErr w:type="spell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 объемных тел для группировки и </w:t>
            </w:r>
            <w:proofErr w:type="spellStart"/>
            <w:r w:rsidRPr="006D4705">
              <w:rPr>
                <w:rFonts w:ascii="Arial" w:hAnsi="Arial" w:cs="Arial"/>
              </w:rPr>
              <w:t>сериации</w:t>
            </w:r>
            <w:proofErr w:type="spellEnd"/>
            <w:r w:rsidRPr="006D4705">
              <w:rPr>
                <w:rFonts w:ascii="Arial" w:hAnsi="Arial" w:cs="Arial"/>
              </w:rPr>
              <w:t xml:space="preserve"> (цвет, форма, величина)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proofErr w:type="gramStart"/>
            <w:r w:rsidRPr="006D4705">
              <w:rPr>
                <w:rFonts w:ascii="Arial" w:hAnsi="Arial" w:cs="Arial"/>
              </w:rPr>
              <w:t xml:space="preserve">Наборы брусков, цилиндров и пр. для </w:t>
            </w:r>
            <w:proofErr w:type="spellStart"/>
            <w:r w:rsidRPr="006D4705">
              <w:rPr>
                <w:rFonts w:ascii="Arial" w:hAnsi="Arial" w:cs="Arial"/>
              </w:rPr>
              <w:t>сериации</w:t>
            </w:r>
            <w:proofErr w:type="spellEnd"/>
            <w:r w:rsidRPr="006D4705">
              <w:rPr>
                <w:rFonts w:ascii="Arial" w:hAnsi="Arial" w:cs="Arial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Набор: счетные палочки </w:t>
            </w:r>
            <w:proofErr w:type="spellStart"/>
            <w:r w:rsidRPr="006D4705">
              <w:rPr>
                <w:rFonts w:ascii="Arial" w:hAnsi="Arial" w:cs="Arial"/>
              </w:rPr>
              <w:t>Кюизинера</w:t>
            </w:r>
            <w:proofErr w:type="spellEnd"/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пластин из разных материалов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 плоскостные (геометрические)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проволочных головоломок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Игры-головоломки на комбинаторику (кубик </w:t>
            </w:r>
            <w:proofErr w:type="spellStart"/>
            <w:r w:rsidRPr="006D4705">
              <w:rPr>
                <w:rFonts w:ascii="Arial" w:hAnsi="Arial" w:cs="Arial"/>
              </w:rPr>
              <w:t>Рубика</w:t>
            </w:r>
            <w:proofErr w:type="spellEnd"/>
            <w:r w:rsidRPr="006D4705">
              <w:rPr>
                <w:rFonts w:ascii="Arial" w:hAnsi="Arial" w:cs="Arial"/>
              </w:rPr>
              <w:t>, игра "15" , "</w:t>
            </w:r>
            <w:proofErr w:type="spellStart"/>
            <w:r w:rsidRPr="006D4705">
              <w:rPr>
                <w:rFonts w:ascii="Arial" w:hAnsi="Arial" w:cs="Arial"/>
              </w:rPr>
              <w:t>Уникуб</w:t>
            </w:r>
            <w:proofErr w:type="spellEnd"/>
            <w:r w:rsidRPr="006D4705">
              <w:rPr>
                <w:rFonts w:ascii="Arial" w:hAnsi="Arial" w:cs="Arial"/>
              </w:rPr>
              <w:t>" и т.п.)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Головоломки-лабиринты (прозрачные, с шариком)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13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волчков (мелкие, разной формы и окраски)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777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Система наклонных плоскостей для шариков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Весы рычажные равноплечие (балансир</w:t>
            </w:r>
            <w:proofErr w:type="gramStart"/>
            <w:r w:rsidRPr="006D4705">
              <w:rPr>
                <w:rFonts w:ascii="Arial" w:hAnsi="Arial" w:cs="Arial"/>
              </w:rPr>
              <w:t>)с</w:t>
            </w:r>
            <w:proofErr w:type="gramEnd"/>
            <w:r w:rsidRPr="006D4705">
              <w:rPr>
                <w:rFonts w:ascii="Arial" w:hAnsi="Arial" w:cs="Arial"/>
              </w:rPr>
              <w:t xml:space="preserve"> набором разновесок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Термометр спиртовой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Часы песочные (на разные отрезки времени)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Циркуль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лекал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Линейки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мерных стаканов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прозрачных сосудов разных форм и объемов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Счеты напольные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Счеты настольные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увеличительных стекол (линз)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Микроскоп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цветных (светозащитных) стекол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стеклянных призм (для эффекта радуги)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опытов с магнитом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Компас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528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Флюгер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Воздушный змей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Ветряная мельница (модель)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печаток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копировальной бумаги разного цвета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минералов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тканей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бумаги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семян и плодов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Коллекция растений (гербарий)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49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Образно-символический материал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6D4705">
              <w:rPr>
                <w:rFonts w:ascii="Arial" w:hAnsi="Arial" w:cs="Arial"/>
              </w:rPr>
              <w:t>родо-видовых</w:t>
            </w:r>
            <w:proofErr w:type="spellEnd"/>
            <w:proofErr w:type="gramEnd"/>
            <w:r w:rsidRPr="006D4705">
              <w:rPr>
                <w:rFonts w:ascii="Arial" w:hAnsi="Arial" w:cs="Arial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6D4705">
              <w:rPr>
                <w:rFonts w:ascii="Arial" w:hAnsi="Arial" w:cs="Arial"/>
              </w:rPr>
              <w:t>с(</w:t>
            </w:r>
            <w:proofErr w:type="gramEnd"/>
            <w:r w:rsidRPr="006D4705">
              <w:rPr>
                <w:rFonts w:ascii="Arial" w:hAnsi="Arial" w:cs="Arial"/>
              </w:rPr>
              <w:t>история транспорта, история жилища, история коммуникации и т.п.)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изображением знаков дорожного движения (5-7)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Календарь настольный иллюстрированный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Календарь погоды настенный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Физическая карта мира (полушарий)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Глобус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Детский атлас (крупного формата)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 w:val="restart"/>
            <w:textDirection w:val="btLr"/>
          </w:tcPr>
          <w:p w:rsidR="00820529" w:rsidRPr="006D4705" w:rsidRDefault="00820529" w:rsidP="00820529">
            <w:pPr>
              <w:ind w:left="113" w:right="113"/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Нормативно-знаковый материал</w:t>
            </w: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Разрезная азбука и касса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карточек с цифрами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Отрывной календарь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кубиков с цифрами, с числовыми фигурами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Стержни с насадками (для построения числового ряда)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карточек-цифр (от 1 до 100) с замковыми креплениями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Числовой балансир (на состав числа из двух меньших чисел)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Линейка с движком (числовая прямая)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Абак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 "лото": последовательные числа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Кассы настольные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  <w:tr w:rsidR="00820529" w:rsidTr="00820529">
        <w:trPr>
          <w:trHeight w:val="264"/>
        </w:trPr>
        <w:tc>
          <w:tcPr>
            <w:tcW w:w="817" w:type="dxa"/>
            <w:vMerge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  <w:r w:rsidRPr="006D4705">
              <w:rPr>
                <w:rFonts w:ascii="Arial" w:hAnsi="Arial" w:cs="Arial"/>
              </w:rPr>
              <w:t>Наборы моделей: деление на части (2-16)</w:t>
            </w:r>
          </w:p>
        </w:tc>
        <w:tc>
          <w:tcPr>
            <w:tcW w:w="547" w:type="dxa"/>
            <w:vAlign w:val="center"/>
          </w:tcPr>
          <w:p w:rsidR="00820529" w:rsidRPr="006D4705" w:rsidRDefault="00820529" w:rsidP="00820529">
            <w:pPr>
              <w:rPr>
                <w:rFonts w:ascii="Arial" w:hAnsi="Arial" w:cs="Arial"/>
              </w:rPr>
            </w:pPr>
          </w:p>
        </w:tc>
      </w:tr>
    </w:tbl>
    <w:p w:rsidR="00646E40" w:rsidRDefault="00646E40"/>
    <w:p w:rsidR="00646E40" w:rsidRDefault="00646E40"/>
    <w:p w:rsidR="00FD5724" w:rsidRPr="00646E40" w:rsidRDefault="00FD5724" w:rsidP="00FD5724">
      <w:pPr>
        <w:pStyle w:val="1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46E40">
        <w:rPr>
          <w:color w:val="auto"/>
          <w:sz w:val="24"/>
          <w:szCs w:val="24"/>
        </w:rPr>
        <w:t xml:space="preserve">Карта анализа педагогической деятельности 2013-2014г. </w:t>
      </w:r>
    </w:p>
    <w:p w:rsidR="00FD5724" w:rsidRDefault="00FD5724" w:rsidP="00FD5724">
      <w:pPr>
        <w:pStyle w:val="1"/>
        <w:spacing w:before="0" w:beforeAutospacing="0" w:after="0" w:afterAutospacing="0" w:line="240" w:lineRule="auto"/>
        <w:rPr>
          <w:b w:val="0"/>
          <w:color w:val="auto"/>
          <w:sz w:val="24"/>
          <w:szCs w:val="24"/>
        </w:rPr>
      </w:pPr>
      <w:r w:rsidRPr="00646E40">
        <w:rPr>
          <w:color w:val="auto"/>
          <w:sz w:val="24"/>
          <w:szCs w:val="24"/>
        </w:rPr>
        <w:t xml:space="preserve">Оперативный контроль </w:t>
      </w:r>
      <w:r w:rsidRPr="00646E40">
        <w:rPr>
          <w:b w:val="0"/>
          <w:color w:val="auto"/>
          <w:sz w:val="24"/>
          <w:szCs w:val="24"/>
        </w:rPr>
        <w:t>«Материалы и оборудование для познавательно-исследовательской деятельности»</w:t>
      </w:r>
    </w:p>
    <w:p w:rsidR="00FD5724" w:rsidRDefault="00FD5724" w:rsidP="00FD5724">
      <w:pPr>
        <w:pStyle w:val="1"/>
        <w:spacing w:before="0" w:beforeAutospacing="0" w:after="0" w:afterAutospacing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Сводная таблица</w:t>
      </w:r>
    </w:p>
    <w:p w:rsidR="00FD5724" w:rsidRPr="00646E40" w:rsidRDefault="00FD5724" w:rsidP="00FD5724">
      <w:pPr>
        <w:pStyle w:val="1"/>
        <w:spacing w:before="0" w:beforeAutospacing="0" w:after="0" w:afterAutospacing="0" w:line="240" w:lineRule="auto"/>
        <w:rPr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1215"/>
        <w:gridCol w:w="961"/>
        <w:gridCol w:w="961"/>
        <w:gridCol w:w="1047"/>
        <w:gridCol w:w="962"/>
        <w:gridCol w:w="914"/>
      </w:tblGrid>
      <w:tr w:rsidR="00FD5724" w:rsidTr="00FD5724">
        <w:trPr>
          <w:trHeight w:val="2018"/>
        </w:trPr>
        <w:tc>
          <w:tcPr>
            <w:tcW w:w="4928" w:type="dxa"/>
          </w:tcPr>
          <w:p w:rsidR="00FD5724" w:rsidRDefault="00FD5724"/>
        </w:tc>
        <w:tc>
          <w:tcPr>
            <w:tcW w:w="1215" w:type="dxa"/>
            <w:textDirection w:val="btLr"/>
            <w:vAlign w:val="cente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eastAsia="Calibri" w:hAnsi="Century" w:cs="Arial"/>
                <w:sz w:val="28"/>
                <w:szCs w:val="28"/>
              </w:rPr>
              <w:t>Карпичева</w:t>
            </w:r>
            <w:proofErr w:type="spellEnd"/>
            <w:r>
              <w:rPr>
                <w:rFonts w:ascii="Century" w:eastAsia="Calibri" w:hAnsi="Century" w:cs="Arial"/>
                <w:sz w:val="28"/>
                <w:szCs w:val="28"/>
              </w:rPr>
              <w:t xml:space="preserve"> А.Л</w:t>
            </w: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1=я мл.</w:t>
            </w: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Конюхова О.</w:t>
            </w:r>
            <w:proofErr w:type="gramStart"/>
            <w:r>
              <w:rPr>
                <w:rFonts w:ascii="Century" w:eastAsia="Calibri" w:hAnsi="Century" w:cs="Arial"/>
                <w:sz w:val="28"/>
                <w:szCs w:val="28"/>
              </w:rPr>
              <w:t>В</w:t>
            </w:r>
            <w:proofErr w:type="gramEnd"/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2-я мл.</w:t>
            </w:r>
          </w:p>
        </w:tc>
        <w:tc>
          <w:tcPr>
            <w:tcW w:w="961" w:type="dxa"/>
            <w:textDirection w:val="btLr"/>
            <w:vAlign w:val="cente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eastAsia="Calibri" w:hAnsi="Century" w:cs="Arial"/>
                <w:sz w:val="28"/>
                <w:szCs w:val="28"/>
              </w:rPr>
              <w:t>Бородастова</w:t>
            </w:r>
            <w:proofErr w:type="spellEnd"/>
            <w:r>
              <w:rPr>
                <w:rFonts w:ascii="Century" w:eastAsia="Calibri" w:hAnsi="Century" w:cs="Arial"/>
                <w:sz w:val="28"/>
                <w:szCs w:val="28"/>
              </w:rPr>
              <w:t xml:space="preserve"> Ю.Г</w:t>
            </w:r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средняя гр.</w:t>
            </w:r>
          </w:p>
        </w:tc>
        <w:tc>
          <w:tcPr>
            <w:tcW w:w="1047" w:type="dxa"/>
            <w:textDirection w:val="btL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eastAsia="Calibri" w:hAnsi="Century" w:cs="Arial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Century" w:eastAsia="Calibri" w:hAnsi="Century" w:cs="Arial"/>
                <w:sz w:val="28"/>
                <w:szCs w:val="28"/>
              </w:rPr>
              <w:t xml:space="preserve"> М.Г.</w:t>
            </w:r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старшая гр.</w:t>
            </w:r>
          </w:p>
        </w:tc>
        <w:tc>
          <w:tcPr>
            <w:tcW w:w="962" w:type="dxa"/>
            <w:textDirection w:val="btL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Баранова Н.С.</w:t>
            </w:r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eastAsia="Calibri" w:hAnsi="Century" w:cs="Arial"/>
                <w:sz w:val="28"/>
                <w:szCs w:val="28"/>
              </w:rPr>
              <w:t>разновозр-я</w:t>
            </w:r>
            <w:proofErr w:type="spellEnd"/>
          </w:p>
        </w:tc>
        <w:tc>
          <w:tcPr>
            <w:tcW w:w="914" w:type="dxa"/>
            <w:textDirection w:val="btLr"/>
          </w:tcPr>
          <w:p w:rsidR="00FD5724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eastAsia="Calibri" w:hAnsi="Century" w:cs="Arial"/>
                <w:sz w:val="28"/>
                <w:szCs w:val="28"/>
              </w:rPr>
              <w:t>Рабинчук</w:t>
            </w:r>
            <w:proofErr w:type="spellEnd"/>
            <w:r>
              <w:rPr>
                <w:rFonts w:ascii="Century" w:eastAsia="Calibri" w:hAnsi="Century" w:cs="Arial"/>
                <w:sz w:val="28"/>
                <w:szCs w:val="28"/>
              </w:rPr>
              <w:t xml:space="preserve"> С.В.</w:t>
            </w:r>
          </w:p>
          <w:p w:rsidR="00FD5724" w:rsidRPr="00B27922" w:rsidRDefault="00FD5724" w:rsidP="00215B90">
            <w:pPr>
              <w:ind w:left="113" w:right="113"/>
              <w:rPr>
                <w:rFonts w:ascii="Century" w:eastAsia="Calibri" w:hAnsi="Century" w:cs="Arial"/>
                <w:sz w:val="28"/>
                <w:szCs w:val="28"/>
              </w:rPr>
            </w:pPr>
            <w:r>
              <w:rPr>
                <w:rFonts w:ascii="Century" w:eastAsia="Calibri" w:hAnsi="Century" w:cs="Arial"/>
                <w:sz w:val="28"/>
                <w:szCs w:val="28"/>
              </w:rPr>
              <w:t>подготовительная</w:t>
            </w:r>
          </w:p>
        </w:tc>
      </w:tr>
      <w:tr w:rsidR="00FD5724" w:rsidTr="00FD5724">
        <w:tc>
          <w:tcPr>
            <w:tcW w:w="4928" w:type="dxa"/>
          </w:tcPr>
          <w:p w:rsidR="00FD5724" w:rsidRDefault="00FD5724">
            <w:r w:rsidRPr="006D4705">
              <w:rPr>
                <w:rFonts w:ascii="Arial" w:hAnsi="Arial" w:cs="Arial"/>
              </w:rPr>
              <w:t>Объекты для исследования в действии</w:t>
            </w:r>
          </w:p>
        </w:tc>
        <w:tc>
          <w:tcPr>
            <w:tcW w:w="1215" w:type="dxa"/>
          </w:tcPr>
          <w:p w:rsidR="00FD5724" w:rsidRDefault="00FD5724"/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1047" w:type="dxa"/>
          </w:tcPr>
          <w:p w:rsidR="00FD5724" w:rsidRDefault="00FD5724"/>
        </w:tc>
        <w:tc>
          <w:tcPr>
            <w:tcW w:w="962" w:type="dxa"/>
          </w:tcPr>
          <w:p w:rsidR="00FD5724" w:rsidRDefault="00FD5724"/>
        </w:tc>
        <w:tc>
          <w:tcPr>
            <w:tcW w:w="914" w:type="dxa"/>
          </w:tcPr>
          <w:p w:rsidR="00FD5724" w:rsidRDefault="00FD5724"/>
        </w:tc>
      </w:tr>
      <w:tr w:rsidR="00FD5724" w:rsidTr="00FD5724">
        <w:tc>
          <w:tcPr>
            <w:tcW w:w="4928" w:type="dxa"/>
          </w:tcPr>
          <w:p w:rsidR="00FD5724" w:rsidRDefault="00FD5724">
            <w:r w:rsidRPr="006D4705">
              <w:rPr>
                <w:rFonts w:ascii="Arial" w:hAnsi="Arial" w:cs="Arial"/>
              </w:rPr>
              <w:t>Образно-символический материал</w:t>
            </w:r>
          </w:p>
        </w:tc>
        <w:tc>
          <w:tcPr>
            <w:tcW w:w="1215" w:type="dxa"/>
          </w:tcPr>
          <w:p w:rsidR="00FD5724" w:rsidRDefault="00FD5724"/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1047" w:type="dxa"/>
          </w:tcPr>
          <w:p w:rsidR="00FD5724" w:rsidRDefault="00FD5724"/>
        </w:tc>
        <w:tc>
          <w:tcPr>
            <w:tcW w:w="962" w:type="dxa"/>
          </w:tcPr>
          <w:p w:rsidR="00FD5724" w:rsidRDefault="00FD5724"/>
        </w:tc>
        <w:tc>
          <w:tcPr>
            <w:tcW w:w="914" w:type="dxa"/>
          </w:tcPr>
          <w:p w:rsidR="00FD5724" w:rsidRDefault="00FD5724"/>
        </w:tc>
      </w:tr>
      <w:tr w:rsidR="00FD5724" w:rsidTr="00FD5724">
        <w:trPr>
          <w:trHeight w:val="658"/>
        </w:trPr>
        <w:tc>
          <w:tcPr>
            <w:tcW w:w="4928" w:type="dxa"/>
          </w:tcPr>
          <w:p w:rsidR="00FD5724" w:rsidRDefault="00FD5724">
            <w:r w:rsidRPr="006D4705">
              <w:rPr>
                <w:rFonts w:ascii="Arial" w:hAnsi="Arial" w:cs="Arial"/>
              </w:rPr>
              <w:t>Нормативно-знаковый материал</w:t>
            </w:r>
          </w:p>
        </w:tc>
        <w:tc>
          <w:tcPr>
            <w:tcW w:w="1215" w:type="dxa"/>
          </w:tcPr>
          <w:p w:rsidR="00FD5724" w:rsidRDefault="00FD5724"/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961" w:type="dxa"/>
          </w:tcPr>
          <w:p w:rsidR="00FD5724" w:rsidRDefault="00FD5724"/>
        </w:tc>
        <w:tc>
          <w:tcPr>
            <w:tcW w:w="1047" w:type="dxa"/>
          </w:tcPr>
          <w:p w:rsidR="00FD5724" w:rsidRDefault="00FD5724"/>
        </w:tc>
        <w:tc>
          <w:tcPr>
            <w:tcW w:w="962" w:type="dxa"/>
          </w:tcPr>
          <w:p w:rsidR="00FD5724" w:rsidRDefault="00FD5724"/>
        </w:tc>
        <w:tc>
          <w:tcPr>
            <w:tcW w:w="914" w:type="dxa"/>
          </w:tcPr>
          <w:p w:rsidR="00FD5724" w:rsidRDefault="00FD5724"/>
        </w:tc>
      </w:tr>
      <w:tr w:rsidR="00FD5724" w:rsidTr="00094066">
        <w:trPr>
          <w:trHeight w:val="516"/>
        </w:trPr>
        <w:tc>
          <w:tcPr>
            <w:tcW w:w="10988" w:type="dxa"/>
            <w:gridSpan w:val="7"/>
          </w:tcPr>
          <w:p w:rsidR="00FD5724" w:rsidRPr="00FD5724" w:rsidRDefault="00FD5724">
            <w:pPr>
              <w:rPr>
                <w:b/>
                <w:sz w:val="28"/>
                <w:szCs w:val="28"/>
              </w:rPr>
            </w:pPr>
            <w:r w:rsidRPr="00FD5724">
              <w:rPr>
                <w:b/>
                <w:sz w:val="28"/>
                <w:szCs w:val="28"/>
              </w:rPr>
              <w:t>Примечания</w:t>
            </w:r>
            <w:proofErr w:type="gramStart"/>
            <w:r w:rsidRPr="00FD57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  <w:p w:rsidR="00FD5724" w:rsidRDefault="00FD5724"/>
        </w:tc>
      </w:tr>
    </w:tbl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646E40" w:rsidRDefault="00646E40"/>
    <w:p w:rsidR="00820529" w:rsidRDefault="00820529"/>
    <w:p w:rsidR="00820529" w:rsidRDefault="00820529"/>
    <w:p w:rsidR="00820529" w:rsidRDefault="00820529"/>
    <w:p w:rsidR="00820529" w:rsidRDefault="00820529"/>
    <w:p w:rsidR="00820529" w:rsidRDefault="00820529"/>
    <w:p w:rsidR="00820529" w:rsidRDefault="00820529"/>
    <w:p w:rsidR="00820529" w:rsidRDefault="00820529"/>
    <w:p w:rsidR="00820529" w:rsidRDefault="00820529"/>
    <w:p w:rsidR="00820529" w:rsidRDefault="00820529"/>
    <w:p w:rsidR="00820529" w:rsidRPr="00646E40" w:rsidRDefault="00820529"/>
    <w:sectPr w:rsidR="00820529" w:rsidRPr="00646E40" w:rsidSect="00D768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D5"/>
    <w:rsid w:val="00002E40"/>
    <w:rsid w:val="00003674"/>
    <w:rsid w:val="00011B2B"/>
    <w:rsid w:val="00025E0B"/>
    <w:rsid w:val="00026082"/>
    <w:rsid w:val="00041900"/>
    <w:rsid w:val="0004193B"/>
    <w:rsid w:val="000421B8"/>
    <w:rsid w:val="00043BA2"/>
    <w:rsid w:val="00043C13"/>
    <w:rsid w:val="000462FF"/>
    <w:rsid w:val="00051A6C"/>
    <w:rsid w:val="00055511"/>
    <w:rsid w:val="00075D6E"/>
    <w:rsid w:val="00077249"/>
    <w:rsid w:val="000828FA"/>
    <w:rsid w:val="0008324F"/>
    <w:rsid w:val="00091AA9"/>
    <w:rsid w:val="0009482C"/>
    <w:rsid w:val="0009663F"/>
    <w:rsid w:val="000A30DB"/>
    <w:rsid w:val="000A48B0"/>
    <w:rsid w:val="000B1E95"/>
    <w:rsid w:val="000B24EF"/>
    <w:rsid w:val="000B2886"/>
    <w:rsid w:val="000B4453"/>
    <w:rsid w:val="000B4E00"/>
    <w:rsid w:val="000C5141"/>
    <w:rsid w:val="000C71B1"/>
    <w:rsid w:val="000D5CFC"/>
    <w:rsid w:val="000F0D91"/>
    <w:rsid w:val="000F3550"/>
    <w:rsid w:val="000F5B58"/>
    <w:rsid w:val="000F6D22"/>
    <w:rsid w:val="0010127F"/>
    <w:rsid w:val="00105ADF"/>
    <w:rsid w:val="001121CD"/>
    <w:rsid w:val="00117C08"/>
    <w:rsid w:val="00120197"/>
    <w:rsid w:val="00120B33"/>
    <w:rsid w:val="00125E8A"/>
    <w:rsid w:val="00136A5E"/>
    <w:rsid w:val="00140218"/>
    <w:rsid w:val="00152FCE"/>
    <w:rsid w:val="001538FA"/>
    <w:rsid w:val="001639BD"/>
    <w:rsid w:val="001709A5"/>
    <w:rsid w:val="00172CF9"/>
    <w:rsid w:val="00193C7F"/>
    <w:rsid w:val="00195601"/>
    <w:rsid w:val="001978B0"/>
    <w:rsid w:val="001A6D1E"/>
    <w:rsid w:val="001C4C38"/>
    <w:rsid w:val="001D319B"/>
    <w:rsid w:val="001D46E8"/>
    <w:rsid w:val="001E7E25"/>
    <w:rsid w:val="001F175C"/>
    <w:rsid w:val="001F54BA"/>
    <w:rsid w:val="001F75D3"/>
    <w:rsid w:val="00205250"/>
    <w:rsid w:val="00207E72"/>
    <w:rsid w:val="00212655"/>
    <w:rsid w:val="0021406E"/>
    <w:rsid w:val="002179DF"/>
    <w:rsid w:val="00222847"/>
    <w:rsid w:val="0023156B"/>
    <w:rsid w:val="00231B3E"/>
    <w:rsid w:val="00232600"/>
    <w:rsid w:val="002365D1"/>
    <w:rsid w:val="00236E2E"/>
    <w:rsid w:val="00236EF3"/>
    <w:rsid w:val="00241126"/>
    <w:rsid w:val="002419C7"/>
    <w:rsid w:val="002452F7"/>
    <w:rsid w:val="00245BE6"/>
    <w:rsid w:val="002460AE"/>
    <w:rsid w:val="00254D88"/>
    <w:rsid w:val="00257268"/>
    <w:rsid w:val="00275BB6"/>
    <w:rsid w:val="002839D1"/>
    <w:rsid w:val="00283C27"/>
    <w:rsid w:val="00292FF2"/>
    <w:rsid w:val="00293AD3"/>
    <w:rsid w:val="00294247"/>
    <w:rsid w:val="002A50FF"/>
    <w:rsid w:val="002C1B5D"/>
    <w:rsid w:val="002D70E5"/>
    <w:rsid w:val="002E10CE"/>
    <w:rsid w:val="002E1C18"/>
    <w:rsid w:val="002E2539"/>
    <w:rsid w:val="002E3F60"/>
    <w:rsid w:val="002F3797"/>
    <w:rsid w:val="002F5594"/>
    <w:rsid w:val="00305674"/>
    <w:rsid w:val="00310D71"/>
    <w:rsid w:val="0031734D"/>
    <w:rsid w:val="00320FE7"/>
    <w:rsid w:val="00330AF6"/>
    <w:rsid w:val="00337C21"/>
    <w:rsid w:val="00341E14"/>
    <w:rsid w:val="00350209"/>
    <w:rsid w:val="003504DF"/>
    <w:rsid w:val="00351736"/>
    <w:rsid w:val="003528C1"/>
    <w:rsid w:val="0035308C"/>
    <w:rsid w:val="00354B81"/>
    <w:rsid w:val="00357B61"/>
    <w:rsid w:val="00364B61"/>
    <w:rsid w:val="00376923"/>
    <w:rsid w:val="003816A4"/>
    <w:rsid w:val="00382A5D"/>
    <w:rsid w:val="00382E8B"/>
    <w:rsid w:val="00387D66"/>
    <w:rsid w:val="003933EB"/>
    <w:rsid w:val="003B2B84"/>
    <w:rsid w:val="003B4EF2"/>
    <w:rsid w:val="003C587A"/>
    <w:rsid w:val="003C7C2F"/>
    <w:rsid w:val="003D0755"/>
    <w:rsid w:val="003D3353"/>
    <w:rsid w:val="003E0080"/>
    <w:rsid w:val="003E161D"/>
    <w:rsid w:val="003E6F28"/>
    <w:rsid w:val="003F0AAF"/>
    <w:rsid w:val="003F7336"/>
    <w:rsid w:val="00401CF1"/>
    <w:rsid w:val="00406BF3"/>
    <w:rsid w:val="00407330"/>
    <w:rsid w:val="0041180D"/>
    <w:rsid w:val="00416EE6"/>
    <w:rsid w:val="004248AF"/>
    <w:rsid w:val="004251BE"/>
    <w:rsid w:val="00432B4E"/>
    <w:rsid w:val="00433290"/>
    <w:rsid w:val="004348E8"/>
    <w:rsid w:val="004407C9"/>
    <w:rsid w:val="00446AFC"/>
    <w:rsid w:val="00453FEB"/>
    <w:rsid w:val="004542CE"/>
    <w:rsid w:val="004552B4"/>
    <w:rsid w:val="00470379"/>
    <w:rsid w:val="004719B8"/>
    <w:rsid w:val="00483BAE"/>
    <w:rsid w:val="00486864"/>
    <w:rsid w:val="00487476"/>
    <w:rsid w:val="00492BDC"/>
    <w:rsid w:val="004A6656"/>
    <w:rsid w:val="004B225A"/>
    <w:rsid w:val="004C0A7C"/>
    <w:rsid w:val="004D103D"/>
    <w:rsid w:val="004D5376"/>
    <w:rsid w:val="004D62BE"/>
    <w:rsid w:val="004D7EE1"/>
    <w:rsid w:val="004E1FE2"/>
    <w:rsid w:val="004E20B0"/>
    <w:rsid w:val="004F028F"/>
    <w:rsid w:val="004F4B06"/>
    <w:rsid w:val="00500CCA"/>
    <w:rsid w:val="0050319F"/>
    <w:rsid w:val="005044D0"/>
    <w:rsid w:val="0050799E"/>
    <w:rsid w:val="00507D41"/>
    <w:rsid w:val="00511DD1"/>
    <w:rsid w:val="005151A4"/>
    <w:rsid w:val="00517BEB"/>
    <w:rsid w:val="00522F06"/>
    <w:rsid w:val="00530C57"/>
    <w:rsid w:val="00531E0E"/>
    <w:rsid w:val="00534F03"/>
    <w:rsid w:val="00537DE0"/>
    <w:rsid w:val="005476B5"/>
    <w:rsid w:val="00547ED6"/>
    <w:rsid w:val="00551EDB"/>
    <w:rsid w:val="00584FD4"/>
    <w:rsid w:val="005874AA"/>
    <w:rsid w:val="005928B2"/>
    <w:rsid w:val="005B1A54"/>
    <w:rsid w:val="005B4B4C"/>
    <w:rsid w:val="005B7197"/>
    <w:rsid w:val="005C30C1"/>
    <w:rsid w:val="005C5AD2"/>
    <w:rsid w:val="005C79DD"/>
    <w:rsid w:val="005D255D"/>
    <w:rsid w:val="005D5437"/>
    <w:rsid w:val="005D7330"/>
    <w:rsid w:val="005E1FE6"/>
    <w:rsid w:val="005E33A0"/>
    <w:rsid w:val="005E488C"/>
    <w:rsid w:val="005E5F3A"/>
    <w:rsid w:val="005E7029"/>
    <w:rsid w:val="005F0B05"/>
    <w:rsid w:val="005F39F6"/>
    <w:rsid w:val="00601592"/>
    <w:rsid w:val="0060325D"/>
    <w:rsid w:val="00610980"/>
    <w:rsid w:val="00612461"/>
    <w:rsid w:val="0062245F"/>
    <w:rsid w:val="00624382"/>
    <w:rsid w:val="00636C6C"/>
    <w:rsid w:val="00637020"/>
    <w:rsid w:val="00641D96"/>
    <w:rsid w:val="00646E40"/>
    <w:rsid w:val="00650525"/>
    <w:rsid w:val="00650E46"/>
    <w:rsid w:val="00653B7D"/>
    <w:rsid w:val="0065585F"/>
    <w:rsid w:val="0065786C"/>
    <w:rsid w:val="00657EE9"/>
    <w:rsid w:val="00664D86"/>
    <w:rsid w:val="00667B73"/>
    <w:rsid w:val="00672275"/>
    <w:rsid w:val="006774E9"/>
    <w:rsid w:val="0068530C"/>
    <w:rsid w:val="00685603"/>
    <w:rsid w:val="006A7A93"/>
    <w:rsid w:val="006B276E"/>
    <w:rsid w:val="006B55FB"/>
    <w:rsid w:val="006E028D"/>
    <w:rsid w:val="006E2A30"/>
    <w:rsid w:val="006E3320"/>
    <w:rsid w:val="006E44D1"/>
    <w:rsid w:val="00720091"/>
    <w:rsid w:val="00723281"/>
    <w:rsid w:val="00733FE4"/>
    <w:rsid w:val="00740DE2"/>
    <w:rsid w:val="00743505"/>
    <w:rsid w:val="00745B41"/>
    <w:rsid w:val="00751F26"/>
    <w:rsid w:val="00752B4F"/>
    <w:rsid w:val="00752B89"/>
    <w:rsid w:val="00767C46"/>
    <w:rsid w:val="00770969"/>
    <w:rsid w:val="00774C89"/>
    <w:rsid w:val="007760FD"/>
    <w:rsid w:val="007853A5"/>
    <w:rsid w:val="007902AA"/>
    <w:rsid w:val="007933CB"/>
    <w:rsid w:val="00793E9B"/>
    <w:rsid w:val="007A2446"/>
    <w:rsid w:val="007A3519"/>
    <w:rsid w:val="007B0797"/>
    <w:rsid w:val="007B7C0F"/>
    <w:rsid w:val="007C2636"/>
    <w:rsid w:val="007D0EDE"/>
    <w:rsid w:val="007D4AB2"/>
    <w:rsid w:val="007D6BC6"/>
    <w:rsid w:val="007E2515"/>
    <w:rsid w:val="007F020C"/>
    <w:rsid w:val="007F0A24"/>
    <w:rsid w:val="007F1B3C"/>
    <w:rsid w:val="007F1D20"/>
    <w:rsid w:val="007F4D27"/>
    <w:rsid w:val="007F66C0"/>
    <w:rsid w:val="0081073B"/>
    <w:rsid w:val="0081452C"/>
    <w:rsid w:val="00820529"/>
    <w:rsid w:val="00821423"/>
    <w:rsid w:val="008267A8"/>
    <w:rsid w:val="008303F7"/>
    <w:rsid w:val="008312D3"/>
    <w:rsid w:val="0083139F"/>
    <w:rsid w:val="008313D4"/>
    <w:rsid w:val="00832531"/>
    <w:rsid w:val="008358BC"/>
    <w:rsid w:val="008469EE"/>
    <w:rsid w:val="00846A7F"/>
    <w:rsid w:val="00857046"/>
    <w:rsid w:val="00860BE7"/>
    <w:rsid w:val="0086366E"/>
    <w:rsid w:val="008659F0"/>
    <w:rsid w:val="0086705B"/>
    <w:rsid w:val="00871FF2"/>
    <w:rsid w:val="00873FF3"/>
    <w:rsid w:val="00875017"/>
    <w:rsid w:val="00875C15"/>
    <w:rsid w:val="00877AF7"/>
    <w:rsid w:val="008847D1"/>
    <w:rsid w:val="00884CB1"/>
    <w:rsid w:val="008873EA"/>
    <w:rsid w:val="008903E7"/>
    <w:rsid w:val="00890AE8"/>
    <w:rsid w:val="00891F89"/>
    <w:rsid w:val="008939D3"/>
    <w:rsid w:val="008A0FD8"/>
    <w:rsid w:val="008A1023"/>
    <w:rsid w:val="008B2BCD"/>
    <w:rsid w:val="008B70B2"/>
    <w:rsid w:val="008C1D41"/>
    <w:rsid w:val="008C71A3"/>
    <w:rsid w:val="008C7C3F"/>
    <w:rsid w:val="008D38E6"/>
    <w:rsid w:val="008D70A7"/>
    <w:rsid w:val="008E108E"/>
    <w:rsid w:val="008E42B2"/>
    <w:rsid w:val="008E7ACB"/>
    <w:rsid w:val="008F3BFA"/>
    <w:rsid w:val="008F628C"/>
    <w:rsid w:val="009049A8"/>
    <w:rsid w:val="00913FF2"/>
    <w:rsid w:val="00914A7B"/>
    <w:rsid w:val="009151D5"/>
    <w:rsid w:val="0092178D"/>
    <w:rsid w:val="0092748E"/>
    <w:rsid w:val="0093330E"/>
    <w:rsid w:val="00934CBE"/>
    <w:rsid w:val="0093560A"/>
    <w:rsid w:val="0096596B"/>
    <w:rsid w:val="00970CA5"/>
    <w:rsid w:val="00977C60"/>
    <w:rsid w:val="009822DF"/>
    <w:rsid w:val="00982EC2"/>
    <w:rsid w:val="00987E12"/>
    <w:rsid w:val="00993063"/>
    <w:rsid w:val="0099424D"/>
    <w:rsid w:val="009A5DE8"/>
    <w:rsid w:val="009B33E1"/>
    <w:rsid w:val="009C440F"/>
    <w:rsid w:val="009C5D4F"/>
    <w:rsid w:val="009D2283"/>
    <w:rsid w:val="009D3F16"/>
    <w:rsid w:val="009D4F2D"/>
    <w:rsid w:val="009E33EA"/>
    <w:rsid w:val="009F3FCB"/>
    <w:rsid w:val="00A04A2E"/>
    <w:rsid w:val="00A05C5A"/>
    <w:rsid w:val="00A07377"/>
    <w:rsid w:val="00A11F08"/>
    <w:rsid w:val="00A12F4C"/>
    <w:rsid w:val="00A14403"/>
    <w:rsid w:val="00A21FAB"/>
    <w:rsid w:val="00A266A6"/>
    <w:rsid w:val="00A305AE"/>
    <w:rsid w:val="00A37FBB"/>
    <w:rsid w:val="00A507C3"/>
    <w:rsid w:val="00A52BD1"/>
    <w:rsid w:val="00A56F62"/>
    <w:rsid w:val="00A65AF8"/>
    <w:rsid w:val="00A67E4F"/>
    <w:rsid w:val="00A72F9B"/>
    <w:rsid w:val="00A8153B"/>
    <w:rsid w:val="00A835A9"/>
    <w:rsid w:val="00A86D72"/>
    <w:rsid w:val="00A86F76"/>
    <w:rsid w:val="00AA3AC0"/>
    <w:rsid w:val="00AA65A0"/>
    <w:rsid w:val="00AA77ED"/>
    <w:rsid w:val="00AB2163"/>
    <w:rsid w:val="00AB5705"/>
    <w:rsid w:val="00AB71A7"/>
    <w:rsid w:val="00AC70F4"/>
    <w:rsid w:val="00AC7DB9"/>
    <w:rsid w:val="00AD4061"/>
    <w:rsid w:val="00AE2ECF"/>
    <w:rsid w:val="00AE4110"/>
    <w:rsid w:val="00AE490A"/>
    <w:rsid w:val="00AF0363"/>
    <w:rsid w:val="00AF46F4"/>
    <w:rsid w:val="00AF796B"/>
    <w:rsid w:val="00B01026"/>
    <w:rsid w:val="00B13D05"/>
    <w:rsid w:val="00B14B75"/>
    <w:rsid w:val="00B16539"/>
    <w:rsid w:val="00B2156C"/>
    <w:rsid w:val="00B27849"/>
    <w:rsid w:val="00B33E8C"/>
    <w:rsid w:val="00B3511E"/>
    <w:rsid w:val="00B35F86"/>
    <w:rsid w:val="00B4203F"/>
    <w:rsid w:val="00B42216"/>
    <w:rsid w:val="00B42958"/>
    <w:rsid w:val="00B4329F"/>
    <w:rsid w:val="00B44A49"/>
    <w:rsid w:val="00B46479"/>
    <w:rsid w:val="00B4725D"/>
    <w:rsid w:val="00B54A75"/>
    <w:rsid w:val="00B62A05"/>
    <w:rsid w:val="00B67BAC"/>
    <w:rsid w:val="00B74EEB"/>
    <w:rsid w:val="00B752F1"/>
    <w:rsid w:val="00B75DCE"/>
    <w:rsid w:val="00B76609"/>
    <w:rsid w:val="00B76CDB"/>
    <w:rsid w:val="00B803E1"/>
    <w:rsid w:val="00B84582"/>
    <w:rsid w:val="00B85895"/>
    <w:rsid w:val="00BA18BB"/>
    <w:rsid w:val="00BA2EE4"/>
    <w:rsid w:val="00BA4218"/>
    <w:rsid w:val="00BA5238"/>
    <w:rsid w:val="00BA6E98"/>
    <w:rsid w:val="00BB2DFA"/>
    <w:rsid w:val="00BB5649"/>
    <w:rsid w:val="00BC288F"/>
    <w:rsid w:val="00BC3D4E"/>
    <w:rsid w:val="00BC5299"/>
    <w:rsid w:val="00BD7FAF"/>
    <w:rsid w:val="00BE19BE"/>
    <w:rsid w:val="00BE2EC8"/>
    <w:rsid w:val="00BF07A9"/>
    <w:rsid w:val="00BF1043"/>
    <w:rsid w:val="00C000E2"/>
    <w:rsid w:val="00C228FE"/>
    <w:rsid w:val="00C23245"/>
    <w:rsid w:val="00C23AF2"/>
    <w:rsid w:val="00C36414"/>
    <w:rsid w:val="00C42D73"/>
    <w:rsid w:val="00C43C6C"/>
    <w:rsid w:val="00C53040"/>
    <w:rsid w:val="00C53BBD"/>
    <w:rsid w:val="00C5491E"/>
    <w:rsid w:val="00C600C7"/>
    <w:rsid w:val="00C6120A"/>
    <w:rsid w:val="00C63CD5"/>
    <w:rsid w:val="00C6608A"/>
    <w:rsid w:val="00C7402B"/>
    <w:rsid w:val="00C74141"/>
    <w:rsid w:val="00C747EC"/>
    <w:rsid w:val="00C80D60"/>
    <w:rsid w:val="00C83285"/>
    <w:rsid w:val="00C835FC"/>
    <w:rsid w:val="00C83937"/>
    <w:rsid w:val="00C8789B"/>
    <w:rsid w:val="00C878B8"/>
    <w:rsid w:val="00C9478F"/>
    <w:rsid w:val="00CB13E5"/>
    <w:rsid w:val="00CB54B4"/>
    <w:rsid w:val="00CC19AA"/>
    <w:rsid w:val="00CC28B4"/>
    <w:rsid w:val="00CC5ED7"/>
    <w:rsid w:val="00CD3CE2"/>
    <w:rsid w:val="00CD609D"/>
    <w:rsid w:val="00CD6711"/>
    <w:rsid w:val="00CE13B2"/>
    <w:rsid w:val="00CF53D1"/>
    <w:rsid w:val="00D005D2"/>
    <w:rsid w:val="00D024CC"/>
    <w:rsid w:val="00D06334"/>
    <w:rsid w:val="00D10C6E"/>
    <w:rsid w:val="00D36EC3"/>
    <w:rsid w:val="00D424F6"/>
    <w:rsid w:val="00D435D6"/>
    <w:rsid w:val="00D43606"/>
    <w:rsid w:val="00D55041"/>
    <w:rsid w:val="00D57B00"/>
    <w:rsid w:val="00D65B0D"/>
    <w:rsid w:val="00D664D0"/>
    <w:rsid w:val="00D740B4"/>
    <w:rsid w:val="00D768D4"/>
    <w:rsid w:val="00D84F69"/>
    <w:rsid w:val="00D8668A"/>
    <w:rsid w:val="00D87D6E"/>
    <w:rsid w:val="00D91947"/>
    <w:rsid w:val="00D91B18"/>
    <w:rsid w:val="00D940EF"/>
    <w:rsid w:val="00D968DA"/>
    <w:rsid w:val="00DA2FED"/>
    <w:rsid w:val="00DA644E"/>
    <w:rsid w:val="00DB4FDE"/>
    <w:rsid w:val="00DC23C9"/>
    <w:rsid w:val="00DC420D"/>
    <w:rsid w:val="00DC4A96"/>
    <w:rsid w:val="00DC5567"/>
    <w:rsid w:val="00DC6C4A"/>
    <w:rsid w:val="00DC7240"/>
    <w:rsid w:val="00DC7782"/>
    <w:rsid w:val="00DD1528"/>
    <w:rsid w:val="00DD1EB5"/>
    <w:rsid w:val="00DE0589"/>
    <w:rsid w:val="00DE0E10"/>
    <w:rsid w:val="00DE4F60"/>
    <w:rsid w:val="00DE6418"/>
    <w:rsid w:val="00DE6717"/>
    <w:rsid w:val="00DF2168"/>
    <w:rsid w:val="00DF2DB0"/>
    <w:rsid w:val="00DF3FD3"/>
    <w:rsid w:val="00E10485"/>
    <w:rsid w:val="00E1423D"/>
    <w:rsid w:val="00E16B69"/>
    <w:rsid w:val="00E21765"/>
    <w:rsid w:val="00E22160"/>
    <w:rsid w:val="00E231B0"/>
    <w:rsid w:val="00E248CD"/>
    <w:rsid w:val="00E30BD9"/>
    <w:rsid w:val="00E35A81"/>
    <w:rsid w:val="00E372DB"/>
    <w:rsid w:val="00E446AA"/>
    <w:rsid w:val="00E52E57"/>
    <w:rsid w:val="00E53465"/>
    <w:rsid w:val="00E55516"/>
    <w:rsid w:val="00E60610"/>
    <w:rsid w:val="00E62D4D"/>
    <w:rsid w:val="00E64D3A"/>
    <w:rsid w:val="00E70231"/>
    <w:rsid w:val="00E72645"/>
    <w:rsid w:val="00E95C4A"/>
    <w:rsid w:val="00EA79E5"/>
    <w:rsid w:val="00EB0434"/>
    <w:rsid w:val="00EB36C8"/>
    <w:rsid w:val="00EB523B"/>
    <w:rsid w:val="00EC10FE"/>
    <w:rsid w:val="00EC6B1C"/>
    <w:rsid w:val="00ED692B"/>
    <w:rsid w:val="00EE1530"/>
    <w:rsid w:val="00EE621A"/>
    <w:rsid w:val="00EE7081"/>
    <w:rsid w:val="00EE7B2D"/>
    <w:rsid w:val="00EF42CA"/>
    <w:rsid w:val="00F00946"/>
    <w:rsid w:val="00F14550"/>
    <w:rsid w:val="00F14E5C"/>
    <w:rsid w:val="00F15AD3"/>
    <w:rsid w:val="00F20412"/>
    <w:rsid w:val="00F262DC"/>
    <w:rsid w:val="00F3011D"/>
    <w:rsid w:val="00F336E2"/>
    <w:rsid w:val="00F36BE6"/>
    <w:rsid w:val="00F45CF7"/>
    <w:rsid w:val="00F51C73"/>
    <w:rsid w:val="00F56D5D"/>
    <w:rsid w:val="00F56EF3"/>
    <w:rsid w:val="00F60394"/>
    <w:rsid w:val="00F61434"/>
    <w:rsid w:val="00F637F6"/>
    <w:rsid w:val="00F64888"/>
    <w:rsid w:val="00F674BA"/>
    <w:rsid w:val="00F71B74"/>
    <w:rsid w:val="00F720B2"/>
    <w:rsid w:val="00F73330"/>
    <w:rsid w:val="00F73E7E"/>
    <w:rsid w:val="00F7696B"/>
    <w:rsid w:val="00F76D53"/>
    <w:rsid w:val="00F80569"/>
    <w:rsid w:val="00F85745"/>
    <w:rsid w:val="00F97C47"/>
    <w:rsid w:val="00FA7446"/>
    <w:rsid w:val="00FB2943"/>
    <w:rsid w:val="00FB2E31"/>
    <w:rsid w:val="00FB7985"/>
    <w:rsid w:val="00FC3D8A"/>
    <w:rsid w:val="00FC474B"/>
    <w:rsid w:val="00FD5724"/>
    <w:rsid w:val="00FE233D"/>
    <w:rsid w:val="00FE5116"/>
    <w:rsid w:val="00FE53EE"/>
    <w:rsid w:val="00FE77F2"/>
    <w:rsid w:val="00FF157A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1D5"/>
    <w:pPr>
      <w:spacing w:before="100" w:beforeAutospacing="1" w:after="100" w:afterAutospacing="1" w:line="900" w:lineRule="atLeast"/>
      <w:outlineLvl w:val="0"/>
    </w:pPr>
    <w:rPr>
      <w:rFonts w:ascii="Arial" w:hAnsi="Arial" w:cs="Arial"/>
      <w:b/>
      <w:bCs/>
      <w:color w:val="996600"/>
      <w:spacing w:val="48"/>
      <w:kern w:val="36"/>
      <w:sz w:val="78"/>
      <w:szCs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1D5"/>
    <w:rPr>
      <w:rFonts w:ascii="Arial" w:eastAsia="Times New Roman" w:hAnsi="Arial" w:cs="Arial"/>
      <w:b/>
      <w:bCs/>
      <w:color w:val="996600"/>
      <w:spacing w:val="48"/>
      <w:kern w:val="36"/>
      <w:sz w:val="78"/>
      <w:szCs w:val="7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2907-7CD4-4878-8EE4-7C8FD7B2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2014-03-31T07:07:00Z</cp:lastPrinted>
  <dcterms:created xsi:type="dcterms:W3CDTF">2014-03-17T05:52:00Z</dcterms:created>
  <dcterms:modified xsi:type="dcterms:W3CDTF">2014-03-31T07:09:00Z</dcterms:modified>
</cp:coreProperties>
</file>