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88" w:rsidRPr="00305973" w:rsidRDefault="003C4B88" w:rsidP="003C4B88">
      <w:pPr>
        <w:pStyle w:val="1"/>
        <w:jc w:val="center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Проверочная работа </w:t>
      </w:r>
      <w:r w:rsidRPr="00305973">
        <w:rPr>
          <w:sz w:val="28"/>
          <w:szCs w:val="28"/>
          <w:lang w:val="ru-RU"/>
        </w:rPr>
        <w:t xml:space="preserve"> для </w:t>
      </w:r>
      <w:r>
        <w:rPr>
          <w:sz w:val="28"/>
          <w:szCs w:val="28"/>
          <w:lang w:val="ru-RU"/>
        </w:rPr>
        <w:t>4 класса</w:t>
      </w:r>
      <w:r w:rsidRPr="00305973">
        <w:rPr>
          <w:sz w:val="28"/>
          <w:szCs w:val="28"/>
          <w:lang w:val="ru-RU"/>
        </w:rPr>
        <w:t xml:space="preserve"> </w:t>
      </w:r>
      <w:r w:rsidRPr="00305973">
        <w:rPr>
          <w:sz w:val="28"/>
          <w:szCs w:val="28"/>
          <w:lang w:val="ru-RU"/>
        </w:rPr>
        <w:br/>
        <w:t xml:space="preserve">по </w:t>
      </w:r>
      <w:r>
        <w:rPr>
          <w:sz w:val="28"/>
          <w:szCs w:val="28"/>
          <w:lang w:val="ru-RU"/>
        </w:rPr>
        <w:t>литературному чтению</w:t>
      </w:r>
    </w:p>
    <w:p w:rsidR="003C4B88" w:rsidRPr="004707F3" w:rsidRDefault="003C4B88" w:rsidP="003C4B88">
      <w:pPr>
        <w:jc w:val="center"/>
        <w:rPr>
          <w:sz w:val="28"/>
          <w:szCs w:val="28"/>
        </w:rPr>
      </w:pPr>
    </w:p>
    <w:p w:rsidR="003C4B88" w:rsidRPr="00401522" w:rsidRDefault="003C4B88" w:rsidP="003C4B88">
      <w:pPr>
        <w:jc w:val="center"/>
        <w:rPr>
          <w:b/>
          <w:bCs/>
        </w:rPr>
      </w:pPr>
      <w:r>
        <w:t xml:space="preserve"> </w:t>
      </w:r>
      <w:r>
        <w:rPr>
          <w:b/>
        </w:rPr>
        <w:t xml:space="preserve">ЧАСТЬ </w:t>
      </w:r>
      <w:r w:rsidRPr="00401522">
        <w:rPr>
          <w:b/>
          <w:lang w:val="en-US"/>
        </w:rPr>
        <w:t>I</w:t>
      </w:r>
    </w:p>
    <w:p w:rsidR="003C4B88" w:rsidRPr="009D0E8C" w:rsidRDefault="003C4B88" w:rsidP="003C4B88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«Повесть о настоящем человеке» Б.Полевого</w:t>
      </w:r>
    </w:p>
    <w:p w:rsidR="003C4B88" w:rsidRDefault="003C4B88" w:rsidP="003C4B88">
      <w:pPr>
        <w:pStyle w:val="Style13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C4B88" w:rsidRDefault="003C4B88" w:rsidP="003C4B88">
      <w:pPr>
        <w:pStyle w:val="Style13"/>
        <w:widowControl/>
        <w:numPr>
          <w:ilvl w:val="0"/>
          <w:numId w:val="2"/>
        </w:numPr>
        <w:spacing w:line="240" w:lineRule="auto"/>
        <w:rPr>
          <w:rStyle w:val="FontStyle88"/>
          <w:sz w:val="28"/>
          <w:szCs w:val="28"/>
        </w:rPr>
      </w:pPr>
      <w:r w:rsidRPr="00F426E5">
        <w:rPr>
          <w:rStyle w:val="FontStyle88"/>
          <w:sz w:val="28"/>
          <w:szCs w:val="28"/>
        </w:rPr>
        <w:t>Как</w:t>
      </w:r>
      <w:r>
        <w:rPr>
          <w:rStyle w:val="FontStyle88"/>
          <w:sz w:val="28"/>
          <w:szCs w:val="28"/>
        </w:rPr>
        <w:t>ая из пословиц передаёт главную мысль произведения?</w:t>
      </w:r>
    </w:p>
    <w:p w:rsidR="003C4B88" w:rsidRDefault="003C4B88" w:rsidP="003C4B88">
      <w:pPr>
        <w:pStyle w:val="Style13"/>
        <w:widowControl/>
        <w:spacing w:line="240" w:lineRule="auto"/>
        <w:ind w:firstLine="0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А) Кто духом пал, тот пропал.</w:t>
      </w:r>
    </w:p>
    <w:p w:rsidR="003C4B88" w:rsidRDefault="003C4B88" w:rsidP="003C4B88">
      <w:pPr>
        <w:pStyle w:val="Style13"/>
        <w:widowControl/>
        <w:spacing w:line="240" w:lineRule="auto"/>
        <w:ind w:firstLine="0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Б) Своя земля и в горсти мила.</w:t>
      </w:r>
    </w:p>
    <w:p w:rsidR="003C4B88" w:rsidRDefault="003C4B88" w:rsidP="003C4B88">
      <w:pPr>
        <w:pStyle w:val="Style13"/>
        <w:widowControl/>
        <w:spacing w:line="240" w:lineRule="auto"/>
        <w:ind w:firstLine="0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В) Если народ един, он непобедим.</w:t>
      </w:r>
    </w:p>
    <w:p w:rsidR="003C4B88" w:rsidRDefault="003C4B88" w:rsidP="003C4B88">
      <w:pPr>
        <w:pStyle w:val="Style13"/>
        <w:widowControl/>
        <w:spacing w:line="240" w:lineRule="auto"/>
        <w:ind w:firstLine="0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Г) Где нет борьбы, там нет и победы.</w:t>
      </w:r>
    </w:p>
    <w:p w:rsidR="003C4B88" w:rsidRPr="00ED478F" w:rsidRDefault="003C4B88" w:rsidP="003C4B88">
      <w:pPr>
        <w:jc w:val="both"/>
        <w:rPr>
          <w:b/>
          <w:bCs/>
        </w:rPr>
      </w:pPr>
      <w:r>
        <w:rPr>
          <w:b/>
          <w:bCs/>
        </w:rPr>
        <w:t>//Ответ:  Г</w:t>
      </w:r>
    </w:p>
    <w:p w:rsidR="003C4B88" w:rsidRDefault="003C4B88" w:rsidP="003C4B88"/>
    <w:p w:rsidR="003C4B88" w:rsidRPr="00B02D3E" w:rsidRDefault="003C4B88" w:rsidP="003C4B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47786">
        <w:rPr>
          <w:sz w:val="28"/>
          <w:szCs w:val="28"/>
        </w:rPr>
        <w:t>Выбери  из перечня все предложения, соответствующие содержанию текста.</w:t>
      </w:r>
    </w:p>
    <w:p w:rsidR="003C4B88" w:rsidRPr="00E2552F" w:rsidRDefault="003C4B88" w:rsidP="003C4B88">
      <w:r w:rsidRPr="00E2552F">
        <w:rPr>
          <w:b/>
          <w:bCs/>
          <w:sz w:val="28"/>
          <w:szCs w:val="28"/>
        </w:rPr>
        <w:t xml:space="preserve">А. </w:t>
      </w:r>
      <w:r w:rsidRPr="00E255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Алексей Мересьев </w:t>
      </w:r>
      <w:r>
        <w:rPr>
          <w:sz w:val="28"/>
        </w:rPr>
        <w:t>у</w:t>
      </w:r>
      <w:r w:rsidRPr="00E2552F">
        <w:rPr>
          <w:sz w:val="28"/>
        </w:rPr>
        <w:t>влёкся «лёгкой добычей» и попал в двойные «клещи»  фашистов</w:t>
      </w:r>
      <w:r>
        <w:rPr>
          <w:sz w:val="28"/>
        </w:rPr>
        <w:t>.</w:t>
      </w:r>
    </w:p>
    <w:p w:rsidR="003C4B88" w:rsidRPr="00B02D3E" w:rsidRDefault="003C4B88" w:rsidP="003C4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2D3E">
        <w:rPr>
          <w:b/>
          <w:bCs/>
          <w:sz w:val="28"/>
          <w:szCs w:val="28"/>
        </w:rPr>
        <w:t xml:space="preserve">Б. 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</w:rPr>
        <w:t>Алексей Мересьев две недели полз по зимнему лесу</w:t>
      </w:r>
      <w:r w:rsidRPr="00FF48E2">
        <w:rPr>
          <w:sz w:val="28"/>
        </w:rPr>
        <w:t>.</w:t>
      </w:r>
    </w:p>
    <w:p w:rsidR="003C4B88" w:rsidRPr="00FF48E2" w:rsidRDefault="003C4B88" w:rsidP="003C4B88">
      <w:r w:rsidRPr="00FF48E2">
        <w:rPr>
          <w:b/>
          <w:bCs/>
          <w:sz w:val="28"/>
          <w:szCs w:val="28"/>
        </w:rPr>
        <w:t xml:space="preserve">В. </w:t>
      </w:r>
      <w:r w:rsidRPr="00FF48E2">
        <w:rPr>
          <w:sz w:val="28"/>
          <w:szCs w:val="28"/>
        </w:rPr>
        <w:t xml:space="preserve">  </w:t>
      </w:r>
      <w:r w:rsidRPr="00FF48E2">
        <w:rPr>
          <w:sz w:val="28"/>
        </w:rPr>
        <w:t>Лётчик был ранен и самолёт без управления спикировал в таёжный лес.</w:t>
      </w:r>
    </w:p>
    <w:p w:rsidR="003C4B88" w:rsidRPr="00FF48E2" w:rsidRDefault="003C4B88" w:rsidP="003C4B88">
      <w:pPr>
        <w:rPr>
          <w:sz w:val="28"/>
          <w:szCs w:val="28"/>
        </w:rPr>
      </w:pPr>
      <w:r w:rsidRPr="00FF48E2">
        <w:rPr>
          <w:b/>
          <w:bCs/>
          <w:sz w:val="28"/>
          <w:szCs w:val="28"/>
        </w:rPr>
        <w:t xml:space="preserve">Г. </w:t>
      </w:r>
      <w:r w:rsidRPr="00FF4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Комиссар дал Алексею </w:t>
      </w:r>
      <w:r w:rsidRPr="00FF48E2">
        <w:t xml:space="preserve"> </w:t>
      </w:r>
      <w:r w:rsidRPr="00FF48E2">
        <w:rPr>
          <w:sz w:val="28"/>
        </w:rPr>
        <w:t>журнал со статьёй о русском военном лётчике Карповиче, который с ампутированной ступнёй остался в авиации.</w:t>
      </w:r>
    </w:p>
    <w:p w:rsidR="003C4B88" w:rsidRPr="00B02D3E" w:rsidRDefault="003C4B88" w:rsidP="003C4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2D3E">
        <w:rPr>
          <w:b/>
          <w:bCs/>
          <w:sz w:val="28"/>
          <w:szCs w:val="28"/>
        </w:rPr>
        <w:t xml:space="preserve">Д. </w:t>
      </w:r>
      <w:r>
        <w:rPr>
          <w:sz w:val="28"/>
          <w:szCs w:val="28"/>
        </w:rPr>
        <w:t xml:space="preserve">  Любимая девушка Алексея Мересьева Ольга во время войны жила в Москве.</w:t>
      </w:r>
    </w:p>
    <w:p w:rsidR="003C4B88" w:rsidRPr="00ED478F" w:rsidRDefault="003C4B88" w:rsidP="003C4B88">
      <w:pPr>
        <w:rPr>
          <w:b/>
          <w:bCs/>
        </w:rPr>
      </w:pPr>
      <w:r>
        <w:rPr>
          <w:b/>
          <w:bCs/>
        </w:rPr>
        <w:t>//Ответ:  АГ</w:t>
      </w:r>
    </w:p>
    <w:p w:rsidR="003C4B88" w:rsidRDefault="003C4B88" w:rsidP="003C4B88"/>
    <w:p w:rsidR="003C4B88" w:rsidRPr="00F426E5" w:rsidRDefault="003C4B88" w:rsidP="003C4B88">
      <w:pPr>
        <w:pStyle w:val="Style13"/>
        <w:widowControl/>
        <w:spacing w:line="240" w:lineRule="auto"/>
        <w:ind w:firstLine="708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 xml:space="preserve">3. </w:t>
      </w:r>
      <w:r w:rsidRPr="00F426E5">
        <w:rPr>
          <w:rStyle w:val="FontStyle88"/>
          <w:sz w:val="28"/>
          <w:szCs w:val="28"/>
        </w:rPr>
        <w:t xml:space="preserve">Прочитай последовательность </w:t>
      </w:r>
      <w:r>
        <w:rPr>
          <w:rStyle w:val="FontStyle88"/>
          <w:sz w:val="28"/>
          <w:szCs w:val="28"/>
        </w:rPr>
        <w:t xml:space="preserve">основных событий, </w:t>
      </w:r>
      <w:r w:rsidRPr="00F426E5">
        <w:rPr>
          <w:rStyle w:val="FontStyle88"/>
          <w:sz w:val="28"/>
          <w:szCs w:val="28"/>
        </w:rPr>
        <w:t>которые происходили в тексте. Определи, какое событие пропущено</w:t>
      </w:r>
      <w:r>
        <w:rPr>
          <w:rStyle w:val="FontStyle88"/>
          <w:sz w:val="28"/>
          <w:szCs w:val="28"/>
        </w:rPr>
        <w:t>.</w:t>
      </w:r>
      <w:r w:rsidRPr="00F426E5">
        <w:rPr>
          <w:rStyle w:val="FontStyle88"/>
          <w:sz w:val="28"/>
          <w:szCs w:val="28"/>
        </w:rPr>
        <w:t xml:space="preserve"> Выпиши номер того события, после которого оно должно </w:t>
      </w:r>
      <w:r>
        <w:rPr>
          <w:rStyle w:val="FontStyle88"/>
          <w:sz w:val="28"/>
          <w:szCs w:val="28"/>
        </w:rPr>
        <w:t>следовать.</w:t>
      </w: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А) Алексей Мересьев пробирается к своим.</w:t>
      </w: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 xml:space="preserve">Б) В госпитале. </w:t>
      </w: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В) В санатории. Алексей добивается разрешения летать.</w:t>
      </w: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Г)</w:t>
      </w:r>
      <w:r w:rsidRPr="00F426E5">
        <w:rPr>
          <w:rStyle w:val="FontStyle88"/>
          <w:sz w:val="28"/>
          <w:szCs w:val="28"/>
        </w:rPr>
        <w:t xml:space="preserve"> </w:t>
      </w:r>
      <w:r>
        <w:rPr>
          <w:rStyle w:val="FontStyle88"/>
          <w:sz w:val="28"/>
          <w:szCs w:val="28"/>
        </w:rPr>
        <w:t>Снова в строю.</w:t>
      </w:r>
    </w:p>
    <w:p w:rsidR="003C4B88" w:rsidRPr="004D3774" w:rsidRDefault="003C4B88" w:rsidP="003C4B88">
      <w:pPr>
        <w:rPr>
          <w:bCs/>
          <w:sz w:val="28"/>
          <w:szCs w:val="28"/>
        </w:rPr>
      </w:pPr>
      <w:r w:rsidRPr="004D3774">
        <w:rPr>
          <w:bCs/>
          <w:sz w:val="28"/>
          <w:szCs w:val="28"/>
        </w:rPr>
        <w:t>Укажи правильный ответ</w:t>
      </w:r>
      <w:r>
        <w:rPr>
          <w:bCs/>
          <w:sz w:val="28"/>
          <w:szCs w:val="28"/>
        </w:rPr>
        <w:t>.</w:t>
      </w:r>
    </w:p>
    <w:p w:rsidR="003C4B88" w:rsidRPr="004D3774" w:rsidRDefault="003C4B88" w:rsidP="003C4B88">
      <w:pPr>
        <w:rPr>
          <w:bCs/>
          <w:sz w:val="28"/>
          <w:szCs w:val="28"/>
        </w:rPr>
      </w:pPr>
      <w:r w:rsidRPr="004D3774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Между А и Б.</w:t>
      </w:r>
    </w:p>
    <w:p w:rsidR="003C4B88" w:rsidRPr="004D3774" w:rsidRDefault="003C4B88" w:rsidP="003C4B88">
      <w:pPr>
        <w:rPr>
          <w:bCs/>
          <w:sz w:val="28"/>
          <w:szCs w:val="28"/>
        </w:rPr>
      </w:pPr>
      <w:r w:rsidRPr="004D3774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 xml:space="preserve"> Между Б и В.</w:t>
      </w:r>
    </w:p>
    <w:p w:rsidR="003C4B88" w:rsidRPr="004D3774" w:rsidRDefault="003C4B88" w:rsidP="003C4B88">
      <w:pPr>
        <w:rPr>
          <w:bCs/>
          <w:sz w:val="28"/>
          <w:szCs w:val="28"/>
        </w:rPr>
      </w:pPr>
      <w:r w:rsidRPr="004D3774"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 xml:space="preserve"> Между В и Г.</w:t>
      </w:r>
    </w:p>
    <w:p w:rsidR="003C4B88" w:rsidRPr="004D3774" w:rsidRDefault="003C4B88" w:rsidP="003C4B88">
      <w:pPr>
        <w:rPr>
          <w:bCs/>
          <w:sz w:val="28"/>
          <w:szCs w:val="28"/>
        </w:rPr>
      </w:pPr>
      <w:r w:rsidRPr="004D3774">
        <w:rPr>
          <w:bCs/>
          <w:sz w:val="28"/>
          <w:szCs w:val="28"/>
        </w:rPr>
        <w:t>4)</w:t>
      </w:r>
      <w:r>
        <w:rPr>
          <w:bCs/>
          <w:sz w:val="28"/>
          <w:szCs w:val="28"/>
        </w:rPr>
        <w:t xml:space="preserve"> После Г.</w:t>
      </w:r>
    </w:p>
    <w:p w:rsidR="003C4B88" w:rsidRDefault="003C4B88" w:rsidP="003C4B88">
      <w:pPr>
        <w:rPr>
          <w:b/>
          <w:bCs/>
        </w:rPr>
      </w:pPr>
      <w:r>
        <w:rPr>
          <w:b/>
          <w:bCs/>
        </w:rPr>
        <w:t>//Ответ: 1</w:t>
      </w:r>
    </w:p>
    <w:p w:rsidR="003C4B88" w:rsidRDefault="003C4B88" w:rsidP="003C4B88"/>
    <w:p w:rsidR="003C4B88" w:rsidRPr="00F426E5" w:rsidRDefault="003C4B88" w:rsidP="003C4B88">
      <w:pPr>
        <w:pStyle w:val="Style13"/>
        <w:widowControl/>
        <w:spacing w:line="240" w:lineRule="auto"/>
        <w:ind w:firstLine="708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4. За что курица Партизанка получила такую кличку?</w:t>
      </w:r>
      <w:r w:rsidRPr="00F426E5">
        <w:rPr>
          <w:rStyle w:val="FontStyle88"/>
          <w:sz w:val="28"/>
          <w:szCs w:val="28"/>
        </w:rPr>
        <w:t xml:space="preserve"> </w:t>
      </w:r>
      <w:r>
        <w:rPr>
          <w:rStyle w:val="FontStyle88"/>
          <w:sz w:val="28"/>
          <w:szCs w:val="28"/>
        </w:rPr>
        <w:t xml:space="preserve"> </w:t>
      </w: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  <w:r w:rsidRPr="00F426E5">
        <w:rPr>
          <w:rStyle w:val="FontStyle88"/>
          <w:sz w:val="28"/>
          <w:szCs w:val="28"/>
        </w:rPr>
        <w:t>1</w:t>
      </w:r>
      <w:r>
        <w:rPr>
          <w:rStyle w:val="FontStyle88"/>
          <w:sz w:val="28"/>
          <w:szCs w:val="28"/>
        </w:rPr>
        <w:t xml:space="preserve">) </w:t>
      </w:r>
      <w:r w:rsidRPr="008552D5">
        <w:t xml:space="preserve"> </w:t>
      </w:r>
      <w:r w:rsidRPr="008552D5">
        <w:rPr>
          <w:sz w:val="28"/>
        </w:rPr>
        <w:t>За хитрость: в оккупированной немцами деревне она пряталась от немцев, а между  своими ходила по двору, не таясь</w:t>
      </w:r>
      <w:r>
        <w:rPr>
          <w:sz w:val="28"/>
        </w:rPr>
        <w:t>.</w:t>
      </w: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2)</w:t>
      </w:r>
      <w:r w:rsidRPr="008552D5">
        <w:t xml:space="preserve"> </w:t>
      </w:r>
      <w:r w:rsidRPr="008552D5">
        <w:rPr>
          <w:sz w:val="28"/>
        </w:rPr>
        <w:t>За подвиг: подавала голос нашим, когда заходили немцы во двор.</w:t>
      </w:r>
    </w:p>
    <w:p w:rsidR="003C4B88" w:rsidRPr="008552D5" w:rsidRDefault="003C4B88" w:rsidP="003C4B88">
      <w:r w:rsidRPr="008552D5">
        <w:rPr>
          <w:rStyle w:val="FontStyle88"/>
          <w:sz w:val="28"/>
          <w:szCs w:val="28"/>
        </w:rPr>
        <w:t>3)</w:t>
      </w:r>
      <w:r w:rsidRPr="008552D5">
        <w:t xml:space="preserve"> </w:t>
      </w:r>
      <w:r w:rsidRPr="008552D5">
        <w:rPr>
          <w:sz w:val="28"/>
        </w:rPr>
        <w:t>В военную пору такое прозвище было актуально</w:t>
      </w:r>
      <w:r w:rsidRPr="008552D5">
        <w:t>.</w:t>
      </w: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4)</w:t>
      </w:r>
      <w:r w:rsidRPr="00F426E5">
        <w:rPr>
          <w:rStyle w:val="FontStyle88"/>
          <w:sz w:val="28"/>
          <w:szCs w:val="28"/>
        </w:rPr>
        <w:t xml:space="preserve"> </w:t>
      </w:r>
      <w:r>
        <w:rPr>
          <w:rStyle w:val="FontStyle88"/>
          <w:sz w:val="28"/>
          <w:szCs w:val="28"/>
        </w:rPr>
        <w:t>За то, что она жила в партизанском отряде.</w:t>
      </w:r>
    </w:p>
    <w:p w:rsidR="003C4B88" w:rsidRPr="00474153" w:rsidRDefault="003C4B88" w:rsidP="003C4B88">
      <w:pPr>
        <w:rPr>
          <w:b/>
        </w:rPr>
      </w:pPr>
      <w:r>
        <w:rPr>
          <w:b/>
        </w:rPr>
        <w:t>// Ответ: 1</w:t>
      </w:r>
    </w:p>
    <w:p w:rsidR="003C4B88" w:rsidRPr="00474153" w:rsidRDefault="003C4B88" w:rsidP="003C4B88">
      <w:pPr>
        <w:rPr>
          <w:b/>
        </w:rPr>
      </w:pPr>
    </w:p>
    <w:p w:rsidR="003C4B88" w:rsidRPr="00474153" w:rsidRDefault="003C4B88" w:rsidP="003C4B88">
      <w:pPr>
        <w:rPr>
          <w:b/>
        </w:rPr>
      </w:pPr>
    </w:p>
    <w:p w:rsidR="003C4B88" w:rsidRPr="00F426E5" w:rsidRDefault="003C4B88" w:rsidP="003C4B88">
      <w:pPr>
        <w:ind w:firstLine="708"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5. Какая черта характера не свойственна Алексею Мересьеву?</w:t>
      </w: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  <w:r w:rsidRPr="00F426E5">
        <w:rPr>
          <w:rStyle w:val="FontStyle88"/>
          <w:sz w:val="28"/>
          <w:szCs w:val="28"/>
        </w:rPr>
        <w:t>1</w:t>
      </w:r>
      <w:r>
        <w:rPr>
          <w:rStyle w:val="FontStyle88"/>
          <w:sz w:val="28"/>
          <w:szCs w:val="28"/>
        </w:rPr>
        <w:t>)  смелость</w:t>
      </w: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2)  упорство</w:t>
      </w: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3)  храбрость</w:t>
      </w: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4)</w:t>
      </w:r>
      <w:r w:rsidRPr="00F426E5">
        <w:rPr>
          <w:rStyle w:val="FontStyle88"/>
          <w:sz w:val="28"/>
          <w:szCs w:val="28"/>
        </w:rPr>
        <w:t xml:space="preserve"> </w:t>
      </w:r>
      <w:r>
        <w:rPr>
          <w:rStyle w:val="FontStyle88"/>
          <w:sz w:val="28"/>
          <w:szCs w:val="28"/>
        </w:rPr>
        <w:t xml:space="preserve"> услужливость</w:t>
      </w:r>
    </w:p>
    <w:p w:rsidR="003C4B88" w:rsidRDefault="0000357F" w:rsidP="003C4B88">
      <w:pPr>
        <w:rPr>
          <w:b/>
          <w:bCs/>
        </w:rPr>
      </w:pPr>
      <w:r>
        <w:rPr>
          <w:b/>
          <w:bCs/>
        </w:rPr>
        <w:t>//Ответ:  4</w:t>
      </w: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 xml:space="preserve">        6. Какой вывод можно сделать, почитав этот текст? Выбери несколько верных утверждений.</w:t>
      </w: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1) Это произведение знакомит нас с подвигом лётчика.</w:t>
      </w: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2) Это произведение доказывает, что не награды украшают человека, а его поступки.</w:t>
      </w: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3) Это произведение интересно только взрослым. Дети должны читать только весёлые произведения.</w:t>
      </w: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4)  Это произведение  развивает у людей чувство патриотизма и любви к Родине.</w:t>
      </w:r>
    </w:p>
    <w:p w:rsidR="003C4B88" w:rsidRDefault="003C4B88" w:rsidP="003C4B88">
      <w:pPr>
        <w:jc w:val="both"/>
        <w:rPr>
          <w:b/>
        </w:rPr>
      </w:pPr>
      <w:r>
        <w:rPr>
          <w:b/>
        </w:rPr>
        <w:t>// Ответ: 124</w:t>
      </w:r>
    </w:p>
    <w:p w:rsidR="003C4B88" w:rsidRPr="003B5254" w:rsidRDefault="003C4B88" w:rsidP="003C4B88">
      <w:pPr>
        <w:rPr>
          <w:b/>
        </w:rPr>
      </w:pPr>
    </w:p>
    <w:p w:rsidR="003C4B88" w:rsidRDefault="003C4B88" w:rsidP="003C4B88">
      <w:pPr>
        <w:pStyle w:val="Style13"/>
        <w:widowControl/>
        <w:tabs>
          <w:tab w:val="center" w:pos="3955"/>
        </w:tabs>
        <w:spacing w:line="24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С1</w:t>
      </w:r>
    </w:p>
    <w:p w:rsidR="003C4B88" w:rsidRDefault="003C4B88" w:rsidP="003C4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Произведение называется «Повесть о настоящем человеке». Кого из героев повести, кроме Алексея, можно назвать «настоящим человеком»? Напиши об этом 3-4 предложения и обоснуй свой ответ.</w:t>
      </w:r>
    </w:p>
    <w:p w:rsidR="003C4B88" w:rsidRDefault="003C4B88" w:rsidP="003C4B88">
      <w:pPr>
        <w:jc w:val="both"/>
      </w:pPr>
    </w:p>
    <w:p w:rsidR="003C4B88" w:rsidRPr="00C74463" w:rsidRDefault="003C4B88" w:rsidP="003C4B88">
      <w:pPr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  <w:lang w:val="en-US"/>
        </w:rPr>
        <w:t>C</w:t>
      </w:r>
      <w:r>
        <w:rPr>
          <w:rStyle w:val="FontStyle88"/>
          <w:sz w:val="28"/>
          <w:szCs w:val="28"/>
        </w:rPr>
        <w:t>2</w:t>
      </w:r>
    </w:p>
    <w:p w:rsidR="003C4B88" w:rsidRPr="00E560EE" w:rsidRDefault="003C4B88" w:rsidP="003C4B88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Ты получил от своего друга электронное письмо. В нём твой друг пишет: «Недавно я прочитал рассказ Сергея Алексеева «Зоя». В нём рассказывается о подвиге московской девушки Зои Космодемьянской во время Великой Отечественной войны. Девушка была бойцом партизанского отряда, уничтожала немцев, склады с оружием. Враги поймали Зою, долго пытали её, но даже под страшными пытками Зоя не выдала своих товарищей. Фашисты казнили девушку. Это произведение учит любить свою Родину, бороться за свободу и не предавать своих друзей». Дай совет своему другу прочитать произведение Б.Полевого.</w:t>
      </w:r>
    </w:p>
    <w:p w:rsidR="003C4B88" w:rsidRDefault="003C4B88" w:rsidP="003C4B88"/>
    <w:p w:rsidR="003C4B88" w:rsidRPr="00F426E5" w:rsidRDefault="003C4B88" w:rsidP="003C4B88">
      <w:pPr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  <w:lang w:val="en-US"/>
        </w:rPr>
        <w:t>C</w:t>
      </w:r>
      <w:r>
        <w:rPr>
          <w:rStyle w:val="FontStyle88"/>
          <w:sz w:val="28"/>
          <w:szCs w:val="28"/>
        </w:rPr>
        <w:t xml:space="preserve">3 </w:t>
      </w:r>
    </w:p>
    <w:p w:rsidR="003C4B88" w:rsidRDefault="003C4B88" w:rsidP="003C4B88">
      <w:pPr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 xml:space="preserve"> </w:t>
      </w:r>
      <w:r>
        <w:rPr>
          <w:rStyle w:val="FontStyle88"/>
          <w:sz w:val="28"/>
          <w:szCs w:val="28"/>
        </w:rPr>
        <w:tab/>
        <w:t>Можно ли сказать, что это произведение основано на реальных событиях? Обоснуй свой ответ.</w:t>
      </w:r>
    </w:p>
    <w:p w:rsidR="003C4B88" w:rsidRDefault="003C4B88" w:rsidP="00B02E5E">
      <w:pPr>
        <w:jc w:val="center"/>
        <w:rPr>
          <w:b/>
        </w:rPr>
      </w:pPr>
    </w:p>
    <w:p w:rsidR="003C4B88" w:rsidRDefault="003C4B88" w:rsidP="00B02E5E">
      <w:pPr>
        <w:jc w:val="center"/>
        <w:rPr>
          <w:b/>
        </w:rPr>
      </w:pPr>
    </w:p>
    <w:p w:rsidR="003C4B88" w:rsidRDefault="003C4B88" w:rsidP="00B02E5E">
      <w:pPr>
        <w:jc w:val="center"/>
        <w:rPr>
          <w:b/>
        </w:rPr>
      </w:pPr>
    </w:p>
    <w:p w:rsidR="003C4B88" w:rsidRDefault="003C4B88" w:rsidP="00B02E5E">
      <w:pPr>
        <w:jc w:val="center"/>
        <w:rPr>
          <w:b/>
        </w:rPr>
      </w:pPr>
    </w:p>
    <w:p w:rsidR="003C4B88" w:rsidRDefault="003C4B88" w:rsidP="00B02E5E">
      <w:pPr>
        <w:jc w:val="center"/>
        <w:rPr>
          <w:b/>
        </w:rPr>
      </w:pPr>
    </w:p>
    <w:p w:rsidR="003C4B88" w:rsidRDefault="003C4B88" w:rsidP="00B02E5E">
      <w:pPr>
        <w:jc w:val="center"/>
        <w:rPr>
          <w:b/>
        </w:rPr>
      </w:pPr>
    </w:p>
    <w:p w:rsidR="003C4B88" w:rsidRDefault="003C4B88" w:rsidP="00B02E5E">
      <w:pPr>
        <w:jc w:val="center"/>
        <w:rPr>
          <w:b/>
        </w:rPr>
      </w:pPr>
    </w:p>
    <w:p w:rsidR="003C4B88" w:rsidRDefault="003C4B88" w:rsidP="003C4B88">
      <w:pPr>
        <w:rPr>
          <w:b/>
        </w:rPr>
      </w:pPr>
    </w:p>
    <w:p w:rsidR="00B02E5E" w:rsidRPr="00317771" w:rsidRDefault="00B02E5E" w:rsidP="00B02E5E">
      <w:pPr>
        <w:jc w:val="center"/>
        <w:rPr>
          <w:b/>
        </w:rPr>
      </w:pPr>
      <w:r>
        <w:rPr>
          <w:b/>
        </w:rPr>
        <w:lastRenderedPageBreak/>
        <w:t>ЧАСТЬ</w:t>
      </w:r>
      <w:r w:rsidRPr="00317771">
        <w:rPr>
          <w:b/>
        </w:rPr>
        <w:t xml:space="preserve">   </w:t>
      </w:r>
      <w:r>
        <w:rPr>
          <w:b/>
          <w:lang w:val="en-US"/>
        </w:rPr>
        <w:t>II</w:t>
      </w:r>
    </w:p>
    <w:p w:rsidR="00B02E5E" w:rsidRDefault="00B02E5E" w:rsidP="00B02E5E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Память о Великой Отечественной войне</w:t>
      </w:r>
    </w:p>
    <w:p w:rsidR="00B02E5E" w:rsidRDefault="00B02E5E" w:rsidP="00B02E5E">
      <w:pPr>
        <w:tabs>
          <w:tab w:val="left" w:pos="360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02E5E" w:rsidRPr="005C1E6F" w:rsidTr="00797D0D">
        <w:tc>
          <w:tcPr>
            <w:tcW w:w="9468" w:type="dxa"/>
          </w:tcPr>
          <w:p w:rsidR="00B02E5E" w:rsidRDefault="00B02E5E" w:rsidP="00797D0D">
            <w:pPr>
              <w:tabs>
                <w:tab w:val="left" w:pos="3600"/>
              </w:tabs>
              <w:rPr>
                <w:rStyle w:val="a4"/>
                <w:color w:val="36302D"/>
                <w:bdr w:val="none" w:sz="0" w:space="0" w:color="auto" w:frame="1"/>
              </w:rPr>
            </w:pPr>
            <w:r>
              <w:rPr>
                <w:rStyle w:val="a4"/>
                <w:color w:val="36302D"/>
                <w:bdr w:val="none" w:sz="0" w:space="0" w:color="auto" w:frame="1"/>
              </w:rPr>
              <w:t>Из сочинения старшеклассницы</w:t>
            </w:r>
          </w:p>
          <w:p w:rsidR="00B02E5E" w:rsidRDefault="00B02E5E" w:rsidP="00797D0D">
            <w:pPr>
              <w:tabs>
                <w:tab w:val="left" w:pos="3600"/>
              </w:tabs>
              <w:rPr>
                <w:rStyle w:val="a4"/>
                <w:b w:val="0"/>
                <w:color w:val="36302D"/>
                <w:bdr w:val="none" w:sz="0" w:space="0" w:color="auto" w:frame="1"/>
              </w:rPr>
            </w:pPr>
            <w:r>
              <w:rPr>
                <w:rStyle w:val="a4"/>
                <w:color w:val="36302D"/>
                <w:bdr w:val="none" w:sz="0" w:space="0" w:color="auto" w:frame="1"/>
              </w:rPr>
              <w:t xml:space="preserve">      Война…</w:t>
            </w:r>
            <w:r>
              <w:rPr>
                <w:rStyle w:val="a4"/>
                <w:b w:val="0"/>
                <w:color w:val="36302D"/>
                <w:bdr w:val="none" w:sz="0" w:space="0" w:color="auto" w:frame="1"/>
              </w:rPr>
              <w:t xml:space="preserve"> Какое маленькое слово! А сколько крови, боли, слёз связано с этим словом! Не хочется думать об этом. Но мы не должны забывать те дни, когда фашисты без объявления войны напали на нашу страну. Родину шли защищать все: от мала до велика.</w:t>
            </w:r>
          </w:p>
          <w:p w:rsidR="00B02E5E" w:rsidRDefault="00B02E5E" w:rsidP="00797D0D">
            <w:pPr>
              <w:tabs>
                <w:tab w:val="left" w:pos="3600"/>
              </w:tabs>
              <w:rPr>
                <w:rStyle w:val="a4"/>
                <w:b w:val="0"/>
                <w:color w:val="36302D"/>
                <w:bdr w:val="none" w:sz="0" w:space="0" w:color="auto" w:frame="1"/>
              </w:rPr>
            </w:pPr>
            <w:r>
              <w:rPr>
                <w:rStyle w:val="a4"/>
                <w:b w:val="0"/>
                <w:color w:val="36302D"/>
                <w:bdr w:val="none" w:sz="0" w:space="0" w:color="auto" w:frame="1"/>
              </w:rPr>
              <w:t xml:space="preserve">     Вот уже 68 лет страну озаряет свет победы в Великой Отечественной войне. Нелёгкой ценой досталась она.</w:t>
            </w:r>
          </w:p>
          <w:p w:rsidR="00B02E5E" w:rsidRDefault="00B02E5E" w:rsidP="00797D0D">
            <w:pPr>
              <w:tabs>
                <w:tab w:val="left" w:pos="3600"/>
              </w:tabs>
              <w:rPr>
                <w:rStyle w:val="a4"/>
                <w:b w:val="0"/>
                <w:color w:val="36302D"/>
                <w:bdr w:val="none" w:sz="0" w:space="0" w:color="auto" w:frame="1"/>
              </w:rPr>
            </w:pPr>
            <w:r>
              <w:rPr>
                <w:rStyle w:val="a4"/>
                <w:b w:val="0"/>
                <w:color w:val="36302D"/>
                <w:bdr w:val="none" w:sz="0" w:space="0" w:color="auto" w:frame="1"/>
              </w:rPr>
              <w:t xml:space="preserve">     Идут годы… Уходят из жизни те, кто стали свидетелями кровопролитных боёв. Нам, молодому поколению, остаётся узнавать всё это из произведений художественной литературы, учебников истории. В память о событиях и героях той войны созданы музеи, которые дают нам возможность увидеть своими глазами то, чем жили в те годы наши предки, увидеть оружие и военную технику, личные вещи бойцов, фотографии, вырезки из газет того времени.</w:t>
            </w:r>
          </w:p>
          <w:p w:rsidR="00B02E5E" w:rsidRDefault="00B02E5E" w:rsidP="00797D0D">
            <w:pPr>
              <w:tabs>
                <w:tab w:val="left" w:pos="3600"/>
              </w:tabs>
              <w:rPr>
                <w:rStyle w:val="a4"/>
                <w:b w:val="0"/>
                <w:color w:val="36302D"/>
                <w:bdr w:val="none" w:sz="0" w:space="0" w:color="auto" w:frame="1"/>
              </w:rPr>
            </w:pPr>
            <w:r>
              <w:rPr>
                <w:rStyle w:val="a4"/>
                <w:b w:val="0"/>
                <w:color w:val="36302D"/>
                <w:bdr w:val="none" w:sz="0" w:space="0" w:color="auto" w:frame="1"/>
              </w:rPr>
              <w:t xml:space="preserve">     В Москве на Поклонной горе открыт мемориальный комплекс Победы. В центре комплекса – величавое здание музея с высоким шпилем на куполе. Около центрального входа в музей находится Монумент Победы. Высота этого обелиска 141 м 80 см (по 1 дм за каждый день войны). В музее храниться Знамя Победы, которое было водружено над Рейхстагом весной 1945 года.</w:t>
            </w:r>
          </w:p>
          <w:p w:rsidR="00B02E5E" w:rsidRDefault="00B02E5E" w:rsidP="00797D0D">
            <w:pPr>
              <w:tabs>
                <w:tab w:val="left" w:pos="3600"/>
              </w:tabs>
              <w:rPr>
                <w:rStyle w:val="a4"/>
                <w:b w:val="0"/>
                <w:color w:val="36302D"/>
                <w:bdr w:val="none" w:sz="0" w:space="0" w:color="auto" w:frame="1"/>
              </w:rPr>
            </w:pPr>
            <w:r>
              <w:rPr>
                <w:rStyle w:val="a4"/>
                <w:b w:val="0"/>
                <w:color w:val="36302D"/>
                <w:bdr w:val="none" w:sz="0" w:space="0" w:color="auto" w:frame="1"/>
              </w:rPr>
              <w:t xml:space="preserve">     Музей принимает гостей не только из столицы, но и из других городов и государств. 9 мая 1995 года, в годовщину празднования пятидесятилетия Победы, музей посетили 55 глав различных государств.</w:t>
            </w:r>
          </w:p>
          <w:p w:rsidR="00B02E5E" w:rsidRDefault="00B02E5E" w:rsidP="00797D0D">
            <w:pPr>
              <w:tabs>
                <w:tab w:val="left" w:pos="3600"/>
              </w:tabs>
              <w:rPr>
                <w:rStyle w:val="a4"/>
                <w:b w:val="0"/>
                <w:color w:val="36302D"/>
                <w:bdr w:val="none" w:sz="0" w:space="0" w:color="auto" w:frame="1"/>
              </w:rPr>
            </w:pPr>
            <w:r>
              <w:rPr>
                <w:rStyle w:val="a4"/>
                <w:b w:val="0"/>
                <w:color w:val="36302D"/>
                <w:bdr w:val="none" w:sz="0" w:space="0" w:color="auto" w:frame="1"/>
              </w:rPr>
              <w:t xml:space="preserve">     В книге отзывов американский Президент написал: «Музей показывает, что у великого народа есть великие люди!» </w:t>
            </w:r>
          </w:p>
          <w:p w:rsidR="00B02E5E" w:rsidRDefault="00B02E5E" w:rsidP="00797D0D">
            <w:pPr>
              <w:tabs>
                <w:tab w:val="left" w:pos="3600"/>
              </w:tabs>
              <w:rPr>
                <w:rStyle w:val="a4"/>
                <w:b w:val="0"/>
                <w:color w:val="36302D"/>
                <w:bdr w:val="none" w:sz="0" w:space="0" w:color="auto" w:frame="1"/>
              </w:rPr>
            </w:pPr>
            <w:r>
              <w:rPr>
                <w:rStyle w:val="a4"/>
                <w:b w:val="0"/>
                <w:color w:val="36302D"/>
                <w:bdr w:val="none" w:sz="0" w:space="0" w:color="auto" w:frame="1"/>
              </w:rPr>
              <w:t xml:space="preserve">     Обязательно посетите этот музей, отдайте дань памяти наших дедов и прадедов, сложивших головы на той войне!</w:t>
            </w:r>
          </w:p>
          <w:p w:rsidR="00B02E5E" w:rsidRPr="00AB530A" w:rsidRDefault="00B02E5E" w:rsidP="00797D0D">
            <w:pPr>
              <w:tabs>
                <w:tab w:val="left" w:pos="3600"/>
              </w:tabs>
              <w:rPr>
                <w:rStyle w:val="a4"/>
                <w:b w:val="0"/>
                <w:color w:val="36302D"/>
                <w:bdr w:val="none" w:sz="0" w:space="0" w:color="auto" w:frame="1"/>
              </w:rPr>
            </w:pPr>
            <w:r>
              <w:rPr>
                <w:rStyle w:val="a4"/>
                <w:b w:val="0"/>
                <w:color w:val="36302D"/>
                <w:bdr w:val="none" w:sz="0" w:space="0" w:color="auto" w:frame="1"/>
              </w:rPr>
              <w:t xml:space="preserve"> </w:t>
            </w:r>
          </w:p>
          <w:p w:rsidR="00B02E5E" w:rsidRPr="005C1E6F" w:rsidRDefault="00B02E5E" w:rsidP="00797D0D">
            <w:pPr>
              <w:tabs>
                <w:tab w:val="left" w:pos="3600"/>
              </w:tabs>
              <w:jc w:val="both"/>
              <w:rPr>
                <w:bCs/>
                <w:color w:val="36302D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B02E5E" w:rsidRDefault="00B02E5E" w:rsidP="00B02E5E">
      <w:pPr>
        <w:tabs>
          <w:tab w:val="left" w:pos="3600"/>
        </w:tabs>
        <w:rPr>
          <w:b/>
          <w:sz w:val="28"/>
          <w:szCs w:val="28"/>
        </w:rPr>
      </w:pPr>
    </w:p>
    <w:p w:rsidR="00B02E5E" w:rsidRPr="00B43569" w:rsidRDefault="00B02E5E" w:rsidP="00B02E5E">
      <w:pPr>
        <w:tabs>
          <w:tab w:val="left" w:pos="3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Экскурсии музея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0"/>
        <w:gridCol w:w="1631"/>
        <w:gridCol w:w="1689"/>
        <w:gridCol w:w="1271"/>
      </w:tblGrid>
      <w:tr w:rsidR="00B02E5E" w:rsidRPr="0050631C" w:rsidTr="00797D0D">
        <w:trPr>
          <w:cantSplit/>
          <w:trHeight w:val="284"/>
        </w:trPr>
        <w:tc>
          <w:tcPr>
            <w:tcW w:w="4980" w:type="dxa"/>
          </w:tcPr>
          <w:p w:rsidR="00B02E5E" w:rsidRPr="005C1E6F" w:rsidRDefault="00B02E5E" w:rsidP="00797D0D">
            <w:pPr>
              <w:rPr>
                <w:sz w:val="28"/>
                <w:szCs w:val="28"/>
              </w:rPr>
            </w:pPr>
            <w:r>
              <w:rPr>
                <w:rStyle w:val="a4"/>
                <w:color w:val="36302D"/>
                <w:sz w:val="28"/>
                <w:szCs w:val="28"/>
                <w:bdr w:val="none" w:sz="0" w:space="0" w:color="auto" w:frame="1"/>
              </w:rPr>
              <w:t>Название экскурсии</w:t>
            </w:r>
          </w:p>
        </w:tc>
        <w:tc>
          <w:tcPr>
            <w:tcW w:w="1631" w:type="dxa"/>
          </w:tcPr>
          <w:p w:rsidR="00B02E5E" w:rsidRPr="00F3276A" w:rsidRDefault="00B02E5E" w:rsidP="00797D0D">
            <w:pPr>
              <w:rPr>
                <w:b/>
                <w:szCs w:val="28"/>
              </w:rPr>
            </w:pPr>
            <w:r w:rsidRPr="00F3276A">
              <w:rPr>
                <w:b/>
                <w:szCs w:val="28"/>
              </w:rPr>
              <w:t>Количество</w:t>
            </w:r>
          </w:p>
          <w:p w:rsidR="00B02E5E" w:rsidRPr="005C1E6F" w:rsidRDefault="00B02E5E" w:rsidP="00797D0D">
            <w:pPr>
              <w:rPr>
                <w:sz w:val="28"/>
                <w:szCs w:val="28"/>
              </w:rPr>
            </w:pPr>
            <w:r w:rsidRPr="00F3276A">
              <w:rPr>
                <w:b/>
                <w:szCs w:val="28"/>
              </w:rPr>
              <w:t>человек в группе</w:t>
            </w:r>
            <w:r w:rsidRPr="00F3276A">
              <w:rPr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B02E5E" w:rsidRPr="00DD0D75" w:rsidRDefault="00B02E5E" w:rsidP="00797D0D">
            <w:r>
              <w:rPr>
                <w:rStyle w:val="a4"/>
                <w:color w:val="36302D"/>
                <w:bdr w:val="none" w:sz="0" w:space="0" w:color="auto" w:frame="1"/>
              </w:rPr>
              <w:t>Возраст экскурсантов</w:t>
            </w:r>
          </w:p>
        </w:tc>
        <w:tc>
          <w:tcPr>
            <w:tcW w:w="1271" w:type="dxa"/>
          </w:tcPr>
          <w:p w:rsidR="00B02E5E" w:rsidRPr="00DD0D75" w:rsidRDefault="00B02E5E" w:rsidP="00797D0D">
            <w:r>
              <w:rPr>
                <w:b/>
              </w:rPr>
              <w:t>Стои-мость экскур-сии</w:t>
            </w:r>
            <w:r w:rsidRPr="005C1E6F">
              <w:rPr>
                <w:b/>
              </w:rPr>
              <w:t xml:space="preserve"> </w:t>
            </w:r>
          </w:p>
        </w:tc>
      </w:tr>
      <w:tr w:rsidR="00B02E5E" w:rsidRPr="0050631C" w:rsidTr="00797D0D">
        <w:trPr>
          <w:cantSplit/>
          <w:trHeight w:val="284"/>
        </w:trPr>
        <w:tc>
          <w:tcPr>
            <w:tcW w:w="4980" w:type="dxa"/>
          </w:tcPr>
          <w:p w:rsidR="00B02E5E" w:rsidRPr="005C1E6F" w:rsidRDefault="00B02E5E" w:rsidP="00797D0D">
            <w:pPr>
              <w:rPr>
                <w:b/>
              </w:rPr>
            </w:pPr>
          </w:p>
        </w:tc>
        <w:tc>
          <w:tcPr>
            <w:tcW w:w="4591" w:type="dxa"/>
            <w:gridSpan w:val="3"/>
          </w:tcPr>
          <w:p w:rsidR="00B02E5E" w:rsidRPr="005C1E6F" w:rsidRDefault="00B02E5E" w:rsidP="00797D0D">
            <w:pPr>
              <w:rPr>
                <w:b/>
              </w:rPr>
            </w:pPr>
          </w:p>
        </w:tc>
      </w:tr>
      <w:tr w:rsidR="00B02E5E" w:rsidRPr="0050631C" w:rsidTr="00797D0D">
        <w:trPr>
          <w:cantSplit/>
          <w:trHeight w:val="227"/>
        </w:trPr>
        <w:tc>
          <w:tcPr>
            <w:tcW w:w="4980" w:type="dxa"/>
          </w:tcPr>
          <w:p w:rsidR="00B02E5E" w:rsidRDefault="00B02E5E" w:rsidP="00797D0D">
            <w:pPr>
              <w:numPr>
                <w:ilvl w:val="0"/>
                <w:numId w:val="1"/>
              </w:numPr>
              <w:rPr>
                <w:color w:val="36302D"/>
              </w:rPr>
            </w:pPr>
            <w:r>
              <w:rPr>
                <w:color w:val="36302D"/>
              </w:rPr>
              <w:t>«Подвиг и Победа великого народа» (1 час 30 минут)</w:t>
            </w:r>
          </w:p>
          <w:p w:rsidR="00B02E5E" w:rsidRPr="00B02879" w:rsidRDefault="00B02E5E" w:rsidP="00797D0D">
            <w:pPr>
              <w:rPr>
                <w:color w:val="36302D"/>
              </w:rPr>
            </w:pPr>
            <w:r>
              <w:rPr>
                <w:color w:val="36302D"/>
              </w:rPr>
              <w:t xml:space="preserve">(экскурсия включает в себя знакомство с военно-исторической экспозицией музея, осмотр Зала Полководцев, Зала Славы, Зала Памяти) </w:t>
            </w:r>
          </w:p>
        </w:tc>
        <w:tc>
          <w:tcPr>
            <w:tcW w:w="1631" w:type="dxa"/>
          </w:tcPr>
          <w:p w:rsidR="00B02E5E" w:rsidRPr="00B02879" w:rsidRDefault="00B02E5E" w:rsidP="00797D0D">
            <w:pPr>
              <w:rPr>
                <w:color w:val="36302D"/>
              </w:rPr>
            </w:pPr>
            <w:r>
              <w:rPr>
                <w:color w:val="36302D"/>
              </w:rPr>
              <w:t>20</w:t>
            </w:r>
          </w:p>
        </w:tc>
        <w:tc>
          <w:tcPr>
            <w:tcW w:w="1689" w:type="dxa"/>
          </w:tcPr>
          <w:p w:rsidR="00B02E5E" w:rsidRPr="005C1E6F" w:rsidRDefault="00B02E5E" w:rsidP="00797D0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i w:val="0"/>
                <w:color w:val="36302D"/>
                <w:sz w:val="24"/>
                <w:szCs w:val="24"/>
                <w:bdr w:val="none" w:sz="0" w:space="0" w:color="auto" w:frame="1"/>
              </w:rPr>
              <w:t>Для учащихся старших классов, студентов и взрослой аудитории</w:t>
            </w:r>
            <w:r w:rsidRPr="005C1E6F">
              <w:rPr>
                <w:rStyle w:val="a5"/>
                <w:i w:val="0"/>
                <w:color w:val="36302D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02E5E" w:rsidRPr="005C1E6F" w:rsidRDefault="00B02E5E" w:rsidP="00797D0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B02E5E" w:rsidRPr="00DD0D75" w:rsidRDefault="00B02E5E" w:rsidP="00797D0D">
            <w:r>
              <w:rPr>
                <w:rStyle w:val="a4"/>
                <w:b w:val="0"/>
                <w:color w:val="36302D"/>
                <w:bdr w:val="none" w:sz="0" w:space="0" w:color="auto" w:frame="1"/>
              </w:rPr>
              <w:t>5000 руб.</w:t>
            </w:r>
          </w:p>
        </w:tc>
      </w:tr>
      <w:tr w:rsidR="00B02E5E" w:rsidRPr="0050631C" w:rsidTr="00797D0D">
        <w:trPr>
          <w:cantSplit/>
          <w:trHeight w:val="287"/>
        </w:trPr>
        <w:tc>
          <w:tcPr>
            <w:tcW w:w="4980" w:type="dxa"/>
          </w:tcPr>
          <w:p w:rsidR="00B02E5E" w:rsidRPr="00B02879" w:rsidRDefault="00B02E5E" w:rsidP="00797D0D">
            <w:pPr>
              <w:numPr>
                <w:ilvl w:val="0"/>
                <w:numId w:val="1"/>
              </w:numPr>
            </w:pPr>
            <w:r>
              <w:rPr>
                <w:color w:val="36302D"/>
              </w:rPr>
              <w:t>«Важнейшие битвы и сражения Великой Отечественной войны в диорамах» (1час 30 минут)</w:t>
            </w:r>
          </w:p>
          <w:p w:rsidR="00B02E5E" w:rsidRPr="00DD0D75" w:rsidRDefault="00B02E5E" w:rsidP="00797D0D">
            <w:r>
              <w:rPr>
                <w:color w:val="36302D"/>
              </w:rPr>
              <w:t>(Включает знакомство с 6-ю диорамами, площадью 1500 кв.м, выполненными мастерами батальной живописи)</w:t>
            </w:r>
          </w:p>
        </w:tc>
        <w:tc>
          <w:tcPr>
            <w:tcW w:w="1631" w:type="dxa"/>
          </w:tcPr>
          <w:p w:rsidR="00B02E5E" w:rsidRPr="00DD0D75" w:rsidRDefault="00B02E5E" w:rsidP="00797D0D">
            <w:r>
              <w:t>20</w:t>
            </w:r>
          </w:p>
        </w:tc>
        <w:tc>
          <w:tcPr>
            <w:tcW w:w="1689" w:type="dxa"/>
          </w:tcPr>
          <w:p w:rsidR="00B02E5E" w:rsidRPr="005C1E6F" w:rsidRDefault="00B02E5E" w:rsidP="00797D0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i w:val="0"/>
                <w:color w:val="36302D"/>
                <w:sz w:val="24"/>
                <w:szCs w:val="24"/>
                <w:bdr w:val="none" w:sz="0" w:space="0" w:color="auto" w:frame="1"/>
              </w:rPr>
              <w:t>Для всех категорий</w:t>
            </w:r>
            <w:r w:rsidRPr="005C1E6F">
              <w:rPr>
                <w:rStyle w:val="a5"/>
                <w:i w:val="0"/>
                <w:color w:val="36302D"/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:rsidR="00B02E5E" w:rsidRPr="005C1E6F" w:rsidRDefault="00B02E5E" w:rsidP="00797D0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C1E6F">
              <w:rPr>
                <w:rStyle w:val="a5"/>
                <w:i w:val="0"/>
                <w:color w:val="36302D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02E5E" w:rsidRPr="005C1E6F" w:rsidRDefault="00B02E5E" w:rsidP="00797D0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B02E5E" w:rsidRPr="00DD0D75" w:rsidRDefault="00B02E5E" w:rsidP="00797D0D">
            <w:r>
              <w:rPr>
                <w:rStyle w:val="a4"/>
                <w:b w:val="0"/>
                <w:color w:val="36302D"/>
                <w:bdr w:val="none" w:sz="0" w:space="0" w:color="auto" w:frame="1"/>
              </w:rPr>
              <w:t>5000 руб.</w:t>
            </w:r>
          </w:p>
        </w:tc>
      </w:tr>
      <w:tr w:rsidR="00B02E5E" w:rsidRPr="0050631C" w:rsidTr="00797D0D">
        <w:trPr>
          <w:cantSplit/>
          <w:trHeight w:val="227"/>
        </w:trPr>
        <w:tc>
          <w:tcPr>
            <w:tcW w:w="4980" w:type="dxa"/>
          </w:tcPr>
          <w:p w:rsidR="00B02E5E" w:rsidRPr="00B02879" w:rsidRDefault="00B02E5E" w:rsidP="00797D0D">
            <w:pPr>
              <w:numPr>
                <w:ilvl w:val="0"/>
                <w:numId w:val="1"/>
              </w:numPr>
              <w:rPr>
                <w:b/>
                <w:bCs/>
                <w:color w:val="36302D"/>
                <w:bdr w:val="none" w:sz="0" w:space="0" w:color="auto" w:frame="1"/>
              </w:rPr>
            </w:pPr>
            <w:r w:rsidRPr="00B02879">
              <w:rPr>
                <w:rStyle w:val="a4"/>
                <w:b w:val="0"/>
                <w:color w:val="36302D"/>
                <w:bdr w:val="none" w:sz="0" w:space="0" w:color="auto" w:frame="1"/>
              </w:rPr>
              <w:lastRenderedPageBreak/>
              <w:t>«</w:t>
            </w:r>
            <w:r>
              <w:rPr>
                <w:rStyle w:val="a4"/>
                <w:b w:val="0"/>
                <w:color w:val="36302D"/>
                <w:bdr w:val="none" w:sz="0" w:space="0" w:color="auto" w:frame="1"/>
              </w:rPr>
              <w:t>Оружие Победы</w:t>
            </w:r>
            <w:r w:rsidRPr="00B02879">
              <w:rPr>
                <w:rStyle w:val="a4"/>
                <w:b w:val="0"/>
                <w:color w:val="36302D"/>
                <w:bdr w:val="none" w:sz="0" w:space="0" w:color="auto" w:frame="1"/>
              </w:rPr>
              <w:t>»</w:t>
            </w:r>
            <w:r w:rsidRPr="00B02879">
              <w:rPr>
                <w:b/>
                <w:color w:val="36302D"/>
              </w:rPr>
              <w:t xml:space="preserve">  </w:t>
            </w:r>
            <w:r w:rsidRPr="00B02879">
              <w:rPr>
                <w:color w:val="36302D"/>
              </w:rPr>
              <w:t>(1 час 30 минут)</w:t>
            </w:r>
          </w:p>
          <w:p w:rsidR="00B02E5E" w:rsidRPr="00B02879" w:rsidRDefault="00B02E5E" w:rsidP="00797D0D">
            <w:pPr>
              <w:rPr>
                <w:b/>
                <w:bCs/>
                <w:color w:val="36302D"/>
                <w:bdr w:val="none" w:sz="0" w:space="0" w:color="auto" w:frame="1"/>
              </w:rPr>
            </w:pPr>
            <w:r>
              <w:rPr>
                <w:color w:val="36302D"/>
              </w:rPr>
              <w:t>(Расположен на открытой площадке в Парке Победы. Предлагает знакомство с образцами военной техники)</w:t>
            </w:r>
          </w:p>
        </w:tc>
        <w:tc>
          <w:tcPr>
            <w:tcW w:w="1631" w:type="dxa"/>
          </w:tcPr>
          <w:p w:rsidR="00B02E5E" w:rsidRPr="00B02879" w:rsidRDefault="00B02E5E" w:rsidP="00797D0D">
            <w:pPr>
              <w:rPr>
                <w:b/>
                <w:bCs/>
                <w:color w:val="36302D"/>
                <w:bdr w:val="none" w:sz="0" w:space="0" w:color="auto" w:frame="1"/>
              </w:rPr>
            </w:pPr>
            <w:r>
              <w:rPr>
                <w:b/>
                <w:bCs/>
                <w:color w:val="36302D"/>
                <w:bdr w:val="none" w:sz="0" w:space="0" w:color="auto" w:frame="1"/>
              </w:rPr>
              <w:t>20</w:t>
            </w:r>
          </w:p>
        </w:tc>
        <w:tc>
          <w:tcPr>
            <w:tcW w:w="1689" w:type="dxa"/>
          </w:tcPr>
          <w:p w:rsidR="00B02E5E" w:rsidRPr="005C1E6F" w:rsidRDefault="00B02E5E" w:rsidP="00797D0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i w:val="0"/>
                <w:color w:val="36302D"/>
                <w:sz w:val="24"/>
                <w:szCs w:val="24"/>
                <w:bdr w:val="none" w:sz="0" w:space="0" w:color="auto" w:frame="1"/>
              </w:rPr>
              <w:t>Для всех категорий</w:t>
            </w:r>
            <w:r w:rsidRPr="005C1E6F">
              <w:rPr>
                <w:rStyle w:val="a5"/>
                <w:i w:val="0"/>
                <w:color w:val="36302D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02E5E" w:rsidRPr="005C1E6F" w:rsidRDefault="00B02E5E" w:rsidP="00797D0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C1E6F">
              <w:rPr>
                <w:rStyle w:val="a5"/>
                <w:i w:val="0"/>
                <w:color w:val="36302D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02E5E" w:rsidRPr="005C1E6F" w:rsidRDefault="00B02E5E" w:rsidP="00797D0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B02E5E" w:rsidRPr="005C1E6F" w:rsidRDefault="00B02E5E" w:rsidP="00797D0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6302D"/>
                <w:sz w:val="24"/>
                <w:szCs w:val="24"/>
                <w:bdr w:val="none" w:sz="0" w:space="0" w:color="auto" w:frame="1"/>
              </w:rPr>
              <w:t>5000 руб.</w:t>
            </w:r>
            <w:r w:rsidRPr="005C1E6F">
              <w:rPr>
                <w:rStyle w:val="a4"/>
                <w:rFonts w:ascii="Times New Roman" w:hAnsi="Times New Roman" w:cs="Times New Roman"/>
                <w:b w:val="0"/>
                <w:color w:val="36302D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B02E5E" w:rsidRPr="0050631C" w:rsidTr="00797D0D">
        <w:trPr>
          <w:cantSplit/>
          <w:trHeight w:val="227"/>
        </w:trPr>
        <w:tc>
          <w:tcPr>
            <w:tcW w:w="4980" w:type="dxa"/>
          </w:tcPr>
          <w:p w:rsidR="00B02E5E" w:rsidRPr="00EA1874" w:rsidRDefault="00B02E5E" w:rsidP="00797D0D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Style w:val="a4"/>
                <w:b w:val="0"/>
                <w:color w:val="36302D"/>
                <w:bdr w:val="none" w:sz="0" w:space="0" w:color="auto" w:frame="1"/>
              </w:rPr>
              <w:t>Игра-эстафета «Партизанскими тропами</w:t>
            </w:r>
            <w:r w:rsidRPr="00EA1874">
              <w:rPr>
                <w:b/>
                <w:color w:val="36302D"/>
              </w:rPr>
              <w:t xml:space="preserve">  </w:t>
            </w:r>
            <w:r>
              <w:rPr>
                <w:color w:val="36302D"/>
              </w:rPr>
              <w:t>(2 часа</w:t>
            </w:r>
            <w:r w:rsidRPr="00EA1874">
              <w:rPr>
                <w:color w:val="36302D"/>
              </w:rPr>
              <w:t>)</w:t>
            </w:r>
          </w:p>
          <w:p w:rsidR="00B02E5E" w:rsidRPr="00EA1874" w:rsidRDefault="00B02E5E" w:rsidP="00797D0D">
            <w:pPr>
              <w:rPr>
                <w:b/>
              </w:rPr>
            </w:pPr>
            <w:r>
              <w:rPr>
                <w:color w:val="36302D"/>
              </w:rPr>
              <w:t>(Игра проводится на территории открытой площадки музея, в месте расположения Партизанского лагеря. В ходе игры ребята пройдут «Курс молодого бойца»)</w:t>
            </w:r>
          </w:p>
        </w:tc>
        <w:tc>
          <w:tcPr>
            <w:tcW w:w="1631" w:type="dxa"/>
          </w:tcPr>
          <w:p w:rsidR="00B02E5E" w:rsidRPr="00EA1874" w:rsidRDefault="00B02E5E" w:rsidP="00797D0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89" w:type="dxa"/>
          </w:tcPr>
          <w:p w:rsidR="00B02E5E" w:rsidRPr="005C1E6F" w:rsidRDefault="00B02E5E" w:rsidP="00797D0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i w:val="0"/>
                <w:color w:val="36302D"/>
                <w:sz w:val="24"/>
                <w:szCs w:val="24"/>
                <w:bdr w:val="none" w:sz="0" w:space="0" w:color="auto" w:frame="1"/>
              </w:rPr>
              <w:t>Для всех категорий</w:t>
            </w:r>
            <w:r w:rsidRPr="005C1E6F">
              <w:rPr>
                <w:rStyle w:val="a5"/>
                <w:i w:val="0"/>
                <w:color w:val="36302D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02E5E" w:rsidRPr="005C1E6F" w:rsidRDefault="00B02E5E" w:rsidP="00797D0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5E" w:rsidRPr="00DD0D75" w:rsidRDefault="00B02E5E" w:rsidP="00797D0D"/>
        </w:tc>
        <w:tc>
          <w:tcPr>
            <w:tcW w:w="1271" w:type="dxa"/>
          </w:tcPr>
          <w:p w:rsidR="00B02E5E" w:rsidRPr="005C1E6F" w:rsidRDefault="00B02E5E" w:rsidP="00797D0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6302D"/>
                <w:sz w:val="24"/>
                <w:szCs w:val="24"/>
                <w:bdr w:val="none" w:sz="0" w:space="0" w:color="auto" w:frame="1"/>
              </w:rPr>
              <w:t>5000 руб.</w:t>
            </w:r>
          </w:p>
        </w:tc>
      </w:tr>
    </w:tbl>
    <w:p w:rsidR="00B02E5E" w:rsidRDefault="00B02E5E" w:rsidP="00B02E5E">
      <w:pPr>
        <w:tabs>
          <w:tab w:val="left" w:pos="3600"/>
        </w:tabs>
        <w:rPr>
          <w:rStyle w:val="a4"/>
          <w:color w:val="36302D"/>
          <w:bdr w:val="none" w:sz="0" w:space="0" w:color="auto" w:frame="1"/>
        </w:rPr>
      </w:pPr>
    </w:p>
    <w:p w:rsidR="00B02E5E" w:rsidRDefault="00B02E5E" w:rsidP="00B02E5E">
      <w:pPr>
        <w:tabs>
          <w:tab w:val="left" w:pos="3600"/>
        </w:tabs>
        <w:rPr>
          <w:rStyle w:val="a4"/>
          <w:color w:val="36302D"/>
          <w:bdr w:val="none" w:sz="0" w:space="0" w:color="auto" w:frame="1"/>
        </w:rPr>
      </w:pPr>
    </w:p>
    <w:p w:rsidR="00B02E5E" w:rsidRDefault="00B02E5E" w:rsidP="00B02E5E">
      <w:pPr>
        <w:tabs>
          <w:tab w:val="left" w:pos="3600"/>
        </w:tabs>
        <w:rPr>
          <w:rStyle w:val="a4"/>
          <w:color w:val="36302D"/>
          <w:bdr w:val="none" w:sz="0" w:space="0" w:color="auto" w:frame="1"/>
        </w:rPr>
      </w:pPr>
    </w:p>
    <w:p w:rsidR="00B02E5E" w:rsidRDefault="00B02E5E" w:rsidP="00B02E5E">
      <w:pPr>
        <w:tabs>
          <w:tab w:val="left" w:pos="3600"/>
        </w:tabs>
        <w:rPr>
          <w:rStyle w:val="a4"/>
          <w:color w:val="36302D"/>
          <w:bdr w:val="none" w:sz="0" w:space="0" w:color="auto" w:frame="1"/>
        </w:rPr>
      </w:pPr>
    </w:p>
    <w:tbl>
      <w:tblPr>
        <w:tblpPr w:leftFromText="180" w:rightFromText="180" w:vertAnchor="text" w:horzAnchor="margin" w:tblpY="-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2"/>
      </w:tblGrid>
      <w:tr w:rsidR="00B02E5E" w:rsidRPr="005C1E6F" w:rsidTr="00797D0D">
        <w:tc>
          <w:tcPr>
            <w:tcW w:w="3672" w:type="dxa"/>
          </w:tcPr>
          <w:p w:rsidR="00B02E5E" w:rsidRPr="00EA1874" w:rsidRDefault="00B02E5E" w:rsidP="00797D0D">
            <w:pPr>
              <w:tabs>
                <w:tab w:val="left" w:pos="720"/>
              </w:tabs>
              <w:rPr>
                <w:rStyle w:val="a4"/>
                <w:b w:val="0"/>
                <w:bCs w:val="0"/>
              </w:rPr>
            </w:pPr>
            <w:r w:rsidRPr="005C1E6F">
              <w:rPr>
                <w:rStyle w:val="a4"/>
                <w:b w:val="0"/>
              </w:rPr>
              <w:t>Проезд:</w:t>
            </w:r>
            <w:r w:rsidRPr="00D262B5">
              <w:t xml:space="preserve"> </w:t>
            </w:r>
            <w:r>
              <w:t>метро «Кутузовская»,далее пешком 5 минут до Триумфальной арки; метро «Киевская», маршрутка 523М, 10М, 560М, 474М, 753М, 506М, 454, автобус 91, 157 до остановки «Парк Победы»; метро «Парк Победы» - выход на территорию парка.</w:t>
            </w:r>
          </w:p>
        </w:tc>
      </w:tr>
    </w:tbl>
    <w:tbl>
      <w:tblPr>
        <w:tblpPr w:leftFromText="180" w:rightFromText="180" w:vertAnchor="text" w:horzAnchor="margin" w:tblpXSpec="right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</w:tblGrid>
      <w:tr w:rsidR="00B02E5E" w:rsidRPr="005C1E6F" w:rsidTr="00797D0D">
        <w:tc>
          <w:tcPr>
            <w:tcW w:w="2808" w:type="dxa"/>
          </w:tcPr>
          <w:p w:rsidR="00B02E5E" w:rsidRDefault="00B02E5E" w:rsidP="00797D0D">
            <w:pPr>
              <w:tabs>
                <w:tab w:val="left" w:pos="3600"/>
              </w:tabs>
              <w:rPr>
                <w:rStyle w:val="a4"/>
                <w:b w:val="0"/>
                <w:color w:val="36302D"/>
                <w:bdr w:val="none" w:sz="0" w:space="0" w:color="auto" w:frame="1"/>
              </w:rPr>
            </w:pPr>
            <w:r>
              <w:rPr>
                <w:rStyle w:val="a4"/>
                <w:b w:val="0"/>
                <w:color w:val="36302D"/>
                <w:bdr w:val="none" w:sz="0" w:space="0" w:color="auto" w:frame="1"/>
              </w:rPr>
              <w:t>Режим работы музея:</w:t>
            </w:r>
          </w:p>
          <w:p w:rsidR="00B02E5E" w:rsidRDefault="00B02E5E" w:rsidP="00797D0D">
            <w:pPr>
              <w:tabs>
                <w:tab w:val="left" w:pos="3600"/>
              </w:tabs>
              <w:rPr>
                <w:rStyle w:val="a4"/>
                <w:b w:val="0"/>
                <w:color w:val="36302D"/>
                <w:bdr w:val="none" w:sz="0" w:space="0" w:color="auto" w:frame="1"/>
              </w:rPr>
            </w:pPr>
            <w:r>
              <w:rPr>
                <w:rStyle w:val="a4"/>
                <w:b w:val="0"/>
                <w:color w:val="36302D"/>
                <w:bdr w:val="none" w:sz="0" w:space="0" w:color="auto" w:frame="1"/>
              </w:rPr>
              <w:t>Вторник, среда, четверг, пятница, суббота, воскресенье – с 10.00 до 19.00</w:t>
            </w:r>
          </w:p>
          <w:p w:rsidR="00B02E5E" w:rsidRDefault="00B02E5E" w:rsidP="00797D0D">
            <w:pPr>
              <w:tabs>
                <w:tab w:val="left" w:pos="3600"/>
              </w:tabs>
              <w:rPr>
                <w:rStyle w:val="a4"/>
                <w:b w:val="0"/>
                <w:color w:val="36302D"/>
                <w:bdr w:val="none" w:sz="0" w:space="0" w:color="auto" w:frame="1"/>
              </w:rPr>
            </w:pPr>
            <w:r>
              <w:rPr>
                <w:rStyle w:val="a4"/>
                <w:b w:val="0"/>
                <w:color w:val="36302D"/>
                <w:bdr w:val="none" w:sz="0" w:space="0" w:color="auto" w:frame="1"/>
              </w:rPr>
              <w:t>Понедельник – выходной.</w:t>
            </w:r>
          </w:p>
          <w:p w:rsidR="00B02E5E" w:rsidRPr="005C1E6F" w:rsidRDefault="00B02E5E" w:rsidP="00797D0D">
            <w:pPr>
              <w:tabs>
                <w:tab w:val="left" w:pos="3600"/>
              </w:tabs>
              <w:rPr>
                <w:rStyle w:val="a4"/>
                <w:b w:val="0"/>
                <w:color w:val="36302D"/>
                <w:bdr w:val="none" w:sz="0" w:space="0" w:color="auto" w:frame="1"/>
              </w:rPr>
            </w:pPr>
            <w:r>
              <w:rPr>
                <w:rStyle w:val="a4"/>
                <w:b w:val="0"/>
                <w:color w:val="36302D"/>
                <w:bdr w:val="none" w:sz="0" w:space="0" w:color="auto" w:frame="1"/>
              </w:rPr>
              <w:t>Каждый последний четверг месяца – музей закрыт – санитарный день.</w:t>
            </w:r>
          </w:p>
        </w:tc>
      </w:tr>
    </w:tbl>
    <w:p w:rsidR="00B02E5E" w:rsidRDefault="00B02E5E" w:rsidP="00B02E5E">
      <w:pPr>
        <w:tabs>
          <w:tab w:val="left" w:pos="3600"/>
        </w:tabs>
        <w:rPr>
          <w:rStyle w:val="a4"/>
          <w:color w:val="36302D"/>
          <w:bdr w:val="none" w:sz="0" w:space="0" w:color="auto" w:frame="1"/>
        </w:rPr>
      </w:pPr>
    </w:p>
    <w:p w:rsidR="00B02E5E" w:rsidRDefault="00B02E5E" w:rsidP="00B02E5E">
      <w:pPr>
        <w:tabs>
          <w:tab w:val="left" w:pos="3600"/>
        </w:tabs>
        <w:rPr>
          <w:rStyle w:val="a4"/>
          <w:color w:val="36302D"/>
          <w:bdr w:val="none" w:sz="0" w:space="0" w:color="auto" w:frame="1"/>
        </w:rPr>
      </w:pPr>
    </w:p>
    <w:p w:rsidR="00B02E5E" w:rsidRDefault="00B02E5E" w:rsidP="00B02E5E">
      <w:pPr>
        <w:tabs>
          <w:tab w:val="left" w:pos="3600"/>
        </w:tabs>
        <w:rPr>
          <w:rStyle w:val="a4"/>
          <w:color w:val="36302D"/>
          <w:bdr w:val="none" w:sz="0" w:space="0" w:color="auto" w:frame="1"/>
        </w:rPr>
      </w:pPr>
    </w:p>
    <w:p w:rsidR="00B02E5E" w:rsidRDefault="00B02E5E" w:rsidP="00B02E5E">
      <w:pPr>
        <w:tabs>
          <w:tab w:val="left" w:pos="3600"/>
        </w:tabs>
        <w:rPr>
          <w:rStyle w:val="a4"/>
          <w:color w:val="36302D"/>
          <w:bdr w:val="none" w:sz="0" w:space="0" w:color="auto" w:frame="1"/>
        </w:rPr>
      </w:pPr>
    </w:p>
    <w:p w:rsidR="00B02E5E" w:rsidRDefault="00B02E5E" w:rsidP="00B02E5E">
      <w:pPr>
        <w:tabs>
          <w:tab w:val="left" w:pos="3600"/>
        </w:tabs>
        <w:rPr>
          <w:rStyle w:val="a4"/>
          <w:color w:val="36302D"/>
          <w:bdr w:val="none" w:sz="0" w:space="0" w:color="auto" w:frame="1"/>
        </w:rPr>
      </w:pPr>
    </w:p>
    <w:p w:rsidR="00B02E5E" w:rsidRDefault="00B02E5E" w:rsidP="00B02E5E">
      <w:pPr>
        <w:tabs>
          <w:tab w:val="left" w:pos="3600"/>
        </w:tabs>
        <w:rPr>
          <w:rStyle w:val="a4"/>
          <w:color w:val="36302D"/>
          <w:bdr w:val="none" w:sz="0" w:space="0" w:color="auto" w:frame="1"/>
        </w:rPr>
      </w:pPr>
    </w:p>
    <w:p w:rsidR="00B02E5E" w:rsidRDefault="00B02E5E" w:rsidP="00B02E5E">
      <w:pPr>
        <w:tabs>
          <w:tab w:val="left" w:pos="3600"/>
        </w:tabs>
        <w:rPr>
          <w:rStyle w:val="a4"/>
          <w:color w:val="36302D"/>
          <w:bdr w:val="none" w:sz="0" w:space="0" w:color="auto" w:frame="1"/>
        </w:rPr>
      </w:pPr>
    </w:p>
    <w:p w:rsidR="00B02E5E" w:rsidRDefault="00B02E5E" w:rsidP="00B02E5E">
      <w:pPr>
        <w:rPr>
          <w:sz w:val="28"/>
          <w:szCs w:val="28"/>
        </w:rPr>
      </w:pPr>
    </w:p>
    <w:p w:rsidR="00B02E5E" w:rsidRDefault="00B02E5E" w:rsidP="00B02E5E">
      <w:pPr>
        <w:rPr>
          <w:sz w:val="28"/>
          <w:szCs w:val="28"/>
        </w:rPr>
      </w:pPr>
    </w:p>
    <w:p w:rsidR="00B02E5E" w:rsidRDefault="00B02E5E" w:rsidP="00B02E5E">
      <w:pPr>
        <w:rPr>
          <w:sz w:val="28"/>
          <w:szCs w:val="28"/>
        </w:rPr>
      </w:pPr>
    </w:p>
    <w:p w:rsidR="00B02E5E" w:rsidRDefault="00B02E5E" w:rsidP="00B02E5E">
      <w:pPr>
        <w:rPr>
          <w:sz w:val="28"/>
          <w:szCs w:val="28"/>
        </w:rPr>
      </w:pPr>
    </w:p>
    <w:p w:rsidR="00B02E5E" w:rsidRDefault="00B02E5E" w:rsidP="00B02E5E">
      <w:pPr>
        <w:rPr>
          <w:sz w:val="28"/>
          <w:szCs w:val="28"/>
        </w:rPr>
      </w:pPr>
    </w:p>
    <w:p w:rsidR="00B02E5E" w:rsidRPr="004377AC" w:rsidRDefault="00B02E5E" w:rsidP="00B02E5E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7407D">
        <w:rPr>
          <w:sz w:val="28"/>
          <w:szCs w:val="28"/>
        </w:rPr>
        <w:t xml:space="preserve">От какой станции метро нельзя попасть в </w:t>
      </w:r>
      <w:r>
        <w:rPr>
          <w:sz w:val="28"/>
          <w:szCs w:val="28"/>
        </w:rPr>
        <w:t>Музей Великой Отечественной войны?</w:t>
      </w:r>
    </w:p>
    <w:p w:rsidR="00B02E5E" w:rsidRPr="00E7407D" w:rsidRDefault="00B02E5E" w:rsidP="00B02E5E">
      <w:pPr>
        <w:rPr>
          <w:sz w:val="28"/>
          <w:szCs w:val="28"/>
        </w:rPr>
      </w:pPr>
      <w:r w:rsidRPr="00E7407D">
        <w:rPr>
          <w:sz w:val="28"/>
          <w:szCs w:val="28"/>
        </w:rPr>
        <w:t xml:space="preserve">1) </w:t>
      </w:r>
      <w:r>
        <w:rPr>
          <w:sz w:val="28"/>
          <w:szCs w:val="28"/>
        </w:rPr>
        <w:t>Кузьминки</w:t>
      </w:r>
    </w:p>
    <w:p w:rsidR="00B02E5E" w:rsidRPr="00E7407D" w:rsidRDefault="00B02E5E" w:rsidP="00B02E5E">
      <w:pPr>
        <w:rPr>
          <w:sz w:val="28"/>
          <w:szCs w:val="28"/>
        </w:rPr>
      </w:pPr>
      <w:r>
        <w:rPr>
          <w:sz w:val="28"/>
          <w:szCs w:val="28"/>
        </w:rPr>
        <w:t>2)Кутузовская</w:t>
      </w:r>
    </w:p>
    <w:p w:rsidR="00B02E5E" w:rsidRPr="00E7407D" w:rsidRDefault="00B02E5E" w:rsidP="00B02E5E">
      <w:pPr>
        <w:rPr>
          <w:sz w:val="28"/>
          <w:szCs w:val="28"/>
        </w:rPr>
      </w:pPr>
      <w:r>
        <w:rPr>
          <w:sz w:val="28"/>
          <w:szCs w:val="28"/>
        </w:rPr>
        <w:t>3) Парк Победы</w:t>
      </w:r>
    </w:p>
    <w:p w:rsidR="00B02E5E" w:rsidRPr="00E7407D" w:rsidRDefault="00B02E5E" w:rsidP="00B02E5E">
      <w:pPr>
        <w:rPr>
          <w:sz w:val="28"/>
          <w:szCs w:val="28"/>
        </w:rPr>
      </w:pPr>
      <w:r w:rsidRPr="00E7407D">
        <w:rPr>
          <w:sz w:val="28"/>
          <w:szCs w:val="28"/>
        </w:rPr>
        <w:t xml:space="preserve">4) </w:t>
      </w:r>
      <w:r>
        <w:rPr>
          <w:sz w:val="28"/>
          <w:szCs w:val="28"/>
        </w:rPr>
        <w:t>Киевская</w:t>
      </w:r>
    </w:p>
    <w:p w:rsidR="00B02E5E" w:rsidRDefault="00B02E5E" w:rsidP="00B02E5E">
      <w:pPr>
        <w:rPr>
          <w:b/>
        </w:rPr>
      </w:pPr>
      <w:r w:rsidRPr="0050631C">
        <w:rPr>
          <w:b/>
        </w:rPr>
        <w:t>//Ответ: 1</w:t>
      </w:r>
    </w:p>
    <w:p w:rsidR="00B02E5E" w:rsidRPr="0050631C" w:rsidRDefault="00B02E5E" w:rsidP="00B02E5E">
      <w:pPr>
        <w:rPr>
          <w:b/>
        </w:rPr>
      </w:pPr>
    </w:p>
    <w:p w:rsidR="00B02E5E" w:rsidRDefault="00B02E5E" w:rsidP="00B02E5E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E7407D">
        <w:rPr>
          <w:sz w:val="28"/>
          <w:szCs w:val="28"/>
        </w:rPr>
        <w:t>Наш класс пл</w:t>
      </w:r>
      <w:r>
        <w:rPr>
          <w:sz w:val="28"/>
          <w:szCs w:val="28"/>
        </w:rPr>
        <w:t>анирует посетить театр в интервале с 26 мая  по 31 мая</w:t>
      </w:r>
      <w:r w:rsidRPr="00E7407D">
        <w:rPr>
          <w:sz w:val="28"/>
          <w:szCs w:val="28"/>
        </w:rPr>
        <w:t xml:space="preserve">. В какие дни нам </w:t>
      </w:r>
      <w:r w:rsidRPr="005C6BB5">
        <w:rPr>
          <w:b/>
          <w:sz w:val="28"/>
          <w:szCs w:val="28"/>
        </w:rPr>
        <w:t>не удастся</w:t>
      </w:r>
      <w:r w:rsidRPr="00E7407D">
        <w:rPr>
          <w:sz w:val="28"/>
          <w:szCs w:val="28"/>
        </w:rPr>
        <w:t xml:space="preserve">  осуществить свой поход?</w:t>
      </w:r>
    </w:p>
    <w:p w:rsidR="00B02E5E" w:rsidRDefault="00B02E5E" w:rsidP="00B02E5E">
      <w:pPr>
        <w:rPr>
          <w:sz w:val="28"/>
          <w:szCs w:val="28"/>
        </w:rPr>
      </w:pPr>
    </w:p>
    <w:p w:rsidR="00B02E5E" w:rsidRPr="00E7407D" w:rsidRDefault="00B02E5E" w:rsidP="00B02E5E">
      <w:pPr>
        <w:rPr>
          <w:sz w:val="28"/>
          <w:szCs w:val="28"/>
        </w:rPr>
      </w:pPr>
      <w:r>
        <w:rPr>
          <w:sz w:val="28"/>
          <w:szCs w:val="28"/>
        </w:rPr>
        <w:t>Календарь на май.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541"/>
        <w:gridCol w:w="601"/>
        <w:gridCol w:w="617"/>
        <w:gridCol w:w="597"/>
        <w:gridCol w:w="615"/>
        <w:gridCol w:w="619"/>
        <w:gridCol w:w="603"/>
      </w:tblGrid>
      <w:tr w:rsidR="00B02E5E" w:rsidRPr="005C1E6F" w:rsidTr="00797D0D">
        <w:tc>
          <w:tcPr>
            <w:tcW w:w="541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Пн</w:t>
            </w:r>
          </w:p>
        </w:tc>
        <w:tc>
          <w:tcPr>
            <w:tcW w:w="601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Вт</w:t>
            </w:r>
          </w:p>
        </w:tc>
        <w:tc>
          <w:tcPr>
            <w:tcW w:w="617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Ср</w:t>
            </w:r>
          </w:p>
        </w:tc>
        <w:tc>
          <w:tcPr>
            <w:tcW w:w="597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Чт</w:t>
            </w:r>
          </w:p>
        </w:tc>
        <w:tc>
          <w:tcPr>
            <w:tcW w:w="615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Пт</w:t>
            </w:r>
          </w:p>
        </w:tc>
        <w:tc>
          <w:tcPr>
            <w:tcW w:w="619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Сб</w:t>
            </w:r>
          </w:p>
        </w:tc>
        <w:tc>
          <w:tcPr>
            <w:tcW w:w="603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Вс</w:t>
            </w:r>
          </w:p>
        </w:tc>
      </w:tr>
      <w:tr w:rsidR="00B02E5E" w:rsidRPr="005C1E6F" w:rsidTr="00797D0D">
        <w:tc>
          <w:tcPr>
            <w:tcW w:w="541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</w:p>
        </w:tc>
        <w:tc>
          <w:tcPr>
            <w:tcW w:w="601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</w:p>
        </w:tc>
        <w:tc>
          <w:tcPr>
            <w:tcW w:w="617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</w:p>
        </w:tc>
        <w:tc>
          <w:tcPr>
            <w:tcW w:w="597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1</w:t>
            </w:r>
          </w:p>
        </w:tc>
        <w:tc>
          <w:tcPr>
            <w:tcW w:w="615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2</w:t>
            </w:r>
          </w:p>
        </w:tc>
        <w:tc>
          <w:tcPr>
            <w:tcW w:w="619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3</w:t>
            </w:r>
          </w:p>
        </w:tc>
        <w:tc>
          <w:tcPr>
            <w:tcW w:w="603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4</w:t>
            </w:r>
          </w:p>
        </w:tc>
      </w:tr>
      <w:tr w:rsidR="00B02E5E" w:rsidRPr="005C1E6F" w:rsidTr="00797D0D">
        <w:tc>
          <w:tcPr>
            <w:tcW w:w="541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5</w:t>
            </w:r>
          </w:p>
        </w:tc>
        <w:tc>
          <w:tcPr>
            <w:tcW w:w="601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6</w:t>
            </w:r>
          </w:p>
        </w:tc>
        <w:tc>
          <w:tcPr>
            <w:tcW w:w="617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7</w:t>
            </w:r>
          </w:p>
        </w:tc>
        <w:tc>
          <w:tcPr>
            <w:tcW w:w="597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8</w:t>
            </w:r>
          </w:p>
        </w:tc>
        <w:tc>
          <w:tcPr>
            <w:tcW w:w="615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9</w:t>
            </w:r>
          </w:p>
        </w:tc>
        <w:tc>
          <w:tcPr>
            <w:tcW w:w="619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10</w:t>
            </w:r>
          </w:p>
        </w:tc>
        <w:tc>
          <w:tcPr>
            <w:tcW w:w="603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11</w:t>
            </w:r>
          </w:p>
        </w:tc>
      </w:tr>
      <w:tr w:rsidR="00B02E5E" w:rsidRPr="005C1E6F" w:rsidTr="00797D0D">
        <w:tc>
          <w:tcPr>
            <w:tcW w:w="541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12</w:t>
            </w:r>
          </w:p>
        </w:tc>
        <w:tc>
          <w:tcPr>
            <w:tcW w:w="601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13</w:t>
            </w:r>
          </w:p>
        </w:tc>
        <w:tc>
          <w:tcPr>
            <w:tcW w:w="617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14</w:t>
            </w:r>
          </w:p>
        </w:tc>
        <w:tc>
          <w:tcPr>
            <w:tcW w:w="597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15</w:t>
            </w:r>
          </w:p>
        </w:tc>
        <w:tc>
          <w:tcPr>
            <w:tcW w:w="615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16</w:t>
            </w:r>
          </w:p>
        </w:tc>
        <w:tc>
          <w:tcPr>
            <w:tcW w:w="619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17</w:t>
            </w:r>
          </w:p>
        </w:tc>
        <w:tc>
          <w:tcPr>
            <w:tcW w:w="603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18</w:t>
            </w:r>
          </w:p>
        </w:tc>
      </w:tr>
      <w:tr w:rsidR="00B02E5E" w:rsidRPr="005C1E6F" w:rsidTr="00797D0D">
        <w:tc>
          <w:tcPr>
            <w:tcW w:w="541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19</w:t>
            </w:r>
          </w:p>
        </w:tc>
        <w:tc>
          <w:tcPr>
            <w:tcW w:w="601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20</w:t>
            </w:r>
          </w:p>
        </w:tc>
        <w:tc>
          <w:tcPr>
            <w:tcW w:w="617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21</w:t>
            </w:r>
          </w:p>
        </w:tc>
        <w:tc>
          <w:tcPr>
            <w:tcW w:w="597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22</w:t>
            </w:r>
          </w:p>
        </w:tc>
        <w:tc>
          <w:tcPr>
            <w:tcW w:w="615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23</w:t>
            </w:r>
          </w:p>
        </w:tc>
        <w:tc>
          <w:tcPr>
            <w:tcW w:w="619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24</w:t>
            </w:r>
          </w:p>
        </w:tc>
        <w:tc>
          <w:tcPr>
            <w:tcW w:w="603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25</w:t>
            </w:r>
          </w:p>
        </w:tc>
      </w:tr>
      <w:tr w:rsidR="00B02E5E" w:rsidRPr="005C1E6F" w:rsidTr="00797D0D">
        <w:tc>
          <w:tcPr>
            <w:tcW w:w="541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26</w:t>
            </w:r>
          </w:p>
        </w:tc>
        <w:tc>
          <w:tcPr>
            <w:tcW w:w="601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27</w:t>
            </w:r>
          </w:p>
        </w:tc>
        <w:tc>
          <w:tcPr>
            <w:tcW w:w="617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28</w:t>
            </w:r>
          </w:p>
        </w:tc>
        <w:tc>
          <w:tcPr>
            <w:tcW w:w="597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29</w:t>
            </w:r>
          </w:p>
        </w:tc>
        <w:tc>
          <w:tcPr>
            <w:tcW w:w="615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30</w:t>
            </w:r>
          </w:p>
        </w:tc>
        <w:tc>
          <w:tcPr>
            <w:tcW w:w="619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  <w:r w:rsidRPr="005C1E6F">
              <w:rPr>
                <w:b/>
              </w:rPr>
              <w:t>31</w:t>
            </w:r>
          </w:p>
        </w:tc>
        <w:tc>
          <w:tcPr>
            <w:tcW w:w="603" w:type="dxa"/>
            <w:shd w:val="clear" w:color="auto" w:fill="CCFFFF"/>
          </w:tcPr>
          <w:p w:rsidR="00B02E5E" w:rsidRPr="005C1E6F" w:rsidRDefault="00B02E5E" w:rsidP="00797D0D">
            <w:pPr>
              <w:rPr>
                <w:b/>
              </w:rPr>
            </w:pPr>
          </w:p>
        </w:tc>
      </w:tr>
    </w:tbl>
    <w:p w:rsidR="00B02E5E" w:rsidRDefault="00B02E5E" w:rsidP="00B02E5E">
      <w:pPr>
        <w:rPr>
          <w:b/>
        </w:rPr>
      </w:pPr>
      <w:r w:rsidRPr="0050631C">
        <w:t xml:space="preserve"> </w:t>
      </w:r>
      <w:r>
        <w:rPr>
          <w:b/>
        </w:rPr>
        <w:t>//Ответ: 26 и 29</w:t>
      </w:r>
    </w:p>
    <w:p w:rsidR="00B02E5E" w:rsidRPr="0050631C" w:rsidRDefault="00B02E5E" w:rsidP="00B02E5E">
      <w:pPr>
        <w:rPr>
          <w:b/>
        </w:rPr>
      </w:pPr>
    </w:p>
    <w:p w:rsidR="00B02E5E" w:rsidRDefault="00B02E5E" w:rsidP="00B02E5E">
      <w:pPr>
        <w:rPr>
          <w:sz w:val="28"/>
          <w:szCs w:val="28"/>
        </w:rPr>
      </w:pPr>
      <w:r>
        <w:rPr>
          <w:sz w:val="28"/>
          <w:szCs w:val="28"/>
        </w:rPr>
        <w:t>9. Какую экскурсию надо выбрать нашему классу, чтобы почувствовать себя бойцами партизанского отряда?</w:t>
      </w:r>
    </w:p>
    <w:p w:rsidR="00B02E5E" w:rsidRPr="00E7407D" w:rsidRDefault="00B02E5E" w:rsidP="00B02E5E">
      <w:pPr>
        <w:rPr>
          <w:sz w:val="28"/>
          <w:szCs w:val="28"/>
        </w:rPr>
      </w:pPr>
      <w:r w:rsidRPr="00E7407D">
        <w:rPr>
          <w:sz w:val="28"/>
          <w:szCs w:val="28"/>
        </w:rPr>
        <w:t>1)</w:t>
      </w:r>
      <w:r>
        <w:rPr>
          <w:sz w:val="28"/>
          <w:szCs w:val="28"/>
        </w:rPr>
        <w:t xml:space="preserve"> 1</w:t>
      </w:r>
    </w:p>
    <w:p w:rsidR="00B02E5E" w:rsidRPr="00E7407D" w:rsidRDefault="00B02E5E" w:rsidP="00B02E5E">
      <w:pPr>
        <w:rPr>
          <w:sz w:val="28"/>
          <w:szCs w:val="28"/>
        </w:rPr>
      </w:pPr>
      <w:r w:rsidRPr="00E7407D">
        <w:rPr>
          <w:sz w:val="28"/>
          <w:szCs w:val="28"/>
        </w:rPr>
        <w:lastRenderedPageBreak/>
        <w:t xml:space="preserve">2) </w:t>
      </w:r>
      <w:r>
        <w:rPr>
          <w:sz w:val="28"/>
          <w:szCs w:val="28"/>
        </w:rPr>
        <w:t>2</w:t>
      </w:r>
    </w:p>
    <w:p w:rsidR="00B02E5E" w:rsidRPr="00E7407D" w:rsidRDefault="00B02E5E" w:rsidP="00B02E5E">
      <w:pPr>
        <w:rPr>
          <w:sz w:val="28"/>
          <w:szCs w:val="28"/>
        </w:rPr>
      </w:pPr>
      <w:r w:rsidRPr="00E7407D">
        <w:rPr>
          <w:sz w:val="28"/>
          <w:szCs w:val="28"/>
        </w:rPr>
        <w:t xml:space="preserve">3) </w:t>
      </w:r>
      <w:r>
        <w:rPr>
          <w:sz w:val="28"/>
          <w:szCs w:val="28"/>
        </w:rPr>
        <w:t>3</w:t>
      </w:r>
      <w:r w:rsidRPr="00E7407D">
        <w:rPr>
          <w:sz w:val="28"/>
          <w:szCs w:val="28"/>
        </w:rPr>
        <w:t xml:space="preserve">  </w:t>
      </w:r>
    </w:p>
    <w:p w:rsidR="00B02E5E" w:rsidRPr="00E7407D" w:rsidRDefault="00B02E5E" w:rsidP="00B02E5E">
      <w:pPr>
        <w:rPr>
          <w:sz w:val="28"/>
          <w:szCs w:val="28"/>
        </w:rPr>
      </w:pPr>
      <w:r w:rsidRPr="00E7407D">
        <w:rPr>
          <w:sz w:val="28"/>
          <w:szCs w:val="28"/>
        </w:rPr>
        <w:t xml:space="preserve">4) </w:t>
      </w:r>
      <w:r>
        <w:rPr>
          <w:sz w:val="28"/>
          <w:szCs w:val="28"/>
        </w:rPr>
        <w:t>4</w:t>
      </w:r>
      <w:r w:rsidRPr="00E7407D">
        <w:rPr>
          <w:sz w:val="28"/>
          <w:szCs w:val="28"/>
        </w:rPr>
        <w:t xml:space="preserve"> </w:t>
      </w:r>
    </w:p>
    <w:p w:rsidR="00B02E5E" w:rsidRDefault="00B02E5E" w:rsidP="00B02E5E">
      <w:pPr>
        <w:rPr>
          <w:b/>
        </w:rPr>
      </w:pPr>
      <w:r w:rsidRPr="0050631C">
        <w:rPr>
          <w:b/>
        </w:rPr>
        <w:t xml:space="preserve">//Ответ: </w:t>
      </w:r>
      <w:r>
        <w:rPr>
          <w:b/>
        </w:rPr>
        <w:t>4</w:t>
      </w:r>
    </w:p>
    <w:p w:rsidR="00B02E5E" w:rsidRPr="0050631C" w:rsidRDefault="00B02E5E" w:rsidP="00B02E5E">
      <w:pPr>
        <w:rPr>
          <w:b/>
        </w:rPr>
      </w:pPr>
    </w:p>
    <w:p w:rsidR="00B02E5E" w:rsidRDefault="00B02E5E" w:rsidP="00B02E5E">
      <w:pPr>
        <w:pStyle w:val="a3"/>
        <w:spacing w:before="0" w:beforeAutospacing="0" w:after="0" w:afterAutospacing="0"/>
        <w:ind w:firstLine="708"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 xml:space="preserve">10. </w:t>
      </w:r>
      <w:r w:rsidRPr="00E7407D">
        <w:rPr>
          <w:rStyle w:val="FontStyle88"/>
          <w:sz w:val="28"/>
          <w:szCs w:val="28"/>
        </w:rPr>
        <w:t>На какой фотографии изображен</w:t>
      </w:r>
      <w:r>
        <w:rPr>
          <w:rStyle w:val="FontStyle88"/>
          <w:sz w:val="28"/>
          <w:szCs w:val="28"/>
        </w:rPr>
        <w:t xml:space="preserve"> музей Великой Отечественной войны в Москве</w:t>
      </w:r>
      <w:r w:rsidRPr="00E7407D">
        <w:rPr>
          <w:rStyle w:val="FontStyle88"/>
          <w:sz w:val="28"/>
          <w:szCs w:val="28"/>
        </w:rPr>
        <w:t>?</w:t>
      </w:r>
    </w:p>
    <w:p w:rsidR="00B02E5E" w:rsidRDefault="00B02E5E" w:rsidP="00B02E5E">
      <w:pPr>
        <w:pStyle w:val="a3"/>
        <w:spacing w:before="0" w:beforeAutospacing="0" w:after="0" w:afterAutospacing="0"/>
        <w:ind w:firstLine="708"/>
        <w:jc w:val="both"/>
        <w:rPr>
          <w:rStyle w:val="FontStyle88"/>
          <w:sz w:val="28"/>
          <w:szCs w:val="28"/>
        </w:rPr>
      </w:pPr>
      <w:r w:rsidRPr="00E7407D">
        <w:rPr>
          <w:rStyle w:val="FontStyle88"/>
          <w:sz w:val="28"/>
          <w:szCs w:val="28"/>
        </w:rPr>
        <w:t xml:space="preserve"> </w:t>
      </w:r>
    </w:p>
    <w:p w:rsidR="00B02E5E" w:rsidRDefault="00B02E5E" w:rsidP="00B02E5E">
      <w:r>
        <w:t xml:space="preserve">  </w:t>
      </w:r>
      <w:r w:rsidRPr="00453BA3">
        <w:t xml:space="preserve"> </w:t>
      </w:r>
      <w:r>
        <w:rPr>
          <w:noProof/>
        </w:rPr>
        <w:drawing>
          <wp:inline distT="0" distB="0" distL="0" distR="0">
            <wp:extent cx="1479892" cy="1030391"/>
            <wp:effectExtent l="19050" t="0" r="6008" b="0"/>
            <wp:docPr id="9" name="Рисунок 9" descr="http://www.amic.ru/images/gallery_09-2011/640.56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mic.ru/images/gallery_09-2011/640.567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694" cy="103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BA3">
        <w:t xml:space="preserve"> </w:t>
      </w:r>
      <w:r>
        <w:rPr>
          <w:noProof/>
        </w:rPr>
        <w:drawing>
          <wp:inline distT="0" distB="0" distL="0" distR="0">
            <wp:extent cx="1371600" cy="1028700"/>
            <wp:effectExtent l="19050" t="0" r="0" b="0"/>
            <wp:docPr id="12" name="Рисунок 12" descr="http://5oborotov.kz/wp-content/uploads/2013/05/r_bc93103f63963e364278a0a041d55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5oborotov.kz/wp-content/uploads/2013/05/r_bc93103f63963e364278a0a041d550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BA3">
        <w:rPr>
          <w:noProof/>
        </w:rPr>
        <w:drawing>
          <wp:inline distT="0" distB="0" distL="0" distR="0">
            <wp:extent cx="1333500" cy="1000125"/>
            <wp:effectExtent l="19050" t="0" r="0" b="0"/>
            <wp:docPr id="5" name="Рисунок 15" descr="http://onfoot.ru/photos/mos/0/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nfoot.ru/photos/mos/0/1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33500" cy="1000125"/>
            <wp:effectExtent l="19050" t="0" r="0" b="0"/>
            <wp:docPr id="6" name="Рисунок 18" descr="http://s44.radikal.ru/i103/1005/c0/ed58ca0c2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44.radikal.ru/i103/1005/c0/ed58ca0c25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E5E" w:rsidRDefault="00B02E5E" w:rsidP="00B02E5E">
      <w:pPr>
        <w:jc w:val="center"/>
      </w:pPr>
    </w:p>
    <w:p w:rsidR="00B02E5E" w:rsidRPr="00153DAA" w:rsidRDefault="00B02E5E" w:rsidP="00B02E5E">
      <w:pPr>
        <w:jc w:val="center"/>
        <w:rPr>
          <w:b/>
        </w:rPr>
      </w:pPr>
      <w:r w:rsidRPr="00153DAA">
        <w:rPr>
          <w:b/>
        </w:rPr>
        <w:t xml:space="preserve">1              </w:t>
      </w:r>
      <w:r>
        <w:rPr>
          <w:b/>
        </w:rPr>
        <w:t xml:space="preserve">                          </w:t>
      </w:r>
      <w:r w:rsidRPr="00153DAA">
        <w:rPr>
          <w:b/>
        </w:rPr>
        <w:t xml:space="preserve">2           </w:t>
      </w:r>
      <w:r>
        <w:rPr>
          <w:b/>
        </w:rPr>
        <w:t xml:space="preserve">                          </w:t>
      </w:r>
      <w:r w:rsidRPr="00153DAA">
        <w:rPr>
          <w:b/>
        </w:rPr>
        <w:t xml:space="preserve">3    </w:t>
      </w:r>
      <w:r>
        <w:rPr>
          <w:b/>
        </w:rPr>
        <w:t xml:space="preserve">                              </w:t>
      </w:r>
      <w:r w:rsidRPr="00153DAA">
        <w:rPr>
          <w:b/>
        </w:rPr>
        <w:t>4</w:t>
      </w:r>
    </w:p>
    <w:p w:rsidR="00B02E5E" w:rsidRDefault="00B02E5E" w:rsidP="00B02E5E">
      <w:pPr>
        <w:rPr>
          <w:rStyle w:val="a4"/>
          <w:color w:val="36302D"/>
          <w:bdr w:val="none" w:sz="0" w:space="0" w:color="auto" w:frame="1"/>
        </w:rPr>
      </w:pPr>
      <w:r w:rsidRPr="0050631C">
        <w:rPr>
          <w:rStyle w:val="a4"/>
          <w:color w:val="36302D"/>
          <w:bdr w:val="none" w:sz="0" w:space="0" w:color="auto" w:frame="1"/>
        </w:rPr>
        <w:t xml:space="preserve">//Ответ: </w:t>
      </w:r>
      <w:r>
        <w:rPr>
          <w:rStyle w:val="a4"/>
          <w:color w:val="36302D"/>
          <w:bdr w:val="none" w:sz="0" w:space="0" w:color="auto" w:frame="1"/>
        </w:rPr>
        <w:t>1</w:t>
      </w:r>
    </w:p>
    <w:p w:rsidR="00B02E5E" w:rsidRDefault="00B02E5E" w:rsidP="00B02E5E">
      <w:pPr>
        <w:jc w:val="center"/>
      </w:pPr>
    </w:p>
    <w:p w:rsidR="00B02E5E" w:rsidRPr="00E7407D" w:rsidRDefault="00B02E5E" w:rsidP="00B02E5E">
      <w:pPr>
        <w:rPr>
          <w:rStyle w:val="a4"/>
          <w:b w:val="0"/>
          <w:color w:val="36302D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6302D"/>
          <w:sz w:val="28"/>
          <w:szCs w:val="28"/>
          <w:bdr w:val="none" w:sz="0" w:space="0" w:color="auto" w:frame="1"/>
        </w:rPr>
        <w:t>11. Чем отличаются экскурсии</w:t>
      </w:r>
      <w:r w:rsidRPr="00E7407D">
        <w:rPr>
          <w:rStyle w:val="a4"/>
          <w:b w:val="0"/>
          <w:color w:val="36302D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36302D"/>
          <w:sz w:val="28"/>
          <w:szCs w:val="28"/>
          <w:bdr w:val="none" w:sz="0" w:space="0" w:color="auto" w:frame="1"/>
        </w:rPr>
        <w:t>3 и 4?</w:t>
      </w:r>
    </w:p>
    <w:p w:rsidR="00B02E5E" w:rsidRPr="00E7407D" w:rsidRDefault="00B02E5E" w:rsidP="00B02E5E">
      <w:pPr>
        <w:rPr>
          <w:rStyle w:val="a4"/>
          <w:b w:val="0"/>
          <w:color w:val="36302D"/>
          <w:sz w:val="28"/>
          <w:szCs w:val="28"/>
          <w:bdr w:val="none" w:sz="0" w:space="0" w:color="auto" w:frame="1"/>
        </w:rPr>
      </w:pPr>
      <w:r w:rsidRPr="00E7407D">
        <w:rPr>
          <w:rStyle w:val="a4"/>
          <w:b w:val="0"/>
          <w:color w:val="36302D"/>
          <w:sz w:val="28"/>
          <w:szCs w:val="28"/>
          <w:bdr w:val="none" w:sz="0" w:space="0" w:color="auto" w:frame="1"/>
        </w:rPr>
        <w:t xml:space="preserve">1) </w:t>
      </w:r>
      <w:r>
        <w:rPr>
          <w:rStyle w:val="a4"/>
          <w:b w:val="0"/>
          <w:color w:val="36302D"/>
          <w:sz w:val="28"/>
          <w:szCs w:val="28"/>
          <w:bdr w:val="none" w:sz="0" w:space="0" w:color="auto" w:frame="1"/>
        </w:rPr>
        <w:t>ничем не отличаются</w:t>
      </w:r>
    </w:p>
    <w:p w:rsidR="00B02E5E" w:rsidRPr="00E7407D" w:rsidRDefault="00B02E5E" w:rsidP="00B02E5E">
      <w:pPr>
        <w:rPr>
          <w:rStyle w:val="a4"/>
          <w:b w:val="0"/>
          <w:color w:val="36302D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6302D"/>
          <w:sz w:val="28"/>
          <w:szCs w:val="28"/>
          <w:bdr w:val="none" w:sz="0" w:space="0" w:color="auto" w:frame="1"/>
        </w:rPr>
        <w:t>2) длительностью экскурсии</w:t>
      </w:r>
    </w:p>
    <w:p w:rsidR="00B02E5E" w:rsidRPr="00E7407D" w:rsidRDefault="00B02E5E" w:rsidP="00B02E5E">
      <w:pPr>
        <w:rPr>
          <w:rStyle w:val="a4"/>
          <w:b w:val="0"/>
          <w:color w:val="36302D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6302D"/>
          <w:sz w:val="28"/>
          <w:szCs w:val="28"/>
          <w:bdr w:val="none" w:sz="0" w:space="0" w:color="auto" w:frame="1"/>
        </w:rPr>
        <w:t>3) возрастом экскурсантов</w:t>
      </w:r>
    </w:p>
    <w:p w:rsidR="00B02E5E" w:rsidRPr="0050631C" w:rsidRDefault="00B02E5E" w:rsidP="00B02E5E">
      <w:pPr>
        <w:rPr>
          <w:rStyle w:val="a4"/>
          <w:color w:val="36302D"/>
          <w:bdr w:val="none" w:sz="0" w:space="0" w:color="auto" w:frame="1"/>
        </w:rPr>
      </w:pPr>
      <w:r w:rsidRPr="00E7407D">
        <w:rPr>
          <w:rStyle w:val="a4"/>
          <w:b w:val="0"/>
          <w:color w:val="36302D"/>
          <w:sz w:val="28"/>
          <w:szCs w:val="28"/>
          <w:bdr w:val="none" w:sz="0" w:space="0" w:color="auto" w:frame="1"/>
        </w:rPr>
        <w:t xml:space="preserve">4)  </w:t>
      </w:r>
      <w:r>
        <w:rPr>
          <w:rStyle w:val="a4"/>
          <w:b w:val="0"/>
          <w:color w:val="36302D"/>
          <w:sz w:val="28"/>
          <w:szCs w:val="28"/>
          <w:bdr w:val="none" w:sz="0" w:space="0" w:color="auto" w:frame="1"/>
        </w:rPr>
        <w:t>стоимостью экскурсии</w:t>
      </w:r>
    </w:p>
    <w:p w:rsidR="00B02E5E" w:rsidRDefault="00B02E5E" w:rsidP="00B02E5E">
      <w:pPr>
        <w:rPr>
          <w:rStyle w:val="a4"/>
          <w:color w:val="36302D"/>
          <w:bdr w:val="none" w:sz="0" w:space="0" w:color="auto" w:frame="1"/>
        </w:rPr>
      </w:pPr>
      <w:r w:rsidRPr="0050631C">
        <w:rPr>
          <w:rStyle w:val="a4"/>
          <w:color w:val="36302D"/>
          <w:bdr w:val="none" w:sz="0" w:space="0" w:color="auto" w:frame="1"/>
        </w:rPr>
        <w:t xml:space="preserve">//Ответ: </w:t>
      </w:r>
      <w:r>
        <w:rPr>
          <w:rStyle w:val="a4"/>
          <w:color w:val="36302D"/>
          <w:bdr w:val="none" w:sz="0" w:space="0" w:color="auto" w:frame="1"/>
        </w:rPr>
        <w:t>3</w:t>
      </w:r>
    </w:p>
    <w:p w:rsidR="00B02E5E" w:rsidRPr="0050631C" w:rsidRDefault="00B02E5E" w:rsidP="00B02E5E">
      <w:pPr>
        <w:rPr>
          <w:rStyle w:val="a4"/>
          <w:color w:val="36302D"/>
          <w:bdr w:val="none" w:sz="0" w:space="0" w:color="auto" w:frame="1"/>
        </w:rPr>
      </w:pPr>
    </w:p>
    <w:p w:rsidR="00B02E5E" w:rsidRPr="00401522" w:rsidRDefault="00B02E5E" w:rsidP="00B02E5E">
      <w:pPr>
        <w:rPr>
          <w:sz w:val="28"/>
          <w:szCs w:val="28"/>
        </w:rPr>
      </w:pPr>
      <w:r>
        <w:rPr>
          <w:sz w:val="28"/>
          <w:szCs w:val="28"/>
        </w:rPr>
        <w:t>12.  Д</w:t>
      </w:r>
      <w:r w:rsidRPr="00E7407D">
        <w:rPr>
          <w:sz w:val="28"/>
          <w:szCs w:val="28"/>
        </w:rPr>
        <w:t>ля каждого слова из первого столбца найдите верное толкование его значения с помощью слова-синонима  из второго столбца, обозначенное буквой.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903"/>
        <w:gridCol w:w="3883"/>
      </w:tblGrid>
      <w:tr w:rsidR="00B02E5E" w:rsidRPr="005C1E6F" w:rsidTr="00797D0D">
        <w:tc>
          <w:tcPr>
            <w:tcW w:w="4785" w:type="dxa"/>
            <w:gridSpan w:val="2"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E6F">
              <w:rPr>
                <w:sz w:val="28"/>
                <w:szCs w:val="28"/>
              </w:rPr>
              <w:t>СЛОВО</w:t>
            </w:r>
          </w:p>
        </w:tc>
        <w:tc>
          <w:tcPr>
            <w:tcW w:w="4786" w:type="dxa"/>
            <w:gridSpan w:val="2"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E6F">
              <w:rPr>
                <w:sz w:val="28"/>
                <w:szCs w:val="28"/>
              </w:rPr>
              <w:t>ТОЛКОВАНИЕ СЛОВА</w:t>
            </w:r>
          </w:p>
        </w:tc>
      </w:tr>
      <w:tr w:rsidR="00B02E5E" w:rsidRPr="005C1E6F" w:rsidTr="00797D0D">
        <w:tc>
          <w:tcPr>
            <w:tcW w:w="828" w:type="dxa"/>
            <w:vMerge w:val="restart"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E6F">
              <w:rPr>
                <w:sz w:val="28"/>
                <w:szCs w:val="28"/>
              </w:rPr>
              <w:t>1)</w:t>
            </w:r>
          </w:p>
        </w:tc>
        <w:tc>
          <w:tcPr>
            <w:tcW w:w="3957" w:type="dxa"/>
            <w:vMerge w:val="restart"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Шпиль </w:t>
            </w:r>
          </w:p>
        </w:tc>
        <w:tc>
          <w:tcPr>
            <w:tcW w:w="903" w:type="dxa"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E6F">
              <w:rPr>
                <w:sz w:val="28"/>
                <w:szCs w:val="28"/>
              </w:rPr>
              <w:t>А)</w:t>
            </w:r>
          </w:p>
        </w:tc>
        <w:tc>
          <w:tcPr>
            <w:tcW w:w="3883" w:type="dxa"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 крыша здания</w:t>
            </w:r>
            <w:r w:rsidRPr="005C1E6F">
              <w:rPr>
                <w:sz w:val="28"/>
                <w:szCs w:val="28"/>
              </w:rPr>
              <w:t xml:space="preserve">  </w:t>
            </w:r>
          </w:p>
        </w:tc>
      </w:tr>
      <w:tr w:rsidR="00B02E5E" w:rsidRPr="005C1E6F" w:rsidTr="00797D0D">
        <w:trPr>
          <w:trHeight w:val="435"/>
        </w:trPr>
        <w:tc>
          <w:tcPr>
            <w:tcW w:w="828" w:type="dxa"/>
            <w:vMerge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57" w:type="dxa"/>
            <w:vMerge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E6F">
              <w:rPr>
                <w:sz w:val="28"/>
                <w:szCs w:val="28"/>
              </w:rPr>
              <w:t>Б)</w:t>
            </w:r>
          </w:p>
        </w:tc>
        <w:tc>
          <w:tcPr>
            <w:tcW w:w="3883" w:type="dxa"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Остроконечное завершение здания в виде очень сильно вытянутого вверх конуса или пирамиды</w:t>
            </w:r>
          </w:p>
        </w:tc>
      </w:tr>
      <w:tr w:rsidR="00B02E5E" w:rsidRPr="005C1E6F" w:rsidTr="00797D0D">
        <w:tc>
          <w:tcPr>
            <w:tcW w:w="828" w:type="dxa"/>
            <w:vMerge w:val="restart"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E6F">
              <w:rPr>
                <w:sz w:val="28"/>
                <w:szCs w:val="28"/>
              </w:rPr>
              <w:t>2)</w:t>
            </w:r>
          </w:p>
        </w:tc>
        <w:tc>
          <w:tcPr>
            <w:tcW w:w="3957" w:type="dxa"/>
            <w:vMerge w:val="restart"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Предки </w:t>
            </w:r>
          </w:p>
        </w:tc>
        <w:tc>
          <w:tcPr>
            <w:tcW w:w="903" w:type="dxa"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E6F">
              <w:rPr>
                <w:sz w:val="28"/>
                <w:szCs w:val="28"/>
              </w:rPr>
              <w:t>В)</w:t>
            </w:r>
          </w:p>
        </w:tc>
        <w:tc>
          <w:tcPr>
            <w:tcW w:w="3883" w:type="dxa"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Те, кто жили задолго до настоящего времени</w:t>
            </w:r>
          </w:p>
        </w:tc>
      </w:tr>
      <w:tr w:rsidR="00B02E5E" w:rsidRPr="005C1E6F" w:rsidTr="00797D0D">
        <w:tc>
          <w:tcPr>
            <w:tcW w:w="828" w:type="dxa"/>
            <w:vMerge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57" w:type="dxa"/>
            <w:vMerge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E6F">
              <w:rPr>
                <w:sz w:val="28"/>
                <w:szCs w:val="28"/>
              </w:rPr>
              <w:t>Г)</w:t>
            </w:r>
          </w:p>
        </w:tc>
        <w:tc>
          <w:tcPr>
            <w:tcW w:w="3883" w:type="dxa"/>
          </w:tcPr>
          <w:p w:rsidR="00B02E5E" w:rsidRPr="005C1E6F" w:rsidRDefault="00B02E5E" w:rsidP="00797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будущих поколений</w:t>
            </w:r>
          </w:p>
        </w:tc>
      </w:tr>
    </w:tbl>
    <w:p w:rsidR="00B02E5E" w:rsidRPr="00E7407D" w:rsidRDefault="00B02E5E" w:rsidP="00B02E5E">
      <w:pPr>
        <w:autoSpaceDE w:val="0"/>
        <w:autoSpaceDN w:val="0"/>
        <w:adjustRightInd w:val="0"/>
        <w:rPr>
          <w:sz w:val="28"/>
          <w:szCs w:val="28"/>
        </w:rPr>
      </w:pPr>
      <w:r w:rsidRPr="00E7407D">
        <w:rPr>
          <w:sz w:val="28"/>
          <w:szCs w:val="28"/>
        </w:rPr>
        <w:t>Укажите верный ответ.</w:t>
      </w:r>
    </w:p>
    <w:p w:rsidR="00B02E5E" w:rsidRPr="00E7407D" w:rsidRDefault="00B02E5E" w:rsidP="00B02E5E">
      <w:pPr>
        <w:autoSpaceDE w:val="0"/>
        <w:autoSpaceDN w:val="0"/>
        <w:adjustRightInd w:val="0"/>
        <w:rPr>
          <w:sz w:val="28"/>
          <w:szCs w:val="28"/>
        </w:rPr>
      </w:pPr>
      <w:r w:rsidRPr="00E7407D">
        <w:rPr>
          <w:sz w:val="28"/>
          <w:szCs w:val="28"/>
        </w:rPr>
        <w:t>1) 1– А, 2– Г</w:t>
      </w:r>
    </w:p>
    <w:p w:rsidR="00B02E5E" w:rsidRPr="00E7407D" w:rsidRDefault="00B02E5E" w:rsidP="00B02E5E">
      <w:pPr>
        <w:autoSpaceDE w:val="0"/>
        <w:autoSpaceDN w:val="0"/>
        <w:adjustRightInd w:val="0"/>
        <w:rPr>
          <w:sz w:val="28"/>
          <w:szCs w:val="28"/>
        </w:rPr>
      </w:pPr>
      <w:r w:rsidRPr="00E7407D">
        <w:rPr>
          <w:sz w:val="28"/>
          <w:szCs w:val="28"/>
        </w:rPr>
        <w:t>2) 1– Б, 2–Г</w:t>
      </w:r>
    </w:p>
    <w:p w:rsidR="00B02E5E" w:rsidRPr="00E7407D" w:rsidRDefault="00B02E5E" w:rsidP="00B02E5E">
      <w:pPr>
        <w:autoSpaceDE w:val="0"/>
        <w:autoSpaceDN w:val="0"/>
        <w:adjustRightInd w:val="0"/>
        <w:rPr>
          <w:sz w:val="28"/>
          <w:szCs w:val="28"/>
        </w:rPr>
      </w:pPr>
      <w:r w:rsidRPr="00E7407D">
        <w:rPr>
          <w:sz w:val="28"/>
          <w:szCs w:val="28"/>
        </w:rPr>
        <w:t xml:space="preserve">3) 1– Б, 2–В </w:t>
      </w:r>
    </w:p>
    <w:p w:rsidR="00B02E5E" w:rsidRDefault="00B02E5E" w:rsidP="00B02E5E">
      <w:pPr>
        <w:autoSpaceDE w:val="0"/>
        <w:autoSpaceDN w:val="0"/>
        <w:adjustRightInd w:val="0"/>
        <w:rPr>
          <w:sz w:val="28"/>
          <w:szCs w:val="28"/>
        </w:rPr>
      </w:pPr>
      <w:r w:rsidRPr="00E7407D">
        <w:rPr>
          <w:sz w:val="28"/>
          <w:szCs w:val="28"/>
        </w:rPr>
        <w:t>4) 1– А, 2– В</w:t>
      </w:r>
    </w:p>
    <w:p w:rsidR="00B02E5E" w:rsidRPr="00812044" w:rsidRDefault="00B02E5E" w:rsidP="00B02E5E">
      <w:pPr>
        <w:autoSpaceDE w:val="0"/>
        <w:autoSpaceDN w:val="0"/>
        <w:adjustRightInd w:val="0"/>
        <w:rPr>
          <w:sz w:val="28"/>
          <w:szCs w:val="28"/>
        </w:rPr>
      </w:pPr>
      <w:r w:rsidRPr="00B02E5E">
        <w:t>\\ Ответ</w:t>
      </w:r>
      <w:r w:rsidRPr="00F548B4">
        <w:t>: 3</w:t>
      </w:r>
    </w:p>
    <w:p w:rsidR="00B02E5E" w:rsidRDefault="00B02E5E" w:rsidP="00B02E5E">
      <w:pPr>
        <w:rPr>
          <w:b/>
        </w:rPr>
      </w:pPr>
    </w:p>
    <w:p w:rsidR="00B02E5E" w:rsidRPr="00C74463" w:rsidRDefault="00B02E5E" w:rsidP="00B02E5E">
      <w:pPr>
        <w:rPr>
          <w:b/>
        </w:rPr>
      </w:pPr>
      <w:r w:rsidRPr="00C74463">
        <w:rPr>
          <w:b/>
        </w:rPr>
        <w:t>С4</w:t>
      </w:r>
    </w:p>
    <w:p w:rsidR="00B02E5E" w:rsidRPr="00F2510C" w:rsidRDefault="00B02E5E" w:rsidP="00B02E5E">
      <w:r>
        <w:rPr>
          <w:sz w:val="28"/>
          <w:szCs w:val="28"/>
        </w:rPr>
        <w:t xml:space="preserve"> Как ты и твои современники сможешь узнать о событиях Великой Отечественной войны? Приведи два примера, пользуясь текстом сочинения.</w:t>
      </w:r>
    </w:p>
    <w:p w:rsidR="00B02E5E" w:rsidRDefault="00B02E5E" w:rsidP="00B02E5E"/>
    <w:p w:rsidR="00172D7E" w:rsidRDefault="000A4D15"/>
    <w:sectPr w:rsidR="00172D7E" w:rsidSect="00D92AC8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D15" w:rsidRDefault="000A4D15" w:rsidP="00D92AC8">
      <w:r>
        <w:separator/>
      </w:r>
    </w:p>
  </w:endnote>
  <w:endnote w:type="continuationSeparator" w:id="1">
    <w:p w:rsidR="000A4D15" w:rsidRDefault="000A4D15" w:rsidP="00D92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A3" w:rsidRDefault="004953F1" w:rsidP="00F251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02E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5BA3" w:rsidRDefault="000A4D15" w:rsidP="00F2510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A3" w:rsidRDefault="004953F1" w:rsidP="00F251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02E5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357F">
      <w:rPr>
        <w:rStyle w:val="a9"/>
        <w:noProof/>
      </w:rPr>
      <w:t>1</w:t>
    </w:r>
    <w:r>
      <w:rPr>
        <w:rStyle w:val="a9"/>
      </w:rPr>
      <w:fldChar w:fldCharType="end"/>
    </w:r>
  </w:p>
  <w:p w:rsidR="00765BA3" w:rsidRDefault="000A4D15" w:rsidP="00F2510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D15" w:rsidRDefault="000A4D15" w:rsidP="00D92AC8">
      <w:r>
        <w:separator/>
      </w:r>
    </w:p>
  </w:footnote>
  <w:footnote w:type="continuationSeparator" w:id="1">
    <w:p w:rsidR="000A4D15" w:rsidRDefault="000A4D15" w:rsidP="00D92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D79ED"/>
    <w:multiLevelType w:val="hybridMultilevel"/>
    <w:tmpl w:val="48BC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95A9F"/>
    <w:multiLevelType w:val="hybridMultilevel"/>
    <w:tmpl w:val="E6B4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E5E"/>
    <w:rsid w:val="0000357F"/>
    <w:rsid w:val="000A4D15"/>
    <w:rsid w:val="003C4B88"/>
    <w:rsid w:val="0049270A"/>
    <w:rsid w:val="004953F1"/>
    <w:rsid w:val="004A3F4F"/>
    <w:rsid w:val="00721571"/>
    <w:rsid w:val="00B02E5E"/>
    <w:rsid w:val="00CA53B3"/>
    <w:rsid w:val="00D92AC8"/>
    <w:rsid w:val="00DC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B88"/>
    <w:pPr>
      <w:keepNext/>
      <w:jc w:val="both"/>
      <w:outlineLvl w:val="0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8">
    <w:name w:val="Font Style88"/>
    <w:basedOn w:val="a0"/>
    <w:rsid w:val="00B02E5E"/>
    <w:rPr>
      <w:rFonts w:ascii="Times New Roman" w:hAnsi="Times New Roman" w:cs="Times New Roman" w:hint="default"/>
      <w:color w:val="000000"/>
      <w:sz w:val="22"/>
      <w:szCs w:val="22"/>
    </w:rPr>
  </w:style>
  <w:style w:type="paragraph" w:styleId="a3">
    <w:name w:val="Normal (Web)"/>
    <w:basedOn w:val="a"/>
    <w:rsid w:val="00B02E5E"/>
    <w:pPr>
      <w:spacing w:before="100" w:beforeAutospacing="1" w:after="100" w:afterAutospacing="1"/>
    </w:pPr>
  </w:style>
  <w:style w:type="character" w:styleId="a4">
    <w:name w:val="Strong"/>
    <w:basedOn w:val="a0"/>
    <w:qFormat/>
    <w:rsid w:val="00B02E5E"/>
    <w:rPr>
      <w:b/>
      <w:bCs/>
    </w:rPr>
  </w:style>
  <w:style w:type="paragraph" w:styleId="HTML">
    <w:name w:val="HTML Preformatted"/>
    <w:basedOn w:val="a"/>
    <w:link w:val="HTML0"/>
    <w:rsid w:val="00B02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2E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qFormat/>
    <w:rsid w:val="00B02E5E"/>
    <w:rPr>
      <w:i/>
      <w:iCs/>
    </w:rPr>
  </w:style>
  <w:style w:type="character" w:styleId="a6">
    <w:name w:val="Hyperlink"/>
    <w:basedOn w:val="a0"/>
    <w:rsid w:val="00B02E5E"/>
    <w:rPr>
      <w:color w:val="0000FF"/>
      <w:u w:val="single"/>
    </w:rPr>
  </w:style>
  <w:style w:type="paragraph" w:styleId="a7">
    <w:name w:val="footer"/>
    <w:basedOn w:val="a"/>
    <w:link w:val="a8"/>
    <w:rsid w:val="00B02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02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02E5E"/>
  </w:style>
  <w:style w:type="paragraph" w:styleId="aa">
    <w:name w:val="Balloon Text"/>
    <w:basedOn w:val="a"/>
    <w:link w:val="ab"/>
    <w:uiPriority w:val="99"/>
    <w:semiHidden/>
    <w:unhideWhenUsed/>
    <w:rsid w:val="00B02E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E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C4B88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Style13">
    <w:name w:val="Style13"/>
    <w:basedOn w:val="a"/>
    <w:rsid w:val="003C4B88"/>
    <w:pPr>
      <w:widowControl w:val="0"/>
      <w:autoSpaceDE w:val="0"/>
      <w:autoSpaceDN w:val="0"/>
      <w:adjustRightInd w:val="0"/>
      <w:spacing w:line="214" w:lineRule="exact"/>
      <w:ind w:firstLine="398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6483</Characters>
  <Application>Microsoft Office Word</Application>
  <DocSecurity>0</DocSecurity>
  <Lines>54</Lines>
  <Paragraphs>15</Paragraphs>
  <ScaleCrop>false</ScaleCrop>
  <Company>Hewlett-Packard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Прочие</dc:creator>
  <cp:lastModifiedBy>Прочие</cp:lastModifiedBy>
  <cp:revision>2</cp:revision>
  <dcterms:created xsi:type="dcterms:W3CDTF">2013-11-21T17:09:00Z</dcterms:created>
  <dcterms:modified xsi:type="dcterms:W3CDTF">2013-11-21T17:09:00Z</dcterms:modified>
</cp:coreProperties>
</file>