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DA" w:rsidRDefault="00D956DA" w:rsidP="00D956D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МИНИСТЕРСТВО ОБРАЗОВАНИЯ И НАУКИ  КРАСНОДАРСКОГО КРАЯ </w:t>
      </w:r>
    </w:p>
    <w:p w:rsidR="00D956DA" w:rsidRDefault="00D956DA" w:rsidP="00D956DA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ОБРАЗОВАНИЕ КУРГАНИНСКИЙ РАЙОН</w:t>
      </w:r>
    </w:p>
    <w:p w:rsidR="00D956DA" w:rsidRDefault="00D956DA" w:rsidP="00D956DA">
      <w:pPr>
        <w:spacing w:after="0" w:line="276" w:lineRule="auto"/>
        <w:jc w:val="center"/>
        <w:rPr>
          <w:rFonts w:ascii="Monotype Corsiva" w:hAnsi="Monotype Corsiva" w:cs="Times New Roman"/>
          <w:i w:val="0"/>
          <w:sz w:val="36"/>
        </w:rPr>
      </w:pPr>
      <w:r>
        <w:rPr>
          <w:rFonts w:ascii="Monotype Corsiva" w:hAnsi="Monotype Corsiva" w:cs="Times New Roman"/>
          <w:i w:val="0"/>
          <w:sz w:val="36"/>
        </w:rPr>
        <w:t xml:space="preserve">муниципальное автономное дошкольное образовательное </w:t>
      </w:r>
    </w:p>
    <w:p w:rsidR="00D956DA" w:rsidRDefault="00D956DA" w:rsidP="00D956DA">
      <w:pPr>
        <w:spacing w:after="0" w:line="276" w:lineRule="auto"/>
        <w:jc w:val="center"/>
        <w:rPr>
          <w:rFonts w:ascii="Monotype Corsiva" w:hAnsi="Monotype Corsiva" w:cs="Times New Roman"/>
          <w:i w:val="0"/>
          <w:sz w:val="36"/>
        </w:rPr>
      </w:pPr>
      <w:r>
        <w:rPr>
          <w:rFonts w:ascii="Monotype Corsiva" w:hAnsi="Monotype Corsiva" w:cs="Times New Roman"/>
          <w:i w:val="0"/>
          <w:sz w:val="36"/>
        </w:rPr>
        <w:t xml:space="preserve">учреждение детский сад </w:t>
      </w:r>
    </w:p>
    <w:p w:rsidR="00D956DA" w:rsidRDefault="00D956DA" w:rsidP="00D956DA">
      <w:pPr>
        <w:spacing w:after="0" w:line="276" w:lineRule="auto"/>
        <w:jc w:val="center"/>
        <w:rPr>
          <w:rFonts w:ascii="Monotype Corsiva" w:hAnsi="Monotype Corsiva" w:cs="Times New Roman"/>
          <w:i w:val="0"/>
          <w:sz w:val="36"/>
        </w:rPr>
      </w:pPr>
      <w:r>
        <w:rPr>
          <w:rFonts w:ascii="Monotype Corsiva" w:hAnsi="Monotype Corsiva" w:cs="Times New Roman"/>
          <w:i w:val="0"/>
          <w:sz w:val="36"/>
        </w:rPr>
        <w:t>общеразвивающего вида №15ст. Родниковской</w:t>
      </w:r>
    </w:p>
    <w:p w:rsidR="00D956DA" w:rsidRDefault="00D956DA" w:rsidP="00D956DA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:rsidR="00D956DA" w:rsidRDefault="00D956DA" w:rsidP="00D956D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D956DA" w:rsidRDefault="00D956DA" w:rsidP="00D956D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D956DA" w:rsidRDefault="00D956DA" w:rsidP="00D956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276" w:lineRule="auto"/>
        <w:jc w:val="center"/>
        <w:rPr>
          <w:rFonts w:ascii="Times New Roman" w:hAnsi="Times New Roman"/>
          <w:b/>
          <w:bCs/>
          <w:i w:val="0"/>
          <w:caps/>
          <w:sz w:val="36"/>
          <w:szCs w:val="28"/>
        </w:rPr>
      </w:pPr>
      <w:r>
        <w:rPr>
          <w:rFonts w:ascii="Times New Roman" w:hAnsi="Times New Roman"/>
          <w:b/>
          <w:bCs/>
          <w:i w:val="0"/>
          <w:caps/>
          <w:sz w:val="36"/>
          <w:szCs w:val="28"/>
        </w:rPr>
        <w:t xml:space="preserve">Сценарий развлечения </w:t>
      </w:r>
    </w:p>
    <w:p w:rsidR="00D956DA" w:rsidRDefault="00D956DA" w:rsidP="00D956DA">
      <w:pPr>
        <w:spacing w:after="0" w:line="276" w:lineRule="auto"/>
        <w:jc w:val="center"/>
        <w:rPr>
          <w:rFonts w:ascii="Times New Roman" w:hAnsi="Times New Roman"/>
          <w:b/>
          <w:bCs/>
          <w:i w:val="0"/>
          <w:caps/>
          <w:sz w:val="36"/>
          <w:szCs w:val="28"/>
        </w:rPr>
      </w:pPr>
      <w:r>
        <w:rPr>
          <w:rFonts w:ascii="Times New Roman" w:hAnsi="Times New Roman"/>
          <w:b/>
          <w:bCs/>
          <w:i w:val="0"/>
          <w:caps/>
          <w:sz w:val="32"/>
          <w:szCs w:val="28"/>
        </w:rPr>
        <w:t xml:space="preserve">познавательного характера </w:t>
      </w:r>
    </w:p>
    <w:p w:rsidR="00D956DA" w:rsidRDefault="00D956DA" w:rsidP="00D956DA">
      <w:pPr>
        <w:spacing w:after="0" w:line="276" w:lineRule="auto"/>
        <w:jc w:val="center"/>
        <w:rPr>
          <w:rFonts w:ascii="Times New Roman" w:hAnsi="Times New Roman"/>
          <w:b/>
          <w:bCs/>
          <w:i w:val="0"/>
          <w:caps/>
          <w:sz w:val="36"/>
          <w:szCs w:val="28"/>
        </w:rPr>
      </w:pPr>
      <w:r>
        <w:rPr>
          <w:rFonts w:ascii="Times New Roman" w:hAnsi="Times New Roman"/>
          <w:b/>
          <w:bCs/>
          <w:i w:val="0"/>
          <w:caps/>
          <w:sz w:val="36"/>
          <w:szCs w:val="28"/>
        </w:rPr>
        <w:t xml:space="preserve">для детей </w:t>
      </w:r>
      <w:proofErr w:type="gramStart"/>
      <w:r>
        <w:rPr>
          <w:rFonts w:ascii="Times New Roman" w:hAnsi="Times New Roman"/>
          <w:b/>
          <w:bCs/>
          <w:i w:val="0"/>
          <w:caps/>
          <w:sz w:val="36"/>
          <w:szCs w:val="28"/>
        </w:rPr>
        <w:t>старшего</w:t>
      </w:r>
      <w:proofErr w:type="gramEnd"/>
      <w:r>
        <w:rPr>
          <w:rFonts w:ascii="Times New Roman" w:hAnsi="Times New Roman"/>
          <w:b/>
          <w:bCs/>
          <w:i w:val="0"/>
          <w:caps/>
          <w:sz w:val="36"/>
          <w:szCs w:val="28"/>
        </w:rPr>
        <w:t xml:space="preserve"> </w:t>
      </w:r>
    </w:p>
    <w:p w:rsidR="00D956DA" w:rsidRDefault="00D956DA" w:rsidP="00D956DA">
      <w:pPr>
        <w:spacing w:after="0" w:line="276" w:lineRule="auto"/>
        <w:jc w:val="center"/>
        <w:rPr>
          <w:rFonts w:ascii="Times New Roman" w:hAnsi="Times New Roman"/>
          <w:b/>
          <w:bCs/>
          <w:i w:val="0"/>
          <w:caps/>
          <w:sz w:val="36"/>
          <w:szCs w:val="28"/>
        </w:rPr>
      </w:pPr>
      <w:r>
        <w:rPr>
          <w:rFonts w:ascii="Times New Roman" w:hAnsi="Times New Roman"/>
          <w:b/>
          <w:bCs/>
          <w:i w:val="0"/>
          <w:caps/>
          <w:sz w:val="36"/>
          <w:szCs w:val="28"/>
        </w:rPr>
        <w:t xml:space="preserve">дошкольного возраста </w:t>
      </w:r>
    </w:p>
    <w:p w:rsidR="00D956DA" w:rsidRDefault="00D956DA" w:rsidP="00D956DA">
      <w:pPr>
        <w:spacing w:after="0" w:line="276" w:lineRule="auto"/>
        <w:jc w:val="center"/>
        <w:rPr>
          <w:rFonts w:ascii="Times New Roman" w:hAnsi="Times New Roman"/>
          <w:b/>
          <w:bCs/>
          <w:i w:val="0"/>
          <w:caps/>
          <w:sz w:val="44"/>
          <w:szCs w:val="28"/>
        </w:rPr>
      </w:pPr>
      <w:r>
        <w:rPr>
          <w:rFonts w:ascii="Times New Roman" w:hAnsi="Times New Roman"/>
          <w:b/>
          <w:bCs/>
          <w:i w:val="0"/>
          <w:caps/>
          <w:sz w:val="44"/>
          <w:szCs w:val="28"/>
        </w:rPr>
        <w:t>«</w:t>
      </w:r>
      <w:r>
        <w:rPr>
          <w:rFonts w:ascii="Monotype Corsiva" w:hAnsi="Monotype Corsiva"/>
          <w:b/>
          <w:bCs/>
          <w:i w:val="0"/>
          <w:caps/>
          <w:sz w:val="48"/>
          <w:szCs w:val="28"/>
        </w:rPr>
        <w:t>Способы очистки воды</w:t>
      </w:r>
      <w:r>
        <w:rPr>
          <w:rFonts w:ascii="Times New Roman" w:hAnsi="Times New Roman"/>
          <w:b/>
          <w:bCs/>
          <w:i w:val="0"/>
          <w:caps/>
          <w:sz w:val="44"/>
          <w:szCs w:val="28"/>
        </w:rPr>
        <w:t>»</w:t>
      </w:r>
    </w:p>
    <w:p w:rsidR="00D956DA" w:rsidRDefault="00D956DA" w:rsidP="00D956DA">
      <w:pPr>
        <w:spacing w:after="0" w:line="276" w:lineRule="auto"/>
        <w:jc w:val="center"/>
        <w:rPr>
          <w:rFonts w:ascii="Times New Roman" w:hAnsi="Times New Roman"/>
          <w:b/>
          <w:bCs/>
          <w:i w:val="0"/>
          <w:caps/>
          <w:sz w:val="44"/>
          <w:szCs w:val="28"/>
        </w:rPr>
      </w:pPr>
      <w:r>
        <w:rPr>
          <w:rFonts w:ascii="Times New Roman" w:hAnsi="Times New Roman"/>
          <w:b/>
          <w:bCs/>
          <w:i w:val="0"/>
          <w:caps/>
          <w:sz w:val="44"/>
          <w:szCs w:val="28"/>
        </w:rPr>
        <w:t xml:space="preserve"> </w:t>
      </w:r>
    </w:p>
    <w:p w:rsidR="00D956DA" w:rsidRDefault="00D956DA" w:rsidP="00D956DA">
      <w:pPr>
        <w:spacing w:after="0" w:line="276" w:lineRule="auto"/>
        <w:jc w:val="center"/>
        <w:rPr>
          <w:rFonts w:ascii="Times New Roman" w:hAnsi="Times New Roman"/>
          <w:b/>
          <w:bCs/>
          <w:i w:val="0"/>
          <w:caps/>
          <w:sz w:val="44"/>
          <w:szCs w:val="28"/>
        </w:rPr>
      </w:pPr>
    </w:p>
    <w:p w:rsidR="00D956DA" w:rsidRPr="00D956DA" w:rsidRDefault="00D956DA" w:rsidP="00D956DA">
      <w:pPr>
        <w:spacing w:after="0" w:line="276" w:lineRule="auto"/>
        <w:jc w:val="center"/>
        <w:rPr>
          <w:rFonts w:ascii="Times New Roman" w:hAnsi="Times New Roman"/>
          <w:b/>
          <w:bCs/>
          <w:i w:val="0"/>
          <w:caps/>
          <w:sz w:val="44"/>
          <w:szCs w:val="28"/>
        </w:rPr>
      </w:pPr>
    </w:p>
    <w:p w:rsidR="00D956DA" w:rsidRDefault="00D956DA" w:rsidP="00D956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360" w:lineRule="auto"/>
        <w:jc w:val="both"/>
        <w:rPr>
          <w:rFonts w:ascii="Monotype Corsiva" w:hAnsi="Monotype Corsiva" w:cs="Times New Roman"/>
          <w:i w:val="0"/>
          <w:sz w:val="36"/>
        </w:rPr>
      </w:pPr>
      <w:r>
        <w:rPr>
          <w:rFonts w:ascii="Monotype Corsiva" w:hAnsi="Monotype Corsiva" w:cs="Times New Roman"/>
          <w:i w:val="0"/>
          <w:sz w:val="36"/>
        </w:rPr>
        <w:t xml:space="preserve">         Разработала: воспитатель </w:t>
      </w:r>
      <w:r>
        <w:rPr>
          <w:rFonts w:ascii="Monotype Corsiva" w:hAnsi="Monotype Corsiva" w:cs="Times New Roman"/>
          <w:i w:val="0"/>
          <w:sz w:val="36"/>
        </w:rPr>
        <w:t>Толстых Елена Юрьевна</w:t>
      </w:r>
    </w:p>
    <w:p w:rsidR="00D956DA" w:rsidRDefault="00D956DA" w:rsidP="00D956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956DA" w:rsidRDefault="00D956DA" w:rsidP="00D956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956DA" w:rsidRPr="000D2B27" w:rsidRDefault="00D956DA" w:rsidP="000D2B27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2013 – 2014 уч. год</w:t>
      </w:r>
    </w:p>
    <w:p w:rsidR="000D2B27" w:rsidRDefault="000D2B27">
      <w:pPr>
        <w:rPr>
          <w:rFonts w:ascii="Monotype Corsiva" w:hAnsi="Monotype Corsiva"/>
          <w:i w:val="0"/>
          <w:sz w:val="36"/>
          <w:szCs w:val="28"/>
        </w:rPr>
      </w:pPr>
    </w:p>
    <w:p w:rsidR="00D956DA" w:rsidRDefault="00D956DA">
      <w:pPr>
        <w:rPr>
          <w:rFonts w:ascii="Monotype Corsiva" w:hAnsi="Monotype Corsiva"/>
          <w:i w:val="0"/>
          <w:sz w:val="36"/>
          <w:szCs w:val="28"/>
        </w:rPr>
      </w:pPr>
      <w:r w:rsidRPr="00D956DA">
        <w:rPr>
          <w:rFonts w:ascii="Monotype Corsiva" w:hAnsi="Monotype Corsiva"/>
          <w:i w:val="0"/>
          <w:sz w:val="36"/>
          <w:szCs w:val="28"/>
        </w:rPr>
        <w:t>Программное содержание:</w:t>
      </w:r>
    </w:p>
    <w:p w:rsidR="00D956DA" w:rsidRDefault="00D956DA" w:rsidP="0094657D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Дать детям элементарные знания о способах очистки воды: отстой, фильтрация.</w:t>
      </w:r>
    </w:p>
    <w:p w:rsidR="00D956DA" w:rsidRDefault="00D956DA" w:rsidP="0094657D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Развивать основы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мышления, т.е. умения использовать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знания для своего оздоровления и укрепления здоровья.</w:t>
      </w:r>
    </w:p>
    <w:p w:rsidR="00D956DA" w:rsidRDefault="00D956DA" w:rsidP="0094657D">
      <w:pPr>
        <w:spacing w:after="0"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Воспитание коллективизма.</w:t>
      </w:r>
    </w:p>
    <w:p w:rsidR="00D956DA" w:rsidRDefault="00D956DA" w:rsidP="000D2B27">
      <w:pPr>
        <w:spacing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 Активизация словаря: очистки воды, фильтры, отстой, активированный уголь.</w:t>
      </w:r>
    </w:p>
    <w:p w:rsidR="000D2B27" w:rsidRDefault="000D2B27" w:rsidP="00D956DA">
      <w:pPr>
        <w:rPr>
          <w:rFonts w:ascii="Monotype Corsiva" w:hAnsi="Monotype Corsiva" w:cs="Times New Roman"/>
          <w:i w:val="0"/>
          <w:sz w:val="36"/>
          <w:szCs w:val="28"/>
        </w:rPr>
      </w:pPr>
    </w:p>
    <w:p w:rsidR="00D956DA" w:rsidRDefault="00D956DA" w:rsidP="00D956DA">
      <w:pPr>
        <w:rPr>
          <w:rFonts w:ascii="Monotype Corsiva" w:hAnsi="Monotype Corsiva" w:cs="Times New Roman"/>
          <w:i w:val="0"/>
          <w:sz w:val="36"/>
          <w:szCs w:val="28"/>
        </w:rPr>
      </w:pPr>
      <w:r>
        <w:rPr>
          <w:rFonts w:ascii="Monotype Corsiva" w:hAnsi="Monotype Corsiva" w:cs="Times New Roman"/>
          <w:i w:val="0"/>
          <w:sz w:val="36"/>
          <w:szCs w:val="28"/>
        </w:rPr>
        <w:t>Материалы:</w:t>
      </w:r>
    </w:p>
    <w:p w:rsidR="00D956DA" w:rsidRDefault="00D956DA" w:rsidP="0094657D">
      <w:pPr>
        <w:spacing w:line="36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Настольный театр – лес, солдат, Кикимора Болотная, птица; банка с грязной водой, чистая банка, воронка, вата, активированный уголь, фильтр, дидактическая игра «Кому нужна вода?»</w:t>
      </w:r>
      <w:proofErr w:type="gramEnd"/>
    </w:p>
    <w:p w:rsidR="000D2B27" w:rsidRPr="000D2B27" w:rsidRDefault="000D2B27" w:rsidP="0094657D">
      <w:pPr>
        <w:spacing w:line="360" w:lineRule="auto"/>
        <w:ind w:firstLine="567"/>
        <w:jc w:val="both"/>
        <w:rPr>
          <w:rFonts w:ascii="Monotype Corsiva" w:hAnsi="Monotype Corsiva" w:cs="Times New Roman"/>
          <w:sz w:val="28"/>
          <w:szCs w:val="28"/>
        </w:rPr>
      </w:pPr>
    </w:p>
    <w:p w:rsidR="00D956DA" w:rsidRDefault="00D956DA" w:rsidP="00D956DA">
      <w:pPr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D956DA" w:rsidRDefault="00D956DA" w:rsidP="00D956DA">
      <w:pPr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D956DA" w:rsidRDefault="00D956DA" w:rsidP="00D956DA">
      <w:pPr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D956DA" w:rsidRDefault="00D956DA" w:rsidP="00D956DA">
      <w:pPr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D956DA" w:rsidRDefault="00D956DA" w:rsidP="00D956DA">
      <w:pPr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D956DA" w:rsidRDefault="00D956DA" w:rsidP="00D956DA">
      <w:pPr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D956DA" w:rsidRDefault="00D956DA" w:rsidP="00D956DA">
      <w:pPr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0D2B27" w:rsidRDefault="000D2B27" w:rsidP="0094657D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0D2B27" w:rsidRDefault="000D2B27" w:rsidP="0094657D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D956DA" w:rsidRPr="000F405A" w:rsidRDefault="00D956DA" w:rsidP="000F405A">
      <w:pPr>
        <w:ind w:firstLine="567"/>
        <w:jc w:val="center"/>
        <w:rPr>
          <w:rFonts w:ascii="Monotype Corsiva" w:hAnsi="Monotype Corsiva" w:cs="Times New Roman"/>
          <w:i w:val="0"/>
          <w:sz w:val="36"/>
          <w:szCs w:val="28"/>
        </w:rPr>
      </w:pPr>
      <w:r w:rsidRPr="000F405A">
        <w:rPr>
          <w:rFonts w:ascii="Monotype Corsiva" w:hAnsi="Monotype Corsiva" w:cs="Times New Roman"/>
          <w:i w:val="0"/>
          <w:sz w:val="36"/>
          <w:szCs w:val="28"/>
        </w:rPr>
        <w:lastRenderedPageBreak/>
        <w:t>Ход развлечения</w:t>
      </w:r>
    </w:p>
    <w:p w:rsidR="00D956DA" w:rsidRPr="000F405A" w:rsidRDefault="0094657D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Ребята, вы любите сказки? А какие у вас любимые сказки? Я ребята знаю очень интересную сказку «Про Солдата и Кикимору Болотную». Знаете кто такая Кикимора? Хотите посмотреть сказку?</w:t>
      </w:r>
    </w:p>
    <w:p w:rsidR="00384053" w:rsidRPr="000F405A" w:rsidRDefault="0094657D" w:rsidP="000F40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Тогда садитесь поудобнее, слушайте и смотрите. </w:t>
      </w:r>
      <w:proofErr w:type="gramEnd"/>
      <w:r w:rsidRPr="000F405A">
        <w:rPr>
          <w:rFonts w:ascii="Times New Roman" w:hAnsi="Times New Roman" w:cs="Times New Roman"/>
          <w:sz w:val="28"/>
          <w:szCs w:val="28"/>
        </w:rPr>
        <w:t>( Дети садятся на стульчики, воспитатель показывает им в настольном театре сказку «Про Солдата и Кикимору Болотную</w:t>
      </w:r>
      <w:r w:rsidR="00384053" w:rsidRPr="000F405A">
        <w:rPr>
          <w:rFonts w:ascii="Times New Roman" w:hAnsi="Times New Roman" w:cs="Times New Roman"/>
          <w:sz w:val="28"/>
          <w:szCs w:val="28"/>
        </w:rPr>
        <w:t>).</w:t>
      </w:r>
    </w:p>
    <w:p w:rsidR="000D2B27" w:rsidRPr="000F405A" w:rsidRDefault="000D2B27" w:rsidP="000F405A">
      <w:pPr>
        <w:ind w:firstLine="567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b/>
          <w:i w:val="0"/>
          <w:sz w:val="28"/>
          <w:szCs w:val="28"/>
        </w:rPr>
        <w:t>«Сказка о Солдате и Кикиморе Болотной»</w:t>
      </w:r>
    </w:p>
    <w:p w:rsidR="000D2B27" w:rsidRPr="000F405A" w:rsidRDefault="000D2B27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Шел Солдат с войны домой. Шел день, шел второй. На третий день привела его дорога в дремучий лес. Вода во фляжке закончилась. Пить хочется Солдату, а вокруг ни озерца, ни ручейка. День к закату клонится. Решил Солдат заночевать в лесу. Развел костер и прилег на шинель отдохнуть. Только лег – откуда ни возьмись, старушка с клюкой идет. Старая – престарая, седая – приседая. Вся сгорбилась под тяжестью хвороста на спине.</w:t>
      </w:r>
    </w:p>
    <w:p w:rsidR="000D2B27" w:rsidRPr="000F405A" w:rsidRDefault="000D2B27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Вскочил Солдат:</w:t>
      </w:r>
      <w:r w:rsidR="00612B1A" w:rsidRPr="000F405A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>Здравс</w:t>
      </w:r>
      <w:r w:rsidR="00612B1A" w:rsidRPr="000F405A">
        <w:rPr>
          <w:rFonts w:ascii="Times New Roman" w:hAnsi="Times New Roman" w:cs="Times New Roman"/>
          <w:i w:val="0"/>
          <w:sz w:val="28"/>
          <w:szCs w:val="28"/>
        </w:rPr>
        <w:t>т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>вуй, бабушка! Что ты делаешь в лесу одна?»</w:t>
      </w:r>
    </w:p>
    <w:p w:rsidR="00612B1A" w:rsidRPr="000F405A" w:rsidRDefault="00612B1A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- Здравствуй, служивый. Хворост в лесу собирала, а сейчас домой иду. Хочешь. Пойдем со мною</w:t>
      </w: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>о</w:t>
      </w:r>
      <w:proofErr w:type="gramEnd"/>
      <w:r w:rsidRPr="000F405A">
        <w:rPr>
          <w:rFonts w:ascii="Times New Roman" w:hAnsi="Times New Roman" w:cs="Times New Roman"/>
          <w:i w:val="0"/>
          <w:sz w:val="28"/>
          <w:szCs w:val="28"/>
        </w:rPr>
        <w:t>твечает старушка.</w:t>
      </w:r>
    </w:p>
    <w:p w:rsidR="00612B1A" w:rsidRPr="000F405A" w:rsidRDefault="00612B1A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- Спасибо, бабушка. Я уже расположился на ночевку. Мне не привыкать спать на земле. А не знаешь ли ты, нет ли поблизости ручейка или речки. Пить сильно хочется. </w:t>
      </w:r>
    </w:p>
    <w:p w:rsidR="00612B1A" w:rsidRPr="000F405A" w:rsidRDefault="00612B1A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- Неподалеку ручеек протекает. Ты отдыхай, а я принесу тебе водички.</w:t>
      </w:r>
    </w:p>
    <w:p w:rsidR="00612B1A" w:rsidRPr="000F405A" w:rsidRDefault="00612B1A" w:rsidP="000F405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Ушла старушка. Только прилег Солдат, прилетела пичуга лесная. Вокруг костра летает, кричит. Спрашивает Солдат: «Что ты так кричишь? Спать не даешь</w:t>
      </w: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.» </w:t>
      </w:r>
      <w:proofErr w:type="gramEnd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Отвечает птички: « Не пей, Солдат, воду, что принесет тебе старуха. Это ведь Кикимора Болотная.  Принесет она тебе воду болотную, отравленную. Выпьешь – заснешь навеки». Рассердился Солдат «Ах, ты </w:t>
      </w:r>
      <w:proofErr w:type="spellStart"/>
      <w:r w:rsidRPr="000F405A">
        <w:rPr>
          <w:rFonts w:ascii="Times New Roman" w:hAnsi="Times New Roman" w:cs="Times New Roman"/>
          <w:i w:val="0"/>
          <w:sz w:val="28"/>
          <w:szCs w:val="28"/>
        </w:rPr>
        <w:t>корга</w:t>
      </w:r>
      <w:proofErr w:type="spellEnd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старая! Обмануть меня решила! Спасибо тебе пичужка. Век помнить буду. Не волнуйся, все со мной будет в порядке». </w:t>
      </w:r>
    </w:p>
    <w:p w:rsidR="00612B1A" w:rsidRPr="000F405A" w:rsidRDefault="00612B1A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Много ли, мало ли времени прошло – показалась на полянке Кикимора Болотная. </w:t>
      </w:r>
      <w:r w:rsidR="009217FF" w:rsidRPr="000F405A">
        <w:rPr>
          <w:rFonts w:ascii="Times New Roman" w:hAnsi="Times New Roman" w:cs="Times New Roman"/>
          <w:i w:val="0"/>
          <w:sz w:val="28"/>
          <w:szCs w:val="28"/>
        </w:rPr>
        <w:t>Подает она Солдату кувшин с водой:</w:t>
      </w:r>
    </w:p>
    <w:p w:rsidR="009217FF" w:rsidRPr="000F405A" w:rsidRDefault="009217FF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- Испей</w:t>
      </w: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Служивый, водички.</w:t>
      </w:r>
    </w:p>
    <w:p w:rsidR="009217FF" w:rsidRPr="000F405A" w:rsidRDefault="009217FF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- Спасибо, бабушка. Отдохну немного – обязательно попью.</w:t>
      </w:r>
    </w:p>
    <w:p w:rsidR="000F405A" w:rsidRPr="000F405A" w:rsidRDefault="000F405A" w:rsidP="000F405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Попрощались они, ушла Кикимора. А солдат достал из рюкзака кружку солдатскую, из кармана чистый носовой платок, из костра – угольков. Накрыл Солдат кружку платком, положил на него угольков, да и налил из 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кувшина вода. Льётся из кувшина вода болотная, а капает в кружку водичка чистая. Напился </w:t>
      </w: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>Солдат</w:t>
      </w:r>
      <w:proofErr w:type="gramEnd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и спать лег. Пришла утром Кикимора Болотная на полянку, глянула - костер потушен, а Солдата и «след простыл». </w:t>
      </w:r>
    </w:p>
    <w:p w:rsidR="000D2B27" w:rsidRPr="000F405A" w:rsidRDefault="000F405A" w:rsidP="000F405A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Вот так перехитрил Солдат Кикимору Болотную.</w:t>
      </w:r>
    </w:p>
    <w:p w:rsidR="0094657D" w:rsidRPr="000F405A" w:rsidRDefault="0094657D" w:rsidP="000F40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05A">
        <w:rPr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Ну как, понравилась вам история про 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>Солдата и Кикимору Болотную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? А как Солдату удалось обмануть ведьму? Почему нельзя было пить воду, которую принесла Кикимора? </w:t>
      </w:r>
    </w:p>
    <w:p w:rsidR="0094657D" w:rsidRPr="000F405A" w:rsidRDefault="0094657D" w:rsidP="000F40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05A">
        <w:rPr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Ребята, а сейчас я предлагаю поиграть «Кому нужна вода?» У меня на столе лежит конверт с карточками, на которых изображены картинки. </w:t>
      </w: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Ваше задание: найти карточки, на которых изображены те, кто не может жить без воды. </w:t>
      </w:r>
      <w:r w:rsidRPr="000F405A">
        <w:rPr>
          <w:rFonts w:ascii="Times New Roman" w:hAnsi="Times New Roman" w:cs="Times New Roman"/>
          <w:sz w:val="28"/>
          <w:szCs w:val="28"/>
        </w:rPr>
        <w:t>( Дети выполняют задание, воспитатель следит за правильностью выполнения задания.</w:t>
      </w:r>
      <w:proofErr w:type="gramEnd"/>
      <w:r w:rsidRPr="000F4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05A">
        <w:rPr>
          <w:rFonts w:ascii="Times New Roman" w:hAnsi="Times New Roman" w:cs="Times New Roman"/>
          <w:sz w:val="28"/>
          <w:szCs w:val="28"/>
        </w:rPr>
        <w:t>Выбранные карточки дети раскладывают по общей схеме).</w:t>
      </w:r>
      <w:proofErr w:type="gramEnd"/>
    </w:p>
    <w:p w:rsidR="00384053" w:rsidRPr="000F405A" w:rsidRDefault="00384053" w:rsidP="000F405A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Правильно, дети, без воды не могут жить ни насекомые, ни животные, ни рыбы, ни птицы, ни растения, ни грибы, ни человек. Каждый человек нуждается в воде. И не просто в воде</w:t>
      </w: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А в чистой воде. Потому что чистая вода основа здоровой жизни. Человек всегда заботится о чистоте воды для питья. Еще в древней Индии, 4 тысячи лет назад, воду держали в медных сосудах, пропускали через древесный уголь.</w:t>
      </w:r>
    </w:p>
    <w:p w:rsidR="00384053" w:rsidRPr="000F405A" w:rsidRDefault="00384053" w:rsidP="000F405A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Вода поступает на наш стол из природных водоемов: рек, озер. Несмотря на то, что воду очищают на специальных станциях очистки, в ней остаются вредные для здоровья человека примеси. Особенно опасно пить воду из-под крана весной, в период весеннего таяния снега. А как вы думаете почему? Стекая ручейками в водоем. </w:t>
      </w: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Вода впитывает из почва различные вредные вещества, опасные для здоровья. </w:t>
      </w:r>
      <w:proofErr w:type="gramEnd"/>
      <w:r w:rsidRPr="000F405A">
        <w:rPr>
          <w:rFonts w:ascii="Times New Roman" w:hAnsi="Times New Roman" w:cs="Times New Roman"/>
          <w:i w:val="0"/>
          <w:sz w:val="28"/>
          <w:szCs w:val="28"/>
        </w:rPr>
        <w:t>Как же можно очистить воду?</w:t>
      </w:r>
    </w:p>
    <w:p w:rsidR="00384053" w:rsidRPr="000F405A" w:rsidRDefault="00384053" w:rsidP="000F405A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Самый простой способ-</w:t>
      </w:r>
      <w:r w:rsidRPr="000F405A">
        <w:rPr>
          <w:rFonts w:ascii="Times New Roman" w:hAnsi="Times New Roman" w:cs="Times New Roman"/>
          <w:b/>
          <w:sz w:val="28"/>
          <w:szCs w:val="28"/>
        </w:rPr>
        <w:t>отстой.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Воду наливают в какую-либо емкость. Она какое то время там находится. Часть вредных веществ оседает на дно. Но этот способ не гарантирует полной очистки.</w:t>
      </w:r>
    </w:p>
    <w:p w:rsidR="00384053" w:rsidRPr="000F405A" w:rsidRDefault="00384053" w:rsidP="000F405A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Очистить воду и избавиться от вредных примесей можно с помощью специальных </w:t>
      </w:r>
      <w:r w:rsidRPr="000F405A">
        <w:rPr>
          <w:rFonts w:ascii="Times New Roman" w:hAnsi="Times New Roman" w:cs="Times New Roman"/>
          <w:b/>
          <w:sz w:val="28"/>
          <w:szCs w:val="28"/>
        </w:rPr>
        <w:t>фильтров.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Фильтры – это специальные в</w:t>
      </w:r>
      <w:r w:rsidR="00E71B1C" w:rsidRPr="000F405A">
        <w:rPr>
          <w:rFonts w:ascii="Times New Roman" w:hAnsi="Times New Roman" w:cs="Times New Roman"/>
          <w:i w:val="0"/>
          <w:sz w:val="28"/>
          <w:szCs w:val="28"/>
        </w:rPr>
        <w:t>ещества, проходя через которые вода очищается, оставив в фильтрах вредные примеси. Например, всем известный песок является фильтром. Вода</w:t>
      </w:r>
      <w:proofErr w:type="gramStart"/>
      <w:r w:rsidR="00E71B1C" w:rsidRPr="000F405A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E71B1C" w:rsidRPr="000F405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E71B1C" w:rsidRPr="000F405A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="00E71B1C" w:rsidRPr="000F405A">
        <w:rPr>
          <w:rFonts w:ascii="Times New Roman" w:hAnsi="Times New Roman" w:cs="Times New Roman"/>
          <w:i w:val="0"/>
          <w:sz w:val="28"/>
          <w:szCs w:val="28"/>
        </w:rPr>
        <w:t xml:space="preserve">роходя через него, оставляет в нем вредные вещества. Песчаные фильтры используются на больших станциях очистки. А дома для очистки воды используют фильтры </w:t>
      </w:r>
      <w:bookmarkStart w:id="0" w:name="_GoBack"/>
      <w:bookmarkEnd w:id="0"/>
      <w:r w:rsidR="00E71B1C" w:rsidRPr="000F405A">
        <w:rPr>
          <w:rFonts w:ascii="Times New Roman" w:hAnsi="Times New Roman" w:cs="Times New Roman"/>
          <w:i w:val="0"/>
          <w:sz w:val="28"/>
          <w:szCs w:val="28"/>
        </w:rPr>
        <w:lastRenderedPageBreak/>
        <w:t>из активированного угля. Вот у меня такой фильтр. Он состоит из колбы с активированным углем и трубочек. Через одну трубочку вода поступает в фильтр с углем</w:t>
      </w:r>
      <w:proofErr w:type="gramStart"/>
      <w:r w:rsidR="00E71B1C" w:rsidRPr="000F405A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E71B1C" w:rsidRPr="000F405A">
        <w:rPr>
          <w:rFonts w:ascii="Times New Roman" w:hAnsi="Times New Roman" w:cs="Times New Roman"/>
          <w:i w:val="0"/>
          <w:sz w:val="28"/>
          <w:szCs w:val="28"/>
        </w:rPr>
        <w:t xml:space="preserve"> А через </w:t>
      </w:r>
      <w:proofErr w:type="gramStart"/>
      <w:r w:rsidR="00E71B1C" w:rsidRPr="000F405A">
        <w:rPr>
          <w:rFonts w:ascii="Times New Roman" w:hAnsi="Times New Roman" w:cs="Times New Roman"/>
          <w:i w:val="0"/>
          <w:sz w:val="28"/>
          <w:szCs w:val="28"/>
        </w:rPr>
        <w:t>другую</w:t>
      </w:r>
      <w:proofErr w:type="gramEnd"/>
      <w:r w:rsidR="00E71B1C" w:rsidRPr="000F405A">
        <w:rPr>
          <w:rFonts w:ascii="Times New Roman" w:hAnsi="Times New Roman" w:cs="Times New Roman"/>
          <w:i w:val="0"/>
          <w:sz w:val="28"/>
          <w:szCs w:val="28"/>
        </w:rPr>
        <w:t xml:space="preserve"> капает уже очищенная вода.</w:t>
      </w:r>
    </w:p>
    <w:p w:rsidR="00E71B1C" w:rsidRPr="000F405A" w:rsidRDefault="00E71B1C" w:rsidP="000F405A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Посмотрите, ребята, у меня на блюдце лежит такой уголь. Активированный уголь используется не только для очистки воды, но при отравлениях люди пьют специальные таблетки из активированного угля</w:t>
      </w: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F40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F40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405A">
        <w:rPr>
          <w:rFonts w:ascii="Times New Roman" w:hAnsi="Times New Roman" w:cs="Times New Roman"/>
          <w:sz w:val="28"/>
          <w:szCs w:val="28"/>
        </w:rPr>
        <w:t>оспитатель показывает таблетки).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Находясь в организме человека, они забирают вредные вещества в себя.</w:t>
      </w:r>
    </w:p>
    <w:p w:rsidR="000D2B27" w:rsidRPr="000F405A" w:rsidRDefault="00E71B1C" w:rsidP="000F405A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Что у меня в руке? </w:t>
      </w:r>
      <w:r w:rsidRPr="000F405A">
        <w:rPr>
          <w:rFonts w:ascii="Times New Roman" w:hAnsi="Times New Roman" w:cs="Times New Roman"/>
          <w:sz w:val="28"/>
          <w:szCs w:val="28"/>
        </w:rPr>
        <w:t>(вата)</w:t>
      </w:r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А ведь вата может быть использована как фильтр. Можете убедиться. Давайте проделаем небольшой опыт. В банку поместим воронку. В воронку положим слой ваты. Осторожно, понемногу, будем наливать грязную воду в воронку с ватой? А какой становится вата? Какая вода капает в банку? А почему? Правильно ребята, вата впитывает в себя грязь</w:t>
      </w:r>
      <w:proofErr w:type="gramStart"/>
      <w:r w:rsidRPr="000F405A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0F405A">
        <w:rPr>
          <w:rFonts w:ascii="Times New Roman" w:hAnsi="Times New Roman" w:cs="Times New Roman"/>
          <w:i w:val="0"/>
          <w:sz w:val="28"/>
          <w:szCs w:val="28"/>
        </w:rPr>
        <w:t xml:space="preserve"> А вода становится чистой. </w:t>
      </w:r>
    </w:p>
    <w:p w:rsidR="000D2B27" w:rsidRPr="000F405A" w:rsidRDefault="000D2B27" w:rsidP="000F405A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Вот видите, сколько нового и интересного можно узнать о самых обычных вещах и предметах. А напоследок, я могу угостить вас чистой и живой водой.</w:t>
      </w:r>
    </w:p>
    <w:p w:rsidR="00E71B1C" w:rsidRPr="000F405A" w:rsidRDefault="000D2B27" w:rsidP="000F405A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F405A">
        <w:rPr>
          <w:rFonts w:ascii="Times New Roman" w:hAnsi="Times New Roman" w:cs="Times New Roman"/>
          <w:i w:val="0"/>
          <w:sz w:val="28"/>
          <w:szCs w:val="28"/>
        </w:rPr>
        <w:t>Пейте на здоровье!</w:t>
      </w:r>
      <w:r w:rsidR="00E71B1C" w:rsidRPr="000F4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053" w:rsidRPr="000F405A" w:rsidRDefault="00384053" w:rsidP="000F405A">
      <w:pPr>
        <w:ind w:firstLine="567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94657D" w:rsidRPr="000F405A" w:rsidRDefault="0094657D" w:rsidP="000F405A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4657D" w:rsidRPr="000F405A" w:rsidRDefault="0094657D" w:rsidP="000F405A">
      <w:pPr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D956DA" w:rsidRPr="000F405A" w:rsidRDefault="00D956DA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0D2B27" w:rsidRPr="000F405A" w:rsidRDefault="000D2B27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0D2B27" w:rsidRPr="000F405A" w:rsidRDefault="000D2B27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0D2B27" w:rsidRPr="000F405A" w:rsidRDefault="000D2B27" w:rsidP="000F405A">
      <w:pPr>
        <w:spacing w:after="0"/>
        <w:ind w:firstLine="567"/>
        <w:jc w:val="both"/>
        <w:rPr>
          <w:rFonts w:ascii="Times New Roman" w:hAnsi="Times New Roman" w:cs="Times New Roman"/>
          <w:i w:val="0"/>
          <w:sz w:val="24"/>
          <w:szCs w:val="28"/>
        </w:rPr>
      </w:pPr>
    </w:p>
    <w:p w:rsidR="000D2B27" w:rsidRDefault="000D2B27" w:rsidP="00D956DA">
      <w:pPr>
        <w:spacing w:after="0"/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0D2B27" w:rsidRDefault="000D2B27" w:rsidP="00D956DA">
      <w:pPr>
        <w:spacing w:after="0"/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0D2B27" w:rsidRDefault="000D2B27" w:rsidP="00D956DA">
      <w:pPr>
        <w:spacing w:after="0"/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0D2B27" w:rsidRDefault="000D2B27" w:rsidP="00D956DA">
      <w:pPr>
        <w:spacing w:after="0"/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0D2B27" w:rsidRPr="00D956DA" w:rsidRDefault="000D2B27" w:rsidP="000D2B27">
      <w:pPr>
        <w:spacing w:after="0"/>
        <w:ind w:firstLine="567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sectPr w:rsidR="000D2B27" w:rsidRPr="00D956DA" w:rsidSect="00FD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C81"/>
    <w:rsid w:val="000D2B27"/>
    <w:rsid w:val="000F405A"/>
    <w:rsid w:val="0016327B"/>
    <w:rsid w:val="00262E65"/>
    <w:rsid w:val="00384053"/>
    <w:rsid w:val="00580C81"/>
    <w:rsid w:val="00612B1A"/>
    <w:rsid w:val="009217FF"/>
    <w:rsid w:val="0094657D"/>
    <w:rsid w:val="00D956DA"/>
    <w:rsid w:val="00E71B1C"/>
    <w:rsid w:val="00FD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DA"/>
    <w:pPr>
      <w:spacing w:line="288" w:lineRule="auto"/>
    </w:pPr>
    <w:rPr>
      <w:rFonts w:eastAsiaTheme="minorEastAsia"/>
      <w:i/>
      <w:iCs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32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i w:val="0"/>
      <w:iCs w:val="0"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i w:val="0"/>
      <w:iCs w:val="0"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i w:val="0"/>
      <w:iCs w:val="0"/>
      <w:color w:val="243F60" w:themeColor="accent1" w:themeShade="7F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i w:val="0"/>
      <w:iCs w:val="0"/>
      <w:color w:val="404040" w:themeColor="text1" w:themeTint="BF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3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32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32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3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327B"/>
    <w:pPr>
      <w:spacing w:line="240" w:lineRule="auto"/>
    </w:pPr>
    <w:rPr>
      <w:rFonts w:eastAsiaTheme="minorHAnsi"/>
      <w:b/>
      <w:bCs/>
      <w:i w:val="0"/>
      <w:iCs w:val="0"/>
      <w:color w:val="4F81BD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6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i w:val="0"/>
      <w:iCs w:val="0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6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327B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63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327B"/>
    <w:rPr>
      <w:b/>
      <w:bCs/>
    </w:rPr>
  </w:style>
  <w:style w:type="character" w:styleId="a9">
    <w:name w:val="Emphasis"/>
    <w:basedOn w:val="a0"/>
    <w:uiPriority w:val="20"/>
    <w:qFormat/>
    <w:rsid w:val="0016327B"/>
    <w:rPr>
      <w:i/>
      <w:iCs/>
    </w:rPr>
  </w:style>
  <w:style w:type="paragraph" w:styleId="aa">
    <w:name w:val="No Spacing"/>
    <w:uiPriority w:val="1"/>
    <w:qFormat/>
    <w:rsid w:val="001632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27B"/>
    <w:pPr>
      <w:spacing w:line="276" w:lineRule="auto"/>
      <w:ind w:left="720"/>
      <w:contextualSpacing/>
    </w:pPr>
    <w:rPr>
      <w:rFonts w:eastAsiaTheme="minorHAnsi"/>
      <w:i w:val="0"/>
      <w:iCs w:val="0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6327B"/>
    <w:pPr>
      <w:spacing w:line="276" w:lineRule="auto"/>
    </w:pPr>
    <w:rPr>
      <w:rFonts w:eastAsiaTheme="minorHAnsi"/>
      <w:color w:val="000000" w:themeColor="text1"/>
      <w:sz w:val="22"/>
      <w:szCs w:val="2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1632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27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color w:val="4F81BD" w:themeColor="accent1"/>
      <w:sz w:val="22"/>
      <w:szCs w:val="22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1632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2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2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2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2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2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27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7B"/>
  </w:style>
  <w:style w:type="paragraph" w:styleId="1">
    <w:name w:val="heading 1"/>
    <w:basedOn w:val="a"/>
    <w:next w:val="a"/>
    <w:link w:val="10"/>
    <w:uiPriority w:val="9"/>
    <w:qFormat/>
    <w:rsid w:val="00163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3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3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32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32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3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32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3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3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327B"/>
    <w:rPr>
      <w:b/>
      <w:bCs/>
    </w:rPr>
  </w:style>
  <w:style w:type="character" w:styleId="a9">
    <w:name w:val="Emphasis"/>
    <w:basedOn w:val="a0"/>
    <w:uiPriority w:val="20"/>
    <w:qFormat/>
    <w:rsid w:val="0016327B"/>
    <w:rPr>
      <w:i/>
      <w:iCs/>
    </w:rPr>
  </w:style>
  <w:style w:type="paragraph" w:styleId="aa">
    <w:name w:val="No Spacing"/>
    <w:uiPriority w:val="1"/>
    <w:qFormat/>
    <w:rsid w:val="001632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32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2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2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32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32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32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32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32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32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32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2014-04-30T06:20:00Z</dcterms:created>
  <dcterms:modified xsi:type="dcterms:W3CDTF">2014-04-30T07:41:00Z</dcterms:modified>
</cp:coreProperties>
</file>