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7" w:rsidRPr="00057247" w:rsidRDefault="00057247" w:rsidP="00C9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5724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 w:rsidRPr="00057247">
        <w:rPr>
          <w:rFonts w:ascii="Times New Roman" w:eastAsia="Times New Roman" w:hAnsi="Times New Roman" w:cs="Times New Roman"/>
          <w:b/>
          <w:caps/>
          <w:sz w:val="24"/>
          <w:szCs w:val="24"/>
        </w:rPr>
        <w:t>Центр развития ребенка</w:t>
      </w:r>
      <w:r w:rsidRPr="0005724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№7</w:t>
      </w:r>
      <w:r w:rsidRPr="0005724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«Сказка»</w:t>
      </w:r>
    </w:p>
    <w:tbl>
      <w:tblPr>
        <w:tblpPr w:leftFromText="180" w:rightFromText="180" w:vertAnchor="text" w:horzAnchor="margin" w:tblpX="108" w:tblpY="40"/>
        <w:tblW w:w="9334" w:type="dxa"/>
        <w:tblBorders>
          <w:bottom w:val="single" w:sz="4" w:space="0" w:color="auto"/>
        </w:tblBorders>
        <w:tblLook w:val="01E0"/>
      </w:tblPr>
      <w:tblGrid>
        <w:gridCol w:w="9334"/>
      </w:tblGrid>
      <w:tr w:rsidR="00057247" w:rsidRPr="00057247" w:rsidTr="00265774">
        <w:trPr>
          <w:trHeight w:val="133"/>
        </w:trPr>
        <w:tc>
          <w:tcPr>
            <w:tcW w:w="9334" w:type="dxa"/>
            <w:tcBorders>
              <w:bottom w:val="thinThickSmallGap" w:sz="24" w:space="0" w:color="auto"/>
            </w:tcBorders>
          </w:tcPr>
          <w:p w:rsidR="00057247" w:rsidRPr="00057247" w:rsidRDefault="00057247" w:rsidP="00C97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57247" w:rsidRPr="00057247" w:rsidRDefault="00057247" w:rsidP="00C9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47" w:rsidRPr="00057247" w:rsidRDefault="00057247" w:rsidP="00C9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247" w:rsidRDefault="00057247" w:rsidP="00C97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247" w:rsidRDefault="00057247" w:rsidP="00C97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57247">
        <w:rPr>
          <w:rFonts w:ascii="Times New Roman" w:eastAsia="Times New Roman" w:hAnsi="Times New Roman" w:cs="Times New Roman"/>
          <w:b/>
          <w:sz w:val="40"/>
          <w:szCs w:val="40"/>
        </w:rPr>
        <w:t>ОТКРЫТЫЙ ПРОСМОТР</w:t>
      </w:r>
      <w:r w:rsidRPr="00057247">
        <w:rPr>
          <w:rFonts w:ascii="Times New Roman" w:eastAsia="Times New Roman" w:hAnsi="Times New Roman" w:cs="Times New Roman"/>
          <w:b/>
          <w:sz w:val="40"/>
          <w:szCs w:val="40"/>
        </w:rPr>
        <w:br/>
        <w:t>МУЗЫКАЛЬНОГО ДОСУГА</w:t>
      </w:r>
      <w:r w:rsidRPr="00057247">
        <w:rPr>
          <w:rFonts w:ascii="Times New Roman" w:eastAsia="Times New Roman" w:hAnsi="Times New Roman" w:cs="Times New Roman"/>
          <w:b/>
          <w:sz w:val="40"/>
          <w:szCs w:val="40"/>
        </w:rPr>
        <w:br/>
        <w:t>ДЛЯ ПЕДАГОГОВ МАДОУ №7 «СКАЗКА»</w:t>
      </w:r>
    </w:p>
    <w:p w:rsidR="00057247" w:rsidRPr="00057247" w:rsidRDefault="00057247" w:rsidP="00C97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И РОДИТЕЛЕЙ</w:t>
      </w:r>
    </w:p>
    <w:p w:rsidR="00057247" w:rsidRPr="00057247" w:rsidRDefault="00057247" w:rsidP="00C979B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57247" w:rsidRPr="00057247" w:rsidRDefault="00D72B10" w:rsidP="00C97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</w:t>
      </w:r>
      <w:r w:rsidR="00057247" w:rsidRPr="00057247">
        <w:rPr>
          <w:rFonts w:ascii="Times New Roman" w:eastAsia="Times New Roman" w:hAnsi="Times New Roman" w:cs="Times New Roman"/>
          <w:b/>
          <w:sz w:val="72"/>
          <w:szCs w:val="72"/>
        </w:rPr>
        <w:t>«</w:t>
      </w:r>
      <w:r w:rsidR="00057247">
        <w:rPr>
          <w:rFonts w:ascii="Times New Roman" w:eastAsia="Times New Roman" w:hAnsi="Times New Roman" w:cs="Times New Roman"/>
          <w:b/>
          <w:sz w:val="72"/>
          <w:szCs w:val="72"/>
        </w:rPr>
        <w:t>Рождественские посиделки</w:t>
      </w:r>
      <w:r w:rsidR="00057247" w:rsidRPr="00057247">
        <w:rPr>
          <w:rFonts w:ascii="Times New Roman" w:eastAsia="Times New Roman" w:hAnsi="Times New Roman" w:cs="Times New Roman"/>
          <w:b/>
          <w:sz w:val="72"/>
          <w:szCs w:val="72"/>
        </w:rPr>
        <w:t>»</w:t>
      </w:r>
    </w:p>
    <w:p w:rsidR="00057247" w:rsidRPr="00057247" w:rsidRDefault="00D72B10" w:rsidP="00C979B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057247" w:rsidRPr="00057247"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детей </w:t>
      </w:r>
      <w:r w:rsidR="00057247">
        <w:rPr>
          <w:rFonts w:ascii="Times New Roman" w:eastAsia="Times New Roman" w:hAnsi="Times New Roman" w:cs="Times New Roman"/>
          <w:b/>
          <w:sz w:val="36"/>
          <w:szCs w:val="36"/>
        </w:rPr>
        <w:t>старшей</w:t>
      </w:r>
      <w:r w:rsidR="00057247" w:rsidRPr="00057247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группы)</w:t>
      </w:r>
    </w:p>
    <w:p w:rsidR="00DB1E79" w:rsidRDefault="00DB1E79" w:rsidP="00DB1E79">
      <w:pPr>
        <w:rPr>
          <w:rFonts w:ascii="Times New Roman" w:hAnsi="Times New Roman" w:cs="Times New Roman"/>
          <w:sz w:val="28"/>
          <w:szCs w:val="28"/>
        </w:rPr>
      </w:pPr>
    </w:p>
    <w:p w:rsidR="00DB1E79" w:rsidRDefault="00DB1E79" w:rsidP="00DB1E79">
      <w:pPr>
        <w:rPr>
          <w:rFonts w:ascii="Times New Roman" w:hAnsi="Times New Roman" w:cs="Times New Roman"/>
          <w:sz w:val="28"/>
          <w:szCs w:val="28"/>
        </w:rPr>
      </w:pPr>
    </w:p>
    <w:p w:rsidR="00DB1E79" w:rsidRPr="00DB1E79" w:rsidRDefault="00DB1E79" w:rsidP="00DB1E7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DB1E79">
        <w:rPr>
          <w:rFonts w:ascii="Times New Roman" w:hAnsi="Times New Roman" w:cs="Times New Roman"/>
          <w:sz w:val="28"/>
          <w:szCs w:val="28"/>
        </w:rPr>
        <w:t>Подготовили  воспитатели:</w:t>
      </w:r>
    </w:p>
    <w:p w:rsidR="00595E8F" w:rsidRPr="00595E8F" w:rsidRDefault="00595E8F" w:rsidP="00595E8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B1E79" w:rsidRPr="00DB1E79" w:rsidRDefault="00DB1E79" w:rsidP="00DB1E7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Лунева Е.Д.</w:t>
      </w:r>
    </w:p>
    <w:p w:rsidR="00DB1E79" w:rsidRDefault="00DB1E79" w:rsidP="00DB1E79">
      <w:pPr>
        <w:rPr>
          <w:rFonts w:ascii="Times New Roman" w:hAnsi="Times New Roman" w:cs="Times New Roman"/>
          <w:sz w:val="28"/>
          <w:szCs w:val="28"/>
        </w:rPr>
      </w:pPr>
    </w:p>
    <w:p w:rsidR="00D72B10" w:rsidRDefault="00D72B10" w:rsidP="00DB1E79">
      <w:pPr>
        <w:rPr>
          <w:rFonts w:ascii="Times New Roman" w:hAnsi="Times New Roman" w:cs="Times New Roman"/>
          <w:sz w:val="28"/>
          <w:szCs w:val="28"/>
        </w:rPr>
      </w:pPr>
    </w:p>
    <w:p w:rsidR="00DB1E79" w:rsidRPr="00D72B10" w:rsidRDefault="00DB1E79" w:rsidP="00DB1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B10">
        <w:rPr>
          <w:rFonts w:ascii="Times New Roman" w:hAnsi="Times New Roman" w:cs="Times New Roman"/>
          <w:sz w:val="24"/>
          <w:szCs w:val="24"/>
        </w:rPr>
        <w:t>г. Москва</w:t>
      </w:r>
      <w:r w:rsidR="00C02E9B" w:rsidRPr="00D72B10">
        <w:rPr>
          <w:rFonts w:ascii="Times New Roman" w:hAnsi="Times New Roman" w:cs="Times New Roman"/>
          <w:sz w:val="24"/>
          <w:szCs w:val="24"/>
        </w:rPr>
        <w:t xml:space="preserve"> </w:t>
      </w:r>
      <w:r w:rsidRPr="00D72B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2B1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72B10">
        <w:rPr>
          <w:rFonts w:ascii="Times New Roman" w:hAnsi="Times New Roman" w:cs="Times New Roman"/>
          <w:sz w:val="24"/>
          <w:szCs w:val="24"/>
        </w:rPr>
        <w:t>роицк</w:t>
      </w:r>
    </w:p>
    <w:p w:rsidR="00FF7C59" w:rsidRDefault="00DB1E79" w:rsidP="00027B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2B10">
        <w:rPr>
          <w:rFonts w:ascii="Times New Roman" w:hAnsi="Times New Roman" w:cs="Times New Roman"/>
          <w:sz w:val="24"/>
          <w:szCs w:val="24"/>
        </w:rPr>
        <w:t>17.01.2014г</w:t>
      </w:r>
    </w:p>
    <w:p w:rsidR="00595E8F" w:rsidRPr="00595E8F" w:rsidRDefault="00595E8F" w:rsidP="00027B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5E8F" w:rsidRDefault="00595E8F" w:rsidP="00027B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5E8F" w:rsidRPr="00595E8F" w:rsidRDefault="00595E8F" w:rsidP="00027B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1E79" w:rsidRDefault="00DB1E79" w:rsidP="000432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432F6" w:rsidRPr="00D927F1" w:rsidRDefault="000432F6" w:rsidP="000432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00D0" w:rsidRPr="00DB1E79" w:rsidRDefault="000358B4" w:rsidP="000432F6">
      <w:pPr>
        <w:pStyle w:val="ac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эмоциональный отклик</w:t>
      </w:r>
      <w:r w:rsidR="009F1FDD" w:rsidRPr="004800D0">
        <w:rPr>
          <w:rFonts w:ascii="Times New Roman" w:hAnsi="Times New Roman" w:cs="Times New Roman"/>
          <w:sz w:val="28"/>
          <w:szCs w:val="28"/>
        </w:rPr>
        <w:t xml:space="preserve"> на </w:t>
      </w:r>
      <w:r w:rsidR="00DB1E79">
        <w:rPr>
          <w:rFonts w:ascii="Times New Roman" w:hAnsi="Times New Roman" w:cs="Times New Roman"/>
          <w:sz w:val="28"/>
          <w:szCs w:val="28"/>
        </w:rPr>
        <w:t>русские народные песни, пляски,</w:t>
      </w:r>
      <w:r w:rsidR="004800D0" w:rsidRPr="00DB1E79">
        <w:rPr>
          <w:rFonts w:ascii="Times New Roman" w:hAnsi="Times New Roman" w:cs="Times New Roman"/>
          <w:sz w:val="28"/>
          <w:szCs w:val="28"/>
        </w:rPr>
        <w:t xml:space="preserve">  игры. </w:t>
      </w:r>
    </w:p>
    <w:p w:rsidR="004800D0" w:rsidRDefault="000358B4" w:rsidP="000432F6">
      <w:pPr>
        <w:pStyle w:val="ac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</w:t>
      </w:r>
      <w:r w:rsidR="004800D0" w:rsidRPr="004800D0">
        <w:rPr>
          <w:rFonts w:ascii="Times New Roman" w:hAnsi="Times New Roman" w:cs="Times New Roman"/>
          <w:sz w:val="28"/>
          <w:szCs w:val="28"/>
        </w:rPr>
        <w:t xml:space="preserve"> к русским традициям.</w:t>
      </w:r>
    </w:p>
    <w:p w:rsidR="000432F6" w:rsidRDefault="000432F6" w:rsidP="000432F6">
      <w:pPr>
        <w:pStyle w:val="ac"/>
        <w:numPr>
          <w:ilvl w:val="0"/>
          <w:numId w:val="1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изготавливать </w:t>
      </w:r>
      <w:r w:rsidR="00CB28CA">
        <w:rPr>
          <w:rFonts w:ascii="Times New Roman" w:hAnsi="Times New Roman" w:cs="Times New Roman"/>
          <w:sz w:val="28"/>
          <w:szCs w:val="28"/>
        </w:rPr>
        <w:t xml:space="preserve">из </w:t>
      </w:r>
      <w:r w:rsidR="00CB28CA">
        <w:rPr>
          <w:rFonts w:ascii="Times New Roman" w:hAnsi="Times New Roman" w:cs="Times New Roman"/>
          <w:bCs/>
          <w:color w:val="291200"/>
          <w:sz w:val="28"/>
          <w:szCs w:val="28"/>
        </w:rPr>
        <w:t>ткани куклу-ангела.</w:t>
      </w:r>
    </w:p>
    <w:p w:rsidR="00DB1E79" w:rsidRPr="004800D0" w:rsidRDefault="00DB1E79" w:rsidP="000358B4">
      <w:pPr>
        <w:pStyle w:val="ac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DB1E79" w:rsidRDefault="004800D0" w:rsidP="000358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1E7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432F6" w:rsidRDefault="000432F6" w:rsidP="000358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F6" w:rsidRDefault="000432F6" w:rsidP="000358B4">
      <w:pPr>
        <w:pStyle w:val="ac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празднике Рождество</w:t>
      </w:r>
    </w:p>
    <w:p w:rsidR="000432F6" w:rsidRPr="000432F6" w:rsidRDefault="000432F6" w:rsidP="000358B4">
      <w:pPr>
        <w:pStyle w:val="ac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432F6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 празднике</w:t>
      </w:r>
    </w:p>
    <w:p w:rsidR="00DB1E79" w:rsidRDefault="004800D0" w:rsidP="000358B4">
      <w:pPr>
        <w:pStyle w:val="ac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музыкально-игрового  материала: колядок, хороводных игр, песен.</w:t>
      </w:r>
    </w:p>
    <w:p w:rsidR="00DB1E79" w:rsidRDefault="000432F6" w:rsidP="000358B4">
      <w:pPr>
        <w:pStyle w:val="ac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музыкальных инструментах</w:t>
      </w:r>
    </w:p>
    <w:p w:rsidR="004800D0" w:rsidRDefault="00C10AF2" w:rsidP="000358B4">
      <w:pPr>
        <w:pStyle w:val="ac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B1E79">
        <w:rPr>
          <w:rFonts w:ascii="Times New Roman" w:hAnsi="Times New Roman" w:cs="Times New Roman"/>
          <w:sz w:val="28"/>
          <w:szCs w:val="28"/>
        </w:rPr>
        <w:t>з</w:t>
      </w:r>
      <w:r w:rsidR="004800D0" w:rsidRPr="00DB1E79">
        <w:rPr>
          <w:rFonts w:ascii="Times New Roman" w:hAnsi="Times New Roman" w:cs="Times New Roman"/>
          <w:sz w:val="28"/>
          <w:szCs w:val="28"/>
        </w:rPr>
        <w:t>накомство с народными куклами</w:t>
      </w:r>
    </w:p>
    <w:p w:rsidR="00DB1E79" w:rsidRPr="004800D0" w:rsidRDefault="00DB1E79" w:rsidP="000358B4">
      <w:pPr>
        <w:pStyle w:val="ac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0358B4" w:rsidRDefault="00D32AD2" w:rsidP="00035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8" w:tgtFrame="_blank" w:history="1">
        <w:r w:rsidR="00A84BC9" w:rsidRPr="00DB1E79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Материал</w:t>
        </w:r>
      </w:hyperlink>
      <w:r w:rsidR="00A84BC9" w:rsidRPr="00DB1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и оборудование:</w:t>
      </w:r>
    </w:p>
    <w:p w:rsidR="000432F6" w:rsidRDefault="000432F6" w:rsidP="00035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32F6" w:rsidRPr="000432F6" w:rsidRDefault="000432F6" w:rsidP="000432F6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мультимедийное оборудование</w:t>
      </w:r>
    </w:p>
    <w:p w:rsidR="000358B4" w:rsidRPr="000432F6" w:rsidRDefault="00A84BC9" w:rsidP="000432F6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магнито</w:t>
      </w:r>
      <w:r w:rsidR="00C10AF2" w:rsidRPr="00043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фонная запись музыкального сопровождения</w:t>
      </w:r>
    </w:p>
    <w:p w:rsidR="000358B4" w:rsidRDefault="00027B04" w:rsidP="000432F6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ткань</w:t>
      </w:r>
      <w:r w:rsidR="00A84BC9" w:rsidRPr="00043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изготовления кукол,</w:t>
      </w:r>
      <w:r w:rsidR="00C10AF2" w:rsidRPr="00043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тесьма. </w:t>
      </w:r>
    </w:p>
    <w:p w:rsidR="000432F6" w:rsidRPr="000432F6" w:rsidRDefault="00027B04" w:rsidP="000432F6">
      <w:pPr>
        <w:pStyle w:val="ac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музыкальные</w:t>
      </w:r>
      <w:r w:rsidR="00043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инструменты</w:t>
      </w:r>
    </w:p>
    <w:p w:rsidR="000358B4" w:rsidRPr="00C10AF2" w:rsidRDefault="000358B4" w:rsidP="000358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58B4" w:rsidRDefault="000358B4" w:rsidP="000358B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58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Декорации:</w:t>
      </w:r>
    </w:p>
    <w:p w:rsidR="00DB1E79" w:rsidRDefault="00DB1E79" w:rsidP="000358B4">
      <w:pPr>
        <w:pStyle w:val="2"/>
        <w:shd w:val="clear" w:color="auto" w:fill="FFFFFF"/>
        <w:spacing w:before="0" w:beforeAutospacing="0" w:after="0" w:afterAutospacing="0" w:line="360" w:lineRule="auto"/>
        <w:rPr>
          <w:spacing w:val="15"/>
          <w:sz w:val="28"/>
          <w:szCs w:val="28"/>
        </w:rPr>
      </w:pPr>
    </w:p>
    <w:p w:rsidR="000358B4" w:rsidRPr="000358B4" w:rsidRDefault="000432F6" w:rsidP="000358B4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</w:t>
      </w:r>
      <w:r w:rsidR="000358B4" w:rsidRPr="00035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русской избы </w:t>
      </w:r>
    </w:p>
    <w:p w:rsidR="000358B4" w:rsidRPr="000358B4" w:rsidRDefault="000358B4" w:rsidP="000358B4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5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стол, накрытый скатертью</w:t>
      </w:r>
    </w:p>
    <w:p w:rsidR="00DB1E79" w:rsidRPr="00027B04" w:rsidRDefault="00027B04" w:rsidP="006933F2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столе самовар, свечи</w:t>
      </w:r>
    </w:p>
    <w:p w:rsidR="00DB1E79" w:rsidRDefault="00DB1E79" w:rsidP="006933F2">
      <w:pPr>
        <w:pStyle w:val="2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</w:p>
    <w:p w:rsidR="00DB1E79" w:rsidRDefault="00DB1E79" w:rsidP="006933F2">
      <w:pPr>
        <w:pStyle w:val="2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</w:p>
    <w:p w:rsidR="008B0B99" w:rsidRDefault="008B0B99" w:rsidP="00D72B10">
      <w:pPr>
        <w:pStyle w:val="2"/>
        <w:shd w:val="clear" w:color="auto" w:fill="FFFFFF"/>
        <w:spacing w:before="0" w:beforeAutospacing="0" w:after="0" w:afterAutospacing="0"/>
        <w:jc w:val="center"/>
        <w:rPr>
          <w:spacing w:val="15"/>
          <w:sz w:val="28"/>
          <w:szCs w:val="28"/>
        </w:rPr>
      </w:pPr>
      <w:r w:rsidRPr="006933F2">
        <w:rPr>
          <w:spacing w:val="15"/>
          <w:sz w:val="28"/>
          <w:szCs w:val="28"/>
        </w:rPr>
        <w:t>Ход праздника:</w:t>
      </w:r>
    </w:p>
    <w:p w:rsidR="00027B04" w:rsidRPr="006933F2" w:rsidRDefault="00027B04" w:rsidP="006933F2">
      <w:pPr>
        <w:pStyle w:val="2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</w:p>
    <w:p w:rsidR="008B0B99" w:rsidRDefault="008B0B99" w:rsidP="006933F2">
      <w:pPr>
        <w:pStyle w:val="a3"/>
        <w:shd w:val="clear" w:color="auto" w:fill="FFFFFF"/>
        <w:spacing w:before="0" w:beforeAutospacing="0" w:after="0" w:afterAutospacing="0"/>
        <w:rPr>
          <w:color w:val="291200"/>
          <w:sz w:val="28"/>
          <w:szCs w:val="28"/>
        </w:rPr>
      </w:pPr>
      <w:r w:rsidRPr="006933F2">
        <w:rPr>
          <w:color w:val="291200"/>
          <w:sz w:val="28"/>
          <w:szCs w:val="28"/>
        </w:rPr>
        <w:t>П</w:t>
      </w:r>
      <w:r w:rsidRPr="008618DE">
        <w:rPr>
          <w:color w:val="291200"/>
          <w:sz w:val="28"/>
          <w:szCs w:val="28"/>
        </w:rPr>
        <w:t>од русскую народную мелодию дети входят в зал, рассаживаются.</w:t>
      </w:r>
    </w:p>
    <w:p w:rsidR="008A407D" w:rsidRPr="008618DE" w:rsidRDefault="008A407D" w:rsidP="006933F2">
      <w:pPr>
        <w:pStyle w:val="a3"/>
        <w:shd w:val="clear" w:color="auto" w:fill="FFFFFF"/>
        <w:spacing w:before="0" w:beforeAutospacing="0" w:after="0" w:afterAutospacing="0"/>
        <w:rPr>
          <w:color w:val="291200"/>
          <w:sz w:val="28"/>
          <w:szCs w:val="28"/>
        </w:rPr>
      </w:pPr>
    </w:p>
    <w:p w:rsidR="00212A1D" w:rsidRDefault="008B0B99" w:rsidP="00212A1D">
      <w:pPr>
        <w:pStyle w:val="a3"/>
        <w:shd w:val="clear" w:color="auto" w:fill="FFFFFF"/>
        <w:spacing w:before="0" w:beforeAutospacing="0" w:after="0" w:afterAutospacing="0"/>
        <w:rPr>
          <w:bCs/>
          <w:color w:val="291200"/>
          <w:sz w:val="28"/>
          <w:szCs w:val="28"/>
        </w:rPr>
      </w:pPr>
      <w:r w:rsidRPr="008618DE">
        <w:rPr>
          <w:b/>
          <w:bCs/>
          <w:color w:val="291200"/>
          <w:sz w:val="28"/>
          <w:szCs w:val="28"/>
        </w:rPr>
        <w:t>Ведущий:</w:t>
      </w:r>
      <w:r w:rsidR="00212A1D" w:rsidRPr="00212A1D">
        <w:rPr>
          <w:bCs/>
          <w:color w:val="291200"/>
          <w:sz w:val="28"/>
          <w:szCs w:val="28"/>
        </w:rPr>
        <w:t xml:space="preserve"> </w:t>
      </w:r>
    </w:p>
    <w:p w:rsidR="00212A1D" w:rsidRPr="00212A1D" w:rsidRDefault="008A407D" w:rsidP="008A4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A1D" w:rsidRPr="00212A1D">
        <w:rPr>
          <w:rFonts w:ascii="Times New Roman" w:hAnsi="Times New Roman" w:cs="Times New Roman"/>
          <w:sz w:val="28"/>
          <w:szCs w:val="28"/>
        </w:rPr>
        <w:t>Вслед за Новым годом наступает не менее  волшебный и сказочный зимний праздник. Рождество – это еще  один замечательный повод, чтобы всей семьей собраться на рождественские каникулы. Еще стоит в доме новогодняя елка,  комната украшена. Еще один обязательный атрибут Рождества – свечи.</w:t>
      </w:r>
      <w:r w:rsidR="00212A1D">
        <w:rPr>
          <w:rFonts w:ascii="Times New Roman" w:hAnsi="Times New Roman" w:cs="Times New Roman"/>
          <w:sz w:val="28"/>
          <w:szCs w:val="28"/>
        </w:rPr>
        <w:t xml:space="preserve"> </w:t>
      </w:r>
      <w:r w:rsidR="00212A1D" w:rsidRPr="00212A1D">
        <w:rPr>
          <w:rFonts w:ascii="Times New Roman" w:hAnsi="Times New Roman" w:cs="Times New Roman"/>
          <w:sz w:val="28"/>
          <w:szCs w:val="28"/>
        </w:rPr>
        <w:t>Издавна, это праздник сопровождался старинными обрядами: колядками, гаданиями, песнями, играми.</w:t>
      </w:r>
    </w:p>
    <w:p w:rsidR="0033525E" w:rsidRPr="008618DE" w:rsidRDefault="008B0B99" w:rsidP="008618DE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E7E5DE"/>
        </w:rPr>
      </w:pPr>
      <w:r w:rsidRPr="008618DE">
        <w:rPr>
          <w:rFonts w:ascii="Times New Roman" w:hAnsi="Times New Roman" w:cs="Times New Roman"/>
          <w:color w:val="291200"/>
          <w:sz w:val="28"/>
          <w:szCs w:val="28"/>
        </w:rPr>
        <w:lastRenderedPageBreak/>
        <w:t>Наступило Рождество –</w:t>
      </w:r>
      <w:r w:rsidRPr="008618DE">
        <w:rPr>
          <w:rFonts w:ascii="Times New Roman" w:hAnsi="Times New Roman" w:cs="Times New Roman"/>
          <w:color w:val="291200"/>
          <w:sz w:val="28"/>
          <w:szCs w:val="28"/>
        </w:rPr>
        <w:br/>
        <w:t>Долго ждали мы его.</w:t>
      </w:r>
      <w:r w:rsidRPr="008618DE">
        <w:rPr>
          <w:rFonts w:ascii="Times New Roman" w:hAnsi="Times New Roman" w:cs="Times New Roman"/>
          <w:color w:val="291200"/>
          <w:sz w:val="28"/>
          <w:szCs w:val="28"/>
        </w:rPr>
        <w:br/>
        <w:t>Святки празднует народ:</w:t>
      </w:r>
      <w:r w:rsidRPr="008618DE">
        <w:rPr>
          <w:rFonts w:ascii="Times New Roman" w:hAnsi="Times New Roman" w:cs="Times New Roman"/>
          <w:color w:val="291200"/>
          <w:sz w:val="28"/>
          <w:szCs w:val="28"/>
        </w:rPr>
        <w:br/>
        <w:t>Веселится и поёт.</w:t>
      </w:r>
      <w:r w:rsidRPr="008618DE">
        <w:rPr>
          <w:rFonts w:ascii="Times New Roman" w:hAnsi="Times New Roman" w:cs="Times New Roman"/>
          <w:color w:val="291200"/>
          <w:sz w:val="28"/>
          <w:szCs w:val="28"/>
        </w:rPr>
        <w:br/>
      </w:r>
      <w:proofErr w:type="gramStart"/>
      <w:r w:rsidRPr="008618DE">
        <w:rPr>
          <w:rFonts w:ascii="Times New Roman" w:hAnsi="Times New Roman" w:cs="Times New Roman"/>
          <w:color w:val="291200"/>
          <w:sz w:val="28"/>
          <w:szCs w:val="28"/>
        </w:rPr>
        <w:t>Веселится</w:t>
      </w:r>
      <w:proofErr w:type="gramEnd"/>
      <w:r w:rsidRPr="008618DE">
        <w:rPr>
          <w:rFonts w:ascii="Times New Roman" w:hAnsi="Times New Roman" w:cs="Times New Roman"/>
          <w:color w:val="291200"/>
          <w:sz w:val="28"/>
          <w:szCs w:val="28"/>
        </w:rPr>
        <w:t xml:space="preserve"> стар и млад,</w:t>
      </w:r>
      <w:r w:rsidRPr="008618DE">
        <w:rPr>
          <w:rFonts w:ascii="Times New Roman" w:hAnsi="Times New Roman" w:cs="Times New Roman"/>
          <w:color w:val="291200"/>
          <w:sz w:val="28"/>
          <w:szCs w:val="28"/>
        </w:rPr>
        <w:br/>
        <w:t>Кто на посиделки к нам попал!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1 ребёнок: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В этот зимний вечерок</w:t>
      </w:r>
      <w:proofErr w:type="gramStart"/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В</w:t>
      </w:r>
      <w:proofErr w:type="gramEnd"/>
      <w:r w:rsidRPr="006204E3">
        <w:rPr>
          <w:rFonts w:ascii="Times New Roman" w:hAnsi="Times New Roman" w:cs="Times New Roman"/>
          <w:color w:val="291200"/>
          <w:sz w:val="28"/>
          <w:szCs w:val="28"/>
        </w:rPr>
        <w:t>ьётся над трубой дымок,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Месяц светится над ней,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А в избе полно гостей.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2 ребёнок: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Здесь и красные девицы,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</w:r>
      <w:proofErr w:type="gram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>Раскрасавицы</w:t>
      </w:r>
      <w:proofErr w:type="gramEnd"/>
      <w:r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 - сестрицы,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Добры молодцы кругом,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И хозяйка за столом.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Посиделки здесь у нас.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3 ребёнок: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Мы сюда позвали вас</w:t>
      </w:r>
      <w:proofErr w:type="gramStart"/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П</w:t>
      </w:r>
      <w:proofErr w:type="gramEnd"/>
      <w:r w:rsidRPr="006204E3">
        <w:rPr>
          <w:rFonts w:ascii="Times New Roman" w:hAnsi="Times New Roman" w:cs="Times New Roman"/>
          <w:color w:val="291200"/>
          <w:sz w:val="28"/>
          <w:szCs w:val="28"/>
        </w:rPr>
        <w:t>оиграть, повеселиться,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В русский пляс с душой пуститься.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Будем вечер коротать,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Дружно песню запевать.</w:t>
      </w:r>
    </w:p>
    <w:p w:rsidR="008B0B99" w:rsidRPr="006204E3" w:rsidRDefault="003A3C5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( Песня « Зимушка» муз</w:t>
      </w:r>
      <w:proofErr w:type="gram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>.и</w:t>
      </w:r>
      <w:proofErr w:type="gramEnd"/>
      <w:r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 сл. Л. </w:t>
      </w:r>
      <w:proofErr w:type="spell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>Олиферова</w:t>
      </w:r>
      <w:proofErr w:type="spellEnd"/>
      <w:r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 )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</w:p>
    <w:p w:rsidR="0033525E" w:rsidRDefault="008A407D" w:rsidP="0033525E">
      <w:pPr>
        <w:spacing w:after="0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 xml:space="preserve">- </w:t>
      </w:r>
      <w:r w:rsidR="008B0B99" w:rsidRPr="006204E3">
        <w:rPr>
          <w:rFonts w:ascii="Times New Roman" w:hAnsi="Times New Roman" w:cs="Times New Roman"/>
          <w:color w:val="291200"/>
          <w:sz w:val="28"/>
          <w:szCs w:val="28"/>
        </w:rPr>
        <w:t>В этот праздник такой долгожданный и прекрасный, всегда пекли пироги. Но сначала нужно замесить тесто. Раз - два, раз - два, начинается игра!</w:t>
      </w:r>
    </w:p>
    <w:p w:rsidR="008618DE" w:rsidRDefault="008618DE" w:rsidP="0033525E">
      <w:pPr>
        <w:spacing w:after="0"/>
        <w:rPr>
          <w:rFonts w:ascii="Times New Roman" w:hAnsi="Times New Roman" w:cs="Times New Roman"/>
          <w:color w:val="291200"/>
          <w:sz w:val="28"/>
          <w:szCs w:val="28"/>
        </w:rPr>
      </w:pPr>
    </w:p>
    <w:p w:rsidR="008B0B99" w:rsidRPr="0033525E" w:rsidRDefault="008B0B99" w:rsidP="0033525E">
      <w:pPr>
        <w:spacing w:after="0"/>
        <w:rPr>
          <w:rFonts w:ascii="Times New Roman" w:hAnsi="Times New Roman" w:cs="Times New Roman"/>
          <w:b/>
          <w:i/>
          <w:color w:val="291200"/>
          <w:sz w:val="28"/>
          <w:szCs w:val="28"/>
        </w:rPr>
      </w:pPr>
      <w:r w:rsidRPr="0033525E">
        <w:rPr>
          <w:rFonts w:ascii="Times New Roman" w:hAnsi="Times New Roman" w:cs="Times New Roman"/>
          <w:b/>
          <w:i/>
          <w:spacing w:val="15"/>
          <w:sz w:val="28"/>
          <w:szCs w:val="28"/>
        </w:rPr>
        <w:t>Игра «Тесто»</w:t>
      </w:r>
    </w:p>
    <w:p w:rsidR="008B0B99" w:rsidRPr="006204E3" w:rsidRDefault="008B0B99" w:rsidP="0033525E">
      <w:pPr>
        <w:spacing w:after="0"/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(под русскую народную мелодию)</w:t>
      </w:r>
    </w:p>
    <w:p w:rsidR="008B0B99" w:rsidRDefault="008B0B99" w:rsidP="008A407D">
      <w:pPr>
        <w:spacing w:after="0"/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Правила игры: 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lastRenderedPageBreak/>
        <w:t>ведущий говорит: «Готово тесто!». Пара, оставшаяся в середине круга, пляшет, затем игра продолжается с этой парой.</w:t>
      </w:r>
    </w:p>
    <w:p w:rsidR="008618DE" w:rsidRPr="006204E3" w:rsidRDefault="008618DE" w:rsidP="0033525E">
      <w:pPr>
        <w:spacing w:after="0"/>
        <w:rPr>
          <w:rFonts w:ascii="Times New Roman" w:hAnsi="Times New Roman" w:cs="Times New Roman"/>
          <w:color w:val="291200"/>
          <w:sz w:val="28"/>
          <w:szCs w:val="28"/>
        </w:rPr>
      </w:pPr>
    </w:p>
    <w:p w:rsidR="008A407D" w:rsidRDefault="009A6471" w:rsidP="003352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4E3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9A6471" w:rsidRDefault="008A407D" w:rsidP="00335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7D19" w:rsidRPr="006204E3">
        <w:rPr>
          <w:rFonts w:ascii="Times New Roman" w:hAnsi="Times New Roman" w:cs="Times New Roman"/>
          <w:sz w:val="28"/>
          <w:szCs w:val="28"/>
        </w:rPr>
        <w:t xml:space="preserve">А вы </w:t>
      </w:r>
      <w:r w:rsidR="0033525E" w:rsidRPr="006204E3">
        <w:rPr>
          <w:rFonts w:ascii="Times New Roman" w:hAnsi="Times New Roman" w:cs="Times New Roman"/>
          <w:sz w:val="28"/>
          <w:szCs w:val="28"/>
        </w:rPr>
        <w:t>знаете,</w:t>
      </w:r>
      <w:r w:rsidR="00007D19" w:rsidRPr="006204E3">
        <w:rPr>
          <w:rFonts w:ascii="Times New Roman" w:hAnsi="Times New Roman" w:cs="Times New Roman"/>
          <w:sz w:val="28"/>
          <w:szCs w:val="28"/>
        </w:rPr>
        <w:t xml:space="preserve"> что такое колядки? (ответы детей)</w:t>
      </w:r>
    </w:p>
    <w:p w:rsidR="008618DE" w:rsidRPr="006204E3" w:rsidRDefault="008618DE" w:rsidP="0033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07D" w:rsidRDefault="00007D19" w:rsidP="008A4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4E3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007D19" w:rsidRPr="006204E3" w:rsidRDefault="008A407D" w:rsidP="008A4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7D19" w:rsidRPr="006204E3">
        <w:rPr>
          <w:rFonts w:ascii="Times New Roman" w:hAnsi="Times New Roman" w:cs="Times New Roman"/>
          <w:sz w:val="28"/>
          <w:szCs w:val="28"/>
        </w:rPr>
        <w:t xml:space="preserve">Правильно, это веселые </w:t>
      </w:r>
      <w:r w:rsidR="00D12947" w:rsidRPr="006204E3">
        <w:rPr>
          <w:rFonts w:ascii="Times New Roman" w:hAnsi="Times New Roman" w:cs="Times New Roman"/>
          <w:sz w:val="28"/>
          <w:szCs w:val="28"/>
        </w:rPr>
        <w:t>песенки,</w:t>
      </w:r>
      <w:r w:rsidR="00007D19" w:rsidRPr="006204E3">
        <w:rPr>
          <w:rFonts w:ascii="Times New Roman" w:hAnsi="Times New Roman" w:cs="Times New Roman"/>
          <w:sz w:val="28"/>
          <w:szCs w:val="28"/>
        </w:rPr>
        <w:t xml:space="preserve"> за которые дают угощение.</w:t>
      </w:r>
    </w:p>
    <w:p w:rsidR="00553DD9" w:rsidRPr="006204E3" w:rsidRDefault="00553DD9" w:rsidP="006204E3">
      <w:pPr>
        <w:rPr>
          <w:rFonts w:ascii="Times New Roman" w:hAnsi="Times New Roman" w:cs="Times New Roman"/>
          <w:sz w:val="28"/>
          <w:szCs w:val="28"/>
        </w:rPr>
      </w:pPr>
      <w:r w:rsidRPr="006204E3">
        <w:rPr>
          <w:rFonts w:ascii="Times New Roman" w:hAnsi="Times New Roman" w:cs="Times New Roman"/>
          <w:sz w:val="28"/>
          <w:szCs w:val="28"/>
        </w:rPr>
        <w:t xml:space="preserve">Ребятки, пора нам спеть колядки, </w:t>
      </w:r>
      <w:r w:rsidR="00B77BA0" w:rsidRPr="006204E3">
        <w:rPr>
          <w:rFonts w:ascii="Times New Roman" w:hAnsi="Times New Roman" w:cs="Times New Roman"/>
          <w:sz w:val="28"/>
          <w:szCs w:val="28"/>
        </w:rPr>
        <w:t>надеюсь,</w:t>
      </w:r>
      <w:r w:rsidRPr="006204E3">
        <w:rPr>
          <w:rFonts w:ascii="Times New Roman" w:hAnsi="Times New Roman" w:cs="Times New Roman"/>
          <w:sz w:val="28"/>
          <w:szCs w:val="28"/>
        </w:rPr>
        <w:t xml:space="preserve"> гости к нам пришли не с пустыми руками.</w:t>
      </w:r>
    </w:p>
    <w:p w:rsidR="002F5025" w:rsidRPr="006204E3" w:rsidRDefault="002F5025" w:rsidP="006204E3">
      <w:pPr>
        <w:rPr>
          <w:rFonts w:ascii="Times New Roman" w:hAnsi="Times New Roman" w:cs="Times New Roman"/>
          <w:sz w:val="28"/>
          <w:szCs w:val="28"/>
        </w:rPr>
      </w:pP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Коляда, коляда!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Отворяй ворота!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подай пирога,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Хлеба кусочек,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Сметаны горшочек!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подашь пирогов-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Напускаем клопов,</w:t>
      </w:r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Тараканов усатых</w:t>
      </w:r>
      <w:proofErr w:type="gramStart"/>
      <w:r w:rsidRPr="006204E3">
        <w:rPr>
          <w:rFonts w:ascii="Times New Roman" w:hAnsi="Times New Roman" w:cs="Times New Roman"/>
          <w:sz w:val="28"/>
          <w:szCs w:val="28"/>
        </w:rPr>
        <w:br/>
      </w:r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2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зверей полосатых!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</w:p>
    <w:p w:rsidR="008B0B99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Коляда, коляда,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Ты не хочешь пирога?</w:t>
      </w:r>
    </w:p>
    <w:p w:rsidR="008B0B99" w:rsidRPr="0033525E" w:rsidRDefault="008B0B99" w:rsidP="006204E3">
      <w:pPr>
        <w:rPr>
          <w:rFonts w:ascii="Times New Roman" w:hAnsi="Times New Roman" w:cs="Times New Roman"/>
          <w:b/>
          <w:i/>
          <w:spacing w:val="15"/>
          <w:sz w:val="28"/>
          <w:szCs w:val="28"/>
        </w:rPr>
      </w:pPr>
      <w:r w:rsidRPr="0033525E">
        <w:rPr>
          <w:rFonts w:ascii="Times New Roman" w:hAnsi="Times New Roman" w:cs="Times New Roman"/>
          <w:b/>
          <w:i/>
          <w:spacing w:val="15"/>
          <w:sz w:val="28"/>
          <w:szCs w:val="28"/>
        </w:rPr>
        <w:t>Игра «Пирог»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(под русскую народную мелодию)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Правила игры: дети стоят в двух шеренгах напротив друг друга. В середине – водящий-«пирог». Все поют: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proofErr w:type="gram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Да экий он </w:t>
      </w:r>
      <w:proofErr w:type="spell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>высокинький</w:t>
      </w:r>
      <w:proofErr w:type="spellEnd"/>
      <w:r w:rsidRPr="006204E3">
        <w:rPr>
          <w:rFonts w:ascii="Times New Roman" w:hAnsi="Times New Roman" w:cs="Times New Roman"/>
          <w:color w:val="291200"/>
          <w:sz w:val="28"/>
          <w:szCs w:val="28"/>
        </w:rPr>
        <w:t>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 xml:space="preserve">Да экий он </w:t>
      </w:r>
      <w:proofErr w:type="spell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>широкинький</w:t>
      </w:r>
      <w:proofErr w:type="spellEnd"/>
      <w:r w:rsidRPr="006204E3">
        <w:rPr>
          <w:rFonts w:ascii="Times New Roman" w:hAnsi="Times New Roman" w:cs="Times New Roman"/>
          <w:color w:val="291200"/>
          <w:sz w:val="28"/>
          <w:szCs w:val="28"/>
        </w:rPr>
        <w:t>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 xml:space="preserve">Да экий он </w:t>
      </w:r>
      <w:proofErr w:type="spellStart"/>
      <w:r w:rsidRPr="006204E3">
        <w:rPr>
          <w:rFonts w:ascii="Times New Roman" w:hAnsi="Times New Roman" w:cs="Times New Roman"/>
          <w:color w:val="291200"/>
          <w:sz w:val="28"/>
          <w:szCs w:val="28"/>
        </w:rPr>
        <w:t>мягошенький</w:t>
      </w:r>
      <w:proofErr w:type="spellEnd"/>
      <w:r w:rsidRPr="006204E3">
        <w:rPr>
          <w:rFonts w:ascii="Times New Roman" w:hAnsi="Times New Roman" w:cs="Times New Roman"/>
          <w:color w:val="291200"/>
          <w:sz w:val="28"/>
          <w:szCs w:val="28"/>
        </w:rPr>
        <w:t>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Режь его, да ешь.</w:t>
      </w:r>
      <w:proofErr w:type="gramEnd"/>
    </w:p>
    <w:p w:rsidR="008B0B99" w:rsidRPr="006204E3" w:rsidRDefault="008B0B99" w:rsidP="008A407D">
      <w:pPr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lastRenderedPageBreak/>
        <w:t>Ведущий:</w:t>
      </w:r>
    </w:p>
    <w:p w:rsidR="008B0B99" w:rsidRPr="006204E3" w:rsidRDefault="008A407D" w:rsidP="008A407D">
      <w:pPr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 xml:space="preserve">- </w:t>
      </w:r>
      <w:r w:rsidR="008B0B99" w:rsidRPr="006204E3">
        <w:rPr>
          <w:rFonts w:ascii="Times New Roman" w:hAnsi="Times New Roman" w:cs="Times New Roman"/>
          <w:color w:val="291200"/>
          <w:sz w:val="28"/>
          <w:szCs w:val="28"/>
        </w:rPr>
        <w:t>Пирогов напекли, а не хотите ли вы погадать да судьбу свою узнать? Мы погадаем на ваше будущее - кем вы станете, когда вырастите.</w:t>
      </w:r>
      <w:r w:rsidR="008B0B99" w:rsidRPr="006204E3">
        <w:rPr>
          <w:rFonts w:ascii="Times New Roman" w:hAnsi="Times New Roman" w:cs="Times New Roman"/>
          <w:color w:val="291200"/>
          <w:sz w:val="28"/>
          <w:szCs w:val="28"/>
        </w:rPr>
        <w:br/>
        <w:t>(Показывает мешочек, в котором лежат «гадальные» карточки с изображением людей разных профессий, и даёт каждому ребёнку вынуть из мешочка картинку).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</w:p>
    <w:p w:rsidR="008B0B99" w:rsidRPr="006204E3" w:rsidRDefault="008A407D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 xml:space="preserve">- </w:t>
      </w:r>
      <w:r w:rsidR="008B0B99" w:rsidRPr="006204E3">
        <w:rPr>
          <w:rFonts w:ascii="Times New Roman" w:hAnsi="Times New Roman" w:cs="Times New Roman"/>
          <w:color w:val="291200"/>
          <w:sz w:val="28"/>
          <w:szCs w:val="28"/>
        </w:rPr>
        <w:t>Ну вот! Поиграли - погадали, попели - повеселились, а не загадать ли мне вам загадки? А разгадать сумеете? Тогда слушайте внимательно, дослушивайте до конца.</w:t>
      </w:r>
    </w:p>
    <w:p w:rsidR="005A01CE" w:rsidRDefault="00482357" w:rsidP="005A01CE">
      <w:pPr>
        <w:spacing w:after="0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48235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Ни ведерка, ни кисти, ни рук,</w:t>
      </w:r>
      <w:r w:rsidRPr="00482357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48235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 побелит все крыши вокруг.</w:t>
      </w:r>
    </w:p>
    <w:p w:rsidR="00482357" w:rsidRDefault="00482357" w:rsidP="005A01CE">
      <w:pPr>
        <w:spacing w:after="0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5A01C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(зима)</w:t>
      </w:r>
    </w:p>
    <w:p w:rsidR="005A01CE" w:rsidRPr="005A01CE" w:rsidRDefault="005A01CE" w:rsidP="005A01CE">
      <w:pPr>
        <w:spacing w:after="0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5A01CE" w:rsidRPr="003152DC" w:rsidRDefault="008B0B99" w:rsidP="003152DC">
      <w:pPr>
        <w:spacing w:after="0"/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Кого за уши повесили,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За язык подёргали?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(колокол)</w:t>
      </w:r>
    </w:p>
    <w:p w:rsidR="005A01CE" w:rsidRPr="005A01CE" w:rsidRDefault="005A01CE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5A01CE">
        <w:rPr>
          <w:color w:val="000000" w:themeColor="text1"/>
          <w:sz w:val="28"/>
          <w:szCs w:val="28"/>
        </w:rPr>
        <w:t>Не снег и не лед,</w:t>
      </w:r>
      <w:r w:rsidRPr="005A01CE">
        <w:rPr>
          <w:color w:val="000000" w:themeColor="text1"/>
          <w:sz w:val="28"/>
          <w:szCs w:val="28"/>
        </w:rPr>
        <w:br/>
        <w:t>А серебром деревья уберет.</w:t>
      </w:r>
    </w:p>
    <w:p w:rsidR="005A01CE" w:rsidRDefault="005A01CE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A01CE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(Иней.)</w:t>
      </w:r>
    </w:p>
    <w:p w:rsidR="005A01CE" w:rsidRPr="005A01CE" w:rsidRDefault="005A01CE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A01CE">
        <w:rPr>
          <w:color w:val="000000" w:themeColor="text1"/>
          <w:sz w:val="28"/>
          <w:szCs w:val="28"/>
          <w:shd w:val="clear" w:color="auto" w:fill="FFFFFF"/>
        </w:rPr>
        <w:t>По счёту первым он идёт,</w:t>
      </w:r>
      <w:r w:rsidRPr="005A01CE">
        <w:rPr>
          <w:color w:val="000000" w:themeColor="text1"/>
          <w:sz w:val="28"/>
          <w:szCs w:val="28"/>
        </w:rPr>
        <w:br/>
      </w:r>
      <w:r w:rsidRPr="005A01CE">
        <w:rPr>
          <w:color w:val="000000" w:themeColor="text1"/>
          <w:sz w:val="28"/>
          <w:szCs w:val="28"/>
          <w:shd w:val="clear" w:color="auto" w:fill="FFFFFF"/>
        </w:rPr>
        <w:t>С него начнётся новый год.</w:t>
      </w:r>
      <w:r w:rsidRPr="005A01CE">
        <w:rPr>
          <w:color w:val="000000" w:themeColor="text1"/>
          <w:sz w:val="28"/>
          <w:szCs w:val="28"/>
        </w:rPr>
        <w:br/>
      </w:r>
      <w:r w:rsidRPr="005A01CE">
        <w:rPr>
          <w:color w:val="000000" w:themeColor="text1"/>
          <w:sz w:val="28"/>
          <w:szCs w:val="28"/>
          <w:shd w:val="clear" w:color="auto" w:fill="FFFFFF"/>
        </w:rPr>
        <w:t>Открой скорее календарь,</w:t>
      </w:r>
      <w:r w:rsidRPr="005A01CE">
        <w:rPr>
          <w:color w:val="000000" w:themeColor="text1"/>
          <w:sz w:val="28"/>
          <w:szCs w:val="28"/>
        </w:rPr>
        <w:br/>
      </w:r>
      <w:r w:rsidRPr="005A01CE">
        <w:rPr>
          <w:color w:val="000000" w:themeColor="text1"/>
          <w:sz w:val="28"/>
          <w:szCs w:val="28"/>
          <w:shd w:val="clear" w:color="auto" w:fill="FFFFFF"/>
        </w:rPr>
        <w:t>Читай! Написано – ...</w:t>
      </w:r>
    </w:p>
    <w:p w:rsidR="005A01CE" w:rsidRDefault="005A01CE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(январь)</w:t>
      </w:r>
    </w:p>
    <w:p w:rsidR="00E17FB8" w:rsidRPr="00E17FB8" w:rsidRDefault="00E17FB8" w:rsidP="00E17F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E17FB8">
        <w:rPr>
          <w:color w:val="000000" w:themeColor="text1"/>
          <w:sz w:val="28"/>
          <w:szCs w:val="28"/>
        </w:rPr>
        <w:t>Прозрачен</w:t>
      </w:r>
      <w:proofErr w:type="gramEnd"/>
      <w:r w:rsidRPr="00E17FB8">
        <w:rPr>
          <w:color w:val="000000" w:themeColor="text1"/>
          <w:sz w:val="28"/>
          <w:szCs w:val="28"/>
        </w:rPr>
        <w:t>, как стекло,</w:t>
      </w:r>
    </w:p>
    <w:p w:rsidR="00E17FB8" w:rsidRPr="00E17FB8" w:rsidRDefault="00E17FB8" w:rsidP="00E17F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E17FB8">
        <w:rPr>
          <w:color w:val="000000" w:themeColor="text1"/>
          <w:sz w:val="28"/>
          <w:szCs w:val="28"/>
        </w:rPr>
        <w:t>А не вставишь в окно.</w:t>
      </w:r>
    </w:p>
    <w:p w:rsidR="00E17FB8" w:rsidRDefault="00E17FB8" w:rsidP="00E17FB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17FB8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(Лед.)</w:t>
      </w:r>
    </w:p>
    <w:p w:rsidR="005426EB" w:rsidRPr="005426EB" w:rsidRDefault="005426EB" w:rsidP="005426E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5426EB">
        <w:rPr>
          <w:color w:val="000000" w:themeColor="text1"/>
          <w:sz w:val="28"/>
          <w:szCs w:val="28"/>
        </w:rPr>
        <w:t>Морковка бела,</w:t>
      </w:r>
      <w:r w:rsidRPr="005426EB">
        <w:rPr>
          <w:color w:val="000000" w:themeColor="text1"/>
          <w:sz w:val="28"/>
          <w:szCs w:val="28"/>
        </w:rPr>
        <w:br/>
        <w:t>Всю зиму росла.</w:t>
      </w:r>
      <w:r w:rsidRPr="005426EB">
        <w:rPr>
          <w:color w:val="000000" w:themeColor="text1"/>
          <w:sz w:val="28"/>
          <w:szCs w:val="28"/>
        </w:rPr>
        <w:br/>
        <w:t>Солнышко пригрело —</w:t>
      </w:r>
      <w:r w:rsidRPr="005426EB">
        <w:rPr>
          <w:color w:val="000000" w:themeColor="text1"/>
          <w:sz w:val="28"/>
          <w:szCs w:val="28"/>
        </w:rPr>
        <w:br/>
        <w:t>Всю морковку съело.</w:t>
      </w:r>
    </w:p>
    <w:p w:rsidR="005426EB" w:rsidRPr="005426EB" w:rsidRDefault="005426EB" w:rsidP="005426E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 w:themeColor="text1"/>
          <w:sz w:val="28"/>
          <w:szCs w:val="28"/>
        </w:rPr>
      </w:pPr>
      <w:r w:rsidRPr="005426E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(Сосулька.)</w:t>
      </w:r>
    </w:p>
    <w:p w:rsidR="00281B4F" w:rsidRPr="0033144F" w:rsidRDefault="00281B4F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33144F">
        <w:rPr>
          <w:color w:val="000000" w:themeColor="text1"/>
          <w:sz w:val="28"/>
          <w:szCs w:val="28"/>
        </w:rPr>
        <w:t>Бел, да не сахар,</w:t>
      </w:r>
      <w:r w:rsidRPr="0033144F">
        <w:rPr>
          <w:rStyle w:val="apple-converted-space"/>
          <w:color w:val="000000" w:themeColor="text1"/>
          <w:sz w:val="28"/>
          <w:szCs w:val="28"/>
        </w:rPr>
        <w:t> </w:t>
      </w:r>
      <w:r w:rsidRPr="0033144F">
        <w:rPr>
          <w:color w:val="000000" w:themeColor="text1"/>
          <w:sz w:val="28"/>
          <w:szCs w:val="28"/>
        </w:rPr>
        <w:br/>
        <w:t>Ног нет, а идет.</w:t>
      </w:r>
    </w:p>
    <w:p w:rsidR="00281B4F" w:rsidRDefault="00281B4F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3144F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(Снег.)</w:t>
      </w:r>
    </w:p>
    <w:p w:rsidR="006C345D" w:rsidRDefault="006C345D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Три струны, а звук какой</w:t>
      </w:r>
    </w:p>
    <w:p w:rsidR="006C345D" w:rsidRDefault="006C345D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С переливами, </w:t>
      </w:r>
      <w:proofErr w:type="gramStart"/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живой</w:t>
      </w:r>
      <w:proofErr w:type="gramEnd"/>
    </w:p>
    <w:p w:rsidR="006C345D" w:rsidRDefault="006C345D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Узнаю его в момент</w:t>
      </w:r>
    </w:p>
    <w:p w:rsidR="006C345D" w:rsidRDefault="006C345D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Самый русский инструмент.</w:t>
      </w:r>
    </w:p>
    <w:p w:rsidR="006C345D" w:rsidRDefault="006C345D" w:rsidP="00281B4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(балалайка)</w:t>
      </w:r>
    </w:p>
    <w:p w:rsidR="003152DC" w:rsidRDefault="003152DC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Морщинистый Тит</w:t>
      </w:r>
    </w:p>
    <w:p w:rsidR="005A01CE" w:rsidRDefault="003152DC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Всю деревню веселит</w:t>
      </w:r>
    </w:p>
    <w:p w:rsidR="006C345D" w:rsidRDefault="006C345D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(гармонь)</w:t>
      </w:r>
    </w:p>
    <w:p w:rsidR="00AA5E85" w:rsidRDefault="00AA5E85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 Всё-то вы знаете!</w:t>
      </w:r>
    </w:p>
    <w:p w:rsidR="008618DE" w:rsidRPr="003152DC" w:rsidRDefault="008618DE" w:rsidP="005A01C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Как у нашего соседа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Весела была беседа: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Утки - в дудки,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Чечётки - в трещотки,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Зайки в балалайки.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Играют, играют - всех потешают!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Да и мы сейчас начнём,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Инструменты лишь возьмём.</w:t>
      </w:r>
    </w:p>
    <w:p w:rsidR="008B0B99" w:rsidRPr="006204E3" w:rsidRDefault="005949F1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(Оркестр</w:t>
      </w:r>
      <w:r w:rsidR="008B0B99"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 музыкальных инструментов «Калинка»).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4 ребёнок:</w:t>
      </w:r>
    </w:p>
    <w:p w:rsidR="008B0B99" w:rsidRPr="006204E3" w:rsidRDefault="008B0B99" w:rsidP="006204E3">
      <w:pPr>
        <w:rPr>
          <w:rFonts w:ascii="Times New Roman" w:hAnsi="Times New Roman" w:cs="Times New Roman"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color w:val="291200"/>
          <w:sz w:val="28"/>
          <w:szCs w:val="28"/>
        </w:rPr>
        <w:t>В тихий рождественский вечер</w:t>
      </w:r>
      <w:proofErr w:type="gramStart"/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В</w:t>
      </w:r>
      <w:proofErr w:type="gramEnd"/>
      <w:r w:rsidRPr="006204E3">
        <w:rPr>
          <w:rFonts w:ascii="Times New Roman" w:hAnsi="Times New Roman" w:cs="Times New Roman"/>
          <w:color w:val="291200"/>
          <w:sz w:val="28"/>
          <w:szCs w:val="28"/>
        </w:rPr>
        <w:t xml:space="preserve"> небе сияет звезда.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Сердечко моё так и бьётся -</w:t>
      </w:r>
      <w:r w:rsidRPr="006204E3">
        <w:rPr>
          <w:rFonts w:ascii="Times New Roman" w:hAnsi="Times New Roman" w:cs="Times New Roman"/>
          <w:color w:val="291200"/>
          <w:sz w:val="28"/>
          <w:szCs w:val="28"/>
        </w:rPr>
        <w:br/>
        <w:t>Радость на землю пришла!</w:t>
      </w:r>
    </w:p>
    <w:p w:rsidR="008A407D" w:rsidRDefault="0086063D" w:rsidP="006204E3">
      <w:pPr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/>
          <w:bCs/>
          <w:color w:val="291200"/>
          <w:sz w:val="28"/>
          <w:szCs w:val="28"/>
        </w:rPr>
        <w:t>Ведущий:</w:t>
      </w:r>
    </w:p>
    <w:p w:rsidR="0086063D" w:rsidRPr="006204E3" w:rsidRDefault="008A407D" w:rsidP="006204E3">
      <w:pPr>
        <w:rPr>
          <w:rFonts w:ascii="Times New Roman" w:hAnsi="Times New Roman" w:cs="Times New Roman"/>
          <w:b/>
          <w:bCs/>
          <w:color w:val="2912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1200"/>
          <w:sz w:val="28"/>
          <w:szCs w:val="28"/>
        </w:rPr>
        <w:t xml:space="preserve">- </w:t>
      </w:r>
      <w:r w:rsidR="00CD707D" w:rsidRPr="00CD707D">
        <w:rPr>
          <w:rFonts w:ascii="Times New Roman" w:hAnsi="Times New Roman" w:cs="Times New Roman"/>
          <w:bCs/>
          <w:color w:val="291200"/>
          <w:sz w:val="28"/>
          <w:szCs w:val="28"/>
        </w:rPr>
        <w:t>К Рождеству</w:t>
      </w:r>
      <w:r w:rsidR="00CD707D">
        <w:rPr>
          <w:rFonts w:ascii="Times New Roman" w:hAnsi="Times New Roman" w:cs="Times New Roman"/>
          <w:bCs/>
          <w:color w:val="291200"/>
          <w:sz w:val="28"/>
          <w:szCs w:val="28"/>
        </w:rPr>
        <w:t xml:space="preserve"> в старину, люди делали</w:t>
      </w:r>
      <w:r w:rsidR="00DC0AD5">
        <w:rPr>
          <w:rFonts w:ascii="Times New Roman" w:hAnsi="Times New Roman" w:cs="Times New Roman"/>
          <w:bCs/>
          <w:color w:val="291200"/>
          <w:sz w:val="28"/>
          <w:szCs w:val="28"/>
        </w:rPr>
        <w:t xml:space="preserve"> из лоскутов ткани куклу-ангела</w:t>
      </w:r>
      <w:proofErr w:type="gramStart"/>
      <w:r w:rsidR="00DC0AD5">
        <w:rPr>
          <w:rFonts w:ascii="Times New Roman" w:hAnsi="Times New Roman" w:cs="Times New Roman"/>
          <w:bCs/>
          <w:color w:val="291200"/>
          <w:sz w:val="28"/>
          <w:szCs w:val="28"/>
        </w:rPr>
        <w:t>.К</w:t>
      </w:r>
      <w:proofErr w:type="gramEnd"/>
      <w:r w:rsidR="00DC0AD5">
        <w:rPr>
          <w:rFonts w:ascii="Times New Roman" w:hAnsi="Times New Roman" w:cs="Times New Roman"/>
          <w:bCs/>
          <w:color w:val="291200"/>
          <w:sz w:val="28"/>
          <w:szCs w:val="28"/>
        </w:rPr>
        <w:t>уколка отгоняла злых духов. Ее вешали у входа в дом.</w:t>
      </w:r>
    </w:p>
    <w:p w:rsidR="0086063D" w:rsidRPr="006204E3" w:rsidRDefault="0086063D" w:rsidP="006204E3">
      <w:pPr>
        <w:rPr>
          <w:rFonts w:ascii="Times New Roman" w:hAnsi="Times New Roman" w:cs="Times New Roman"/>
          <w:bCs/>
          <w:color w:val="291200"/>
          <w:sz w:val="28"/>
          <w:szCs w:val="28"/>
        </w:rPr>
      </w:pPr>
      <w:r w:rsidRPr="008A407D">
        <w:rPr>
          <w:rFonts w:ascii="Times New Roman" w:hAnsi="Times New Roman" w:cs="Times New Roman"/>
          <w:bCs/>
          <w:color w:val="291200"/>
          <w:sz w:val="28"/>
          <w:szCs w:val="28"/>
        </w:rPr>
        <w:t>А сейчас</w:t>
      </w:r>
      <w:r w:rsidRPr="006204E3">
        <w:rPr>
          <w:rFonts w:ascii="Times New Roman" w:hAnsi="Times New Roman" w:cs="Times New Roman"/>
          <w:bCs/>
          <w:color w:val="291200"/>
          <w:sz w:val="28"/>
          <w:szCs w:val="28"/>
        </w:rPr>
        <w:t>. Я предлагаю вам всем сделат</w:t>
      </w:r>
      <w:r w:rsidR="007C75ED">
        <w:rPr>
          <w:rFonts w:ascii="Times New Roman" w:hAnsi="Times New Roman" w:cs="Times New Roman"/>
          <w:bCs/>
          <w:color w:val="291200"/>
          <w:sz w:val="28"/>
          <w:szCs w:val="28"/>
        </w:rPr>
        <w:t>ь маленькое чудо своими руками.</w:t>
      </w:r>
    </w:p>
    <w:p w:rsidR="007C75ED" w:rsidRDefault="0086063D" w:rsidP="006204E3">
      <w:pPr>
        <w:rPr>
          <w:rFonts w:ascii="Times New Roman" w:hAnsi="Times New Roman" w:cs="Times New Roman"/>
          <w:bCs/>
          <w:color w:val="291200"/>
          <w:sz w:val="28"/>
          <w:szCs w:val="28"/>
        </w:rPr>
      </w:pPr>
      <w:r w:rsidRPr="006204E3">
        <w:rPr>
          <w:rFonts w:ascii="Times New Roman" w:hAnsi="Times New Roman" w:cs="Times New Roman"/>
          <w:bCs/>
          <w:color w:val="291200"/>
          <w:sz w:val="28"/>
          <w:szCs w:val="28"/>
        </w:rPr>
        <w:t>Сделаем мы с вами ангелочков</w:t>
      </w:r>
      <w:proofErr w:type="gramStart"/>
      <w:r w:rsidRPr="006204E3">
        <w:rPr>
          <w:rFonts w:ascii="Times New Roman" w:hAnsi="Times New Roman" w:cs="Times New Roman"/>
          <w:bCs/>
          <w:color w:val="291200"/>
          <w:sz w:val="28"/>
          <w:szCs w:val="28"/>
        </w:rPr>
        <w:t xml:space="preserve"> .</w:t>
      </w:r>
      <w:proofErr w:type="gramEnd"/>
    </w:p>
    <w:p w:rsidR="0086063D" w:rsidRPr="007C75ED" w:rsidRDefault="00E519B1" w:rsidP="006204E3">
      <w:pPr>
        <w:rPr>
          <w:rFonts w:ascii="Times New Roman" w:hAnsi="Times New Roman" w:cs="Times New Roman"/>
          <w:bCs/>
          <w:i/>
          <w:color w:val="291200"/>
          <w:sz w:val="28"/>
          <w:szCs w:val="28"/>
        </w:rPr>
      </w:pPr>
      <w:r w:rsidRPr="007C75ED">
        <w:rPr>
          <w:rFonts w:ascii="Times New Roman" w:hAnsi="Times New Roman" w:cs="Times New Roman"/>
          <w:bCs/>
          <w:i/>
          <w:color w:val="291200"/>
          <w:sz w:val="28"/>
          <w:szCs w:val="28"/>
        </w:rPr>
        <w:t xml:space="preserve">( детям и присутствующим родителям раздаются лоскуточки и </w:t>
      </w:r>
      <w:proofErr w:type="spellStart"/>
      <w:r w:rsidRPr="007C75ED">
        <w:rPr>
          <w:rFonts w:ascii="Times New Roman" w:hAnsi="Times New Roman" w:cs="Times New Roman"/>
          <w:bCs/>
          <w:i/>
          <w:color w:val="291200"/>
          <w:sz w:val="28"/>
          <w:szCs w:val="28"/>
        </w:rPr>
        <w:t>по-показу</w:t>
      </w:r>
      <w:proofErr w:type="spellEnd"/>
      <w:r w:rsidRPr="007C75ED">
        <w:rPr>
          <w:rFonts w:ascii="Times New Roman" w:hAnsi="Times New Roman" w:cs="Times New Roman"/>
          <w:bCs/>
          <w:i/>
          <w:color w:val="291200"/>
          <w:sz w:val="28"/>
          <w:szCs w:val="28"/>
        </w:rPr>
        <w:t xml:space="preserve"> крутят ангелочков.)</w:t>
      </w:r>
    </w:p>
    <w:p w:rsidR="0086063D" w:rsidRDefault="00E519B1" w:rsidP="00EB4F1D">
      <w:pPr>
        <w:pStyle w:val="a3"/>
        <w:tabs>
          <w:tab w:val="left" w:pos="1530"/>
          <w:tab w:val="left" w:pos="9645"/>
        </w:tabs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ab/>
      </w:r>
      <w:r w:rsidR="00EB4F1D">
        <w:rPr>
          <w:color w:val="291200"/>
          <w:sz w:val="28"/>
          <w:szCs w:val="28"/>
        </w:rPr>
        <w:tab/>
      </w:r>
    </w:p>
    <w:p w:rsidR="008A407D" w:rsidRDefault="001E395E" w:rsidP="00EB4F1D">
      <w:pPr>
        <w:pStyle w:val="a3"/>
        <w:tabs>
          <w:tab w:val="left" w:pos="1530"/>
          <w:tab w:val="left" w:pos="9645"/>
        </w:tabs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1E395E">
        <w:rPr>
          <w:b/>
          <w:color w:val="291200"/>
          <w:sz w:val="28"/>
          <w:szCs w:val="28"/>
        </w:rPr>
        <w:t>Ведущий:</w:t>
      </w:r>
    </w:p>
    <w:p w:rsidR="00EB4F1D" w:rsidRDefault="008A407D" w:rsidP="00EB4F1D">
      <w:pPr>
        <w:pStyle w:val="a3"/>
        <w:tabs>
          <w:tab w:val="left" w:pos="1530"/>
          <w:tab w:val="left" w:pos="9645"/>
        </w:tabs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b/>
          <w:color w:val="291200"/>
          <w:sz w:val="28"/>
          <w:szCs w:val="28"/>
        </w:rPr>
        <w:t xml:space="preserve">- </w:t>
      </w:r>
      <w:r w:rsidR="001E395E" w:rsidRPr="001E395E">
        <w:rPr>
          <w:color w:val="291200"/>
          <w:sz w:val="28"/>
          <w:szCs w:val="28"/>
        </w:rPr>
        <w:t>Какие милые и красивые у</w:t>
      </w:r>
      <w:r w:rsidR="001E395E">
        <w:rPr>
          <w:color w:val="291200"/>
          <w:sz w:val="28"/>
          <w:szCs w:val="28"/>
        </w:rPr>
        <w:t>вас получились ангелочки!</w:t>
      </w:r>
    </w:p>
    <w:p w:rsidR="001E395E" w:rsidRPr="001E395E" w:rsidRDefault="001E395E" w:rsidP="00EB4F1D">
      <w:pPr>
        <w:pStyle w:val="a3"/>
        <w:tabs>
          <w:tab w:val="left" w:pos="1530"/>
          <w:tab w:val="left" w:pos="9645"/>
        </w:tabs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lastRenderedPageBreak/>
        <w:t>А теперь ребятки, пора и пирога нашего отведать!</w:t>
      </w:r>
    </w:p>
    <w:p w:rsidR="008B0B99" w:rsidRPr="00DC2377" w:rsidRDefault="008B0B99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</w:p>
    <w:p w:rsidR="008B0B99" w:rsidRDefault="008B0B99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DC2377">
        <w:rPr>
          <w:color w:val="291200"/>
          <w:sz w:val="28"/>
          <w:szCs w:val="28"/>
        </w:rPr>
        <w:t>Вносят пирог со свечами.</w:t>
      </w:r>
    </w:p>
    <w:p w:rsidR="008618DE" w:rsidRPr="00DC2377" w:rsidRDefault="008618DE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</w:p>
    <w:p w:rsidR="008B0B99" w:rsidRPr="00DC2377" w:rsidRDefault="008B0B99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DC2377">
        <w:rPr>
          <w:b/>
          <w:bCs/>
          <w:color w:val="291200"/>
          <w:sz w:val="28"/>
          <w:szCs w:val="28"/>
        </w:rPr>
        <w:t>Ведущий:</w:t>
      </w:r>
    </w:p>
    <w:p w:rsidR="008B0B99" w:rsidRPr="00DC2377" w:rsidRDefault="008A407D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- </w:t>
      </w:r>
      <w:r w:rsidR="008B0B99" w:rsidRPr="00DC2377">
        <w:rPr>
          <w:color w:val="291200"/>
          <w:sz w:val="28"/>
          <w:szCs w:val="28"/>
        </w:rPr>
        <w:t>Ребята, посмотрите, какой чудесный пирог со свечами. Давайте загадаем желание и задуем свечи, чтобы оно сбылось.</w:t>
      </w:r>
    </w:p>
    <w:p w:rsidR="008B0B99" w:rsidRDefault="008B0B99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DC2377">
        <w:rPr>
          <w:color w:val="291200"/>
          <w:sz w:val="28"/>
          <w:szCs w:val="28"/>
        </w:rPr>
        <w:t>(Дети встают вокруг ведущего, загадывают, дуют).</w:t>
      </w:r>
    </w:p>
    <w:p w:rsidR="008618DE" w:rsidRPr="00DC2377" w:rsidRDefault="008618DE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</w:p>
    <w:p w:rsidR="008B0B99" w:rsidRPr="00DC2377" w:rsidRDefault="008B0B99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DC2377">
        <w:rPr>
          <w:b/>
          <w:bCs/>
          <w:color w:val="291200"/>
          <w:sz w:val="28"/>
          <w:szCs w:val="28"/>
        </w:rPr>
        <w:t>Ведущий:</w:t>
      </w:r>
    </w:p>
    <w:p w:rsidR="008B0B99" w:rsidRPr="00DC2377" w:rsidRDefault="008A407D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- </w:t>
      </w:r>
      <w:r w:rsidR="008B0B99" w:rsidRPr="00DC2377">
        <w:rPr>
          <w:color w:val="291200"/>
          <w:sz w:val="28"/>
          <w:szCs w:val="28"/>
        </w:rPr>
        <w:t>Ну</w:t>
      </w:r>
      <w:r w:rsidR="000F789E">
        <w:rPr>
          <w:color w:val="291200"/>
          <w:sz w:val="28"/>
          <w:szCs w:val="28"/>
        </w:rPr>
        <w:t>,</w:t>
      </w:r>
      <w:r w:rsidR="008B0B99" w:rsidRPr="00DC2377">
        <w:rPr>
          <w:color w:val="291200"/>
          <w:sz w:val="28"/>
          <w:szCs w:val="28"/>
        </w:rPr>
        <w:t xml:space="preserve"> вот и закончились наши посиделки. Мы говорим вам: до свидания, мир тому, кто в этом дому. До новых встреч, до новых праздников.</w:t>
      </w:r>
    </w:p>
    <w:p w:rsidR="008B0B99" w:rsidRPr="00DC2377" w:rsidRDefault="008B0B99" w:rsidP="008B0B99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DC2377">
        <w:rPr>
          <w:color w:val="291200"/>
          <w:sz w:val="28"/>
          <w:szCs w:val="28"/>
        </w:rPr>
        <w:t>(Дети идут в группу пить чай с пирогом).</w:t>
      </w:r>
    </w:p>
    <w:p w:rsidR="008B0B99" w:rsidRDefault="008B0B99">
      <w:pPr>
        <w:rPr>
          <w:rFonts w:ascii="Times New Roman" w:hAnsi="Times New Roman" w:cs="Times New Roman"/>
          <w:sz w:val="28"/>
          <w:szCs w:val="28"/>
        </w:rPr>
      </w:pPr>
    </w:p>
    <w:p w:rsidR="00F83459" w:rsidRDefault="00F83459">
      <w:pPr>
        <w:rPr>
          <w:rFonts w:ascii="Times New Roman" w:hAnsi="Times New Roman" w:cs="Times New Roman"/>
          <w:sz w:val="28"/>
          <w:szCs w:val="28"/>
        </w:rPr>
      </w:pPr>
    </w:p>
    <w:p w:rsidR="00153E24" w:rsidRDefault="00153E24" w:rsidP="004932EA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153E24" w:rsidRDefault="00153E24" w:rsidP="004932EA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54052B" w:rsidRDefault="0054052B" w:rsidP="004932EA">
      <w:pPr>
        <w:shd w:val="clear" w:color="auto" w:fill="FFFFFF"/>
        <w:spacing w:before="300" w:after="22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54052B" w:rsidSect="00D72B10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8D" w:rsidRDefault="00BD418D" w:rsidP="00BD412F">
      <w:pPr>
        <w:spacing w:after="0" w:line="240" w:lineRule="auto"/>
      </w:pPr>
      <w:r>
        <w:separator/>
      </w:r>
    </w:p>
  </w:endnote>
  <w:endnote w:type="continuationSeparator" w:id="0">
    <w:p w:rsidR="00BD418D" w:rsidRDefault="00BD418D" w:rsidP="00BD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8D" w:rsidRDefault="00BD418D" w:rsidP="00BD412F">
      <w:pPr>
        <w:spacing w:after="0" w:line="240" w:lineRule="auto"/>
      </w:pPr>
      <w:r>
        <w:separator/>
      </w:r>
    </w:p>
  </w:footnote>
  <w:footnote w:type="continuationSeparator" w:id="0">
    <w:p w:rsidR="00BD418D" w:rsidRDefault="00BD418D" w:rsidP="00BD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7190"/>
    <w:multiLevelType w:val="hybridMultilevel"/>
    <w:tmpl w:val="E4E4BD1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796360F"/>
    <w:multiLevelType w:val="hybridMultilevel"/>
    <w:tmpl w:val="56DC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51A6"/>
    <w:multiLevelType w:val="hybridMultilevel"/>
    <w:tmpl w:val="0738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35E5A"/>
    <w:multiLevelType w:val="hybridMultilevel"/>
    <w:tmpl w:val="D7BA88A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5E133B"/>
    <w:multiLevelType w:val="hybridMultilevel"/>
    <w:tmpl w:val="EA266D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515"/>
    <w:rsid w:val="00006789"/>
    <w:rsid w:val="00007D19"/>
    <w:rsid w:val="00027B04"/>
    <w:rsid w:val="000358B4"/>
    <w:rsid w:val="0004006D"/>
    <w:rsid w:val="000432F6"/>
    <w:rsid w:val="00057247"/>
    <w:rsid w:val="000C1777"/>
    <w:rsid w:val="000F789E"/>
    <w:rsid w:val="00153E24"/>
    <w:rsid w:val="00160F43"/>
    <w:rsid w:val="001E248C"/>
    <w:rsid w:val="001E3013"/>
    <w:rsid w:val="001E395E"/>
    <w:rsid w:val="001F75DE"/>
    <w:rsid w:val="00212A1D"/>
    <w:rsid w:val="00281B4F"/>
    <w:rsid w:val="002A5837"/>
    <w:rsid w:val="002B5456"/>
    <w:rsid w:val="002F5025"/>
    <w:rsid w:val="00303055"/>
    <w:rsid w:val="00306763"/>
    <w:rsid w:val="003152DC"/>
    <w:rsid w:val="0033079D"/>
    <w:rsid w:val="0033144F"/>
    <w:rsid w:val="0033525E"/>
    <w:rsid w:val="003425C1"/>
    <w:rsid w:val="00347BE8"/>
    <w:rsid w:val="003A3C59"/>
    <w:rsid w:val="00401716"/>
    <w:rsid w:val="00462C7E"/>
    <w:rsid w:val="00463282"/>
    <w:rsid w:val="004800D0"/>
    <w:rsid w:val="00482357"/>
    <w:rsid w:val="004932EA"/>
    <w:rsid w:val="0049639A"/>
    <w:rsid w:val="00501D0D"/>
    <w:rsid w:val="005044DB"/>
    <w:rsid w:val="0053508B"/>
    <w:rsid w:val="0054052B"/>
    <w:rsid w:val="005426EB"/>
    <w:rsid w:val="00553DD9"/>
    <w:rsid w:val="005949F1"/>
    <w:rsid w:val="00595E8F"/>
    <w:rsid w:val="005A01CE"/>
    <w:rsid w:val="006021BD"/>
    <w:rsid w:val="00610252"/>
    <w:rsid w:val="006204E3"/>
    <w:rsid w:val="00675890"/>
    <w:rsid w:val="006926DC"/>
    <w:rsid w:val="006933F2"/>
    <w:rsid w:val="006B5DE5"/>
    <w:rsid w:val="006C345D"/>
    <w:rsid w:val="006C4D50"/>
    <w:rsid w:val="007200A7"/>
    <w:rsid w:val="0073286E"/>
    <w:rsid w:val="00795E1E"/>
    <w:rsid w:val="007C75ED"/>
    <w:rsid w:val="00835433"/>
    <w:rsid w:val="00841EA9"/>
    <w:rsid w:val="0086063D"/>
    <w:rsid w:val="008618DE"/>
    <w:rsid w:val="00873A1A"/>
    <w:rsid w:val="008A407D"/>
    <w:rsid w:val="008B0B99"/>
    <w:rsid w:val="00987503"/>
    <w:rsid w:val="009A6471"/>
    <w:rsid w:val="009D3D35"/>
    <w:rsid w:val="009F1FDD"/>
    <w:rsid w:val="009F5A0B"/>
    <w:rsid w:val="00A61487"/>
    <w:rsid w:val="00A83D32"/>
    <w:rsid w:val="00A84360"/>
    <w:rsid w:val="00A84BC9"/>
    <w:rsid w:val="00AA5E85"/>
    <w:rsid w:val="00AB7816"/>
    <w:rsid w:val="00AC5A5F"/>
    <w:rsid w:val="00B133D6"/>
    <w:rsid w:val="00B77BA0"/>
    <w:rsid w:val="00BD412F"/>
    <w:rsid w:val="00BD418D"/>
    <w:rsid w:val="00BE2616"/>
    <w:rsid w:val="00C02E9B"/>
    <w:rsid w:val="00C10AF2"/>
    <w:rsid w:val="00C979BF"/>
    <w:rsid w:val="00CA6626"/>
    <w:rsid w:val="00CB28CA"/>
    <w:rsid w:val="00CB2E45"/>
    <w:rsid w:val="00CD707D"/>
    <w:rsid w:val="00D12947"/>
    <w:rsid w:val="00D32AD2"/>
    <w:rsid w:val="00D43515"/>
    <w:rsid w:val="00D5381D"/>
    <w:rsid w:val="00D72B10"/>
    <w:rsid w:val="00D845A1"/>
    <w:rsid w:val="00DB118B"/>
    <w:rsid w:val="00DB1E79"/>
    <w:rsid w:val="00DB3825"/>
    <w:rsid w:val="00DB3BBD"/>
    <w:rsid w:val="00DC0AD5"/>
    <w:rsid w:val="00DC2377"/>
    <w:rsid w:val="00DC35E2"/>
    <w:rsid w:val="00DC577B"/>
    <w:rsid w:val="00DF219D"/>
    <w:rsid w:val="00E01423"/>
    <w:rsid w:val="00E17FB8"/>
    <w:rsid w:val="00E519B1"/>
    <w:rsid w:val="00E97B81"/>
    <w:rsid w:val="00EB4F1D"/>
    <w:rsid w:val="00EB530A"/>
    <w:rsid w:val="00F61094"/>
    <w:rsid w:val="00F70DAA"/>
    <w:rsid w:val="00F80F81"/>
    <w:rsid w:val="00F83459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6"/>
  </w:style>
  <w:style w:type="paragraph" w:styleId="2">
    <w:name w:val="heading 2"/>
    <w:basedOn w:val="a"/>
    <w:link w:val="20"/>
    <w:uiPriority w:val="9"/>
    <w:qFormat/>
    <w:rsid w:val="00D43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5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4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3515"/>
  </w:style>
  <w:style w:type="character" w:styleId="a4">
    <w:name w:val="Hyperlink"/>
    <w:basedOn w:val="a0"/>
    <w:uiPriority w:val="99"/>
    <w:semiHidden/>
    <w:unhideWhenUsed/>
    <w:rsid w:val="00D43515"/>
    <w:rPr>
      <w:color w:val="0000FF"/>
      <w:u w:val="single"/>
    </w:rPr>
  </w:style>
  <w:style w:type="character" w:styleId="a5">
    <w:name w:val="Strong"/>
    <w:basedOn w:val="a0"/>
    <w:uiPriority w:val="22"/>
    <w:qFormat/>
    <w:rsid w:val="00D435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5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BD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412F"/>
  </w:style>
  <w:style w:type="paragraph" w:styleId="aa">
    <w:name w:val="footer"/>
    <w:basedOn w:val="a"/>
    <w:link w:val="ab"/>
    <w:uiPriority w:val="99"/>
    <w:semiHidden/>
    <w:unhideWhenUsed/>
    <w:rsid w:val="00BD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412F"/>
  </w:style>
  <w:style w:type="paragraph" w:styleId="HTML">
    <w:name w:val="HTML Preformatted"/>
    <w:basedOn w:val="a"/>
    <w:link w:val="HTML0"/>
    <w:uiPriority w:val="99"/>
    <w:semiHidden/>
    <w:unhideWhenUsed/>
    <w:rsid w:val="00493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2EA"/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48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916-zanimatelnyy-matematicheskiy-material-v-razlichnykh-vidakh-deyatelnosti-dete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CC833-87E7-4509-9924-12C8B0E2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134</cp:revision>
  <cp:lastPrinted>2014-02-04T09:53:00Z</cp:lastPrinted>
  <dcterms:created xsi:type="dcterms:W3CDTF">2013-10-27T16:02:00Z</dcterms:created>
  <dcterms:modified xsi:type="dcterms:W3CDTF">2014-12-14T15:20:00Z</dcterms:modified>
</cp:coreProperties>
</file>