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4EE" w:rsidRDefault="005454EE" w:rsidP="005454EE">
      <w:pPr>
        <w:spacing w:after="0" w:line="240" w:lineRule="auto"/>
      </w:pPr>
      <w:r>
        <w:t>КОНСПЕКТ ЗАНЯТИЯ</w:t>
      </w:r>
    </w:p>
    <w:p w:rsidR="005454EE" w:rsidRDefault="005454EE" w:rsidP="005454EE">
      <w:pPr>
        <w:spacing w:after="0" w:line="240" w:lineRule="auto"/>
      </w:pPr>
    </w:p>
    <w:p w:rsidR="005454EE" w:rsidRDefault="005454EE" w:rsidP="005454EE">
      <w:pPr>
        <w:spacing w:after="0" w:line="240" w:lineRule="auto"/>
      </w:pPr>
      <w:r>
        <w:t xml:space="preserve">По рассматриванию репродукций картин художников В.И. </w:t>
      </w:r>
      <w:proofErr w:type="spellStart"/>
      <w:r>
        <w:t>Бахшиева</w:t>
      </w:r>
      <w:proofErr w:type="spellEnd"/>
      <w:r>
        <w:t xml:space="preserve"> «Голубая мечта» и К.Ф. </w:t>
      </w:r>
      <w:proofErr w:type="spellStart"/>
      <w:r>
        <w:t>Юона</w:t>
      </w:r>
      <w:proofErr w:type="spellEnd"/>
      <w:r>
        <w:t xml:space="preserve"> «Мартовское солнце»</w:t>
      </w:r>
    </w:p>
    <w:p w:rsidR="005454EE" w:rsidRDefault="005454EE" w:rsidP="005454EE">
      <w:pPr>
        <w:spacing w:after="0" w:line="240" w:lineRule="auto"/>
      </w:pPr>
    </w:p>
    <w:p w:rsidR="005454EE" w:rsidRDefault="005454EE" w:rsidP="005454EE">
      <w:pPr>
        <w:spacing w:after="0" w:line="240" w:lineRule="auto"/>
      </w:pPr>
      <w:r>
        <w:t>ПОДГОТОВИТЕЛЬНАЯ ГРУППА</w:t>
      </w:r>
    </w:p>
    <w:p w:rsidR="005454EE" w:rsidRDefault="005454EE" w:rsidP="005454EE">
      <w:pPr>
        <w:spacing w:after="0" w:line="240" w:lineRule="auto"/>
      </w:pPr>
    </w:p>
    <w:p w:rsidR="005454EE" w:rsidRDefault="005454EE" w:rsidP="001E09F6">
      <w:pPr>
        <w:spacing w:after="0" w:line="240" w:lineRule="auto"/>
      </w:pPr>
      <w:r>
        <w:t>Программное содержание: путем сравнения показать детям как художники по-своему передают весну. Учить сравнивать, находить общее и различие</w:t>
      </w:r>
      <w:r w:rsidR="001E09F6">
        <w:t xml:space="preserve"> в содержание выразительных </w:t>
      </w:r>
      <w:proofErr w:type="gramStart"/>
      <w:r w:rsidR="001E09F6">
        <w:t>средствах</w:t>
      </w:r>
      <w:proofErr w:type="gramEnd"/>
      <w:r w:rsidR="001E09F6">
        <w:t xml:space="preserve"> в картинах. Учить понимать чувства переданные художником в картине. Закреплять умение грамматически правильно строить предложения, использовать в рассказах эпитеты сравнения строчки стихов. Развивать  способность понимать, чувствовать </w:t>
      </w:r>
      <w:proofErr w:type="gramStart"/>
      <w:r w:rsidR="001E09F6">
        <w:t>прекрасное</w:t>
      </w:r>
      <w:proofErr w:type="gramEnd"/>
      <w:r w:rsidR="001E09F6">
        <w:t>.</w:t>
      </w:r>
    </w:p>
    <w:p w:rsidR="001E09F6" w:rsidRDefault="001E09F6" w:rsidP="001E09F6">
      <w:pPr>
        <w:spacing w:after="0" w:line="240" w:lineRule="auto"/>
      </w:pPr>
    </w:p>
    <w:p w:rsidR="001E09F6" w:rsidRDefault="001E09F6" w:rsidP="001E09F6">
      <w:pPr>
        <w:spacing w:after="0" w:line="240" w:lineRule="auto"/>
      </w:pPr>
      <w:r>
        <w:t xml:space="preserve">Предшествующая работа: наблюдения за характерными для наступления весны явлениями. Беседы с детьми о весне. Рассматривание </w:t>
      </w:r>
      <w:r w:rsidR="007C3653">
        <w:t xml:space="preserve">иллюстраций о весне. Чтение </w:t>
      </w:r>
      <w:r>
        <w:t xml:space="preserve"> </w:t>
      </w:r>
      <w:r w:rsidR="007C3653">
        <w:t>произведений о весне из книги «Четыре времени года». Чтение художественной литературы, стихов, пение песен о весне.</w:t>
      </w:r>
    </w:p>
    <w:p w:rsidR="007C3653" w:rsidRDefault="007C3653" w:rsidP="001E09F6">
      <w:pPr>
        <w:spacing w:after="0" w:line="240" w:lineRule="auto"/>
      </w:pPr>
    </w:p>
    <w:p w:rsidR="007C3653" w:rsidRDefault="007C3653" w:rsidP="001E09F6">
      <w:pPr>
        <w:spacing w:after="0" w:line="240" w:lineRule="auto"/>
      </w:pPr>
      <w:r>
        <w:t>ХОД ЗАНЯТИЯ:</w:t>
      </w:r>
    </w:p>
    <w:p w:rsidR="007C3653" w:rsidRDefault="007C3653" w:rsidP="001E09F6">
      <w:pPr>
        <w:spacing w:after="0" w:line="240" w:lineRule="auto"/>
      </w:pPr>
    </w:p>
    <w:p w:rsidR="007C3653" w:rsidRDefault="007C3653" w:rsidP="001E09F6">
      <w:pPr>
        <w:spacing w:after="0" w:line="240" w:lineRule="auto"/>
      </w:pPr>
      <w:r>
        <w:t>Предложить детям две картины, изображающие наступление весны.</w:t>
      </w:r>
    </w:p>
    <w:p w:rsidR="007C3653" w:rsidRDefault="007C3653" w:rsidP="001E09F6">
      <w:pPr>
        <w:spacing w:after="0" w:line="240" w:lineRule="auto"/>
      </w:pPr>
      <w:r>
        <w:t>- посмотрите внимательно на эти картины («Мартовское солнце» и «Голубая весна»)</w:t>
      </w:r>
    </w:p>
    <w:p w:rsidR="007C3653" w:rsidRDefault="007C3653" w:rsidP="001E09F6">
      <w:pPr>
        <w:spacing w:after="0" w:line="240" w:lineRule="auto"/>
      </w:pPr>
      <w:r>
        <w:t xml:space="preserve">- какое время года изобразили </w:t>
      </w:r>
      <w:r w:rsidR="003963BE">
        <w:t>оба художника?</w:t>
      </w:r>
    </w:p>
    <w:p w:rsidR="003963BE" w:rsidRDefault="003963BE" w:rsidP="001E09F6">
      <w:pPr>
        <w:spacing w:after="0" w:line="240" w:lineRule="auto"/>
      </w:pPr>
      <w:r>
        <w:t>- какой период весны?</w:t>
      </w:r>
    </w:p>
    <w:p w:rsidR="003963BE" w:rsidRDefault="003963BE" w:rsidP="001E09F6">
      <w:pPr>
        <w:spacing w:after="0" w:line="240" w:lineRule="auto"/>
      </w:pPr>
      <w:r>
        <w:t xml:space="preserve">- как вы </w:t>
      </w:r>
      <w:proofErr w:type="gramStart"/>
      <w:r>
        <w:t>догадались</w:t>
      </w:r>
      <w:proofErr w:type="gramEnd"/>
      <w:r>
        <w:t xml:space="preserve"> что ранний период весны, начало весны?</w:t>
      </w:r>
    </w:p>
    <w:p w:rsidR="003963BE" w:rsidRDefault="003963BE" w:rsidP="001E09F6">
      <w:pPr>
        <w:spacing w:after="0" w:line="240" w:lineRule="auto"/>
      </w:pPr>
      <w:r>
        <w:t xml:space="preserve">- какие краски преобладают в </w:t>
      </w:r>
      <w:proofErr w:type="gramStart"/>
      <w:r>
        <w:t>обоих</w:t>
      </w:r>
      <w:proofErr w:type="gramEnd"/>
      <w:r>
        <w:t xml:space="preserve"> картинах? Почему?</w:t>
      </w:r>
    </w:p>
    <w:p w:rsidR="003963BE" w:rsidRDefault="003963BE" w:rsidP="001E09F6">
      <w:pPr>
        <w:spacing w:after="0" w:line="240" w:lineRule="auto"/>
      </w:pPr>
      <w:r>
        <w:t>- одинаково ли художники передали деревья? Что говорит на деревьях о пробуждении природы?</w:t>
      </w:r>
    </w:p>
    <w:p w:rsidR="003963BE" w:rsidRDefault="003963BE" w:rsidP="001E09F6">
      <w:pPr>
        <w:spacing w:after="0" w:line="240" w:lineRule="auto"/>
      </w:pPr>
      <w:r>
        <w:t>- где побывал один художник и другой?</w:t>
      </w:r>
    </w:p>
    <w:p w:rsidR="003963BE" w:rsidRDefault="003963BE" w:rsidP="001E09F6">
      <w:pPr>
        <w:spacing w:after="0" w:line="240" w:lineRule="auto"/>
      </w:pPr>
      <w:r>
        <w:t xml:space="preserve">-почему у </w:t>
      </w:r>
      <w:proofErr w:type="spellStart"/>
      <w:r>
        <w:t>Юона</w:t>
      </w:r>
      <w:proofErr w:type="spellEnd"/>
      <w:r>
        <w:t xml:space="preserve"> так хорошо видны тени на снегу? Что </w:t>
      </w:r>
      <w:r w:rsidR="00F65292">
        <w:t xml:space="preserve">говорит еще о том, что день солнечный, можно ли об этом же сказать в картине </w:t>
      </w:r>
      <w:proofErr w:type="spellStart"/>
      <w:r w:rsidR="00F65292">
        <w:t>Бакшиева</w:t>
      </w:r>
      <w:proofErr w:type="spellEnd"/>
      <w:r w:rsidR="00F65292">
        <w:t>?</w:t>
      </w:r>
    </w:p>
    <w:p w:rsidR="00F65292" w:rsidRDefault="00F65292" w:rsidP="001E09F6">
      <w:pPr>
        <w:spacing w:after="0" w:line="240" w:lineRule="auto"/>
      </w:pPr>
      <w:r>
        <w:t>- как передали художники небо? Какими красками?</w:t>
      </w:r>
    </w:p>
    <w:p w:rsidR="00F65292" w:rsidRDefault="00F65292" w:rsidP="001E09F6">
      <w:pPr>
        <w:spacing w:after="0" w:line="240" w:lineRule="auto"/>
      </w:pPr>
      <w:r>
        <w:t>- чем отличаются эти две картины?</w:t>
      </w:r>
    </w:p>
    <w:p w:rsidR="00F65292" w:rsidRDefault="00F65292" w:rsidP="001E09F6">
      <w:pPr>
        <w:spacing w:after="0" w:line="240" w:lineRule="auto"/>
      </w:pPr>
      <w:r>
        <w:t xml:space="preserve">- </w:t>
      </w:r>
      <w:proofErr w:type="gramStart"/>
      <w:r>
        <w:t>каким</w:t>
      </w:r>
      <w:proofErr w:type="gramEnd"/>
      <w:r>
        <w:t xml:space="preserve"> настроение проникнута эта картина  («Мартовское солнце»), а  «Голубая весна»?</w:t>
      </w:r>
    </w:p>
    <w:p w:rsidR="00F65292" w:rsidRDefault="00F65292" w:rsidP="001E09F6">
      <w:pPr>
        <w:spacing w:after="0" w:line="240" w:lineRule="auto"/>
      </w:pPr>
      <w:r>
        <w:t xml:space="preserve">- какое настроение было у художников? </w:t>
      </w:r>
      <w:proofErr w:type="gramStart"/>
      <w:r>
        <w:t>Какое</w:t>
      </w:r>
      <w:proofErr w:type="gramEnd"/>
      <w:r>
        <w:t xml:space="preserve"> вызвало у вас?</w:t>
      </w:r>
    </w:p>
    <w:p w:rsidR="00F65292" w:rsidRDefault="00F65292" w:rsidP="001E09F6">
      <w:pPr>
        <w:spacing w:after="0" w:line="240" w:lineRule="auto"/>
      </w:pPr>
      <w:r>
        <w:t>- какая картина больше всего понравилась? Почему?</w:t>
      </w:r>
    </w:p>
    <w:p w:rsidR="00F65292" w:rsidRDefault="00F65292" w:rsidP="001E09F6">
      <w:pPr>
        <w:spacing w:after="0" w:line="240" w:lineRule="auto"/>
      </w:pPr>
      <w:r>
        <w:t>- мне, дети понравилась больше картина «Голубая весна».</w:t>
      </w:r>
    </w:p>
    <w:p w:rsidR="00F65292" w:rsidRDefault="00F65292" w:rsidP="001E09F6">
      <w:pPr>
        <w:spacing w:after="0" w:line="240" w:lineRule="auto"/>
      </w:pPr>
      <w:r>
        <w:t>На этой картине художник очень хорошо передал весеннее пробуждение природы в березовом лесу. Здесь теплый и душистый воздух. Снега нет</w:t>
      </w:r>
      <w:r w:rsidR="00C84936">
        <w:t>, земля почти просохла.</w:t>
      </w:r>
      <w:r w:rsidR="00860409" w:rsidRPr="00860409">
        <w:t xml:space="preserve"> </w:t>
      </w:r>
      <w:r w:rsidR="00860409">
        <w:t>П</w:t>
      </w:r>
      <w:r w:rsidR="00860409" w:rsidRPr="00860409">
        <w:t>ахнет</w:t>
      </w:r>
      <w:r w:rsidR="00860409">
        <w:t xml:space="preserve"> только прелым лесом. Кое-где пробивается зеленая трава. Кругом раздается пение птиц. Причудливо смотрится на голубом фоне неба ажурные с распустившимися почками – верхушки берез окрашенные в розовато-желтый цвет. От берез тянутся голубовато-лиловые тени. Все наполнено теплым светом весеннего солнца. Какую радость вызывает это пробуждение природы! Особенно мне понравились березы, как будто растут у нас на глазах, стремятся вверх, они построены в линию. И хочется сказать стихами поэта Блока:</w:t>
      </w:r>
    </w:p>
    <w:p w:rsidR="00860409" w:rsidRDefault="00860409" w:rsidP="001E09F6">
      <w:pPr>
        <w:spacing w:after="0" w:line="240" w:lineRule="auto"/>
      </w:pPr>
      <w:r>
        <w:t>«О, весна без конца и краю –</w:t>
      </w:r>
    </w:p>
    <w:p w:rsidR="00860409" w:rsidRDefault="00860409" w:rsidP="001E09F6">
      <w:pPr>
        <w:spacing w:after="0" w:line="240" w:lineRule="auto"/>
      </w:pPr>
      <w:r>
        <w:t>Без конца и без краю места!»</w:t>
      </w:r>
    </w:p>
    <w:p w:rsidR="00860409" w:rsidRDefault="00860409" w:rsidP="001E09F6">
      <w:pPr>
        <w:spacing w:after="0" w:line="240" w:lineRule="auto"/>
      </w:pPr>
    </w:p>
    <w:p w:rsidR="00860409" w:rsidRDefault="00860409" w:rsidP="001E09F6">
      <w:pPr>
        <w:spacing w:after="0" w:line="240" w:lineRule="auto"/>
      </w:pPr>
      <w:r>
        <w:t>- Какие строки стихов вам напоминают эти картины?</w:t>
      </w:r>
    </w:p>
    <w:p w:rsidR="00860409" w:rsidRDefault="00860409" w:rsidP="001E09F6">
      <w:pPr>
        <w:spacing w:after="0" w:line="240" w:lineRule="auto"/>
      </w:pPr>
      <w:r>
        <w:t>- Какую музыку хотелось бы послушать, глядя на эти картины?</w:t>
      </w:r>
    </w:p>
    <w:p w:rsidR="00860409" w:rsidRPr="00860409" w:rsidRDefault="008F43B5" w:rsidP="001E09F6">
      <w:pPr>
        <w:spacing w:after="0" w:line="240" w:lineRule="auto"/>
      </w:pPr>
      <w:r>
        <w:t>Слушание произведения Чайковского П.И. «Времена года» (весна)</w:t>
      </w:r>
    </w:p>
    <w:sectPr w:rsidR="00860409" w:rsidRPr="00860409" w:rsidSect="003E3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4EE"/>
    <w:rsid w:val="001E09F6"/>
    <w:rsid w:val="003963BE"/>
    <w:rsid w:val="003E38D4"/>
    <w:rsid w:val="005454EE"/>
    <w:rsid w:val="007C3653"/>
    <w:rsid w:val="00860409"/>
    <w:rsid w:val="008F43B5"/>
    <w:rsid w:val="00B84046"/>
    <w:rsid w:val="00C84936"/>
    <w:rsid w:val="00F20EBF"/>
    <w:rsid w:val="00F65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3</cp:revision>
  <dcterms:created xsi:type="dcterms:W3CDTF">2015-02-16T14:54:00Z</dcterms:created>
  <dcterms:modified xsi:type="dcterms:W3CDTF">2015-02-17T17:37:00Z</dcterms:modified>
</cp:coreProperties>
</file>