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01" w:rsidRDefault="006F1601" w:rsidP="00E01CEB">
      <w:pPr>
        <w:shd w:val="clear" w:color="auto" w:fill="FFFFFF"/>
        <w:spacing w:line="211" w:lineRule="exact"/>
      </w:pPr>
    </w:p>
    <w:p w:rsidR="00902B0A" w:rsidRPr="00902B0A" w:rsidRDefault="00902B0A" w:rsidP="0022471F">
      <w:pPr>
        <w:shd w:val="clear" w:color="auto" w:fill="FFFFFF"/>
        <w:spacing w:line="276" w:lineRule="auto"/>
        <w:ind w:left="607" w:right="413" w:firstLine="197"/>
        <w:jc w:val="center"/>
        <w:rPr>
          <w:rFonts w:eastAsia="Times New Roman"/>
          <w:bCs/>
          <w:color w:val="322606"/>
          <w:spacing w:val="-11"/>
          <w:sz w:val="32"/>
          <w:szCs w:val="32"/>
        </w:rPr>
      </w:pPr>
      <w:r w:rsidRPr="00902B0A">
        <w:rPr>
          <w:rFonts w:eastAsia="Times New Roman"/>
          <w:bCs/>
          <w:color w:val="322606"/>
          <w:spacing w:val="-11"/>
          <w:sz w:val="32"/>
          <w:szCs w:val="32"/>
        </w:rPr>
        <w:t>Каткова Марина Юрьевна.</w:t>
      </w:r>
    </w:p>
    <w:p w:rsidR="00902B0A" w:rsidRDefault="00902B0A" w:rsidP="0022471F">
      <w:pPr>
        <w:shd w:val="clear" w:color="auto" w:fill="FFFFFF"/>
        <w:spacing w:line="276" w:lineRule="auto"/>
        <w:ind w:left="607" w:right="413" w:firstLine="197"/>
        <w:jc w:val="center"/>
        <w:rPr>
          <w:rFonts w:eastAsia="Times New Roman"/>
          <w:bCs/>
          <w:color w:val="322606"/>
          <w:spacing w:val="-11"/>
          <w:sz w:val="32"/>
          <w:szCs w:val="32"/>
        </w:rPr>
      </w:pPr>
      <w:r w:rsidRPr="00902B0A">
        <w:rPr>
          <w:rFonts w:eastAsia="Times New Roman"/>
          <w:bCs/>
          <w:color w:val="322606"/>
          <w:spacing w:val="-11"/>
          <w:sz w:val="32"/>
          <w:szCs w:val="32"/>
        </w:rPr>
        <w:t xml:space="preserve">Воспитатель, </w:t>
      </w:r>
    </w:p>
    <w:p w:rsidR="00902B0A" w:rsidRPr="00902B0A" w:rsidRDefault="00902B0A" w:rsidP="0022471F">
      <w:pPr>
        <w:shd w:val="clear" w:color="auto" w:fill="FFFFFF"/>
        <w:spacing w:line="276" w:lineRule="auto"/>
        <w:ind w:left="607" w:right="413" w:firstLine="197"/>
        <w:jc w:val="center"/>
        <w:rPr>
          <w:rFonts w:eastAsia="Times New Roman"/>
          <w:bCs/>
          <w:color w:val="322606"/>
          <w:spacing w:val="-11"/>
          <w:sz w:val="32"/>
          <w:szCs w:val="32"/>
        </w:rPr>
      </w:pPr>
      <w:bookmarkStart w:id="0" w:name="_GoBack"/>
      <w:bookmarkEnd w:id="0"/>
      <w:r w:rsidRPr="00902B0A">
        <w:rPr>
          <w:rFonts w:eastAsia="Times New Roman"/>
          <w:bCs/>
          <w:color w:val="322606"/>
          <w:spacing w:val="-11"/>
          <w:sz w:val="32"/>
          <w:szCs w:val="32"/>
        </w:rPr>
        <w:t>МБДОУ №78 «Звездочка»,</w:t>
      </w:r>
    </w:p>
    <w:p w:rsidR="00902B0A" w:rsidRPr="00902B0A" w:rsidRDefault="00902B0A" w:rsidP="0022471F">
      <w:pPr>
        <w:shd w:val="clear" w:color="auto" w:fill="FFFFFF"/>
        <w:spacing w:line="276" w:lineRule="auto"/>
        <w:ind w:left="607" w:right="413" w:firstLine="197"/>
        <w:jc w:val="center"/>
        <w:rPr>
          <w:rFonts w:eastAsia="Times New Roman"/>
          <w:bCs/>
          <w:color w:val="322606"/>
          <w:spacing w:val="-11"/>
          <w:sz w:val="32"/>
          <w:szCs w:val="32"/>
        </w:rPr>
      </w:pPr>
      <w:proofErr w:type="gramStart"/>
      <w:r w:rsidRPr="00902B0A">
        <w:rPr>
          <w:rFonts w:eastAsia="Times New Roman"/>
          <w:bCs/>
          <w:color w:val="322606"/>
          <w:spacing w:val="-11"/>
          <w:sz w:val="32"/>
          <w:szCs w:val="32"/>
        </w:rPr>
        <w:t>г</w:t>
      </w:r>
      <w:proofErr w:type="gramEnd"/>
      <w:r w:rsidRPr="00902B0A">
        <w:rPr>
          <w:rFonts w:eastAsia="Times New Roman"/>
          <w:bCs/>
          <w:color w:val="322606"/>
          <w:spacing w:val="-11"/>
          <w:sz w:val="32"/>
          <w:szCs w:val="32"/>
        </w:rPr>
        <w:t xml:space="preserve"> Брянска </w:t>
      </w:r>
    </w:p>
    <w:p w:rsidR="00902B0A" w:rsidRDefault="00902B0A" w:rsidP="0022471F">
      <w:pPr>
        <w:shd w:val="clear" w:color="auto" w:fill="FFFFFF"/>
        <w:spacing w:line="276" w:lineRule="auto"/>
        <w:ind w:left="607" w:right="413" w:firstLine="197"/>
        <w:jc w:val="center"/>
        <w:rPr>
          <w:rFonts w:eastAsia="Times New Roman"/>
          <w:b/>
          <w:bCs/>
          <w:color w:val="322606"/>
          <w:spacing w:val="-11"/>
          <w:sz w:val="40"/>
          <w:szCs w:val="40"/>
        </w:rPr>
      </w:pPr>
    </w:p>
    <w:p w:rsidR="00902B0A" w:rsidRDefault="00902B0A" w:rsidP="0022471F">
      <w:pPr>
        <w:shd w:val="clear" w:color="auto" w:fill="FFFFFF"/>
        <w:spacing w:line="276" w:lineRule="auto"/>
        <w:ind w:left="607" w:right="413" w:firstLine="197"/>
        <w:jc w:val="center"/>
        <w:rPr>
          <w:rFonts w:eastAsia="Times New Roman"/>
          <w:b/>
          <w:bCs/>
          <w:color w:val="322606"/>
          <w:spacing w:val="-11"/>
          <w:sz w:val="40"/>
          <w:szCs w:val="40"/>
        </w:rPr>
      </w:pPr>
    </w:p>
    <w:p w:rsidR="0022471F" w:rsidRDefault="00402DF6" w:rsidP="0022471F">
      <w:pPr>
        <w:shd w:val="clear" w:color="auto" w:fill="FFFFFF"/>
        <w:spacing w:line="276" w:lineRule="auto"/>
        <w:ind w:left="607" w:right="413" w:firstLine="197"/>
        <w:jc w:val="center"/>
        <w:rPr>
          <w:rFonts w:eastAsia="Times New Roman"/>
          <w:b/>
          <w:bCs/>
          <w:color w:val="322606"/>
          <w:spacing w:val="-11"/>
          <w:sz w:val="40"/>
          <w:szCs w:val="40"/>
        </w:rPr>
      </w:pPr>
      <w:r w:rsidRPr="0022471F">
        <w:rPr>
          <w:rFonts w:eastAsia="Times New Roman"/>
          <w:b/>
          <w:bCs/>
          <w:color w:val="322606"/>
          <w:spacing w:val="-11"/>
          <w:sz w:val="40"/>
          <w:szCs w:val="40"/>
        </w:rPr>
        <w:t>Конспект занятия</w:t>
      </w:r>
    </w:p>
    <w:p w:rsidR="0022471F" w:rsidRDefault="00AE15D1" w:rsidP="0022471F">
      <w:pPr>
        <w:shd w:val="clear" w:color="auto" w:fill="FFFFFF"/>
        <w:spacing w:line="276" w:lineRule="auto"/>
        <w:ind w:left="607" w:right="413" w:firstLine="197"/>
        <w:jc w:val="center"/>
        <w:rPr>
          <w:rFonts w:eastAsia="Times New Roman"/>
          <w:b/>
          <w:bCs/>
          <w:color w:val="322606"/>
          <w:spacing w:val="-9"/>
          <w:sz w:val="40"/>
          <w:szCs w:val="40"/>
        </w:rPr>
      </w:pPr>
      <w:r w:rsidRPr="0022471F">
        <w:rPr>
          <w:rFonts w:eastAsia="Times New Roman"/>
          <w:b/>
          <w:bCs/>
          <w:color w:val="322606"/>
          <w:spacing w:val="-11"/>
          <w:sz w:val="40"/>
          <w:szCs w:val="40"/>
        </w:rPr>
        <w:t xml:space="preserve"> </w:t>
      </w:r>
      <w:r w:rsidR="00402DF6" w:rsidRPr="0022471F">
        <w:rPr>
          <w:rFonts w:eastAsia="Times New Roman"/>
          <w:b/>
          <w:bCs/>
          <w:color w:val="322606"/>
          <w:spacing w:val="-9"/>
          <w:sz w:val="40"/>
          <w:szCs w:val="40"/>
        </w:rPr>
        <w:t>по изо</w:t>
      </w:r>
      <w:r w:rsidR="0022471F">
        <w:rPr>
          <w:rFonts w:eastAsia="Times New Roman"/>
          <w:b/>
          <w:bCs/>
          <w:color w:val="322606"/>
          <w:spacing w:val="-9"/>
          <w:sz w:val="40"/>
          <w:szCs w:val="40"/>
        </w:rPr>
        <w:t>бразительной деятельности</w:t>
      </w:r>
    </w:p>
    <w:p w:rsidR="006F1601" w:rsidRPr="0022471F" w:rsidRDefault="00402DF6" w:rsidP="0022471F">
      <w:pPr>
        <w:shd w:val="clear" w:color="auto" w:fill="FFFFFF"/>
        <w:spacing w:line="276" w:lineRule="auto"/>
        <w:ind w:left="607" w:right="413" w:firstLine="197"/>
        <w:jc w:val="center"/>
        <w:rPr>
          <w:sz w:val="40"/>
          <w:szCs w:val="40"/>
        </w:rPr>
      </w:pPr>
      <w:r w:rsidRPr="0022471F">
        <w:rPr>
          <w:rFonts w:eastAsia="Times New Roman"/>
          <w:b/>
          <w:bCs/>
          <w:color w:val="322606"/>
          <w:spacing w:val="-9"/>
          <w:sz w:val="40"/>
          <w:szCs w:val="40"/>
        </w:rPr>
        <w:t>в</w:t>
      </w:r>
      <w:r w:rsidR="00AE15D1" w:rsidRPr="0022471F">
        <w:rPr>
          <w:rFonts w:eastAsia="Times New Roman"/>
          <w:b/>
          <w:bCs/>
          <w:color w:val="000000"/>
          <w:spacing w:val="-9"/>
          <w:sz w:val="40"/>
          <w:szCs w:val="40"/>
        </w:rPr>
        <w:t xml:space="preserve"> </w:t>
      </w:r>
      <w:r w:rsidR="00AE15D1" w:rsidRPr="0022471F">
        <w:rPr>
          <w:rFonts w:eastAsia="Times New Roman"/>
          <w:b/>
          <w:bCs/>
          <w:color w:val="322606"/>
          <w:spacing w:val="-9"/>
          <w:sz w:val="40"/>
          <w:szCs w:val="40"/>
        </w:rPr>
        <w:t xml:space="preserve">подготовительной </w:t>
      </w:r>
      <w:r w:rsidRPr="0022471F">
        <w:rPr>
          <w:rFonts w:eastAsia="Times New Roman"/>
          <w:b/>
          <w:bCs/>
          <w:color w:val="000000"/>
          <w:spacing w:val="-9"/>
          <w:sz w:val="40"/>
          <w:szCs w:val="40"/>
        </w:rPr>
        <w:t>группе: «Золотая осень».</w:t>
      </w:r>
    </w:p>
    <w:p w:rsidR="006F1601" w:rsidRPr="00E01CEB" w:rsidRDefault="006F1601" w:rsidP="0022471F">
      <w:pPr>
        <w:shd w:val="clear" w:color="auto" w:fill="FFFFFF"/>
        <w:spacing w:before="5" w:line="276" w:lineRule="auto"/>
        <w:jc w:val="center"/>
        <w:rPr>
          <w:sz w:val="28"/>
          <w:szCs w:val="28"/>
        </w:rPr>
      </w:pPr>
    </w:p>
    <w:p w:rsidR="006F1601" w:rsidRPr="0022471F" w:rsidRDefault="00402DF6" w:rsidP="0022471F">
      <w:pPr>
        <w:shd w:val="clear" w:color="auto" w:fill="FFFFFF"/>
        <w:spacing w:line="360" w:lineRule="auto"/>
        <w:ind w:left="19" w:right="7" w:hanging="19"/>
        <w:jc w:val="both"/>
        <w:rPr>
          <w:sz w:val="28"/>
          <w:szCs w:val="28"/>
        </w:rPr>
      </w:pPr>
      <w:r w:rsidRPr="0022471F">
        <w:rPr>
          <w:rFonts w:eastAsia="Times New Roman"/>
          <w:iCs/>
          <w:color w:val="000000"/>
          <w:spacing w:val="-3"/>
          <w:sz w:val="28"/>
          <w:szCs w:val="28"/>
          <w:u w:val="single"/>
        </w:rPr>
        <w:t>Задачи:</w:t>
      </w:r>
      <w:r w:rsidR="00AE15D1" w:rsidRPr="0022471F">
        <w:rPr>
          <w:rFonts w:eastAsia="Times New Roman"/>
          <w:iCs/>
          <w:color w:val="000000"/>
          <w:spacing w:val="-3"/>
          <w:sz w:val="28"/>
          <w:szCs w:val="28"/>
        </w:rPr>
        <w:t xml:space="preserve"> </w:t>
      </w:r>
      <w:r w:rsidR="00AE15D1" w:rsidRPr="0022471F">
        <w:rPr>
          <w:rFonts w:eastAsia="Times New Roman"/>
          <w:color w:val="000000"/>
          <w:spacing w:val="-3"/>
          <w:sz w:val="28"/>
          <w:szCs w:val="28"/>
        </w:rPr>
        <w:t>Учить детей пе</w:t>
      </w:r>
      <w:r w:rsidR="00AE15D1" w:rsidRPr="0022471F">
        <w:rPr>
          <w:rFonts w:eastAsia="Times New Roman"/>
          <w:color w:val="000000"/>
          <w:spacing w:val="-3"/>
          <w:sz w:val="28"/>
          <w:szCs w:val="28"/>
        </w:rPr>
        <w:softHyphen/>
      </w:r>
      <w:r w:rsidR="00AE15D1" w:rsidRPr="0022471F">
        <w:rPr>
          <w:rFonts w:eastAsia="Times New Roman"/>
          <w:color w:val="000000"/>
          <w:spacing w:val="-1"/>
          <w:sz w:val="28"/>
          <w:szCs w:val="28"/>
        </w:rPr>
        <w:t>редавать колорит золотой осени, учить соче</w:t>
      </w:r>
      <w:r w:rsidR="00AE15D1" w:rsidRPr="0022471F">
        <w:rPr>
          <w:rFonts w:eastAsia="Times New Roman"/>
          <w:color w:val="000000"/>
          <w:spacing w:val="-1"/>
          <w:sz w:val="28"/>
          <w:szCs w:val="28"/>
        </w:rPr>
        <w:softHyphen/>
      </w:r>
      <w:r w:rsidR="00AE15D1" w:rsidRPr="0022471F">
        <w:rPr>
          <w:rFonts w:eastAsia="Times New Roman"/>
          <w:color w:val="000000"/>
          <w:spacing w:val="-3"/>
          <w:sz w:val="28"/>
          <w:szCs w:val="28"/>
        </w:rPr>
        <w:t xml:space="preserve">тать теплые цвета и оттенки. Продолжать </w:t>
      </w:r>
      <w:r w:rsidR="00AE15D1" w:rsidRPr="0022471F">
        <w:rPr>
          <w:rFonts w:eastAsia="Times New Roman"/>
          <w:color w:val="000000"/>
          <w:spacing w:val="-5"/>
          <w:sz w:val="28"/>
          <w:szCs w:val="28"/>
        </w:rPr>
        <w:t>учить детей свободно владеть кистью, исполь</w:t>
      </w:r>
      <w:r w:rsidR="00AE15D1" w:rsidRPr="0022471F">
        <w:rPr>
          <w:rFonts w:eastAsia="Times New Roman"/>
          <w:color w:val="000000"/>
          <w:spacing w:val="-5"/>
          <w:sz w:val="28"/>
          <w:szCs w:val="28"/>
        </w:rPr>
        <w:softHyphen/>
      </w:r>
      <w:r w:rsidR="00AE15D1" w:rsidRPr="0022471F">
        <w:rPr>
          <w:rFonts w:eastAsia="Times New Roman"/>
          <w:color w:val="000000"/>
          <w:spacing w:val="-3"/>
          <w:sz w:val="28"/>
          <w:szCs w:val="28"/>
        </w:rPr>
        <w:t>зовать наклонное положение кисти при рисо</w:t>
      </w:r>
      <w:r w:rsidR="00AE15D1" w:rsidRPr="0022471F">
        <w:rPr>
          <w:rFonts w:eastAsia="Times New Roman"/>
          <w:color w:val="000000"/>
          <w:spacing w:val="-3"/>
          <w:sz w:val="28"/>
          <w:szCs w:val="28"/>
        </w:rPr>
        <w:softHyphen/>
      </w:r>
      <w:r w:rsidR="00AE15D1" w:rsidRPr="0022471F">
        <w:rPr>
          <w:rFonts w:eastAsia="Times New Roman"/>
          <w:color w:val="000000"/>
          <w:spacing w:val="-5"/>
          <w:sz w:val="28"/>
          <w:szCs w:val="28"/>
        </w:rPr>
        <w:t>вании широких стволов деревьев и вертикаль</w:t>
      </w:r>
      <w:r w:rsidR="00AE15D1" w:rsidRPr="0022471F">
        <w:rPr>
          <w:rFonts w:eastAsia="Times New Roman"/>
          <w:color w:val="000000"/>
          <w:spacing w:val="-5"/>
          <w:sz w:val="28"/>
          <w:szCs w:val="28"/>
        </w:rPr>
        <w:softHyphen/>
      </w:r>
      <w:r w:rsidR="00AE15D1" w:rsidRPr="0022471F">
        <w:rPr>
          <w:rFonts w:eastAsia="Times New Roman"/>
          <w:color w:val="000000"/>
          <w:spacing w:val="-2"/>
          <w:sz w:val="28"/>
          <w:szCs w:val="28"/>
        </w:rPr>
        <w:t xml:space="preserve">ное при рисовании тонких веток, кустарника. </w:t>
      </w:r>
      <w:r w:rsidR="00AE15D1" w:rsidRPr="0022471F">
        <w:rPr>
          <w:rFonts w:eastAsia="Times New Roman"/>
          <w:color w:val="000000"/>
          <w:spacing w:val="-4"/>
          <w:sz w:val="28"/>
          <w:szCs w:val="28"/>
        </w:rPr>
        <w:t xml:space="preserve">Учить </w:t>
      </w:r>
      <w:proofErr w:type="gramStart"/>
      <w:r w:rsidR="00AE15D1" w:rsidRPr="0022471F">
        <w:rPr>
          <w:rFonts w:eastAsia="Times New Roman"/>
          <w:color w:val="000000"/>
          <w:spacing w:val="-4"/>
          <w:sz w:val="28"/>
          <w:szCs w:val="28"/>
        </w:rPr>
        <w:t>правильно</w:t>
      </w:r>
      <w:proofErr w:type="gramEnd"/>
      <w:r w:rsidR="00AE15D1" w:rsidRPr="0022471F">
        <w:rPr>
          <w:rFonts w:eastAsia="Times New Roman"/>
          <w:color w:val="000000"/>
          <w:spacing w:val="-4"/>
          <w:sz w:val="28"/>
          <w:szCs w:val="28"/>
        </w:rPr>
        <w:t xml:space="preserve"> располагать рисунок на ши</w:t>
      </w:r>
      <w:r w:rsidR="00AE15D1" w:rsidRPr="0022471F">
        <w:rPr>
          <w:rFonts w:eastAsia="Times New Roman"/>
          <w:color w:val="000000"/>
          <w:spacing w:val="-4"/>
          <w:sz w:val="28"/>
          <w:szCs w:val="28"/>
        </w:rPr>
        <w:softHyphen/>
      </w:r>
      <w:r w:rsidR="00AE15D1" w:rsidRPr="0022471F">
        <w:rPr>
          <w:rFonts w:eastAsia="Times New Roman"/>
          <w:color w:val="000000"/>
          <w:spacing w:val="-2"/>
          <w:sz w:val="28"/>
          <w:szCs w:val="28"/>
        </w:rPr>
        <w:t>рокой полосе бумаги, рисовать крупно.</w:t>
      </w:r>
    </w:p>
    <w:p w:rsidR="006F1601" w:rsidRPr="0022471F" w:rsidRDefault="00402DF6" w:rsidP="0022471F">
      <w:pPr>
        <w:shd w:val="clear" w:color="auto" w:fill="FFFFFF"/>
        <w:spacing w:line="360" w:lineRule="auto"/>
        <w:ind w:left="17" w:right="14" w:hanging="19"/>
        <w:jc w:val="both"/>
        <w:rPr>
          <w:sz w:val="28"/>
          <w:szCs w:val="28"/>
        </w:rPr>
      </w:pPr>
      <w:r w:rsidRPr="0022471F">
        <w:rPr>
          <w:rFonts w:eastAsia="Times New Roman"/>
          <w:iCs/>
          <w:color w:val="000000"/>
          <w:spacing w:val="-4"/>
          <w:sz w:val="28"/>
          <w:szCs w:val="28"/>
          <w:u w:val="single"/>
        </w:rPr>
        <w:t>Материалы:</w:t>
      </w:r>
      <w:r w:rsidR="00AE15D1" w:rsidRPr="0022471F">
        <w:rPr>
          <w:rFonts w:eastAsia="Times New Roman"/>
          <w:iCs/>
          <w:color w:val="000000"/>
          <w:spacing w:val="-4"/>
          <w:sz w:val="28"/>
          <w:szCs w:val="28"/>
        </w:rPr>
        <w:t xml:space="preserve"> </w:t>
      </w:r>
      <w:r w:rsidR="00AE15D1" w:rsidRPr="0022471F">
        <w:rPr>
          <w:rFonts w:eastAsia="Times New Roman"/>
          <w:color w:val="000000"/>
          <w:spacing w:val="-4"/>
          <w:sz w:val="28"/>
          <w:szCs w:val="28"/>
        </w:rPr>
        <w:t>Голубая, светло-жел</w:t>
      </w:r>
      <w:r w:rsidR="00AE15D1" w:rsidRPr="0022471F">
        <w:rPr>
          <w:rFonts w:eastAsia="Times New Roman"/>
          <w:color w:val="000000"/>
          <w:spacing w:val="-4"/>
          <w:sz w:val="28"/>
          <w:szCs w:val="28"/>
        </w:rPr>
        <w:softHyphen/>
      </w:r>
      <w:r w:rsidR="00AE15D1" w:rsidRPr="0022471F">
        <w:rPr>
          <w:rFonts w:eastAsia="Times New Roman"/>
          <w:color w:val="000000"/>
          <w:sz w:val="28"/>
          <w:szCs w:val="28"/>
        </w:rPr>
        <w:t xml:space="preserve">тая и бежевая бумага размером 32X25 </w:t>
      </w:r>
      <w:r w:rsidR="00AE15D1" w:rsidRPr="0022471F">
        <w:rPr>
          <w:rFonts w:eastAsia="Times New Roman"/>
          <w:iCs/>
          <w:color w:val="000000"/>
          <w:sz w:val="28"/>
          <w:szCs w:val="28"/>
        </w:rPr>
        <w:t xml:space="preserve">см, </w:t>
      </w:r>
      <w:r w:rsidR="00AE15D1" w:rsidRPr="0022471F">
        <w:rPr>
          <w:rFonts w:eastAsia="Times New Roman"/>
          <w:color w:val="000000"/>
          <w:spacing w:val="-2"/>
          <w:sz w:val="28"/>
          <w:szCs w:val="28"/>
        </w:rPr>
        <w:t>акварель, палитра для получения нужных от</w:t>
      </w:r>
      <w:r w:rsidR="00AE15D1" w:rsidRPr="0022471F">
        <w:rPr>
          <w:rFonts w:eastAsia="Times New Roman"/>
          <w:color w:val="000000"/>
          <w:spacing w:val="-2"/>
          <w:sz w:val="28"/>
          <w:szCs w:val="28"/>
        </w:rPr>
        <w:softHyphen/>
      </w:r>
      <w:r w:rsidR="00AE15D1" w:rsidRPr="0022471F">
        <w:rPr>
          <w:rFonts w:eastAsia="Times New Roman"/>
          <w:color w:val="000000"/>
          <w:spacing w:val="-6"/>
          <w:sz w:val="28"/>
          <w:szCs w:val="28"/>
        </w:rPr>
        <w:t>тенков цветов.</w:t>
      </w:r>
    </w:p>
    <w:p w:rsidR="006F1601" w:rsidRPr="0022471F" w:rsidRDefault="00AE15D1" w:rsidP="0022471F">
      <w:pPr>
        <w:shd w:val="clear" w:color="auto" w:fill="FFFFFF"/>
        <w:spacing w:line="360" w:lineRule="auto"/>
        <w:ind w:right="14" w:hanging="19"/>
        <w:jc w:val="both"/>
        <w:rPr>
          <w:sz w:val="28"/>
          <w:szCs w:val="28"/>
        </w:rPr>
      </w:pPr>
      <w:r w:rsidRPr="0022471F">
        <w:rPr>
          <w:rFonts w:eastAsia="Times New Roman"/>
          <w:iCs/>
          <w:color w:val="000000"/>
          <w:spacing w:val="-6"/>
          <w:sz w:val="28"/>
          <w:szCs w:val="28"/>
          <w:u w:val="single"/>
        </w:rPr>
        <w:t>Предварительная работа</w:t>
      </w:r>
      <w:r w:rsidRPr="0022471F">
        <w:rPr>
          <w:rFonts w:eastAsia="Times New Roman"/>
          <w:iCs/>
          <w:color w:val="000000"/>
          <w:spacing w:val="-6"/>
          <w:sz w:val="28"/>
          <w:szCs w:val="28"/>
        </w:rPr>
        <w:t xml:space="preserve">. </w:t>
      </w:r>
      <w:r w:rsidRPr="0022471F">
        <w:rPr>
          <w:rFonts w:eastAsia="Times New Roman"/>
          <w:color w:val="000000"/>
          <w:spacing w:val="-6"/>
          <w:sz w:val="28"/>
          <w:szCs w:val="28"/>
        </w:rPr>
        <w:t xml:space="preserve">Экскурсия в парк, </w:t>
      </w:r>
      <w:r w:rsidRPr="0022471F">
        <w:rPr>
          <w:rFonts w:eastAsia="Times New Roman"/>
          <w:color w:val="000000"/>
          <w:spacing w:val="-1"/>
          <w:sz w:val="28"/>
          <w:szCs w:val="28"/>
        </w:rPr>
        <w:t xml:space="preserve">наблюдения на участке. За 7—10 дней до </w:t>
      </w:r>
      <w:r w:rsidRPr="0022471F">
        <w:rPr>
          <w:rFonts w:eastAsia="Times New Roman"/>
          <w:color w:val="322606"/>
          <w:spacing w:val="-1"/>
          <w:sz w:val="28"/>
          <w:szCs w:val="28"/>
        </w:rPr>
        <w:t>за</w:t>
      </w:r>
      <w:r w:rsidRPr="0022471F">
        <w:rPr>
          <w:rFonts w:eastAsia="Times New Roman"/>
          <w:color w:val="322606"/>
          <w:spacing w:val="-1"/>
          <w:sz w:val="28"/>
          <w:szCs w:val="28"/>
        </w:rPr>
        <w:softHyphen/>
      </w:r>
      <w:r w:rsidRPr="0022471F">
        <w:rPr>
          <w:rFonts w:eastAsia="Times New Roman"/>
          <w:color w:val="322606"/>
          <w:spacing w:val="-6"/>
          <w:sz w:val="28"/>
          <w:szCs w:val="28"/>
        </w:rPr>
        <w:t xml:space="preserve">нятия </w:t>
      </w:r>
      <w:r w:rsidRPr="0022471F">
        <w:rPr>
          <w:rFonts w:eastAsia="Times New Roman"/>
          <w:color w:val="000000"/>
          <w:spacing w:val="-6"/>
          <w:sz w:val="28"/>
          <w:szCs w:val="28"/>
        </w:rPr>
        <w:t xml:space="preserve">рассмотреть с детьми репродукции </w:t>
      </w:r>
      <w:r w:rsidRPr="0022471F">
        <w:rPr>
          <w:rFonts w:eastAsia="Times New Roman"/>
          <w:color w:val="000000"/>
          <w:sz w:val="28"/>
          <w:szCs w:val="28"/>
        </w:rPr>
        <w:t>картин «Золотая осень»</w:t>
      </w:r>
      <w:r w:rsidR="00E01CEB" w:rsidRPr="0022471F">
        <w:rPr>
          <w:rFonts w:eastAsia="Times New Roman"/>
          <w:color w:val="000000"/>
          <w:sz w:val="28"/>
          <w:szCs w:val="28"/>
        </w:rPr>
        <w:t xml:space="preserve"> Левитана и Остро</w:t>
      </w:r>
      <w:r w:rsidRPr="0022471F">
        <w:rPr>
          <w:rFonts w:eastAsia="Times New Roman"/>
          <w:color w:val="000000"/>
          <w:spacing w:val="-1"/>
          <w:sz w:val="28"/>
          <w:szCs w:val="28"/>
        </w:rPr>
        <w:t>ухова.</w:t>
      </w:r>
    </w:p>
    <w:p w:rsidR="00AE4C11" w:rsidRPr="0022471F" w:rsidRDefault="00402DF6" w:rsidP="0022471F">
      <w:pPr>
        <w:shd w:val="clear" w:color="auto" w:fill="FFFFFF"/>
        <w:spacing w:line="360" w:lineRule="auto"/>
        <w:ind w:left="106" w:right="34" w:hanging="19"/>
        <w:jc w:val="both"/>
        <w:rPr>
          <w:rFonts w:eastAsia="Times New Roman"/>
          <w:iCs/>
          <w:color w:val="000000"/>
          <w:spacing w:val="-5"/>
          <w:sz w:val="28"/>
          <w:szCs w:val="28"/>
          <w:u w:val="single"/>
        </w:rPr>
      </w:pPr>
      <w:r w:rsidRPr="0022471F">
        <w:rPr>
          <w:rFonts w:eastAsia="Times New Roman"/>
          <w:iCs/>
          <w:color w:val="000000"/>
          <w:spacing w:val="-5"/>
          <w:sz w:val="28"/>
          <w:szCs w:val="28"/>
          <w:u w:val="single"/>
        </w:rPr>
        <w:t>Ход:</w:t>
      </w:r>
      <w:r w:rsidR="00AE15D1" w:rsidRPr="0022471F">
        <w:rPr>
          <w:rFonts w:eastAsia="Times New Roman"/>
          <w:iCs/>
          <w:color w:val="000000"/>
          <w:spacing w:val="-5"/>
          <w:sz w:val="28"/>
          <w:szCs w:val="28"/>
          <w:u w:val="single"/>
        </w:rPr>
        <w:t xml:space="preserve"> </w:t>
      </w:r>
    </w:p>
    <w:p w:rsidR="00AE4C11" w:rsidRPr="0022471F" w:rsidRDefault="00AE4C11" w:rsidP="0022471F">
      <w:pPr>
        <w:shd w:val="clear" w:color="auto" w:fill="FFFFFF"/>
        <w:spacing w:line="360" w:lineRule="auto"/>
        <w:ind w:left="106" w:right="34" w:hanging="19"/>
        <w:jc w:val="both"/>
        <w:rPr>
          <w:rFonts w:eastAsia="Times New Roman"/>
          <w:iCs/>
          <w:color w:val="000000"/>
          <w:spacing w:val="-5"/>
          <w:sz w:val="28"/>
          <w:szCs w:val="28"/>
        </w:rPr>
      </w:pPr>
      <w:r w:rsidRPr="0022471F">
        <w:rPr>
          <w:rFonts w:eastAsia="Times New Roman"/>
          <w:iCs/>
          <w:color w:val="000000"/>
          <w:spacing w:val="-5"/>
          <w:sz w:val="28"/>
          <w:szCs w:val="28"/>
        </w:rPr>
        <w:t>Воспитатель:</w:t>
      </w:r>
      <w:r w:rsidRPr="0022471F">
        <w:rPr>
          <w:sz w:val="28"/>
          <w:szCs w:val="28"/>
        </w:rPr>
        <w:t xml:space="preserve"> Люблю я осень золотую,</w:t>
      </w:r>
      <w:r w:rsidRPr="0022471F">
        <w:rPr>
          <w:sz w:val="28"/>
          <w:szCs w:val="28"/>
        </w:rPr>
        <w:br/>
        <w:t>Когда прохладный ветерок</w:t>
      </w:r>
      <w:proofErr w:type="gramStart"/>
      <w:r w:rsidRPr="0022471F">
        <w:rPr>
          <w:sz w:val="28"/>
          <w:szCs w:val="28"/>
        </w:rPr>
        <w:br/>
        <w:t>В</w:t>
      </w:r>
      <w:proofErr w:type="gramEnd"/>
      <w:r w:rsidRPr="0022471F">
        <w:rPr>
          <w:sz w:val="28"/>
          <w:szCs w:val="28"/>
        </w:rPr>
        <w:t>олнует душу молодую</w:t>
      </w:r>
      <w:r w:rsidRPr="0022471F">
        <w:rPr>
          <w:sz w:val="28"/>
          <w:szCs w:val="28"/>
        </w:rPr>
        <w:br/>
        <w:t>И гонит тучи на восток.</w:t>
      </w:r>
      <w:r w:rsidRPr="0022471F">
        <w:rPr>
          <w:sz w:val="28"/>
          <w:szCs w:val="28"/>
        </w:rPr>
        <w:br/>
        <w:t>Люблю начало листопада,</w:t>
      </w:r>
      <w:r w:rsidRPr="0022471F">
        <w:rPr>
          <w:sz w:val="28"/>
          <w:szCs w:val="28"/>
        </w:rPr>
        <w:br/>
        <w:t>Шуршание лесной травы,</w:t>
      </w:r>
      <w:r w:rsidRPr="0022471F">
        <w:rPr>
          <w:sz w:val="28"/>
          <w:szCs w:val="28"/>
        </w:rPr>
        <w:br/>
        <w:t>Люблю бродить затихшим садом</w:t>
      </w:r>
      <w:proofErr w:type="gramStart"/>
      <w:r w:rsidRPr="0022471F">
        <w:rPr>
          <w:sz w:val="28"/>
          <w:szCs w:val="28"/>
        </w:rPr>
        <w:br/>
        <w:t>П</w:t>
      </w:r>
      <w:proofErr w:type="gramEnd"/>
      <w:r w:rsidRPr="0022471F">
        <w:rPr>
          <w:sz w:val="28"/>
          <w:szCs w:val="28"/>
        </w:rPr>
        <w:t>од грустный дождь цветной листвы….</w:t>
      </w:r>
    </w:p>
    <w:p w:rsidR="00E01CEB" w:rsidRPr="0022471F" w:rsidRDefault="00AE4C11" w:rsidP="0022471F">
      <w:pPr>
        <w:shd w:val="clear" w:color="auto" w:fill="FFFFFF"/>
        <w:spacing w:line="360" w:lineRule="auto"/>
        <w:ind w:left="106" w:right="34" w:hanging="19"/>
        <w:jc w:val="both"/>
        <w:rPr>
          <w:sz w:val="28"/>
          <w:szCs w:val="28"/>
        </w:rPr>
      </w:pPr>
      <w:r w:rsidRPr="0022471F">
        <w:rPr>
          <w:rFonts w:eastAsia="Times New Roman"/>
          <w:color w:val="000000"/>
          <w:spacing w:val="-5"/>
          <w:sz w:val="28"/>
          <w:szCs w:val="28"/>
        </w:rPr>
        <w:t>Ребята,</w:t>
      </w:r>
      <w:r w:rsidR="00AE15D1" w:rsidRPr="0022471F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AE15D1" w:rsidRPr="0022471F">
        <w:rPr>
          <w:rFonts w:eastAsia="Times New Roman"/>
          <w:color w:val="000000"/>
          <w:spacing w:val="18"/>
          <w:sz w:val="28"/>
          <w:szCs w:val="28"/>
        </w:rPr>
        <w:t>как</w:t>
      </w:r>
      <w:r w:rsidR="00AE15D1" w:rsidRPr="0022471F">
        <w:rPr>
          <w:rFonts w:eastAsia="Times New Roman"/>
          <w:color w:val="000000"/>
          <w:sz w:val="28"/>
          <w:szCs w:val="28"/>
        </w:rPr>
        <w:t xml:space="preserve"> </w:t>
      </w:r>
      <w:r w:rsidR="00AE15D1" w:rsidRPr="0022471F">
        <w:rPr>
          <w:rFonts w:eastAsia="Times New Roman"/>
          <w:color w:val="000000"/>
          <w:spacing w:val="-1"/>
          <w:sz w:val="28"/>
          <w:szCs w:val="28"/>
        </w:rPr>
        <w:t>называется этот период осени</w:t>
      </w:r>
      <w:r w:rsidRPr="0022471F">
        <w:rPr>
          <w:rFonts w:eastAsia="Times New Roman"/>
          <w:color w:val="000000"/>
          <w:spacing w:val="-1"/>
          <w:sz w:val="28"/>
          <w:szCs w:val="28"/>
        </w:rPr>
        <w:t>? (золотая осень)</w:t>
      </w:r>
      <w:r w:rsidR="00AE15D1" w:rsidRPr="0022471F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22471F">
        <w:rPr>
          <w:rFonts w:eastAsia="Times New Roman"/>
          <w:color w:val="000000"/>
          <w:sz w:val="28"/>
          <w:szCs w:val="28"/>
        </w:rPr>
        <w:t>К</w:t>
      </w:r>
      <w:r w:rsidR="00AE15D1" w:rsidRPr="0022471F">
        <w:rPr>
          <w:rFonts w:eastAsia="Times New Roman"/>
          <w:color w:val="000000"/>
          <w:sz w:val="28"/>
          <w:szCs w:val="28"/>
        </w:rPr>
        <w:t xml:space="preserve">акие краски характерны </w:t>
      </w:r>
      <w:r w:rsidR="00AE15D1" w:rsidRPr="0022471F">
        <w:rPr>
          <w:rFonts w:eastAsia="Times New Roman"/>
          <w:color w:val="322606"/>
          <w:sz w:val="28"/>
          <w:szCs w:val="28"/>
        </w:rPr>
        <w:t xml:space="preserve">для </w:t>
      </w:r>
      <w:r w:rsidR="00AE15D1" w:rsidRPr="0022471F">
        <w:rPr>
          <w:rFonts w:eastAsia="Times New Roman"/>
          <w:color w:val="000000"/>
          <w:sz w:val="28"/>
          <w:szCs w:val="28"/>
        </w:rPr>
        <w:t xml:space="preserve">березы, осины, </w:t>
      </w:r>
      <w:r w:rsidR="00AE15D1" w:rsidRPr="0022471F">
        <w:rPr>
          <w:rFonts w:eastAsia="Times New Roman"/>
          <w:color w:val="000000"/>
          <w:spacing w:val="-2"/>
          <w:sz w:val="28"/>
          <w:szCs w:val="28"/>
        </w:rPr>
        <w:t>липы,</w:t>
      </w:r>
      <w:r w:rsidRPr="0022471F">
        <w:rPr>
          <w:rFonts w:eastAsia="Times New Roman"/>
          <w:color w:val="000000"/>
          <w:spacing w:val="-2"/>
          <w:sz w:val="28"/>
          <w:szCs w:val="28"/>
        </w:rPr>
        <w:t xml:space="preserve"> сосны, ели в пору золотой осени? (ответы </w:t>
      </w:r>
      <w:r w:rsidRPr="0022471F">
        <w:rPr>
          <w:rFonts w:eastAsia="Times New Roman"/>
          <w:color w:val="000000"/>
          <w:spacing w:val="-2"/>
          <w:sz w:val="28"/>
          <w:szCs w:val="28"/>
        </w:rPr>
        <w:lastRenderedPageBreak/>
        <w:t>детей) К</w:t>
      </w:r>
      <w:r w:rsidR="00AE15D1" w:rsidRPr="0022471F">
        <w:rPr>
          <w:rFonts w:eastAsia="Times New Roman"/>
          <w:color w:val="000000"/>
          <w:spacing w:val="-2"/>
          <w:sz w:val="28"/>
          <w:szCs w:val="28"/>
        </w:rPr>
        <w:t>акие</w:t>
      </w:r>
      <w:r w:rsidR="00E01CEB" w:rsidRPr="0022471F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E01CEB" w:rsidRPr="0022471F">
        <w:rPr>
          <w:rFonts w:eastAsia="Times New Roman"/>
          <w:color w:val="000000"/>
          <w:sz w:val="28"/>
          <w:szCs w:val="28"/>
        </w:rPr>
        <w:t xml:space="preserve">краски использовали художники для передачи цвета неба, </w:t>
      </w:r>
      <w:r w:rsidRPr="0022471F">
        <w:rPr>
          <w:rFonts w:eastAsia="Times New Roman"/>
          <w:color w:val="000000"/>
          <w:sz w:val="28"/>
          <w:szCs w:val="28"/>
        </w:rPr>
        <w:t xml:space="preserve">деревьев, травы в эту пору? (ответы </w:t>
      </w:r>
      <w:proofErr w:type="gramStart"/>
      <w:r w:rsidRPr="0022471F">
        <w:rPr>
          <w:rFonts w:eastAsia="Times New Roman"/>
          <w:color w:val="000000"/>
          <w:sz w:val="28"/>
          <w:szCs w:val="28"/>
        </w:rPr>
        <w:t>детей)</w:t>
      </w:r>
      <w:r w:rsidR="00DD11D0">
        <w:rPr>
          <w:rFonts w:eastAsia="Times New Roman"/>
          <w:color w:val="000000"/>
          <w:sz w:val="28"/>
          <w:szCs w:val="28"/>
        </w:rPr>
        <w:t xml:space="preserve"> </w:t>
      </w:r>
      <w:proofErr w:type="gramEnd"/>
      <w:r w:rsidRPr="0022471F">
        <w:rPr>
          <w:rFonts w:eastAsia="Times New Roman"/>
          <w:color w:val="000000"/>
          <w:sz w:val="28"/>
          <w:szCs w:val="28"/>
        </w:rPr>
        <w:t xml:space="preserve"> Картины каких художников посвящены золотой осени? (ответы детей). </w:t>
      </w:r>
    </w:p>
    <w:p w:rsidR="00E01CEB" w:rsidRPr="0022471F" w:rsidRDefault="0022471F" w:rsidP="0022471F">
      <w:pPr>
        <w:shd w:val="clear" w:color="auto" w:fill="FFFFFF"/>
        <w:spacing w:line="360" w:lineRule="auto"/>
        <w:ind w:left="94" w:right="12" w:hanging="19"/>
        <w:jc w:val="both"/>
        <w:rPr>
          <w:rFonts w:eastAsia="Times New Roman"/>
          <w:color w:val="000000"/>
          <w:sz w:val="28"/>
          <w:szCs w:val="28"/>
        </w:rPr>
      </w:pPr>
      <w:r w:rsidRPr="0022471F">
        <w:rPr>
          <w:rFonts w:eastAsia="Times New Roman"/>
          <w:color w:val="000000"/>
          <w:sz w:val="28"/>
          <w:szCs w:val="28"/>
        </w:rPr>
        <w:t>Сегодня мы будем</w:t>
      </w:r>
      <w:r w:rsidR="00E01CEB" w:rsidRPr="0022471F">
        <w:rPr>
          <w:rFonts w:eastAsia="Times New Roman"/>
          <w:color w:val="000000"/>
          <w:sz w:val="28"/>
          <w:szCs w:val="28"/>
        </w:rPr>
        <w:t xml:space="preserve"> рисо</w:t>
      </w:r>
      <w:r w:rsidR="00E01CEB" w:rsidRPr="0022471F">
        <w:rPr>
          <w:rFonts w:eastAsia="Times New Roman"/>
          <w:color w:val="000000"/>
          <w:sz w:val="28"/>
          <w:szCs w:val="28"/>
        </w:rPr>
        <w:softHyphen/>
        <w:t xml:space="preserve">вать </w:t>
      </w:r>
      <w:r w:rsidRPr="0022471F">
        <w:rPr>
          <w:rFonts w:eastAsia="Times New Roman"/>
          <w:color w:val="000000"/>
          <w:sz w:val="28"/>
          <w:szCs w:val="28"/>
        </w:rPr>
        <w:t xml:space="preserve">«Золотую осень». Вы можете рисовать </w:t>
      </w:r>
      <w:r w:rsidR="00E01CEB" w:rsidRPr="0022471F">
        <w:rPr>
          <w:rFonts w:eastAsia="Times New Roman"/>
          <w:color w:val="000000"/>
          <w:sz w:val="28"/>
          <w:szCs w:val="28"/>
        </w:rPr>
        <w:t>деревья</w:t>
      </w:r>
      <w:r w:rsidRPr="0022471F">
        <w:rPr>
          <w:rFonts w:eastAsia="Times New Roman"/>
          <w:color w:val="000000"/>
          <w:sz w:val="28"/>
          <w:szCs w:val="28"/>
        </w:rPr>
        <w:t xml:space="preserve"> и</w:t>
      </w:r>
      <w:r w:rsidR="00E01CEB" w:rsidRPr="0022471F">
        <w:rPr>
          <w:rFonts w:eastAsia="Times New Roman"/>
          <w:color w:val="000000"/>
          <w:sz w:val="28"/>
          <w:szCs w:val="28"/>
        </w:rPr>
        <w:t xml:space="preserve"> </w:t>
      </w:r>
      <w:r w:rsidRPr="0022471F">
        <w:rPr>
          <w:rFonts w:eastAsia="Times New Roman"/>
          <w:color w:val="000000"/>
          <w:sz w:val="28"/>
          <w:szCs w:val="28"/>
        </w:rPr>
        <w:t>ку</w:t>
      </w:r>
      <w:r w:rsidRPr="0022471F">
        <w:rPr>
          <w:rFonts w:eastAsia="Times New Roman"/>
          <w:color w:val="000000"/>
          <w:sz w:val="28"/>
          <w:szCs w:val="28"/>
        </w:rPr>
        <w:softHyphen/>
        <w:t xml:space="preserve">старники любой породы. Ребята кто может показать </w:t>
      </w:r>
      <w:r w:rsidR="00E01CEB" w:rsidRPr="0022471F">
        <w:rPr>
          <w:rFonts w:eastAsia="Times New Roman"/>
          <w:color w:val="000000"/>
          <w:sz w:val="28"/>
          <w:szCs w:val="28"/>
        </w:rPr>
        <w:t xml:space="preserve"> приемы рисования </w:t>
      </w:r>
      <w:r w:rsidR="00E01CEB" w:rsidRPr="0022471F">
        <w:rPr>
          <w:rFonts w:eastAsia="Times New Roman"/>
          <w:color w:val="000000"/>
          <w:spacing w:val="-1"/>
          <w:sz w:val="28"/>
          <w:szCs w:val="28"/>
        </w:rPr>
        <w:t xml:space="preserve">кистью широких и </w:t>
      </w:r>
      <w:r w:rsidR="00E01CEB" w:rsidRPr="0022471F">
        <w:rPr>
          <w:rFonts w:eastAsia="Times New Roman"/>
          <w:color w:val="2F2304"/>
          <w:spacing w:val="-1"/>
          <w:sz w:val="28"/>
          <w:szCs w:val="28"/>
        </w:rPr>
        <w:t xml:space="preserve">узких </w:t>
      </w:r>
      <w:r w:rsidR="00E01CEB" w:rsidRPr="0022471F">
        <w:rPr>
          <w:rFonts w:eastAsia="Times New Roman"/>
          <w:color w:val="000000"/>
          <w:spacing w:val="-1"/>
          <w:sz w:val="28"/>
          <w:szCs w:val="28"/>
        </w:rPr>
        <w:t>листьев.</w:t>
      </w:r>
      <w:r w:rsidRPr="0022471F">
        <w:rPr>
          <w:rFonts w:eastAsia="Times New Roman"/>
          <w:color w:val="000000"/>
          <w:sz w:val="28"/>
          <w:szCs w:val="28"/>
        </w:rPr>
        <w:t xml:space="preserve"> (2-3 ребенка показывают  </w:t>
      </w:r>
      <w:r w:rsidRPr="0022471F">
        <w:rPr>
          <w:rFonts w:eastAsia="Times New Roman"/>
          <w:color w:val="2F2304"/>
          <w:sz w:val="28"/>
          <w:szCs w:val="28"/>
        </w:rPr>
        <w:t xml:space="preserve">на листе </w:t>
      </w:r>
      <w:r w:rsidRPr="0022471F">
        <w:rPr>
          <w:rFonts w:eastAsia="Times New Roman"/>
          <w:color w:val="000000"/>
          <w:sz w:val="28"/>
          <w:szCs w:val="28"/>
        </w:rPr>
        <w:t>бумаги приемы рисования).</w:t>
      </w:r>
    </w:p>
    <w:p w:rsidR="00E01CEB" w:rsidRPr="0022471F" w:rsidRDefault="0022471F" w:rsidP="0022471F">
      <w:pPr>
        <w:shd w:val="clear" w:color="auto" w:fill="FFFFFF"/>
        <w:spacing w:line="360" w:lineRule="auto"/>
        <w:ind w:left="94" w:right="12" w:hanging="19"/>
        <w:jc w:val="both"/>
        <w:rPr>
          <w:rFonts w:eastAsia="Times New Roman"/>
          <w:color w:val="000000"/>
          <w:sz w:val="28"/>
          <w:szCs w:val="28"/>
        </w:rPr>
      </w:pPr>
      <w:r w:rsidRPr="0022471F">
        <w:rPr>
          <w:rFonts w:eastAsia="Times New Roman"/>
          <w:color w:val="000000"/>
          <w:sz w:val="28"/>
          <w:szCs w:val="28"/>
        </w:rPr>
        <w:t xml:space="preserve">Посмотрите,  </w:t>
      </w:r>
      <w:proofErr w:type="gramStart"/>
      <w:r w:rsidRPr="0022471F">
        <w:rPr>
          <w:rFonts w:eastAsia="Times New Roman"/>
          <w:color w:val="000000"/>
          <w:sz w:val="28"/>
          <w:szCs w:val="28"/>
        </w:rPr>
        <w:t>пожалуйста</w:t>
      </w:r>
      <w:proofErr w:type="gramEnd"/>
      <w:r w:rsidRPr="0022471F">
        <w:rPr>
          <w:rFonts w:eastAsia="Times New Roman"/>
          <w:color w:val="000000"/>
          <w:sz w:val="28"/>
          <w:szCs w:val="28"/>
        </w:rPr>
        <w:t xml:space="preserve"> на стол, что за предмет лежит у вас рядом с красками? (палитра) Для чего нам нужна палитра? (составлять оттенки </w:t>
      </w:r>
      <w:r w:rsidRPr="0022471F">
        <w:rPr>
          <w:rFonts w:eastAsia="Times New Roman"/>
          <w:color w:val="2F2304"/>
          <w:sz w:val="28"/>
          <w:szCs w:val="28"/>
        </w:rPr>
        <w:t xml:space="preserve">цветов) Вы уже знаете, </w:t>
      </w:r>
      <w:r w:rsidRPr="0022471F">
        <w:rPr>
          <w:sz w:val="28"/>
          <w:szCs w:val="28"/>
        </w:rPr>
        <w:t>ч</w:t>
      </w:r>
      <w:r w:rsidR="00E01CEB" w:rsidRPr="0022471F">
        <w:rPr>
          <w:rFonts w:eastAsia="Times New Roman"/>
          <w:color w:val="000000"/>
          <w:spacing w:val="-1"/>
          <w:sz w:val="28"/>
          <w:szCs w:val="28"/>
        </w:rPr>
        <w:t xml:space="preserve">тобы получить теплый цвет, </w:t>
      </w:r>
      <w:r w:rsidR="00E01CEB" w:rsidRPr="0022471F">
        <w:rPr>
          <w:rFonts w:eastAsia="Times New Roman"/>
          <w:color w:val="000000"/>
          <w:sz w:val="28"/>
          <w:szCs w:val="28"/>
        </w:rPr>
        <w:t>необходимо к основной кр</w:t>
      </w:r>
      <w:r w:rsidRPr="0022471F">
        <w:rPr>
          <w:rFonts w:eastAsia="Times New Roman"/>
          <w:color w:val="000000"/>
          <w:sz w:val="28"/>
          <w:szCs w:val="28"/>
        </w:rPr>
        <w:t>аске добавить жел</w:t>
      </w:r>
      <w:r w:rsidRPr="0022471F">
        <w:rPr>
          <w:rFonts w:eastAsia="Times New Roman"/>
          <w:color w:val="000000"/>
          <w:sz w:val="28"/>
          <w:szCs w:val="28"/>
        </w:rPr>
        <w:softHyphen/>
        <w:t>той. А</w:t>
      </w:r>
      <w:r w:rsidR="00E01CEB" w:rsidRPr="0022471F">
        <w:rPr>
          <w:rFonts w:eastAsia="Times New Roman"/>
          <w:color w:val="000000"/>
          <w:sz w:val="28"/>
          <w:szCs w:val="28"/>
        </w:rPr>
        <w:t xml:space="preserve"> </w:t>
      </w:r>
      <w:r w:rsidRPr="0022471F">
        <w:rPr>
          <w:rFonts w:eastAsia="Times New Roman"/>
          <w:color w:val="2F2304"/>
          <w:sz w:val="28"/>
          <w:szCs w:val="28"/>
        </w:rPr>
        <w:t>как вы</w:t>
      </w:r>
      <w:r w:rsidRPr="0022471F">
        <w:rPr>
          <w:rFonts w:eastAsia="Times New Roman"/>
          <w:color w:val="000000"/>
          <w:sz w:val="28"/>
          <w:szCs w:val="28"/>
        </w:rPr>
        <w:t xml:space="preserve"> буде</w:t>
      </w:r>
      <w:r w:rsidR="00E01CEB" w:rsidRPr="0022471F">
        <w:rPr>
          <w:rFonts w:eastAsia="Times New Roman"/>
          <w:color w:val="000000"/>
          <w:sz w:val="28"/>
          <w:szCs w:val="28"/>
        </w:rPr>
        <w:t>т</w:t>
      </w:r>
      <w:r w:rsidRPr="0022471F">
        <w:rPr>
          <w:rFonts w:eastAsia="Times New Roman"/>
          <w:color w:val="000000"/>
          <w:sz w:val="28"/>
          <w:szCs w:val="28"/>
        </w:rPr>
        <w:t xml:space="preserve">е </w:t>
      </w:r>
      <w:r w:rsidR="00E01CEB" w:rsidRPr="0022471F">
        <w:rPr>
          <w:rFonts w:eastAsia="Times New Roman"/>
          <w:color w:val="000000"/>
          <w:sz w:val="28"/>
          <w:szCs w:val="28"/>
        </w:rPr>
        <w:t xml:space="preserve">составлять оранжевую и </w:t>
      </w:r>
      <w:r w:rsidR="00E01CEB" w:rsidRPr="0022471F">
        <w:rPr>
          <w:rFonts w:eastAsia="Times New Roman"/>
          <w:color w:val="2F2304"/>
          <w:sz w:val="28"/>
          <w:szCs w:val="28"/>
        </w:rPr>
        <w:t xml:space="preserve">голубую </w:t>
      </w:r>
      <w:r w:rsidR="00E01CEB" w:rsidRPr="0022471F">
        <w:rPr>
          <w:rFonts w:eastAsia="Times New Roman"/>
          <w:color w:val="000000"/>
          <w:sz w:val="28"/>
          <w:szCs w:val="28"/>
        </w:rPr>
        <w:t>краски</w:t>
      </w:r>
      <w:proofErr w:type="gramStart"/>
      <w:r w:rsidR="00E01CEB" w:rsidRPr="0022471F">
        <w:rPr>
          <w:rFonts w:eastAsia="Times New Roman"/>
          <w:color w:val="000000"/>
          <w:sz w:val="28"/>
          <w:szCs w:val="28"/>
        </w:rPr>
        <w:t>.</w:t>
      </w:r>
      <w:proofErr w:type="gramEnd"/>
      <w:r w:rsidRPr="0022471F">
        <w:rPr>
          <w:rFonts w:eastAsia="Times New Roman"/>
          <w:color w:val="000000"/>
          <w:sz w:val="28"/>
          <w:szCs w:val="28"/>
        </w:rPr>
        <w:t xml:space="preserve"> (</w:t>
      </w:r>
      <w:proofErr w:type="gramStart"/>
      <w:r w:rsidRPr="0022471F">
        <w:rPr>
          <w:rFonts w:eastAsia="Times New Roman"/>
          <w:color w:val="000000"/>
          <w:sz w:val="28"/>
          <w:szCs w:val="28"/>
        </w:rPr>
        <w:t>ж</w:t>
      </w:r>
      <w:proofErr w:type="gramEnd"/>
      <w:r w:rsidRPr="0022471F">
        <w:rPr>
          <w:rFonts w:eastAsia="Times New Roman"/>
          <w:color w:val="000000"/>
          <w:sz w:val="28"/>
          <w:szCs w:val="28"/>
        </w:rPr>
        <w:t>елтая и красная; синяя и белая).</w:t>
      </w:r>
    </w:p>
    <w:p w:rsidR="0022471F" w:rsidRPr="0022471F" w:rsidRDefault="0022471F" w:rsidP="0022471F">
      <w:pPr>
        <w:pStyle w:val="a3"/>
        <w:spacing w:before="0" w:beforeAutospacing="0" w:after="75" w:afterAutospacing="0" w:line="360" w:lineRule="auto"/>
        <w:ind w:hanging="19"/>
        <w:rPr>
          <w:bCs/>
          <w:sz w:val="28"/>
          <w:szCs w:val="28"/>
        </w:rPr>
      </w:pPr>
      <w:r w:rsidRPr="0022471F">
        <w:rPr>
          <w:color w:val="000000"/>
          <w:sz w:val="28"/>
          <w:szCs w:val="28"/>
        </w:rPr>
        <w:t>Ребята представьте, что вы осенние листочки.</w:t>
      </w:r>
      <w:r w:rsidRPr="0022471F">
        <w:rPr>
          <w:bCs/>
          <w:sz w:val="28"/>
          <w:szCs w:val="28"/>
        </w:rPr>
        <w:t xml:space="preserve"> </w:t>
      </w:r>
    </w:p>
    <w:p w:rsidR="0022471F" w:rsidRPr="0022471F" w:rsidRDefault="0022471F" w:rsidP="0022471F">
      <w:pPr>
        <w:pStyle w:val="a3"/>
        <w:spacing w:before="0" w:beforeAutospacing="0" w:after="75" w:afterAutospacing="0" w:line="360" w:lineRule="auto"/>
        <w:ind w:hanging="19"/>
        <w:rPr>
          <w:sz w:val="28"/>
          <w:szCs w:val="28"/>
        </w:rPr>
      </w:pPr>
      <w:proofErr w:type="spellStart"/>
      <w:r w:rsidRPr="0022471F">
        <w:rPr>
          <w:bCs/>
          <w:sz w:val="28"/>
          <w:szCs w:val="28"/>
          <w:u w:val="single"/>
        </w:rPr>
        <w:t>Физминутка</w:t>
      </w:r>
      <w:proofErr w:type="spellEnd"/>
      <w:r>
        <w:rPr>
          <w:bCs/>
          <w:sz w:val="28"/>
          <w:szCs w:val="28"/>
        </w:rPr>
        <w:t>:</w:t>
      </w:r>
      <w:r w:rsidRPr="0022471F">
        <w:rPr>
          <w:bCs/>
          <w:sz w:val="28"/>
          <w:szCs w:val="28"/>
        </w:rPr>
        <w:t xml:space="preserve"> «Осенние листочки»</w:t>
      </w:r>
    </w:p>
    <w:p w:rsidR="0022471F" w:rsidRPr="0022471F" w:rsidRDefault="0022471F" w:rsidP="0022471F">
      <w:pPr>
        <w:pStyle w:val="stx"/>
        <w:spacing w:before="0" w:beforeAutospacing="0" w:after="0" w:afterAutospacing="0" w:line="360" w:lineRule="auto"/>
        <w:ind w:left="600" w:right="600" w:hanging="19"/>
        <w:rPr>
          <w:sz w:val="28"/>
          <w:szCs w:val="28"/>
        </w:rPr>
      </w:pPr>
      <w:r w:rsidRPr="0022471F">
        <w:rPr>
          <w:sz w:val="28"/>
          <w:szCs w:val="28"/>
        </w:rPr>
        <w:t xml:space="preserve">Мы - листочки осенние </w:t>
      </w:r>
    </w:p>
    <w:p w:rsidR="0022471F" w:rsidRPr="0022471F" w:rsidRDefault="0022471F" w:rsidP="0022471F">
      <w:pPr>
        <w:pStyle w:val="stx"/>
        <w:spacing w:before="0" w:beforeAutospacing="0" w:after="0" w:afterAutospacing="0" w:line="360" w:lineRule="auto"/>
        <w:ind w:left="600" w:right="600" w:hanging="19"/>
        <w:rPr>
          <w:sz w:val="28"/>
          <w:szCs w:val="28"/>
        </w:rPr>
      </w:pPr>
      <w:r w:rsidRPr="0022471F">
        <w:rPr>
          <w:sz w:val="28"/>
          <w:szCs w:val="28"/>
        </w:rPr>
        <w:t>На деревьях висели.</w:t>
      </w:r>
    </w:p>
    <w:p w:rsidR="0022471F" w:rsidRPr="0022471F" w:rsidRDefault="0022471F" w:rsidP="0022471F">
      <w:pPr>
        <w:pStyle w:val="stx"/>
        <w:spacing w:before="0" w:beforeAutospacing="0" w:after="0" w:afterAutospacing="0" w:line="360" w:lineRule="auto"/>
        <w:ind w:left="600" w:right="600" w:hanging="19"/>
        <w:rPr>
          <w:sz w:val="28"/>
          <w:szCs w:val="28"/>
        </w:rPr>
      </w:pPr>
      <w:r w:rsidRPr="0022471F">
        <w:rPr>
          <w:sz w:val="28"/>
          <w:szCs w:val="28"/>
        </w:rPr>
        <w:t>Дунул ветер - полетели</w:t>
      </w:r>
    </w:p>
    <w:p w:rsidR="0022471F" w:rsidRPr="0022471F" w:rsidRDefault="0022471F" w:rsidP="0022471F">
      <w:pPr>
        <w:pStyle w:val="stx"/>
        <w:spacing w:before="0" w:beforeAutospacing="0" w:after="0" w:afterAutospacing="0" w:line="360" w:lineRule="auto"/>
        <w:ind w:left="600" w:right="600" w:hanging="19"/>
        <w:rPr>
          <w:sz w:val="28"/>
          <w:szCs w:val="28"/>
        </w:rPr>
      </w:pPr>
      <w:r w:rsidRPr="0022471F">
        <w:rPr>
          <w:sz w:val="28"/>
          <w:szCs w:val="28"/>
        </w:rPr>
        <w:t>И на землю тихо сели.</w:t>
      </w:r>
    </w:p>
    <w:p w:rsidR="0022471F" w:rsidRPr="0022471F" w:rsidRDefault="0022471F" w:rsidP="0022471F">
      <w:pPr>
        <w:pStyle w:val="stx"/>
        <w:spacing w:before="0" w:beforeAutospacing="0" w:after="0" w:afterAutospacing="0" w:line="360" w:lineRule="auto"/>
        <w:ind w:left="600" w:right="600" w:hanging="19"/>
        <w:rPr>
          <w:sz w:val="28"/>
          <w:szCs w:val="28"/>
        </w:rPr>
      </w:pPr>
      <w:r w:rsidRPr="0022471F">
        <w:rPr>
          <w:sz w:val="28"/>
          <w:szCs w:val="28"/>
        </w:rPr>
        <w:t>Снова ветер пробежал</w:t>
      </w:r>
    </w:p>
    <w:p w:rsidR="0022471F" w:rsidRPr="0022471F" w:rsidRDefault="0022471F" w:rsidP="0022471F">
      <w:pPr>
        <w:pStyle w:val="stx"/>
        <w:spacing w:before="0" w:beforeAutospacing="0" w:after="0" w:afterAutospacing="0" w:line="360" w:lineRule="auto"/>
        <w:ind w:left="600" w:right="600" w:hanging="19"/>
        <w:rPr>
          <w:sz w:val="28"/>
          <w:szCs w:val="28"/>
        </w:rPr>
      </w:pPr>
      <w:r w:rsidRPr="0022471F">
        <w:rPr>
          <w:sz w:val="28"/>
          <w:szCs w:val="28"/>
        </w:rPr>
        <w:t>И листочки все поднял.</w:t>
      </w:r>
    </w:p>
    <w:p w:rsidR="0022471F" w:rsidRPr="0022471F" w:rsidRDefault="0022471F" w:rsidP="0022471F">
      <w:pPr>
        <w:pStyle w:val="stx"/>
        <w:spacing w:before="0" w:beforeAutospacing="0" w:after="0" w:afterAutospacing="0" w:line="360" w:lineRule="auto"/>
        <w:ind w:left="600" w:right="600" w:hanging="19"/>
        <w:rPr>
          <w:sz w:val="28"/>
          <w:szCs w:val="28"/>
        </w:rPr>
      </w:pPr>
      <w:r w:rsidRPr="0022471F">
        <w:rPr>
          <w:sz w:val="28"/>
          <w:szCs w:val="28"/>
        </w:rPr>
        <w:t>Закружились, полетели</w:t>
      </w:r>
    </w:p>
    <w:p w:rsidR="0022471F" w:rsidRPr="0022471F" w:rsidRDefault="0022471F" w:rsidP="0022471F">
      <w:pPr>
        <w:pStyle w:val="stx"/>
        <w:spacing w:before="0" w:beforeAutospacing="0" w:after="0" w:afterAutospacing="0" w:line="360" w:lineRule="auto"/>
        <w:ind w:left="600" w:right="600" w:hanging="19"/>
        <w:rPr>
          <w:sz w:val="28"/>
          <w:szCs w:val="28"/>
        </w:rPr>
      </w:pPr>
      <w:r w:rsidRPr="0022471F">
        <w:rPr>
          <w:sz w:val="28"/>
          <w:szCs w:val="28"/>
        </w:rPr>
        <w:t>И на землю тихо сели.</w:t>
      </w:r>
    </w:p>
    <w:p w:rsidR="0022471F" w:rsidRPr="0022471F" w:rsidRDefault="0022471F" w:rsidP="0022471F">
      <w:pPr>
        <w:pStyle w:val="stx"/>
        <w:spacing w:before="0" w:beforeAutospacing="0" w:after="0" w:afterAutospacing="0" w:line="360" w:lineRule="auto"/>
        <w:ind w:right="600" w:hanging="19"/>
        <w:rPr>
          <w:sz w:val="28"/>
          <w:szCs w:val="28"/>
        </w:rPr>
      </w:pPr>
      <w:r w:rsidRPr="0022471F">
        <w:rPr>
          <w:sz w:val="28"/>
          <w:szCs w:val="28"/>
        </w:rPr>
        <w:t>Дети выполняют задание,</w:t>
      </w:r>
      <w:r w:rsidRPr="0022471F">
        <w:rPr>
          <w:color w:val="444444"/>
          <w:sz w:val="28"/>
          <w:szCs w:val="28"/>
          <w:shd w:val="clear" w:color="auto" w:fill="FFFFFF"/>
        </w:rPr>
        <w:t xml:space="preserve"> </w:t>
      </w:r>
      <w:r w:rsidRPr="0022471F">
        <w:rPr>
          <w:sz w:val="28"/>
          <w:szCs w:val="28"/>
          <w:shd w:val="clear" w:color="auto" w:fill="FFFFFF"/>
        </w:rPr>
        <w:t>подбирают необходимую осеннюю гамму цветов, раскрашиваю рисунок.</w:t>
      </w:r>
    </w:p>
    <w:p w:rsidR="00E01CEB" w:rsidRPr="0022471F" w:rsidRDefault="0022471F" w:rsidP="0022471F">
      <w:pPr>
        <w:shd w:val="clear" w:color="auto" w:fill="FFFFFF"/>
        <w:spacing w:line="360" w:lineRule="auto"/>
        <w:ind w:right="14" w:hanging="19"/>
        <w:jc w:val="both"/>
        <w:rPr>
          <w:sz w:val="28"/>
          <w:szCs w:val="28"/>
        </w:rPr>
      </w:pPr>
      <w:r w:rsidRPr="0022471F">
        <w:rPr>
          <w:color w:val="000000"/>
          <w:sz w:val="28"/>
          <w:szCs w:val="28"/>
        </w:rPr>
        <w:t>В</w:t>
      </w:r>
      <w:r w:rsidR="00E01CEB" w:rsidRPr="0022471F">
        <w:rPr>
          <w:color w:val="000000"/>
          <w:sz w:val="28"/>
          <w:szCs w:val="28"/>
        </w:rPr>
        <w:t xml:space="preserve"> </w:t>
      </w:r>
      <w:r w:rsidRPr="0022471F">
        <w:rPr>
          <w:rFonts w:eastAsia="Times New Roman"/>
          <w:color w:val="000000"/>
          <w:sz w:val="28"/>
          <w:szCs w:val="28"/>
        </w:rPr>
        <w:t>конце занятия</w:t>
      </w:r>
      <w:r w:rsidR="00E01CEB" w:rsidRPr="0022471F">
        <w:rPr>
          <w:rFonts w:eastAsia="Times New Roman"/>
          <w:color w:val="000000"/>
          <w:sz w:val="28"/>
          <w:szCs w:val="28"/>
        </w:rPr>
        <w:t xml:space="preserve"> все работы </w:t>
      </w:r>
      <w:r>
        <w:rPr>
          <w:rFonts w:eastAsia="Times New Roman"/>
          <w:color w:val="000000"/>
          <w:sz w:val="28"/>
          <w:szCs w:val="28"/>
        </w:rPr>
        <w:t>в</w:t>
      </w:r>
      <w:r w:rsidRPr="0022471F">
        <w:rPr>
          <w:rFonts w:eastAsia="Times New Roman"/>
          <w:color w:val="000000"/>
          <w:sz w:val="28"/>
          <w:szCs w:val="28"/>
        </w:rPr>
        <w:t>ывешиваются на доску и рассматриваются</w:t>
      </w:r>
      <w:r w:rsidR="00E01CEB" w:rsidRPr="0022471F">
        <w:rPr>
          <w:rFonts w:eastAsia="Times New Roman"/>
          <w:color w:val="000000"/>
          <w:sz w:val="28"/>
          <w:szCs w:val="28"/>
        </w:rPr>
        <w:t>.</w:t>
      </w:r>
      <w:r w:rsidRPr="0022471F">
        <w:rPr>
          <w:sz w:val="28"/>
          <w:szCs w:val="28"/>
        </w:rPr>
        <w:t xml:space="preserve"> Н</w:t>
      </w:r>
      <w:r w:rsidR="00E01CEB" w:rsidRPr="0022471F">
        <w:rPr>
          <w:rFonts w:eastAsia="Times New Roman"/>
          <w:color w:val="000000"/>
          <w:sz w:val="28"/>
          <w:szCs w:val="28"/>
        </w:rPr>
        <w:t xml:space="preserve">а каком рисунке, лучше всего передана </w:t>
      </w:r>
      <w:r w:rsidR="00E01CEB" w:rsidRPr="0022471F">
        <w:rPr>
          <w:rFonts w:eastAsia="Times New Roman"/>
          <w:color w:val="2F2304"/>
          <w:sz w:val="28"/>
          <w:szCs w:val="28"/>
        </w:rPr>
        <w:t xml:space="preserve">«Золотая </w:t>
      </w:r>
      <w:r w:rsidRPr="0022471F">
        <w:rPr>
          <w:rFonts w:eastAsia="Times New Roman"/>
          <w:color w:val="000000"/>
          <w:sz w:val="28"/>
          <w:szCs w:val="28"/>
        </w:rPr>
        <w:t>осень» и почему? (ответы детей)</w:t>
      </w:r>
      <w:r w:rsidR="00E01CEB" w:rsidRPr="0022471F">
        <w:rPr>
          <w:rFonts w:eastAsia="Times New Roman"/>
          <w:color w:val="000000"/>
          <w:sz w:val="28"/>
          <w:szCs w:val="28"/>
        </w:rPr>
        <w:t xml:space="preserve"> На каком рисунке </w:t>
      </w:r>
      <w:r w:rsidR="00E01CEB" w:rsidRPr="0022471F">
        <w:rPr>
          <w:rFonts w:eastAsia="Times New Roman"/>
          <w:color w:val="2F2304"/>
          <w:sz w:val="28"/>
          <w:szCs w:val="28"/>
        </w:rPr>
        <w:t xml:space="preserve">лучше </w:t>
      </w:r>
      <w:r w:rsidR="00E01CEB" w:rsidRPr="0022471F">
        <w:rPr>
          <w:rFonts w:eastAsia="Times New Roman"/>
          <w:color w:val="000000"/>
          <w:sz w:val="28"/>
          <w:szCs w:val="28"/>
        </w:rPr>
        <w:t>смотрятся деревья, почему?</w:t>
      </w:r>
      <w:r w:rsidRPr="0022471F">
        <w:rPr>
          <w:rFonts w:eastAsia="Times New Roman"/>
          <w:color w:val="000000"/>
          <w:sz w:val="28"/>
          <w:szCs w:val="28"/>
        </w:rPr>
        <w:t xml:space="preserve"> (ответы детей) </w:t>
      </w:r>
      <w:r w:rsidR="00E01CEB" w:rsidRPr="0022471F">
        <w:rPr>
          <w:rFonts w:eastAsia="Times New Roman"/>
          <w:color w:val="000000"/>
          <w:sz w:val="28"/>
          <w:szCs w:val="28"/>
        </w:rPr>
        <w:t xml:space="preserve"> На </w:t>
      </w:r>
      <w:r w:rsidR="00E01CEB" w:rsidRPr="0022471F">
        <w:rPr>
          <w:rFonts w:eastAsia="Times New Roman"/>
          <w:color w:val="2F2304"/>
          <w:sz w:val="28"/>
          <w:szCs w:val="28"/>
        </w:rPr>
        <w:t xml:space="preserve">каком </w:t>
      </w:r>
      <w:r w:rsidR="00E01CEB" w:rsidRPr="0022471F">
        <w:rPr>
          <w:rFonts w:eastAsia="Times New Roman"/>
          <w:color w:val="000000"/>
          <w:sz w:val="28"/>
          <w:szCs w:val="28"/>
        </w:rPr>
        <w:t>рисунке лучше всего пере</w:t>
      </w:r>
      <w:r w:rsidR="00E01CEB" w:rsidRPr="0022471F">
        <w:rPr>
          <w:rFonts w:eastAsia="Times New Roman"/>
          <w:color w:val="000000"/>
          <w:sz w:val="28"/>
          <w:szCs w:val="28"/>
        </w:rPr>
        <w:softHyphen/>
        <w:t xml:space="preserve">даны цвета </w:t>
      </w:r>
      <w:r w:rsidR="00E01CEB" w:rsidRPr="0022471F">
        <w:rPr>
          <w:rFonts w:eastAsia="Times New Roman"/>
          <w:color w:val="2F2304"/>
          <w:sz w:val="28"/>
          <w:szCs w:val="28"/>
        </w:rPr>
        <w:t xml:space="preserve">золотой </w:t>
      </w:r>
      <w:r w:rsidR="00E01CEB" w:rsidRPr="0022471F">
        <w:rPr>
          <w:rFonts w:eastAsia="Times New Roman"/>
          <w:color w:val="000000"/>
          <w:sz w:val="28"/>
          <w:szCs w:val="28"/>
        </w:rPr>
        <w:t>осени?</w:t>
      </w:r>
      <w:r w:rsidRPr="0022471F">
        <w:rPr>
          <w:rFonts w:eastAsia="Times New Roman"/>
          <w:color w:val="000000"/>
          <w:sz w:val="28"/>
          <w:szCs w:val="28"/>
        </w:rPr>
        <w:t xml:space="preserve"> (ответы детей).</w:t>
      </w:r>
    </w:p>
    <w:p w:rsidR="00E01CEB" w:rsidRPr="00E01CEB" w:rsidRDefault="00E01CEB" w:rsidP="0022471F">
      <w:pPr>
        <w:ind w:hanging="19"/>
        <w:rPr>
          <w:sz w:val="32"/>
          <w:szCs w:val="32"/>
        </w:rPr>
      </w:pPr>
      <w:r w:rsidRPr="00E01CEB">
        <w:rPr>
          <w:sz w:val="32"/>
          <w:szCs w:val="32"/>
        </w:rPr>
        <w:br/>
      </w:r>
    </w:p>
    <w:p w:rsidR="00E01CEB" w:rsidRPr="00E4094B" w:rsidRDefault="00E01CEB" w:rsidP="00E01CEB">
      <w:pPr>
        <w:shd w:val="clear" w:color="auto" w:fill="FFFFFF"/>
        <w:spacing w:before="5" w:line="276" w:lineRule="auto"/>
        <w:ind w:right="22" w:firstLine="197"/>
        <w:jc w:val="both"/>
        <w:rPr>
          <w:sz w:val="28"/>
          <w:szCs w:val="28"/>
        </w:rPr>
      </w:pPr>
    </w:p>
    <w:sectPr w:rsidR="00E01CEB" w:rsidRPr="00E4094B" w:rsidSect="0022471F">
      <w:type w:val="continuous"/>
      <w:pgSz w:w="11909" w:h="16834"/>
      <w:pgMar w:top="1134" w:right="852" w:bottom="72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EB"/>
    <w:rsid w:val="0022471F"/>
    <w:rsid w:val="00402DF6"/>
    <w:rsid w:val="006F1601"/>
    <w:rsid w:val="00902B0A"/>
    <w:rsid w:val="00AE15D1"/>
    <w:rsid w:val="00AE4C11"/>
    <w:rsid w:val="00DD11D0"/>
    <w:rsid w:val="00E01CEB"/>
    <w:rsid w:val="00E4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CE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Hyperlink"/>
    <w:uiPriority w:val="99"/>
    <w:semiHidden/>
    <w:unhideWhenUsed/>
    <w:rsid w:val="00E01CEB"/>
    <w:rPr>
      <w:color w:val="0000FF"/>
      <w:u w:val="single"/>
    </w:rPr>
  </w:style>
  <w:style w:type="paragraph" w:customStyle="1" w:styleId="stx">
    <w:name w:val="stx"/>
    <w:basedOn w:val="a"/>
    <w:rsid w:val="00E4094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CE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Hyperlink"/>
    <w:uiPriority w:val="99"/>
    <w:semiHidden/>
    <w:unhideWhenUsed/>
    <w:rsid w:val="00E01CEB"/>
    <w:rPr>
      <w:color w:val="0000FF"/>
      <w:u w:val="single"/>
    </w:rPr>
  </w:style>
  <w:style w:type="paragraph" w:customStyle="1" w:styleId="stx">
    <w:name w:val="stx"/>
    <w:basedOn w:val="a"/>
    <w:rsid w:val="00E4094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</dc:creator>
  <cp:lastModifiedBy>Adelina</cp:lastModifiedBy>
  <cp:revision>3</cp:revision>
  <dcterms:created xsi:type="dcterms:W3CDTF">2014-12-15T20:01:00Z</dcterms:created>
  <dcterms:modified xsi:type="dcterms:W3CDTF">2015-03-02T17:13:00Z</dcterms:modified>
</cp:coreProperties>
</file>