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73" w:rsidRPr="003C2773" w:rsidRDefault="003C2773" w:rsidP="00BB32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2773">
        <w:rPr>
          <w:rFonts w:ascii="Times New Roman" w:hAnsi="Times New Roman" w:cs="Times New Roman"/>
          <w:b/>
          <w:sz w:val="32"/>
          <w:szCs w:val="32"/>
        </w:rPr>
        <w:t>«Динамическая пауза в непосредственной образовательной деятельности и режимных моментах»</w:t>
      </w:r>
    </w:p>
    <w:p w:rsidR="00412895" w:rsidRDefault="008B5154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каждом ребё</w:t>
      </w:r>
      <w:r w:rsidR="00412895" w:rsidRPr="00412895">
        <w:rPr>
          <w:rFonts w:ascii="Times New Roman" w:hAnsi="Times New Roman" w:cs="Times New Roman"/>
          <w:sz w:val="28"/>
          <w:szCs w:val="28"/>
        </w:rPr>
        <w:t>нке таится</w:t>
      </w:r>
      <w:r w:rsidR="00412895">
        <w:rPr>
          <w:rFonts w:ascii="Times New Roman" w:hAnsi="Times New Roman" w:cs="Times New Roman"/>
          <w:sz w:val="28"/>
          <w:szCs w:val="28"/>
        </w:rPr>
        <w:t>,</w:t>
      </w:r>
      <w:r w:rsidR="00412895" w:rsidRPr="00412895">
        <w:rPr>
          <w:rFonts w:ascii="Times New Roman" w:hAnsi="Times New Roman" w:cs="Times New Roman"/>
          <w:sz w:val="28"/>
          <w:szCs w:val="28"/>
        </w:rPr>
        <w:t xml:space="preserve"> заложенная природой неуёмная </w:t>
      </w:r>
      <w:r w:rsidR="00412895">
        <w:rPr>
          <w:rFonts w:ascii="Times New Roman" w:hAnsi="Times New Roman" w:cs="Times New Roman"/>
          <w:sz w:val="28"/>
          <w:szCs w:val="28"/>
        </w:rPr>
        <w:t xml:space="preserve"> потребность движения. Для ребёнка бегать наперегонки, скакать на одной ноге, подражать движениям окружающих его людей, зверей и птиц столь же естественно необходимо, как дышать.</w:t>
      </w:r>
    </w:p>
    <w:p w:rsidR="00412895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895">
        <w:rPr>
          <w:rFonts w:ascii="Times New Roman" w:hAnsi="Times New Roman" w:cs="Times New Roman"/>
          <w:sz w:val="28"/>
          <w:szCs w:val="28"/>
        </w:rPr>
        <w:t>Потребность детей в движении удовлетворяется на физкультурных занятиях, утренней гим</w:t>
      </w:r>
      <w:r w:rsidR="008B5154">
        <w:rPr>
          <w:rFonts w:ascii="Times New Roman" w:hAnsi="Times New Roman" w:cs="Times New Roman"/>
          <w:sz w:val="28"/>
          <w:szCs w:val="28"/>
        </w:rPr>
        <w:t>настике, подвижных играх, физ. м</w:t>
      </w:r>
      <w:r w:rsidR="00412895">
        <w:rPr>
          <w:rFonts w:ascii="Times New Roman" w:hAnsi="Times New Roman" w:cs="Times New Roman"/>
          <w:sz w:val="28"/>
          <w:szCs w:val="28"/>
        </w:rPr>
        <w:t>инутках, динамических паузах.</w:t>
      </w:r>
    </w:p>
    <w:p w:rsidR="00412895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Динамические</w:t>
      </w:r>
      <w:r w:rsidRPr="00FB1D7D">
        <w:rPr>
          <w:rFonts w:ascii="Times New Roman" w:hAnsi="Times New Roman" w:cs="Times New Roman"/>
          <w:b/>
          <w:sz w:val="28"/>
          <w:szCs w:val="28"/>
        </w:rPr>
        <w:t xml:space="preserve"> пауз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52FBF">
        <w:rPr>
          <w:rFonts w:ascii="Times New Roman" w:hAnsi="Times New Roman" w:cs="Times New Roman"/>
          <w:sz w:val="28"/>
          <w:szCs w:val="28"/>
        </w:rPr>
        <w:t xml:space="preserve"> — прекрасная возможность для ребенка сделать переход между занятиями, снять эмоциональное напряжение, а также познакомиться со своим телом. Для малышей наиболее </w:t>
      </w:r>
      <w:proofErr w:type="gramStart"/>
      <w:r w:rsidRPr="00B52FBF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B52FBF">
        <w:rPr>
          <w:rFonts w:ascii="Times New Roman" w:hAnsi="Times New Roman" w:cs="Times New Roman"/>
          <w:sz w:val="28"/>
          <w:szCs w:val="28"/>
        </w:rPr>
        <w:t xml:space="preserve"> стихотворная</w:t>
      </w:r>
    </w:p>
    <w:p w:rsidR="00412895" w:rsidRPr="00FB1D7D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FBF">
        <w:rPr>
          <w:rFonts w:ascii="Times New Roman" w:hAnsi="Times New Roman" w:cs="Times New Roman"/>
          <w:sz w:val="28"/>
          <w:szCs w:val="28"/>
        </w:rPr>
        <w:t>Динамические паузы</w:t>
      </w:r>
      <w:r w:rsidR="00412895" w:rsidRPr="00FB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95">
        <w:rPr>
          <w:rFonts w:ascii="Times New Roman" w:hAnsi="Times New Roman" w:cs="Times New Roman"/>
          <w:sz w:val="28"/>
          <w:szCs w:val="28"/>
        </w:rPr>
        <w:t xml:space="preserve">проводятся в течение всего дня и </w:t>
      </w:r>
      <w:r w:rsidR="00412895" w:rsidRPr="00C00C76">
        <w:rPr>
          <w:rFonts w:ascii="Times New Roman" w:hAnsi="Times New Roman" w:cs="Times New Roman"/>
          <w:sz w:val="28"/>
          <w:szCs w:val="28"/>
        </w:rPr>
        <w:t>выполняют</w:t>
      </w:r>
      <w:r w:rsidR="00412895" w:rsidRPr="00FB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95" w:rsidRPr="00C00C76">
        <w:rPr>
          <w:rFonts w:ascii="Times New Roman" w:hAnsi="Times New Roman" w:cs="Times New Roman"/>
          <w:sz w:val="28"/>
          <w:szCs w:val="28"/>
        </w:rPr>
        <w:t>следующие</w:t>
      </w:r>
      <w:r w:rsidR="00412895" w:rsidRPr="00FB1D7D">
        <w:rPr>
          <w:rFonts w:ascii="Times New Roman" w:hAnsi="Times New Roman" w:cs="Times New Roman"/>
          <w:b/>
          <w:sz w:val="28"/>
          <w:szCs w:val="28"/>
        </w:rPr>
        <w:t xml:space="preserve"> функции:</w:t>
      </w:r>
    </w:p>
    <w:p w:rsidR="001E1D6F" w:rsidRPr="00FB1D7D" w:rsidRDefault="001E1D6F" w:rsidP="00BD6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Развлекательную – создают благоприятную атмосферу;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Релаксационную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снимают напряжение, вызванное негативными эмоциями, перегрузками мышц, нервной системы, мозга;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объединяет детей в группы, способствует их сотрудничеству, взаимодействию между собой;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формирует моральные и нравственные качества;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D6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давать новые знания, умения, навыки, и закреплять их;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Развивающую – развивает речь, внимание, память, мышление – возникшие психологические процессы;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«исправлять» эмоциональные, поведенческие и другие проблемы ребенка;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предупреждают появления психологических заболевание;</w:t>
      </w:r>
    </w:p>
    <w:p w:rsidR="001E1D6F" w:rsidRDefault="001E1D6F" w:rsidP="00BD6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Лечебную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способствовать выздоровлению.</w:t>
      </w:r>
    </w:p>
    <w:p w:rsidR="001E1D6F" w:rsidRDefault="001E1D6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A6" w:rsidRDefault="001E1D6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D">
        <w:rPr>
          <w:rFonts w:ascii="Times New Roman" w:hAnsi="Times New Roman" w:cs="Times New Roman"/>
          <w:b/>
          <w:i/>
          <w:sz w:val="28"/>
          <w:szCs w:val="28"/>
        </w:rPr>
        <w:t>Динамические паузы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подвижные, хороводные игры, проверка осанки, пальчиковы</w:t>
      </w:r>
      <w:r w:rsidR="00C00C76">
        <w:rPr>
          <w:rFonts w:ascii="Times New Roman" w:hAnsi="Times New Roman" w:cs="Times New Roman"/>
          <w:sz w:val="28"/>
          <w:szCs w:val="28"/>
        </w:rPr>
        <w:t>е игры, физкультурные минутки, м</w:t>
      </w:r>
      <w:r>
        <w:rPr>
          <w:rFonts w:ascii="Times New Roman" w:hAnsi="Times New Roman" w:cs="Times New Roman"/>
          <w:sz w:val="28"/>
          <w:szCs w:val="28"/>
        </w:rPr>
        <w:t xml:space="preserve">ассаж лица, кистей рук (пшеном, рисом), пальцев, ритмические упражнения, игры в уголке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77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(ходьба</w:t>
      </w:r>
      <w:r w:rsidR="00B161A6">
        <w:rPr>
          <w:rFonts w:ascii="Times New Roman" w:hAnsi="Times New Roman" w:cs="Times New Roman"/>
          <w:sz w:val="28"/>
          <w:szCs w:val="28"/>
        </w:rPr>
        <w:t xml:space="preserve"> по ребристым дорожкам, пробкам, </w:t>
      </w:r>
      <w:r w:rsidR="00C00C76">
        <w:rPr>
          <w:rFonts w:ascii="Times New Roman" w:hAnsi="Times New Roman" w:cs="Times New Roman"/>
          <w:sz w:val="28"/>
          <w:szCs w:val="28"/>
        </w:rPr>
        <w:t>пуговицам</w:t>
      </w:r>
      <w:r w:rsidR="00B161A6">
        <w:rPr>
          <w:rFonts w:ascii="Times New Roman" w:hAnsi="Times New Roman" w:cs="Times New Roman"/>
          <w:sz w:val="28"/>
          <w:szCs w:val="28"/>
        </w:rPr>
        <w:t>, «классики» и т.д.).</w:t>
      </w:r>
      <w:proofErr w:type="gramEnd"/>
    </w:p>
    <w:p w:rsidR="00B161A6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FBF">
        <w:rPr>
          <w:rFonts w:ascii="Times New Roman" w:hAnsi="Times New Roman" w:cs="Times New Roman"/>
          <w:sz w:val="28"/>
          <w:szCs w:val="28"/>
        </w:rPr>
        <w:t>Для малышей наиболее интересна стихотворная форма таких игр-упражнений.</w:t>
      </w:r>
      <w:r>
        <w:rPr>
          <w:rFonts w:ascii="Times New Roman" w:hAnsi="Times New Roman" w:cs="Times New Roman"/>
          <w:sz w:val="28"/>
          <w:szCs w:val="28"/>
        </w:rPr>
        <w:t xml:space="preserve"> Стихотворные тексты заучиваются, а затем чётко проговариваются с детьми совместно воспитателем. Это сопровождается всевозможными движениями. Дети с удовольствием разучивают стихотворение и комплекс упражнений к нему. Впоследствии, запомнив слова и движения, они смогут самостоятельно выполнять упражнения.</w:t>
      </w:r>
    </w:p>
    <w:p w:rsidR="00B52FBF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0E" w:rsidRDefault="00C00C76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161A6">
        <w:rPr>
          <w:rFonts w:ascii="Times New Roman" w:hAnsi="Times New Roman" w:cs="Times New Roman"/>
          <w:sz w:val="28"/>
          <w:szCs w:val="28"/>
        </w:rPr>
        <w:t>Утро лучше начинать с психологического трен</w:t>
      </w:r>
      <w:r w:rsidR="00933F94">
        <w:rPr>
          <w:rFonts w:ascii="Times New Roman" w:hAnsi="Times New Roman" w:cs="Times New Roman"/>
          <w:sz w:val="28"/>
          <w:szCs w:val="28"/>
        </w:rPr>
        <w:t>инга «Доброе утро, дети!». Дети становятся</w:t>
      </w:r>
      <w:r w:rsidR="00B161A6">
        <w:rPr>
          <w:rFonts w:ascii="Times New Roman" w:hAnsi="Times New Roman" w:cs="Times New Roman"/>
          <w:sz w:val="28"/>
          <w:szCs w:val="28"/>
        </w:rPr>
        <w:t xml:space="preserve"> в круг. К первому от себя ребенку </w:t>
      </w:r>
      <w:r w:rsidR="00933F94">
        <w:rPr>
          <w:rFonts w:ascii="Times New Roman" w:hAnsi="Times New Roman" w:cs="Times New Roman"/>
          <w:sz w:val="28"/>
          <w:szCs w:val="28"/>
        </w:rPr>
        <w:t xml:space="preserve">воспитатель протягивает </w:t>
      </w:r>
      <w:r w:rsidR="00B161A6">
        <w:rPr>
          <w:rFonts w:ascii="Times New Roman" w:hAnsi="Times New Roman" w:cs="Times New Roman"/>
          <w:sz w:val="28"/>
          <w:szCs w:val="28"/>
        </w:rPr>
        <w:t>ладони</w:t>
      </w:r>
      <w:r w:rsidR="00933F94">
        <w:rPr>
          <w:rFonts w:ascii="Times New Roman" w:hAnsi="Times New Roman" w:cs="Times New Roman"/>
          <w:sz w:val="28"/>
          <w:szCs w:val="28"/>
        </w:rPr>
        <w:t xml:space="preserve">: </w:t>
      </w:r>
      <w:r w:rsidR="00933F94" w:rsidRPr="00933F94">
        <w:rPr>
          <w:rFonts w:ascii="Times New Roman" w:hAnsi="Times New Roman" w:cs="Times New Roman"/>
          <w:sz w:val="28"/>
          <w:szCs w:val="28"/>
        </w:rPr>
        <w:t>«Доброе утро, Илюша!»</w:t>
      </w:r>
      <w:r w:rsidR="00B161A6">
        <w:rPr>
          <w:rFonts w:ascii="Times New Roman" w:hAnsi="Times New Roman" w:cs="Times New Roman"/>
          <w:sz w:val="28"/>
          <w:szCs w:val="28"/>
        </w:rPr>
        <w:t xml:space="preserve">, рядом стоящий ребенок протягивает ладони </w:t>
      </w:r>
      <w:r w:rsidR="00933F94" w:rsidRPr="00933F94">
        <w:rPr>
          <w:rFonts w:ascii="Times New Roman" w:hAnsi="Times New Roman" w:cs="Times New Roman"/>
          <w:sz w:val="28"/>
          <w:szCs w:val="28"/>
        </w:rPr>
        <w:t>воспитате</w:t>
      </w:r>
      <w:r w:rsidR="00933F94">
        <w:rPr>
          <w:rFonts w:ascii="Times New Roman" w:hAnsi="Times New Roman" w:cs="Times New Roman"/>
          <w:sz w:val="28"/>
          <w:szCs w:val="28"/>
        </w:rPr>
        <w:t>лю</w:t>
      </w:r>
      <w:r w:rsidR="00B161A6">
        <w:rPr>
          <w:rFonts w:ascii="Times New Roman" w:hAnsi="Times New Roman" w:cs="Times New Roman"/>
          <w:sz w:val="28"/>
          <w:szCs w:val="28"/>
        </w:rPr>
        <w:t>:</w:t>
      </w:r>
      <w:r w:rsidR="00933F94">
        <w:rPr>
          <w:rFonts w:ascii="Times New Roman" w:hAnsi="Times New Roman" w:cs="Times New Roman"/>
          <w:sz w:val="28"/>
          <w:szCs w:val="28"/>
        </w:rPr>
        <w:t xml:space="preserve"> </w:t>
      </w:r>
      <w:r w:rsidR="00B161A6">
        <w:rPr>
          <w:rFonts w:ascii="Times New Roman" w:hAnsi="Times New Roman" w:cs="Times New Roman"/>
          <w:sz w:val="28"/>
          <w:szCs w:val="28"/>
        </w:rPr>
        <w:t>«Доброе утро</w:t>
      </w:r>
      <w:r w:rsidR="00933F94">
        <w:rPr>
          <w:rFonts w:ascii="Times New Roman" w:hAnsi="Times New Roman" w:cs="Times New Roman"/>
          <w:sz w:val="28"/>
          <w:szCs w:val="28"/>
        </w:rPr>
        <w:t>,</w:t>
      </w:r>
      <w:r w:rsidR="00B161A6">
        <w:rPr>
          <w:rFonts w:ascii="Times New Roman" w:hAnsi="Times New Roman" w:cs="Times New Roman"/>
          <w:sz w:val="28"/>
          <w:szCs w:val="28"/>
        </w:rPr>
        <w:t xml:space="preserve"> </w:t>
      </w:r>
      <w:r w:rsidR="00933F94">
        <w:rPr>
          <w:rFonts w:ascii="Times New Roman" w:hAnsi="Times New Roman" w:cs="Times New Roman"/>
          <w:sz w:val="28"/>
          <w:szCs w:val="28"/>
        </w:rPr>
        <w:t>Светлана Александровна». Поворачивается к</w:t>
      </w:r>
      <w:r w:rsidR="00B161A6">
        <w:rPr>
          <w:rFonts w:ascii="Times New Roman" w:hAnsi="Times New Roman" w:cs="Times New Roman"/>
          <w:sz w:val="28"/>
          <w:szCs w:val="28"/>
        </w:rPr>
        <w:t xml:space="preserve"> рядом стоящему ребенку, встретившись ладонями,</w:t>
      </w:r>
      <w:r w:rsidR="00570362">
        <w:rPr>
          <w:rFonts w:ascii="Times New Roman" w:hAnsi="Times New Roman" w:cs="Times New Roman"/>
          <w:sz w:val="28"/>
          <w:szCs w:val="28"/>
        </w:rPr>
        <w:t xml:space="preserve"> говорит: «Доброе утро, Настя»,-</w:t>
      </w:r>
      <w:r w:rsidR="00B161A6">
        <w:rPr>
          <w:rFonts w:ascii="Times New Roman" w:hAnsi="Times New Roman" w:cs="Times New Roman"/>
          <w:sz w:val="28"/>
          <w:szCs w:val="28"/>
        </w:rPr>
        <w:t xml:space="preserve"> «Доброе утро, </w:t>
      </w:r>
      <w:r w:rsidR="00933F94" w:rsidRPr="00933F94">
        <w:rPr>
          <w:rFonts w:ascii="Times New Roman" w:hAnsi="Times New Roman" w:cs="Times New Roman"/>
          <w:sz w:val="28"/>
          <w:szCs w:val="28"/>
        </w:rPr>
        <w:t>Илюша</w:t>
      </w:r>
      <w:r w:rsidR="00B161A6">
        <w:rPr>
          <w:rFonts w:ascii="Times New Roman" w:hAnsi="Times New Roman" w:cs="Times New Roman"/>
          <w:sz w:val="28"/>
          <w:szCs w:val="28"/>
        </w:rPr>
        <w:t xml:space="preserve">». </w:t>
      </w:r>
      <w:r w:rsidR="00933F94">
        <w:rPr>
          <w:rFonts w:ascii="Times New Roman" w:hAnsi="Times New Roman" w:cs="Times New Roman"/>
          <w:sz w:val="28"/>
          <w:szCs w:val="28"/>
        </w:rPr>
        <w:t>Итак, п</w:t>
      </w:r>
      <w:r w:rsidR="00B161A6">
        <w:rPr>
          <w:rFonts w:ascii="Times New Roman" w:hAnsi="Times New Roman" w:cs="Times New Roman"/>
          <w:sz w:val="28"/>
          <w:szCs w:val="28"/>
        </w:rPr>
        <w:t xml:space="preserve">о кругу </w:t>
      </w:r>
      <w:r w:rsidR="00933F94">
        <w:rPr>
          <w:rFonts w:ascii="Times New Roman" w:hAnsi="Times New Roman" w:cs="Times New Roman"/>
          <w:sz w:val="28"/>
          <w:szCs w:val="28"/>
        </w:rPr>
        <w:t xml:space="preserve"> до последнего</w:t>
      </w:r>
      <w:r w:rsidR="00B161A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33F94">
        <w:rPr>
          <w:rFonts w:ascii="Times New Roman" w:hAnsi="Times New Roman" w:cs="Times New Roman"/>
          <w:sz w:val="28"/>
          <w:szCs w:val="28"/>
        </w:rPr>
        <w:t>ка.</w:t>
      </w:r>
      <w:r w:rsidR="00B161A6">
        <w:rPr>
          <w:rFonts w:ascii="Times New Roman" w:hAnsi="Times New Roman" w:cs="Times New Roman"/>
          <w:sz w:val="28"/>
          <w:szCs w:val="28"/>
        </w:rPr>
        <w:t xml:space="preserve"> Игра</w:t>
      </w:r>
      <w:r w:rsidR="00933F94">
        <w:rPr>
          <w:rFonts w:ascii="Times New Roman" w:hAnsi="Times New Roman" w:cs="Times New Roman"/>
          <w:sz w:val="28"/>
          <w:szCs w:val="28"/>
        </w:rPr>
        <w:t xml:space="preserve"> </w:t>
      </w:r>
      <w:r w:rsidR="00F014F9">
        <w:rPr>
          <w:rFonts w:ascii="Times New Roman" w:hAnsi="Times New Roman" w:cs="Times New Roman"/>
          <w:sz w:val="28"/>
          <w:szCs w:val="28"/>
        </w:rPr>
        <w:t>з</w:t>
      </w:r>
      <w:r w:rsidR="00B161A6">
        <w:rPr>
          <w:rFonts w:ascii="Times New Roman" w:hAnsi="Times New Roman" w:cs="Times New Roman"/>
          <w:sz w:val="28"/>
          <w:szCs w:val="28"/>
        </w:rPr>
        <w:t>акончилась, а настроение у детей заметно улучшилось.</w:t>
      </w:r>
      <w:r w:rsidR="001E1D6F" w:rsidRPr="001E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94" w:rsidRDefault="00933F94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0E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A0E">
        <w:rPr>
          <w:rFonts w:ascii="Times New Roman" w:hAnsi="Times New Roman" w:cs="Times New Roman"/>
          <w:sz w:val="28"/>
          <w:szCs w:val="28"/>
        </w:rPr>
        <w:t>Дети очень любят игр</w:t>
      </w:r>
      <w:r w:rsidR="00FB1D7D">
        <w:rPr>
          <w:rFonts w:ascii="Times New Roman" w:hAnsi="Times New Roman" w:cs="Times New Roman"/>
          <w:sz w:val="28"/>
          <w:szCs w:val="28"/>
        </w:rPr>
        <w:t>у</w:t>
      </w:r>
      <w:r w:rsidR="00A01A0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01A0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A01A0E">
        <w:rPr>
          <w:rFonts w:ascii="Times New Roman" w:hAnsi="Times New Roman" w:cs="Times New Roman"/>
          <w:sz w:val="28"/>
          <w:szCs w:val="28"/>
        </w:rPr>
        <w:t xml:space="preserve">енинг «Человек к человеку». </w:t>
      </w:r>
    </w:p>
    <w:p w:rsidR="00A01A0E" w:rsidRDefault="00A01A0E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Стоящих в кругу детей </w:t>
      </w:r>
      <w:r w:rsidR="00933F94">
        <w:rPr>
          <w:rFonts w:ascii="Times New Roman" w:hAnsi="Times New Roman" w:cs="Times New Roman"/>
          <w:sz w:val="28"/>
          <w:szCs w:val="28"/>
        </w:rPr>
        <w:t xml:space="preserve">делятся на </w:t>
      </w:r>
      <w:proofErr w:type="gramStart"/>
      <w:r w:rsidR="00933F94"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 w:rsidR="00933F94">
        <w:rPr>
          <w:rFonts w:ascii="Times New Roman" w:hAnsi="Times New Roman" w:cs="Times New Roman"/>
          <w:sz w:val="28"/>
          <w:szCs w:val="28"/>
        </w:rPr>
        <w:t xml:space="preserve"> и начинается игра</w:t>
      </w:r>
      <w:r>
        <w:rPr>
          <w:rFonts w:ascii="Times New Roman" w:hAnsi="Times New Roman" w:cs="Times New Roman"/>
          <w:sz w:val="28"/>
          <w:szCs w:val="28"/>
        </w:rPr>
        <w:t>: ладошка к ладошке, локоть к локтю, плечо к плечу, спина к спине, щека к щеке, лоб ко лбу, нос к носу, колено к колену, носок к носку, пальчик к пальчику, ладошка к ладошке. Такие динамические паузы-тренинги лучше проводить между занятиями, т.к. они положительно настраивают детей.</w:t>
      </w:r>
    </w:p>
    <w:p w:rsidR="00A01A0E" w:rsidRDefault="00A01A0E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0E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A0E">
        <w:rPr>
          <w:rFonts w:ascii="Times New Roman" w:hAnsi="Times New Roman" w:cs="Times New Roman"/>
          <w:sz w:val="28"/>
          <w:szCs w:val="28"/>
        </w:rPr>
        <w:t xml:space="preserve">Ребенок развивается в движении. С развитием двигательных навыков тесно связано звукопроизношение, поэтому очень важно в детском саду </w:t>
      </w:r>
      <w:r w:rsidR="00A01A0E" w:rsidRPr="00C00C7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01A0E" w:rsidRPr="00FB1D7D">
        <w:rPr>
          <w:rFonts w:ascii="Times New Roman" w:hAnsi="Times New Roman" w:cs="Times New Roman"/>
          <w:i/>
          <w:sz w:val="28"/>
          <w:szCs w:val="28"/>
        </w:rPr>
        <w:t>динамические паузы</w:t>
      </w:r>
      <w:r w:rsidR="00A01A0E">
        <w:rPr>
          <w:rFonts w:ascii="Times New Roman" w:hAnsi="Times New Roman" w:cs="Times New Roman"/>
          <w:sz w:val="28"/>
          <w:szCs w:val="28"/>
        </w:rPr>
        <w:t xml:space="preserve"> </w:t>
      </w:r>
      <w:r w:rsidR="00A01A0E" w:rsidRPr="00FB1D7D">
        <w:rPr>
          <w:rFonts w:ascii="Times New Roman" w:hAnsi="Times New Roman" w:cs="Times New Roman"/>
          <w:i/>
          <w:sz w:val="28"/>
          <w:szCs w:val="28"/>
        </w:rPr>
        <w:t>со словами</w:t>
      </w:r>
      <w:r w:rsidR="00A01A0E">
        <w:rPr>
          <w:rFonts w:ascii="Times New Roman" w:hAnsi="Times New Roman" w:cs="Times New Roman"/>
          <w:sz w:val="28"/>
          <w:szCs w:val="28"/>
        </w:rPr>
        <w:t>, стихотво</w:t>
      </w:r>
      <w:r w:rsidR="00C00C76">
        <w:rPr>
          <w:rFonts w:ascii="Times New Roman" w:hAnsi="Times New Roman" w:cs="Times New Roman"/>
          <w:sz w:val="28"/>
          <w:szCs w:val="28"/>
        </w:rPr>
        <w:t xml:space="preserve">рениями по разной тематике, игры - </w:t>
      </w:r>
      <w:r w:rsidR="00A01A0E">
        <w:rPr>
          <w:rFonts w:ascii="Times New Roman" w:hAnsi="Times New Roman" w:cs="Times New Roman"/>
          <w:sz w:val="28"/>
          <w:szCs w:val="28"/>
        </w:rPr>
        <w:t>тренинги, подвижные игры.</w:t>
      </w:r>
    </w:p>
    <w:p w:rsidR="00300C7A" w:rsidRDefault="00300C7A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7A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C7A">
        <w:rPr>
          <w:rFonts w:ascii="Times New Roman" w:hAnsi="Times New Roman" w:cs="Times New Roman"/>
          <w:sz w:val="28"/>
          <w:szCs w:val="28"/>
        </w:rPr>
        <w:t>При проведении динамических пауз и пальчиковых игр происходит автоматизация звуков, развиваются интонация и выразительность</w:t>
      </w:r>
      <w:r w:rsidR="00412895" w:rsidRPr="001E1D6F">
        <w:rPr>
          <w:rFonts w:ascii="Times New Roman" w:hAnsi="Times New Roman" w:cs="Times New Roman"/>
          <w:sz w:val="28"/>
          <w:szCs w:val="28"/>
        </w:rPr>
        <w:t xml:space="preserve"> </w:t>
      </w:r>
      <w:r w:rsidR="00300C7A">
        <w:rPr>
          <w:rFonts w:ascii="Times New Roman" w:hAnsi="Times New Roman" w:cs="Times New Roman"/>
          <w:sz w:val="28"/>
          <w:szCs w:val="28"/>
        </w:rPr>
        <w:t>голоса, мимика, пластика движений, точность и координация как общей, так и мелкой моторики кистей рук и пальцев.</w:t>
      </w:r>
    </w:p>
    <w:p w:rsidR="00300C7A" w:rsidRDefault="00300C7A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38" w:rsidRPr="00FB1D7D" w:rsidRDefault="00166438" w:rsidP="00BD6F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D7D">
        <w:rPr>
          <w:rFonts w:ascii="Times New Roman" w:hAnsi="Times New Roman" w:cs="Times New Roman"/>
          <w:b/>
          <w:sz w:val="28"/>
          <w:szCs w:val="28"/>
        </w:rPr>
        <w:t xml:space="preserve">Остановлюсь на </w:t>
      </w:r>
      <w:r w:rsidRPr="00FB1D7D">
        <w:rPr>
          <w:rFonts w:ascii="Times New Roman" w:hAnsi="Times New Roman" w:cs="Times New Roman"/>
          <w:b/>
          <w:i/>
          <w:sz w:val="28"/>
          <w:szCs w:val="28"/>
        </w:rPr>
        <w:t>массаже пальцев и кистей рук.</w:t>
      </w:r>
    </w:p>
    <w:p w:rsidR="00166438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438">
        <w:rPr>
          <w:rFonts w:ascii="Times New Roman" w:hAnsi="Times New Roman" w:cs="Times New Roman"/>
          <w:sz w:val="28"/>
          <w:szCs w:val="28"/>
        </w:rPr>
        <w:t xml:space="preserve">Отношение к рукам у человека всегда было особым, даже мистическим. Руки добывали огонь, пищу. Защищали, строили жилище, измеряли, создавали всё необходимое для жизни, лечили, учили, учились. По рукам судили о здоровье человека, о его положении (белоручка или </w:t>
      </w:r>
      <w:proofErr w:type="gramStart"/>
      <w:r w:rsidR="00166438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="00166438">
        <w:rPr>
          <w:rFonts w:ascii="Times New Roman" w:hAnsi="Times New Roman" w:cs="Times New Roman"/>
          <w:sz w:val="28"/>
          <w:szCs w:val="28"/>
        </w:rPr>
        <w:t>), его силе, энергичности, профессии (музыкальные или рабочие руки). О характере, темпераменте (</w:t>
      </w:r>
      <w:proofErr w:type="gramStart"/>
      <w:r w:rsidR="00166438">
        <w:rPr>
          <w:rFonts w:ascii="Times New Roman" w:hAnsi="Times New Roman" w:cs="Times New Roman"/>
          <w:sz w:val="28"/>
          <w:szCs w:val="28"/>
        </w:rPr>
        <w:t>вялые</w:t>
      </w:r>
      <w:proofErr w:type="gramEnd"/>
      <w:r w:rsidR="00166438">
        <w:rPr>
          <w:rFonts w:ascii="Times New Roman" w:hAnsi="Times New Roman" w:cs="Times New Roman"/>
          <w:sz w:val="28"/>
          <w:szCs w:val="28"/>
        </w:rPr>
        <w:t>, быстрые, нервные). Не случайно в русском языке много выражений, связанных с руками: мастер на все рук</w:t>
      </w:r>
      <w:r w:rsidR="00570362">
        <w:rPr>
          <w:rFonts w:ascii="Times New Roman" w:hAnsi="Times New Roman" w:cs="Times New Roman"/>
          <w:sz w:val="28"/>
          <w:szCs w:val="28"/>
        </w:rPr>
        <w:t>и</w:t>
      </w:r>
      <w:r w:rsidR="00166438">
        <w:rPr>
          <w:rFonts w:ascii="Times New Roman" w:hAnsi="Times New Roman" w:cs="Times New Roman"/>
          <w:sz w:val="28"/>
          <w:szCs w:val="28"/>
        </w:rPr>
        <w:t xml:space="preserve">, золотые руки, положа руку на сердце, рукой подать, не подать руки, руками развести, обеими руками </w:t>
      </w:r>
      <w:proofErr w:type="gramStart"/>
      <w:r w:rsidR="001664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64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6438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="00166438">
        <w:rPr>
          <w:rFonts w:ascii="Times New Roman" w:hAnsi="Times New Roman" w:cs="Times New Roman"/>
          <w:sz w:val="28"/>
          <w:szCs w:val="28"/>
        </w:rPr>
        <w:t xml:space="preserve"> рука владыка, чужими руками жар загребать, руки не оттуда растут, работать не покладая рук, как рукой сняло.</w:t>
      </w:r>
    </w:p>
    <w:p w:rsidR="00166438" w:rsidRDefault="00166438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B52FBF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438">
        <w:rPr>
          <w:rFonts w:ascii="Times New Roman" w:hAnsi="Times New Roman" w:cs="Times New Roman"/>
          <w:sz w:val="28"/>
          <w:szCs w:val="28"/>
        </w:rPr>
        <w:t>Одним из показателей и условий хорошего физического и нервно-психического развития является хорошее развитие руки, кисти – мелкой пальцевой моторики.</w:t>
      </w:r>
      <w:r w:rsidR="002D0B3D">
        <w:rPr>
          <w:rFonts w:ascii="Times New Roman" w:hAnsi="Times New Roman" w:cs="Times New Roman"/>
          <w:sz w:val="28"/>
          <w:szCs w:val="28"/>
        </w:rPr>
        <w:t xml:space="preserve"> Игры-массажи </w:t>
      </w:r>
      <w:r w:rsidR="00570362">
        <w:rPr>
          <w:rFonts w:ascii="Times New Roman" w:hAnsi="Times New Roman" w:cs="Times New Roman"/>
          <w:sz w:val="28"/>
          <w:szCs w:val="28"/>
        </w:rPr>
        <w:t xml:space="preserve">«Две сороконожки», </w:t>
      </w:r>
      <w:r w:rsidR="002D0B3D">
        <w:rPr>
          <w:rFonts w:ascii="Times New Roman" w:hAnsi="Times New Roman" w:cs="Times New Roman"/>
          <w:sz w:val="28"/>
          <w:szCs w:val="28"/>
        </w:rPr>
        <w:t xml:space="preserve">«Собираемся на бал» для девочек 4-6-лет, для мальчиков «Собираемся на охоту». Существует целая методика сохранения здоровья пальцевыми упражнениями. С двух лет рекомендуются приёмы </w:t>
      </w:r>
      <w:proofErr w:type="spellStart"/>
      <w:r w:rsidR="002D0B3D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2D0B3D">
        <w:rPr>
          <w:rFonts w:ascii="Times New Roman" w:hAnsi="Times New Roman" w:cs="Times New Roman"/>
          <w:sz w:val="28"/>
          <w:szCs w:val="28"/>
        </w:rPr>
        <w:t xml:space="preserve"> кисти руки, пальцев.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1.Раз, два, три, четыре, пять!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Мы идем грибы искать.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lastRenderedPageBreak/>
        <w:t>Этот пальчик в лес пошел,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AF48F8" w:rsidRP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все съел,</w:t>
      </w:r>
    </w:p>
    <w:p w:rsidR="00AF48F8" w:rsidRDefault="00AF48F8" w:rsidP="00AF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2D0B3D" w:rsidRPr="00AF48F8" w:rsidRDefault="00AF48F8" w:rsidP="00BD6F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2D0B3D" w:rsidRPr="00AF48F8">
        <w:rPr>
          <w:rFonts w:ascii="Times New Roman" w:hAnsi="Times New Roman" w:cs="Times New Roman"/>
          <w:i/>
          <w:sz w:val="28"/>
          <w:szCs w:val="28"/>
        </w:rPr>
        <w:t>«Вот помощники мои»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встали дружно в ряд,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маленьких ребят.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два всему указка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подскажут без подсказки.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– два </w:t>
      </w:r>
      <w:r w:rsidR="00771EA7">
        <w:rPr>
          <w:rFonts w:ascii="Times New Roman" w:hAnsi="Times New Roman" w:cs="Times New Roman"/>
          <w:sz w:val="28"/>
          <w:szCs w:val="28"/>
        </w:rPr>
        <w:t>середнячка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здоровых добрячка.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эти безымянны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Молчуны, всегда упрямы.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мизинца-коротышки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 и плутишки.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главные средь них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больших и удалых.</w:t>
      </w:r>
    </w:p>
    <w:p w:rsidR="002D0B3D" w:rsidRDefault="00AF48F8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0B3D">
        <w:rPr>
          <w:rFonts w:ascii="Times New Roman" w:hAnsi="Times New Roman" w:cs="Times New Roman"/>
          <w:sz w:val="28"/>
          <w:szCs w:val="28"/>
        </w:rPr>
        <w:t>Мальчик-пальчик, где ты был?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суп варил,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стихотворения можно испо</w:t>
      </w:r>
      <w:r w:rsidR="00C00C76">
        <w:rPr>
          <w:rFonts w:ascii="Times New Roman" w:hAnsi="Times New Roman" w:cs="Times New Roman"/>
          <w:sz w:val="28"/>
          <w:szCs w:val="28"/>
        </w:rPr>
        <w:t xml:space="preserve">льзовать как помощь детям </w:t>
      </w:r>
      <w:proofErr w:type="gramStart"/>
      <w:r w:rsidR="00C00C76">
        <w:rPr>
          <w:rFonts w:ascii="Times New Roman" w:hAnsi="Times New Roman" w:cs="Times New Roman"/>
          <w:sz w:val="28"/>
          <w:szCs w:val="28"/>
        </w:rPr>
        <w:t>запом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0C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какой пальчик называется.</w:t>
      </w:r>
    </w:p>
    <w:p w:rsidR="002D0B3D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62" w:rsidRDefault="002D0B3D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7D">
        <w:rPr>
          <w:rFonts w:ascii="Times New Roman" w:hAnsi="Times New Roman" w:cs="Times New Roman"/>
          <w:b/>
          <w:i/>
          <w:sz w:val="28"/>
          <w:szCs w:val="28"/>
        </w:rPr>
        <w:t>Массаж 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62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начина</w:t>
      </w:r>
      <w:r w:rsidR="0057036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большого и до мизинца. Растирают сначала подушечку пальца, затем медленно опускаются к его основанию. Такой массаж жел</w:t>
      </w:r>
      <w:r w:rsidR="00C00C76">
        <w:rPr>
          <w:rFonts w:ascii="Times New Roman" w:hAnsi="Times New Roman" w:cs="Times New Roman"/>
          <w:sz w:val="28"/>
          <w:szCs w:val="28"/>
        </w:rPr>
        <w:t>ательно сопровождать рифмовками, для лучшего запоминания детьми.</w:t>
      </w:r>
    </w:p>
    <w:p w:rsidR="002D0B3D" w:rsidRDefault="00570362" w:rsidP="00BD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2">
        <w:rPr>
          <w:rFonts w:ascii="Times New Roman" w:hAnsi="Times New Roman" w:cs="Times New Roman"/>
          <w:sz w:val="28"/>
          <w:szCs w:val="28"/>
        </w:rPr>
        <w:t>Массаж пальцев</w:t>
      </w:r>
      <w:r>
        <w:rPr>
          <w:rFonts w:ascii="Times New Roman" w:hAnsi="Times New Roman" w:cs="Times New Roman"/>
          <w:sz w:val="28"/>
          <w:szCs w:val="28"/>
        </w:rPr>
        <w:t xml:space="preserve"> можно проводить различными способами:</w:t>
      </w:r>
    </w:p>
    <w:p w:rsidR="0028784A" w:rsidRDefault="002D0B3D" w:rsidP="00BD6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ладонных поверхностей разными шариками.</w:t>
      </w:r>
    </w:p>
    <w:p w:rsidR="0028784A" w:rsidRDefault="0028784A" w:rsidP="00BD6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шестигранными карандашами.</w:t>
      </w:r>
    </w:p>
    <w:p w:rsidR="00C00C76" w:rsidRDefault="00C00C76" w:rsidP="00BD6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ладонных поверхностей ребристыми мячиками.</w:t>
      </w:r>
    </w:p>
    <w:p w:rsidR="0028784A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84A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D7D">
        <w:rPr>
          <w:rFonts w:ascii="Times New Roman" w:hAnsi="Times New Roman" w:cs="Times New Roman"/>
          <w:b/>
          <w:i/>
          <w:sz w:val="28"/>
          <w:szCs w:val="28"/>
        </w:rPr>
        <w:t>Массаж лица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детьми с 5 лет (ст.гр.) и профилактические </w:t>
      </w:r>
      <w:r w:rsidR="00570362">
        <w:rPr>
          <w:rFonts w:ascii="Times New Roman" w:hAnsi="Times New Roman" w:cs="Times New Roman"/>
          <w:sz w:val="28"/>
          <w:szCs w:val="28"/>
        </w:rPr>
        <w:t xml:space="preserve">мероприятия против гриппа и ОРЗ </w:t>
      </w:r>
      <w:proofErr w:type="gramStart"/>
      <w:r w:rsidR="00570362"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Десять точек</w:t>
      </w:r>
      <w:r w:rsidR="00570362">
        <w:rPr>
          <w:rFonts w:ascii="Times New Roman" w:hAnsi="Times New Roman" w:cs="Times New Roman"/>
          <w:sz w:val="28"/>
          <w:szCs w:val="28"/>
        </w:rPr>
        <w:t>» на лице и 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4A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84A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D7D">
        <w:rPr>
          <w:rFonts w:ascii="Times New Roman" w:hAnsi="Times New Roman" w:cs="Times New Roman"/>
          <w:b/>
          <w:i/>
          <w:sz w:val="28"/>
          <w:szCs w:val="28"/>
        </w:rPr>
        <w:t>Физкультурные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исправление осанки, профилактику плоскостопия, укрепление мышечного корсета, координацию и используются как для общих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комплексах </w:t>
      </w:r>
      <w:r w:rsidR="00C00C76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" w:hAnsi="Times New Roman" w:cs="Times New Roman"/>
          <w:sz w:val="28"/>
          <w:szCs w:val="28"/>
        </w:rPr>
        <w:t xml:space="preserve"> гимнастики, физкультминутках, спортивных играх,  динамических паузах.</w:t>
      </w:r>
    </w:p>
    <w:p w:rsidR="0028784A" w:rsidRDefault="00C00C76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8784A">
        <w:rPr>
          <w:rFonts w:ascii="Times New Roman" w:hAnsi="Times New Roman" w:cs="Times New Roman"/>
          <w:sz w:val="28"/>
          <w:szCs w:val="28"/>
        </w:rPr>
        <w:t>изических упражнений в сочетании с художественным словом</w:t>
      </w:r>
      <w:r w:rsidRPr="00C0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благотворно влияют на мыслительную деятельность детей:</w:t>
      </w:r>
    </w:p>
    <w:p w:rsidR="00BD6F92" w:rsidRDefault="00BD6F92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D6F92" w:rsidSect="00412895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8784A" w:rsidRPr="00BD6F92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lastRenderedPageBreak/>
        <w:t>Выйди</w:t>
      </w:r>
      <w:r w:rsidR="00771EA7" w:rsidRPr="00BD6F92">
        <w:rPr>
          <w:rFonts w:ascii="Times New Roman" w:hAnsi="Times New Roman" w:cs="Times New Roman"/>
          <w:i/>
          <w:sz w:val="28"/>
          <w:szCs w:val="28"/>
        </w:rPr>
        <w:t>,</w:t>
      </w:r>
      <w:r w:rsidRPr="00BD6F92">
        <w:rPr>
          <w:rFonts w:ascii="Times New Roman" w:hAnsi="Times New Roman" w:cs="Times New Roman"/>
          <w:i/>
          <w:sz w:val="28"/>
          <w:szCs w:val="28"/>
        </w:rPr>
        <w:t xml:space="preserve"> выйди на солнышко</w:t>
      </w:r>
    </w:p>
    <w:p w:rsidR="0028784A" w:rsidRPr="00BD6F92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t>Мы посеем зёрнышко</w:t>
      </w:r>
    </w:p>
    <w:p w:rsidR="0028784A" w:rsidRPr="00BD6F92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t>Скоро вырастет росток</w:t>
      </w:r>
    </w:p>
    <w:p w:rsidR="0028784A" w:rsidRPr="00BD6F92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t>Потянется на запад</w:t>
      </w:r>
    </w:p>
    <w:p w:rsidR="0028784A" w:rsidRPr="00BD6F92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lastRenderedPageBreak/>
        <w:t>Потянется на восток</w:t>
      </w:r>
    </w:p>
    <w:p w:rsidR="0028784A" w:rsidRPr="00BD6F92" w:rsidRDefault="0028784A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t xml:space="preserve">Перекинется </w:t>
      </w:r>
      <w:r w:rsidR="008A671D" w:rsidRPr="00BD6F92">
        <w:rPr>
          <w:rFonts w:ascii="Times New Roman" w:hAnsi="Times New Roman" w:cs="Times New Roman"/>
          <w:i/>
          <w:sz w:val="28"/>
          <w:szCs w:val="28"/>
        </w:rPr>
        <w:t xml:space="preserve"> мосток</w:t>
      </w:r>
    </w:p>
    <w:p w:rsidR="008A671D" w:rsidRPr="00BD6F92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t>Мы по мостику пойдём</w:t>
      </w:r>
    </w:p>
    <w:p w:rsidR="008A671D" w:rsidRPr="00BD6F92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F92">
        <w:rPr>
          <w:rFonts w:ascii="Times New Roman" w:hAnsi="Times New Roman" w:cs="Times New Roman"/>
          <w:i/>
          <w:sz w:val="28"/>
          <w:szCs w:val="28"/>
        </w:rPr>
        <w:t>В гости к солнышку придём!</w:t>
      </w:r>
    </w:p>
    <w:p w:rsidR="00BD6F92" w:rsidRDefault="00BD6F92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D6F92" w:rsidSect="00BD6F9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D7D">
        <w:rPr>
          <w:rFonts w:ascii="Times New Roman" w:hAnsi="Times New Roman" w:cs="Times New Roman"/>
          <w:b/>
          <w:i/>
          <w:sz w:val="28"/>
          <w:szCs w:val="28"/>
        </w:rPr>
        <w:t>Ритмически движения</w:t>
      </w:r>
      <w:r>
        <w:rPr>
          <w:rFonts w:ascii="Times New Roman" w:hAnsi="Times New Roman" w:cs="Times New Roman"/>
          <w:sz w:val="28"/>
          <w:szCs w:val="28"/>
        </w:rPr>
        <w:t xml:space="preserve"> под музыку. Движения в сочетании со словом и музыкой представляют собой целостный воспитательно-развивающий процесс: на детей </w:t>
      </w:r>
      <w:r w:rsidR="00BD6F92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влияют темп, ритм, динамика музыки и слова, аритмическая пульсация, с которой связаны движения, вызывают согласованную реакцию всего организма.</w:t>
      </w: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1D" w:rsidRDefault="00B52FBF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71D">
        <w:rPr>
          <w:rFonts w:ascii="Times New Roman" w:hAnsi="Times New Roman" w:cs="Times New Roman"/>
          <w:sz w:val="28"/>
          <w:szCs w:val="28"/>
        </w:rPr>
        <w:t xml:space="preserve">Ритмический рисунок может выполняться самыми разными способами: хлопками, игрой пальцев </w:t>
      </w:r>
      <w:r w:rsidR="00771EA7">
        <w:rPr>
          <w:rFonts w:ascii="Times New Roman" w:hAnsi="Times New Roman" w:cs="Times New Roman"/>
          <w:sz w:val="28"/>
          <w:szCs w:val="28"/>
        </w:rPr>
        <w:t xml:space="preserve">на столе шагом, бегом, прыжками, имитируя пальцами движения медведя, лошадки, обезьянки и т.д.  </w:t>
      </w:r>
      <w:r w:rsidR="00BD6F92">
        <w:rPr>
          <w:rFonts w:ascii="Times New Roman" w:hAnsi="Times New Roman" w:cs="Times New Roman"/>
          <w:sz w:val="28"/>
          <w:szCs w:val="28"/>
        </w:rPr>
        <w:t xml:space="preserve">и </w:t>
      </w:r>
      <w:r w:rsidR="00771EA7">
        <w:rPr>
          <w:rFonts w:ascii="Times New Roman" w:hAnsi="Times New Roman" w:cs="Times New Roman"/>
          <w:sz w:val="28"/>
          <w:szCs w:val="28"/>
        </w:rPr>
        <w:t>со звукопроизношением.</w:t>
      </w: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1D" w:rsidRDefault="00B52FBF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1EA7">
        <w:rPr>
          <w:rFonts w:ascii="Times New Roman" w:hAnsi="Times New Roman" w:cs="Times New Roman"/>
          <w:sz w:val="28"/>
          <w:szCs w:val="28"/>
        </w:rPr>
        <w:t>Возможно и о</w:t>
      </w:r>
      <w:r w:rsidR="008A671D">
        <w:rPr>
          <w:rFonts w:ascii="Times New Roman" w:hAnsi="Times New Roman" w:cs="Times New Roman"/>
          <w:sz w:val="28"/>
          <w:szCs w:val="28"/>
        </w:rPr>
        <w:t>бучение детей воспроизв</w:t>
      </w:r>
      <w:r w:rsidR="00BD6F92">
        <w:rPr>
          <w:rFonts w:ascii="Times New Roman" w:hAnsi="Times New Roman" w:cs="Times New Roman"/>
          <w:sz w:val="28"/>
          <w:szCs w:val="28"/>
        </w:rPr>
        <w:t>едению ритмического рисун</w:t>
      </w:r>
      <w:r w:rsidR="008A671D">
        <w:rPr>
          <w:rFonts w:ascii="Times New Roman" w:hAnsi="Times New Roman" w:cs="Times New Roman"/>
          <w:sz w:val="28"/>
          <w:szCs w:val="28"/>
        </w:rPr>
        <w:t>к</w:t>
      </w:r>
      <w:r w:rsidR="00BD6F92">
        <w:rPr>
          <w:rFonts w:ascii="Times New Roman" w:hAnsi="Times New Roman" w:cs="Times New Roman"/>
          <w:sz w:val="28"/>
          <w:szCs w:val="28"/>
        </w:rPr>
        <w:t>а</w:t>
      </w:r>
      <w:r w:rsidR="008A671D">
        <w:rPr>
          <w:rFonts w:ascii="Times New Roman" w:hAnsi="Times New Roman" w:cs="Times New Roman"/>
          <w:sz w:val="28"/>
          <w:szCs w:val="28"/>
        </w:rPr>
        <w:t xml:space="preserve"> хлопками, звоном бубенчиков, отстукиванием на барабане, бубне.</w:t>
      </w: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48F8" w:rsidRDefault="00B52FBF" w:rsidP="00AF48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1EA7" w:rsidRPr="00771EA7">
        <w:rPr>
          <w:rFonts w:ascii="Times New Roman" w:hAnsi="Times New Roman" w:cs="Times New Roman"/>
          <w:sz w:val="28"/>
          <w:szCs w:val="28"/>
        </w:rPr>
        <w:t>Очень нравятся детям</w:t>
      </w:r>
      <w:r w:rsidR="00771EA7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8A671D" w:rsidRPr="00FB1D7D">
        <w:rPr>
          <w:rFonts w:ascii="Times New Roman" w:hAnsi="Times New Roman" w:cs="Times New Roman"/>
          <w:i/>
          <w:sz w:val="28"/>
          <w:szCs w:val="28"/>
        </w:rPr>
        <w:t>инамические паузы</w:t>
      </w:r>
      <w:r w:rsidR="008A671D">
        <w:rPr>
          <w:rFonts w:ascii="Times New Roman" w:hAnsi="Times New Roman" w:cs="Times New Roman"/>
          <w:sz w:val="28"/>
          <w:szCs w:val="28"/>
        </w:rPr>
        <w:t xml:space="preserve"> «</w:t>
      </w:r>
      <w:r w:rsidR="00BD6F92">
        <w:rPr>
          <w:rFonts w:ascii="Times New Roman" w:hAnsi="Times New Roman" w:cs="Times New Roman"/>
          <w:sz w:val="28"/>
          <w:szCs w:val="28"/>
        </w:rPr>
        <w:t>Африка</w:t>
      </w:r>
      <w:r w:rsidR="008A671D">
        <w:rPr>
          <w:rFonts w:ascii="Times New Roman" w:hAnsi="Times New Roman" w:cs="Times New Roman"/>
          <w:sz w:val="28"/>
          <w:szCs w:val="28"/>
        </w:rPr>
        <w:t xml:space="preserve">», «Узнай по движению, кто это?», </w:t>
      </w:r>
      <w:r w:rsidR="00AF48F8" w:rsidRPr="00AF48F8">
        <w:rPr>
          <w:rFonts w:ascii="Times New Roman" w:hAnsi="Times New Roman" w:cs="Times New Roman"/>
          <w:sz w:val="28"/>
          <w:szCs w:val="28"/>
        </w:rPr>
        <w:t>«Повтори за мной»</w:t>
      </w:r>
      <w:proofErr w:type="gramStart"/>
      <w:r w:rsidR="00AF48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671D">
        <w:rPr>
          <w:rFonts w:ascii="Times New Roman" w:hAnsi="Times New Roman" w:cs="Times New Roman"/>
          <w:sz w:val="28"/>
          <w:szCs w:val="28"/>
        </w:rPr>
        <w:t xml:space="preserve">«Где мы </w:t>
      </w:r>
      <w:r w:rsidR="00BD6F92">
        <w:rPr>
          <w:rFonts w:ascii="Times New Roman" w:hAnsi="Times New Roman" w:cs="Times New Roman"/>
          <w:sz w:val="28"/>
          <w:szCs w:val="28"/>
        </w:rPr>
        <w:t>были,</w:t>
      </w:r>
      <w:r w:rsidR="008A671D">
        <w:rPr>
          <w:rFonts w:ascii="Times New Roman" w:hAnsi="Times New Roman" w:cs="Times New Roman"/>
          <w:sz w:val="28"/>
          <w:szCs w:val="28"/>
        </w:rPr>
        <w:t xml:space="preserve"> не скажем, что </w:t>
      </w:r>
      <w:r w:rsidR="00BD6F92">
        <w:rPr>
          <w:rFonts w:ascii="Times New Roman" w:hAnsi="Times New Roman" w:cs="Times New Roman"/>
          <w:sz w:val="28"/>
          <w:szCs w:val="28"/>
        </w:rPr>
        <w:t xml:space="preserve">мы </w:t>
      </w:r>
      <w:r w:rsidR="008A671D">
        <w:rPr>
          <w:rFonts w:ascii="Times New Roman" w:hAnsi="Times New Roman" w:cs="Times New Roman"/>
          <w:sz w:val="28"/>
          <w:szCs w:val="28"/>
        </w:rPr>
        <w:t>делали</w:t>
      </w:r>
      <w:r w:rsidR="00BD6F92">
        <w:rPr>
          <w:rFonts w:ascii="Times New Roman" w:hAnsi="Times New Roman" w:cs="Times New Roman"/>
          <w:sz w:val="28"/>
          <w:szCs w:val="28"/>
        </w:rPr>
        <w:t xml:space="preserve"> -</w:t>
      </w:r>
      <w:r w:rsidR="00AF48F8">
        <w:rPr>
          <w:rFonts w:ascii="Times New Roman" w:hAnsi="Times New Roman" w:cs="Times New Roman"/>
          <w:sz w:val="28"/>
          <w:szCs w:val="28"/>
        </w:rPr>
        <w:t xml:space="preserve"> покажем»</w:t>
      </w:r>
      <w:r w:rsidR="00AF48F8" w:rsidRPr="00AF48F8">
        <w:rPr>
          <w:rFonts w:ascii="Times New Roman" w:hAnsi="Times New Roman" w:cs="Times New Roman"/>
          <w:sz w:val="28"/>
          <w:szCs w:val="28"/>
        </w:rPr>
        <w:t>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48F8">
        <w:rPr>
          <w:rFonts w:ascii="Times New Roman" w:hAnsi="Times New Roman" w:cs="Times New Roman"/>
          <w:b/>
          <w:sz w:val="28"/>
          <w:szCs w:val="28"/>
        </w:rPr>
        <w:t>«Повтори за мной»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Утром я проснусь, сладко потянусь.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48F8">
        <w:rPr>
          <w:rFonts w:ascii="Times New Roman" w:hAnsi="Times New Roman" w:cs="Times New Roman"/>
          <w:i/>
          <w:sz w:val="28"/>
          <w:szCs w:val="28"/>
        </w:rPr>
        <w:t>Дети поднимают руки вверх, потягиваются.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Умыться не забуду, и одеваться буду.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48F8">
        <w:rPr>
          <w:rFonts w:ascii="Times New Roman" w:hAnsi="Times New Roman" w:cs="Times New Roman"/>
          <w:i/>
          <w:sz w:val="28"/>
          <w:szCs w:val="28"/>
        </w:rPr>
        <w:t>Имитируют процесс умывания и одевания.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Прихожу я в детский сад, я зарядку делать рад.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48F8">
        <w:rPr>
          <w:rFonts w:ascii="Times New Roman" w:hAnsi="Times New Roman" w:cs="Times New Roman"/>
          <w:i/>
          <w:sz w:val="28"/>
          <w:szCs w:val="28"/>
        </w:rPr>
        <w:t>Руки вверх, в стороны, вниз.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Кашу я на завтрак ем, и скажу «спасибо» всем.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48F8">
        <w:rPr>
          <w:rFonts w:ascii="Times New Roman" w:hAnsi="Times New Roman" w:cs="Times New Roman"/>
          <w:i/>
          <w:sz w:val="28"/>
          <w:szCs w:val="28"/>
        </w:rPr>
        <w:t>Изображают процесс еды и кивают головой.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Так цветы я поливаю, так рисую, так играю.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48F8">
        <w:rPr>
          <w:rFonts w:ascii="Times New Roman" w:hAnsi="Times New Roman" w:cs="Times New Roman"/>
          <w:i/>
          <w:sz w:val="28"/>
          <w:szCs w:val="28"/>
        </w:rPr>
        <w:t>Показ всех действий.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Днём немного отдохну, мама придёт, её обниму.</w:t>
      </w:r>
    </w:p>
    <w:p w:rsidR="00AF48F8" w:rsidRPr="00AF48F8" w:rsidRDefault="00AF48F8" w:rsidP="00AF48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48F8">
        <w:rPr>
          <w:rFonts w:ascii="Times New Roman" w:hAnsi="Times New Roman" w:cs="Times New Roman"/>
          <w:i/>
          <w:sz w:val="28"/>
          <w:szCs w:val="28"/>
        </w:rPr>
        <w:t>Изображают сон и объятия.</w:t>
      </w: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D7D">
        <w:rPr>
          <w:rFonts w:ascii="Times New Roman" w:hAnsi="Times New Roman" w:cs="Times New Roman"/>
          <w:i/>
          <w:sz w:val="28"/>
          <w:szCs w:val="28"/>
        </w:rPr>
        <w:t>Ходьба спиной вперёд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 w:rsidR="00B52FBF">
        <w:rPr>
          <w:rFonts w:ascii="Times New Roman" w:hAnsi="Times New Roman" w:cs="Times New Roman"/>
          <w:sz w:val="28"/>
          <w:szCs w:val="28"/>
        </w:rPr>
        <w:t xml:space="preserve"> развивает координацию движений, которая так же может сопровождаться стихами и музыкальным аккомпанементом.</w:t>
      </w:r>
    </w:p>
    <w:p w:rsidR="008A671D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1D" w:rsidRPr="00BD6F92" w:rsidRDefault="008A671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D7D">
        <w:rPr>
          <w:rFonts w:ascii="Times New Roman" w:hAnsi="Times New Roman" w:cs="Times New Roman"/>
          <w:i/>
          <w:sz w:val="28"/>
          <w:szCs w:val="28"/>
        </w:rPr>
        <w:t>Сухое умывание:</w:t>
      </w:r>
    </w:p>
    <w:p w:rsidR="00FB1D7D" w:rsidRDefault="00FB1D7D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Потереть руки,</w:t>
      </w:r>
      <w:r w:rsidR="00BD6F9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мыть лицо</w:t>
      </w:r>
      <w:r w:rsidR="00BD6F92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середине головы расчесались руками,</w:t>
      </w:r>
    </w:p>
    <w:p w:rsidR="00FB1D7D" w:rsidRDefault="00BD6F92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1D7D">
        <w:rPr>
          <w:rFonts w:ascii="Times New Roman" w:hAnsi="Times New Roman" w:cs="Times New Roman"/>
          <w:sz w:val="28"/>
          <w:szCs w:val="28"/>
        </w:rPr>
        <w:t>рови пощипали,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B1D7D">
        <w:rPr>
          <w:rFonts w:ascii="Times New Roman" w:hAnsi="Times New Roman" w:cs="Times New Roman"/>
          <w:sz w:val="28"/>
          <w:szCs w:val="28"/>
        </w:rPr>
        <w:t xml:space="preserve">рылья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1D7D">
        <w:rPr>
          <w:rFonts w:ascii="Times New Roman" w:hAnsi="Times New Roman" w:cs="Times New Roman"/>
          <w:sz w:val="28"/>
          <w:szCs w:val="28"/>
        </w:rPr>
        <w:t>оса погладили указательными</w:t>
      </w:r>
      <w:r>
        <w:rPr>
          <w:rFonts w:ascii="Times New Roman" w:hAnsi="Times New Roman" w:cs="Times New Roman"/>
          <w:sz w:val="28"/>
          <w:szCs w:val="28"/>
        </w:rPr>
        <w:t xml:space="preserve"> пальцами,</w:t>
      </w:r>
    </w:p>
    <w:p w:rsidR="00FB1D7D" w:rsidRDefault="00BD6F92" w:rsidP="00BD6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1D7D">
        <w:rPr>
          <w:rFonts w:ascii="Times New Roman" w:hAnsi="Times New Roman" w:cs="Times New Roman"/>
          <w:sz w:val="28"/>
          <w:szCs w:val="28"/>
        </w:rPr>
        <w:t>отереть сверху и снизу губ указательными пальцами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52FBF">
        <w:rPr>
          <w:rFonts w:ascii="Times New Roman" w:hAnsi="Times New Roman" w:cs="Times New Roman"/>
          <w:sz w:val="28"/>
          <w:szCs w:val="28"/>
        </w:rPr>
        <w:t>отереть мочки ушей – данные движения так же запоминаются намного быстрее</w:t>
      </w:r>
      <w:proofErr w:type="gramStart"/>
      <w:r w:rsidR="00B52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2FBF">
        <w:rPr>
          <w:rFonts w:ascii="Times New Roman" w:hAnsi="Times New Roman" w:cs="Times New Roman"/>
          <w:sz w:val="28"/>
          <w:szCs w:val="28"/>
        </w:rPr>
        <w:t xml:space="preserve"> если они будут сопровождаться стихами.</w:t>
      </w:r>
    </w:p>
    <w:p w:rsidR="0036299F" w:rsidRDefault="002D0B3D" w:rsidP="002878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0B3D">
        <w:rPr>
          <w:rFonts w:ascii="Times New Roman" w:hAnsi="Times New Roman" w:cs="Times New Roman"/>
          <w:sz w:val="28"/>
          <w:szCs w:val="28"/>
        </w:rPr>
        <w:t xml:space="preserve"> </w:t>
      </w:r>
      <w:r w:rsidR="00412895" w:rsidRPr="002D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9F" w:rsidRDefault="0036299F" w:rsidP="002878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299F" w:rsidRDefault="0036299F" w:rsidP="002878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299F" w:rsidRDefault="0036299F" w:rsidP="002878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299F" w:rsidRDefault="0036299F" w:rsidP="002878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12895" w:rsidRPr="002D0B3D" w:rsidRDefault="00412895" w:rsidP="002878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0B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99F" w:rsidRPr="00634226" w:rsidRDefault="0036299F" w:rsidP="00362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226">
        <w:rPr>
          <w:rFonts w:ascii="Times New Roman" w:hAnsi="Times New Roman" w:cs="Times New Roman"/>
          <w:sz w:val="28"/>
          <w:szCs w:val="28"/>
        </w:rPr>
        <w:t>1.Волошина Л.Н. Воспитание двигательной культуры дошкольников: Учебно-методическое пособие.  – М.: АРКТИ, 2005. – 108 с. (Развитие и воспитание).</w:t>
      </w:r>
    </w:p>
    <w:p w:rsidR="0036299F" w:rsidRDefault="0036299F" w:rsidP="00362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226">
        <w:rPr>
          <w:rFonts w:ascii="Times New Roman" w:hAnsi="Times New Roman" w:cs="Times New Roman"/>
          <w:sz w:val="28"/>
          <w:szCs w:val="28"/>
        </w:rPr>
        <w:t xml:space="preserve">2.Горькова Л.Г., Обухова Л.А. Занятия физической культурой в ДОУ: Основные виды, сценарии занятий. – М., 2005. – 112 </w:t>
      </w:r>
      <w:proofErr w:type="gramStart"/>
      <w:r w:rsidRPr="006342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226">
        <w:rPr>
          <w:rFonts w:ascii="Times New Roman" w:hAnsi="Times New Roman" w:cs="Times New Roman"/>
          <w:sz w:val="28"/>
          <w:szCs w:val="28"/>
        </w:rPr>
        <w:t>. – (Методическая библиотека).</w:t>
      </w:r>
    </w:p>
    <w:p w:rsidR="0036299F" w:rsidRPr="0036299F" w:rsidRDefault="0036299F" w:rsidP="0036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226">
        <w:rPr>
          <w:rFonts w:ascii="Times New Roman" w:hAnsi="Times New Roman" w:cs="Times New Roman"/>
          <w:sz w:val="28"/>
          <w:szCs w:val="28"/>
        </w:rPr>
        <w:t xml:space="preserve">. </w:t>
      </w:r>
      <w:r w:rsidRPr="0063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Утробина К.К. Занимательная физкультура в детском саду для 5-7 лет.: Пособие для воспитателей и инструкторов по физкультуре. </w:t>
      </w:r>
      <w:proofErr w:type="gramStart"/>
      <w:r w:rsidRPr="0063422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6342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ГНОМ и Д,2003</w:t>
      </w:r>
    </w:p>
    <w:p w:rsidR="00412895" w:rsidRPr="001E1D6F" w:rsidRDefault="00412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895" w:rsidRPr="001E1D6F" w:rsidSect="00BD6F92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2F5"/>
    <w:multiLevelType w:val="hybridMultilevel"/>
    <w:tmpl w:val="BE508086"/>
    <w:lvl w:ilvl="0" w:tplc="11541B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2900831"/>
    <w:multiLevelType w:val="hybridMultilevel"/>
    <w:tmpl w:val="599C3E30"/>
    <w:lvl w:ilvl="0" w:tplc="A84A95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95"/>
    <w:rsid w:val="00166438"/>
    <w:rsid w:val="001E1D6F"/>
    <w:rsid w:val="0028784A"/>
    <w:rsid w:val="00291642"/>
    <w:rsid w:val="002D0B3D"/>
    <w:rsid w:val="00300C7A"/>
    <w:rsid w:val="0036299F"/>
    <w:rsid w:val="003C2773"/>
    <w:rsid w:val="00412895"/>
    <w:rsid w:val="00570362"/>
    <w:rsid w:val="006E7103"/>
    <w:rsid w:val="00771EA7"/>
    <w:rsid w:val="00803FE2"/>
    <w:rsid w:val="00891752"/>
    <w:rsid w:val="008A671D"/>
    <w:rsid w:val="008B41BF"/>
    <w:rsid w:val="008B5154"/>
    <w:rsid w:val="00933F94"/>
    <w:rsid w:val="009D2B29"/>
    <w:rsid w:val="00A01A0E"/>
    <w:rsid w:val="00A4045F"/>
    <w:rsid w:val="00A8012F"/>
    <w:rsid w:val="00A82B35"/>
    <w:rsid w:val="00AF48F8"/>
    <w:rsid w:val="00B161A6"/>
    <w:rsid w:val="00B52FBF"/>
    <w:rsid w:val="00BB3281"/>
    <w:rsid w:val="00BD6F92"/>
    <w:rsid w:val="00C00C76"/>
    <w:rsid w:val="00E71B97"/>
    <w:rsid w:val="00EA5874"/>
    <w:rsid w:val="00F014F9"/>
    <w:rsid w:val="00FB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EB30-5C2A-4ECF-9B18-72A3A31B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2014-02-24T17:06:00Z</cp:lastPrinted>
  <dcterms:created xsi:type="dcterms:W3CDTF">2014-02-19T16:53:00Z</dcterms:created>
  <dcterms:modified xsi:type="dcterms:W3CDTF">2014-02-24T18:01:00Z</dcterms:modified>
</cp:coreProperties>
</file>