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F" w:rsidRDefault="00CE6A39">
      <w:r>
        <w:t xml:space="preserve">                                                                                                                                </w:t>
      </w:r>
    </w:p>
    <w:p w:rsidR="000F47FF" w:rsidRDefault="000F47F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CE6A39">
        <w:t xml:space="preserve"> </w:t>
      </w:r>
      <w:r w:rsidR="00CE6A39" w:rsidRPr="000F47FF">
        <w:rPr>
          <w:rFonts w:ascii="Times New Roman" w:hAnsi="Times New Roman" w:cs="Times New Roman"/>
          <w:sz w:val="24"/>
          <w:szCs w:val="24"/>
        </w:rPr>
        <w:t>2 класс</w:t>
      </w:r>
    </w:p>
    <w:p w:rsidR="00CE6A39" w:rsidRPr="000F47FF" w:rsidRDefault="000F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E6A39" w:rsidRPr="000F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6A39" w:rsidRPr="000F47FF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938A1" w:rsidRDefault="00CE6A39">
      <w:pPr>
        <w:rPr>
          <w:rFonts w:ascii="Times New Roman" w:hAnsi="Times New Roman" w:cs="Times New Roman"/>
          <w:sz w:val="24"/>
          <w:szCs w:val="24"/>
        </w:rPr>
      </w:pPr>
      <w:r w:rsidRPr="000F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Литературное чтение</w:t>
      </w:r>
    </w:p>
    <w:p w:rsidR="00CE6A39" w:rsidRDefault="00CE6A39">
      <w:r w:rsidRPr="000F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F47FF">
        <w:rPr>
          <w:rFonts w:ascii="Times New Roman" w:hAnsi="Times New Roman" w:cs="Times New Roman"/>
          <w:sz w:val="24"/>
          <w:szCs w:val="24"/>
        </w:rPr>
        <w:t xml:space="preserve">   </w:t>
      </w:r>
      <w:r w:rsidRPr="000F47FF">
        <w:rPr>
          <w:rFonts w:ascii="Times New Roman" w:hAnsi="Times New Roman" w:cs="Times New Roman"/>
          <w:sz w:val="24"/>
          <w:szCs w:val="24"/>
        </w:rPr>
        <w:t xml:space="preserve"> </w:t>
      </w:r>
      <w:r w:rsidR="000F47FF">
        <w:rPr>
          <w:rFonts w:ascii="Times New Roman" w:hAnsi="Times New Roman" w:cs="Times New Roman"/>
          <w:sz w:val="24"/>
          <w:szCs w:val="24"/>
        </w:rPr>
        <w:t>Тех</w:t>
      </w:r>
      <w:r w:rsidRPr="000F47FF">
        <w:rPr>
          <w:rFonts w:ascii="Times New Roman" w:hAnsi="Times New Roman" w:cs="Times New Roman"/>
          <w:sz w:val="24"/>
          <w:szCs w:val="24"/>
        </w:rPr>
        <w:t>нологическая карта урока</w:t>
      </w:r>
    </w:p>
    <w:tbl>
      <w:tblPr>
        <w:tblStyle w:val="a3"/>
        <w:tblW w:w="14850" w:type="dxa"/>
        <w:tblLook w:val="04A0"/>
      </w:tblPr>
      <w:tblGrid>
        <w:gridCol w:w="5353"/>
        <w:gridCol w:w="1559"/>
        <w:gridCol w:w="141"/>
        <w:gridCol w:w="340"/>
        <w:gridCol w:w="3347"/>
        <w:gridCol w:w="4046"/>
        <w:gridCol w:w="64"/>
      </w:tblGrid>
      <w:tr w:rsidR="00CE6A39" w:rsidTr="00B938A1">
        <w:trPr>
          <w:gridAfter w:val="1"/>
          <w:wAfter w:w="64" w:type="dxa"/>
        </w:trPr>
        <w:tc>
          <w:tcPr>
            <w:tcW w:w="7393" w:type="dxa"/>
            <w:gridSpan w:val="4"/>
          </w:tcPr>
          <w:p w:rsidR="00CE6A39" w:rsidRDefault="00CE08A9">
            <w:r w:rsidRPr="0012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>: Устное народное творчество.  Пословицы и поговорки</w:t>
            </w:r>
            <w:r w:rsidR="002E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  <w:gridSpan w:val="2"/>
          </w:tcPr>
          <w:p w:rsidR="00CE6A39" w:rsidRDefault="0076767B">
            <w:r w:rsidRPr="0012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>: Закрепление изученного    материала</w:t>
            </w:r>
            <w:r w:rsidR="002E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ED" w:rsidTr="00B938A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8D06ED" w:rsidRPr="00125114" w:rsidRDefault="008D06ED" w:rsidP="00CE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урока: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ED" w:rsidRPr="00125114" w:rsidRDefault="008D06ED" w:rsidP="00CE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>-  учить различать виды устного народного творчества;</w:t>
            </w:r>
          </w:p>
          <w:p w:rsidR="008D06ED" w:rsidRPr="00125114" w:rsidRDefault="008D06ED" w:rsidP="00CE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045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и уважительное отношение  к образцам устного  творчества  разных народов; </w:t>
            </w:r>
          </w:p>
          <w:p w:rsidR="008D06ED" w:rsidRPr="00125114" w:rsidRDefault="008D06ED" w:rsidP="00CE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0E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активный словарный запас учащихся пословицами и поговорками;  </w:t>
            </w:r>
          </w:p>
          <w:p w:rsidR="008D06ED" w:rsidRDefault="008D06ED"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2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учить  выражать свою точку зрения и обосновывать ее; 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0E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2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учащихся, чувство ответственности за порученное дело;</w:t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6F8F" w:rsidTr="00B938A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526F8F" w:rsidRDefault="00526F8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Планируемые результаты</w:t>
            </w:r>
          </w:p>
        </w:tc>
      </w:tr>
      <w:tr w:rsidR="00F11549" w:rsidTr="00B938A1">
        <w:trPr>
          <w:gridAfter w:val="1"/>
          <w:wAfter w:w="64" w:type="dxa"/>
        </w:trPr>
        <w:tc>
          <w:tcPr>
            <w:tcW w:w="5353" w:type="dxa"/>
          </w:tcPr>
          <w:p w:rsidR="00F11549" w:rsidRPr="00C45967" w:rsidRDefault="00F11549" w:rsidP="001D6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F11549" w:rsidRPr="00C45967" w:rsidRDefault="00F11549" w:rsidP="001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знать и называть малые фольклорные жанры, узнавать их, отличать друг от друга;</w:t>
            </w:r>
          </w:p>
          <w:p w:rsidR="00F11549" w:rsidRPr="00C45967" w:rsidRDefault="00F11549" w:rsidP="001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отличать пословицу от поговорки;</w:t>
            </w:r>
          </w:p>
          <w:p w:rsidR="00F11549" w:rsidRDefault="00F11549"/>
        </w:tc>
        <w:tc>
          <w:tcPr>
            <w:tcW w:w="5387" w:type="dxa"/>
            <w:gridSpan w:val="4"/>
          </w:tcPr>
          <w:p w:rsidR="009774D4" w:rsidRDefault="00F11549" w:rsidP="009774D4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774D4" w:rsidRDefault="00F11549" w:rsidP="009774D4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регулятивные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549" w:rsidRPr="00C45967" w:rsidRDefault="00F11549" w:rsidP="009774D4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планировать ее выполнение;</w:t>
            </w:r>
          </w:p>
          <w:p w:rsidR="00F11549" w:rsidRPr="00C45967" w:rsidRDefault="00F11549" w:rsidP="00F1154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549" w:rsidRPr="00C45967" w:rsidRDefault="00F11549" w:rsidP="00F1154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- сравнивать малые фольклорные жанры между собой,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пословицы и поговорки со смыслом прочитанных произведений;</w:t>
            </w:r>
          </w:p>
          <w:p w:rsidR="00F11549" w:rsidRPr="00C45967" w:rsidRDefault="00F11549" w:rsidP="00F1154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549" w:rsidRPr="00C45967" w:rsidRDefault="00F11549" w:rsidP="00F1154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- работать в паре, строить взаимоотношения в соответствии с правилами работы в группе.</w:t>
            </w:r>
          </w:p>
          <w:p w:rsidR="00F11549" w:rsidRDefault="00F11549"/>
        </w:tc>
        <w:tc>
          <w:tcPr>
            <w:tcW w:w="4046" w:type="dxa"/>
          </w:tcPr>
          <w:p w:rsidR="007D716F" w:rsidRPr="00C45967" w:rsidRDefault="007D716F" w:rsidP="007D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16F" w:rsidRPr="00C45967" w:rsidRDefault="007D716F" w:rsidP="007D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самоопределяться в выборе заданий;</w:t>
            </w:r>
          </w:p>
          <w:p w:rsidR="007D716F" w:rsidRPr="00C45967" w:rsidRDefault="007D716F" w:rsidP="007D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- определять личностный смысл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заданий;</w:t>
            </w:r>
          </w:p>
          <w:p w:rsidR="007D716F" w:rsidRPr="00C45967" w:rsidRDefault="007D716F" w:rsidP="007D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- реализовывать свой творческий потенциал</w:t>
            </w:r>
          </w:p>
          <w:p w:rsidR="00F11549" w:rsidRDefault="00F11549"/>
        </w:tc>
      </w:tr>
      <w:tr w:rsidR="001F323F" w:rsidTr="00B938A1">
        <w:trPr>
          <w:gridAfter w:val="1"/>
          <w:wAfter w:w="64" w:type="dxa"/>
        </w:trPr>
        <w:tc>
          <w:tcPr>
            <w:tcW w:w="14786" w:type="dxa"/>
            <w:gridSpan w:val="6"/>
            <w:tcBorders>
              <w:right w:val="single" w:sz="4" w:space="0" w:color="auto"/>
            </w:tcBorders>
          </w:tcPr>
          <w:p w:rsidR="001F323F" w:rsidRDefault="001F323F">
            <w:proofErr w:type="spellStart"/>
            <w:r w:rsidRPr="00C4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C4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31309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(тема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Твой адрес в мире»</w:t>
            </w:r>
            <w:r w:rsidRPr="003130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774D4" w:rsidTr="00B938A1">
        <w:trPr>
          <w:gridAfter w:val="1"/>
          <w:wAfter w:w="64" w:type="dxa"/>
        </w:trPr>
        <w:tc>
          <w:tcPr>
            <w:tcW w:w="14786" w:type="dxa"/>
            <w:gridSpan w:val="6"/>
            <w:tcBorders>
              <w:right w:val="single" w:sz="4" w:space="0" w:color="auto"/>
            </w:tcBorders>
          </w:tcPr>
          <w:p w:rsidR="009774D4" w:rsidRDefault="009774D4" w:rsidP="00977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урока</w:t>
            </w:r>
            <w:r w:rsidRPr="00955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AA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«Литературное чтение» 2</w:t>
            </w:r>
            <w:r w:rsidR="000F4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74D4" w:rsidRPr="00955D06" w:rsidRDefault="009774D4" w:rsidP="00977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06">
              <w:rPr>
                <w:rFonts w:ascii="Times New Roman" w:hAnsi="Times New Roman" w:cs="Times New Roman"/>
                <w:bCs/>
                <w:sz w:val="24"/>
                <w:szCs w:val="24"/>
              </w:rPr>
              <w:t>- электронная презентация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(приложение)</w:t>
            </w:r>
          </w:p>
          <w:p w:rsidR="009774D4" w:rsidRDefault="009774D4" w:rsidP="00977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4D4" w:rsidRDefault="009774D4"/>
        </w:tc>
      </w:tr>
      <w:tr w:rsidR="006313F3" w:rsidTr="00B938A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6313F3" w:rsidRPr="002E239E" w:rsidRDefault="006313F3" w:rsidP="002E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Ход урока</w:t>
            </w:r>
          </w:p>
        </w:tc>
      </w:tr>
      <w:tr w:rsidR="00CE6A39" w:rsidTr="00B938A1">
        <w:trPr>
          <w:gridAfter w:val="1"/>
          <w:wAfter w:w="64" w:type="dxa"/>
        </w:trPr>
        <w:tc>
          <w:tcPr>
            <w:tcW w:w="6912" w:type="dxa"/>
            <w:gridSpan w:val="2"/>
          </w:tcPr>
          <w:p w:rsidR="00CE6A39" w:rsidRPr="002E239E" w:rsidRDefault="006313F3">
            <w:pPr>
              <w:rPr>
                <w:rFonts w:ascii="Times New Roman" w:hAnsi="Times New Roman" w:cs="Times New Roman"/>
                <w:b/>
              </w:rPr>
            </w:pPr>
            <w:r w:rsidRPr="002E239E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2E239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7874" w:type="dxa"/>
            <w:gridSpan w:val="4"/>
          </w:tcPr>
          <w:p w:rsidR="00CE6A39" w:rsidRPr="002E239E" w:rsidRDefault="006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E23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E4F9A" w:rsidTr="00B938A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4E4F9A" w:rsidRPr="002E239E" w:rsidRDefault="004E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2E239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CE6A39" w:rsidTr="00B938A1">
        <w:trPr>
          <w:gridAfter w:val="1"/>
          <w:wAfter w:w="64" w:type="dxa"/>
        </w:trPr>
        <w:tc>
          <w:tcPr>
            <w:tcW w:w="6912" w:type="dxa"/>
            <w:gridSpan w:val="2"/>
          </w:tcPr>
          <w:p w:rsidR="004E4F9A" w:rsidRPr="00C45967" w:rsidRDefault="004E4F9A" w:rsidP="004E4F9A">
            <w:pPr>
              <w:ind w:left="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Просит назвать тему урока, угадав  виды устного народного творчества по определениям</w:t>
            </w:r>
            <w:r w:rsidRPr="00C4596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Это короткие, точные, образные выражения. В них заключена народная мудрость.</w:t>
            </w:r>
          </w:p>
          <w:p w:rsidR="00CE6A39" w:rsidRDefault="004E4F9A" w:rsidP="004E4F9A">
            <w:r w:rsidRPr="00C4596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Одна из них имеет поучительный смысл.   </w:t>
            </w:r>
            <w:proofErr w:type="gramStart"/>
            <w:r w:rsidRPr="00C4596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Другая</w:t>
            </w:r>
            <w:proofErr w:type="gramEnd"/>
            <w:r w:rsidRPr="00C4596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дает  меткую и краткую  характеристику  явлению, поведению, поступку</w:t>
            </w:r>
          </w:p>
        </w:tc>
        <w:tc>
          <w:tcPr>
            <w:tcW w:w="7874" w:type="dxa"/>
            <w:gridSpan w:val="4"/>
          </w:tcPr>
          <w:p w:rsidR="00CE6A39" w:rsidRDefault="008F5DD3">
            <w:r w:rsidRPr="00C45967">
              <w:rPr>
                <w:rFonts w:ascii="Times New Roman" w:hAnsi="Times New Roman" w:cs="Times New Roman"/>
                <w:sz w:val="24"/>
                <w:szCs w:val="24"/>
              </w:rPr>
              <w:t>Отвечают, опираясь на знания, полученные в 1 классе. Приводят примеры. Обосновывают свои ответы.</w:t>
            </w:r>
          </w:p>
        </w:tc>
      </w:tr>
      <w:tr w:rsidR="008F5DD3" w:rsidTr="00B938A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8F5DD3" w:rsidRPr="002E239E" w:rsidRDefault="008F5DD3" w:rsidP="00FC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</w:t>
            </w:r>
            <w:r w:rsidRPr="002E239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необходимых знаний</w:t>
            </w:r>
          </w:p>
        </w:tc>
      </w:tr>
      <w:tr w:rsidR="00CE6A39" w:rsidTr="00B938A1">
        <w:trPr>
          <w:gridAfter w:val="1"/>
          <w:wAfter w:w="64" w:type="dxa"/>
        </w:trPr>
        <w:tc>
          <w:tcPr>
            <w:tcW w:w="6912" w:type="dxa"/>
            <w:gridSpan w:val="2"/>
          </w:tcPr>
          <w:p w:rsidR="006372FA" w:rsidRDefault="006372FA" w:rsidP="006372FA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Просит уточнить определения, воспользовавшись Толковым словарем и Интернет- ресурсами.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372FA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Слайд 1</w:t>
            </w:r>
            <w:r w:rsidR="006561DC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561DC" w:rsidRPr="0059591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</w:t>
            </w:r>
            <w:r w:rsidR="00595918" w:rsidRPr="0059591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="006561DC" w:rsidRPr="006561D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пределения)</w:t>
            </w:r>
          </w:p>
          <w:p w:rsidR="006372FA" w:rsidRDefault="006372FA" w:rsidP="006372FA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372FA" w:rsidRDefault="006372FA" w:rsidP="006372FA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372FA" w:rsidRDefault="006372FA" w:rsidP="006372FA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372FA" w:rsidRPr="006372FA" w:rsidRDefault="006372FA" w:rsidP="006372FA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DB43B3" w:rsidRDefault="00DB43B3" w:rsidP="00637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372FA" w:rsidRDefault="0009037D" w:rsidP="00637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Просит подготовленных учащихся рассказать о происхождении пословицы « Взялся за гуж, не говори, что дюж», поговорок «тютелька в тютельку» и « семь пятниц на неделе».</w:t>
            </w:r>
          </w:p>
          <w:p w:rsidR="00A844C6" w:rsidRPr="00A844C6" w:rsidRDefault="00A844C6" w:rsidP="006372FA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844C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Слайд 2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.</w:t>
            </w:r>
            <w:r w:rsidR="006561D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561DC" w:rsidRPr="0059591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r w:rsidR="00595918" w:rsidRPr="0059591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</w:t>
            </w:r>
            <w:r w:rsidR="006561DC" w:rsidRPr="006561D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ословицы, поговорки</w:t>
            </w:r>
            <w:r w:rsidR="006561D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A844C6" w:rsidRDefault="00A844C6" w:rsidP="006372FA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844C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Слайд 3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.</w:t>
            </w:r>
            <w:r w:rsidR="006561D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61DC" w:rsidRPr="0059591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r w:rsidR="00595918" w:rsidRPr="0059591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595918" w:rsidRPr="0059591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л</w:t>
            </w:r>
            <w:r w:rsidR="006561DC" w:rsidRPr="006561D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ошадиная упряжь</w:t>
            </w:r>
            <w:r w:rsidR="006561D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1F5F" w:rsidRDefault="001E1F5F" w:rsidP="001E1F5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6A39" w:rsidRPr="001E1F5F" w:rsidRDefault="001E1F5F" w:rsidP="001E1F5F">
            <w:r w:rsidRPr="001E1F5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определить жанр, привести примеры, когда уместно использовать эту пословицу и поговорку.</w:t>
            </w:r>
          </w:p>
        </w:tc>
        <w:tc>
          <w:tcPr>
            <w:tcW w:w="7874" w:type="dxa"/>
            <w:gridSpan w:val="4"/>
          </w:tcPr>
          <w:p w:rsidR="00B81718" w:rsidRPr="00C45967" w:rsidRDefault="00B81718" w:rsidP="00B8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45967">
              <w:rPr>
                <w:rFonts w:ascii="Times New Roman" w:hAnsi="Times New Roman" w:cs="Times New Roman"/>
                <w:sz w:val="24"/>
                <w:szCs w:val="24"/>
              </w:rPr>
              <w:t xml:space="preserve"> Поиск определений, чтение определений вслух.        http://slovari.yandex.ru /, Толковый словарь.</w:t>
            </w:r>
          </w:p>
          <w:p w:rsidR="00B81718" w:rsidRPr="00C45967" w:rsidRDefault="00B81718" w:rsidP="00B81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9" w:rsidRDefault="00CE6A39"/>
          <w:p w:rsidR="00C35773" w:rsidRDefault="00C35773"/>
          <w:p w:rsidR="00C35773" w:rsidRDefault="00C35773"/>
          <w:p w:rsidR="00C35773" w:rsidRDefault="00C35773"/>
          <w:p w:rsidR="0009037D" w:rsidRPr="00C45967" w:rsidRDefault="0009037D" w:rsidP="0009037D">
            <w:pPr>
              <w:pStyle w:val="a4"/>
              <w:rPr>
                <w:color w:val="000000"/>
              </w:rPr>
            </w:pPr>
            <w:r w:rsidRPr="00C45967">
              <w:rPr>
                <w:color w:val="333333"/>
              </w:rPr>
              <w:t>«</w:t>
            </w:r>
            <w:r w:rsidRPr="00C45967">
              <w:rPr>
                <w:b/>
                <w:bCs/>
                <w:color w:val="333333"/>
              </w:rPr>
              <w:t>Тютелька в тютельку».</w:t>
            </w:r>
            <w:r w:rsidRPr="00C45967">
              <w:rPr>
                <w:color w:val="000000"/>
                <w:sz w:val="28"/>
                <w:szCs w:val="28"/>
              </w:rPr>
              <w:t xml:space="preserve"> </w:t>
            </w:r>
            <w:r w:rsidRPr="00C45967">
              <w:rPr>
                <w:color w:val="000000"/>
              </w:rPr>
              <w:t xml:space="preserve">Тютелька — это уменьшительное   </w:t>
            </w:r>
            <w:proofErr w:type="gramStart"/>
            <w:r w:rsidRPr="00C45967">
              <w:rPr>
                <w:color w:val="000000"/>
              </w:rPr>
              <w:t xml:space="preserve">( </w:t>
            </w:r>
            <w:proofErr w:type="gramEnd"/>
            <w:r w:rsidRPr="00C45967">
              <w:rPr>
                <w:color w:val="000000"/>
              </w:rPr>
              <w:t>«удар, попадание») название точного попадания топором в одно и то же место при столярной работе. Сегодня для обозначения высокой точности употребляется выражение «тютелька в тютельку».</w:t>
            </w:r>
          </w:p>
          <w:p w:rsidR="00C35773" w:rsidRDefault="0009037D" w:rsidP="00D34D3D">
            <w:pPr>
              <w:pStyle w:val="a4"/>
              <w:rPr>
                <w:color w:val="000000"/>
                <w:shd w:val="clear" w:color="auto" w:fill="FFFFFF"/>
              </w:rPr>
            </w:pPr>
            <w:r w:rsidRPr="00C45967">
              <w:rPr>
                <w:color w:val="000000"/>
                <w:sz w:val="28"/>
                <w:szCs w:val="28"/>
              </w:rPr>
              <w:t xml:space="preserve">- </w:t>
            </w:r>
            <w:r w:rsidRPr="00C45967">
              <w:rPr>
                <w:color w:val="000000"/>
              </w:rPr>
              <w:t xml:space="preserve">Раньше пятница была свободным от работы днём, а, как следствие, базарным. В пятницу, получая товар, обещали в следующий базарный день отдать полагающиеся за него деньги. С тех пор для обозначения людей, не исполняющих обещания, говорят: </w:t>
            </w:r>
            <w:r w:rsidRPr="00C45967">
              <w:rPr>
                <w:b/>
                <w:bCs/>
                <w:color w:val="000000"/>
              </w:rPr>
              <w:t>«У него семь пятниц на неделе».</w:t>
            </w:r>
            <w:r w:rsidRPr="00C4596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ECFFE1"/>
              </w:rPr>
              <w:t xml:space="preserve"> - «</w:t>
            </w:r>
            <w:r w:rsidRPr="00C45967">
              <w:rPr>
                <w:b/>
                <w:bCs/>
                <w:color w:val="000000"/>
                <w:shd w:val="clear" w:color="auto" w:fill="FFFFFF"/>
              </w:rPr>
              <w:t>Взялся за гуж, не говори, что не дюж!»</w:t>
            </w:r>
            <w:r w:rsidRPr="00C45967">
              <w:rPr>
                <w:color w:val="000000"/>
                <w:shd w:val="clear" w:color="auto" w:fill="FFFFFF"/>
              </w:rPr>
              <w:t xml:space="preserve"> У слова гуж в русском языке несколько значений. Это веревочная петля для весла на </w:t>
            </w:r>
            <w:r w:rsidRPr="00C45967">
              <w:rPr>
                <w:color w:val="000000"/>
                <w:shd w:val="clear" w:color="auto" w:fill="FFFFFF"/>
              </w:rPr>
              <w:lastRenderedPageBreak/>
              <w:t>лодке</w:t>
            </w:r>
            <w:proofErr w:type="gramStart"/>
            <w:r w:rsidRPr="00C45967">
              <w:rPr>
                <w:color w:val="000000"/>
                <w:shd w:val="clear" w:color="auto" w:fill="FFFFFF"/>
              </w:rPr>
              <w:t xml:space="preserve"> ;</w:t>
            </w:r>
            <w:proofErr w:type="gramEnd"/>
            <w:r w:rsidR="00D34D3D">
              <w:rPr>
                <w:color w:val="000000"/>
                <w:shd w:val="clear" w:color="auto" w:fill="FFFFFF"/>
              </w:rPr>
              <w:t xml:space="preserve"> </w:t>
            </w:r>
            <w:r w:rsidRPr="00C45967">
              <w:rPr>
                <w:color w:val="000000"/>
                <w:shd w:val="clear" w:color="auto" w:fill="FFFFFF"/>
              </w:rPr>
              <w:t xml:space="preserve"> это еще и способ перевозки грузов  на телегах  или санях. В нашем выражении гуж - это часть лошадиной  упряжи, кожаная (или веревочная) петля у хомута, служащая для скрепления оглобли с дугой. Взялся за гуж - буквально значило "впрягся", а переносно - "взялся за дело", "дал слово, пообещал что-нибудь".  Вторая часть пословицы  содержит нравоучение: не говори, что не дюж, т. е. не отговаривайся, что ты слаб. </w:t>
            </w:r>
          </w:p>
          <w:p w:rsidR="001E1F5F" w:rsidRDefault="001E1F5F" w:rsidP="00D34D3D">
            <w:pPr>
              <w:pStyle w:val="a4"/>
              <w:rPr>
                <w:color w:val="000000"/>
                <w:shd w:val="clear" w:color="auto" w:fill="FFFFFF"/>
              </w:rPr>
            </w:pPr>
          </w:p>
          <w:p w:rsidR="001E1F5F" w:rsidRDefault="001E1F5F" w:rsidP="001E1F5F">
            <w:pPr>
              <w:pStyle w:val="a4"/>
            </w:pPr>
            <w:r>
              <w:rPr>
                <w:color w:val="000000"/>
                <w:shd w:val="clear" w:color="auto" w:fill="FFFFFF"/>
              </w:rPr>
              <w:t xml:space="preserve">Работа в парах (подготовка примеров с использованием пословиц и поговорок) </w:t>
            </w:r>
          </w:p>
        </w:tc>
      </w:tr>
      <w:tr w:rsidR="00BC4612" w:rsidTr="00B938A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BC4612" w:rsidRPr="00BC4612" w:rsidRDefault="00BC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                                                                                          </w:t>
            </w:r>
            <w:r w:rsidRPr="00BC46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CE6A39" w:rsidTr="00B938A1">
        <w:trPr>
          <w:gridAfter w:val="1"/>
          <w:wAfter w:w="64" w:type="dxa"/>
        </w:trPr>
        <w:tc>
          <w:tcPr>
            <w:tcW w:w="6912" w:type="dxa"/>
            <w:gridSpan w:val="2"/>
          </w:tcPr>
          <w:p w:rsidR="00BC4612" w:rsidRDefault="00BC4612" w:rsidP="00F85010">
            <w:pPr>
              <w:ind w:left="57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26, 27.Чтение пословиц. Распределение их   на группы:</w:t>
            </w:r>
            <w:r w:rsidR="00AE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пословицы  о Родине, о трудолюбии.</w:t>
            </w:r>
            <w:r w:rsidR="00AE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их смысла.</w:t>
            </w:r>
          </w:p>
          <w:p w:rsidR="00BC4612" w:rsidRDefault="00BC4612" w:rsidP="00F85010">
            <w:pPr>
              <w:tabs>
                <w:tab w:val="left" w:pos="0"/>
              </w:tabs>
              <w:ind w:left="57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4" w:rsidRDefault="00BC4612" w:rsidP="00F85010">
            <w:pPr>
              <w:ind w:left="57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Пословицы, поговорки, а также сказки относятся к устному</w:t>
            </w:r>
            <w:r w:rsidR="00F8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народному творчеству. В них заключена народная мудрость. Пословицы, поговорки и сказки часто сопровождают друг друга. </w:t>
            </w:r>
          </w:p>
          <w:p w:rsidR="00BC4612" w:rsidRPr="002E239E" w:rsidRDefault="00E147B5" w:rsidP="00F85010">
            <w:pPr>
              <w:ind w:left="57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чтения сказки «Человек без друга, что дерево без корней» </w:t>
            </w:r>
            <w:r w:rsidRPr="002E23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39E" w:rsidRPr="002E2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39E">
              <w:rPr>
                <w:rFonts w:ascii="Times New Roman" w:hAnsi="Times New Roman" w:cs="Times New Roman"/>
                <w:sz w:val="24"/>
                <w:szCs w:val="24"/>
              </w:rPr>
              <w:t>арточки)</w:t>
            </w:r>
            <w:r w:rsidR="00DE4B55" w:rsidRPr="002E239E">
              <w:rPr>
                <w:rFonts w:ascii="Times New Roman" w:hAnsi="Times New Roman" w:cs="Times New Roman"/>
                <w:sz w:val="24"/>
                <w:szCs w:val="24"/>
              </w:rPr>
              <w:t>. Поиск пословиц и поговорок.</w:t>
            </w:r>
          </w:p>
          <w:p w:rsidR="00CE6A39" w:rsidRDefault="00CE6A39"/>
        </w:tc>
        <w:tc>
          <w:tcPr>
            <w:tcW w:w="7874" w:type="dxa"/>
            <w:gridSpan w:val="4"/>
          </w:tcPr>
          <w:p w:rsidR="00AE75B4" w:rsidRDefault="00AE75B4" w:rsidP="00A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про себя читают пословицы. Делят пословицы по темам, объясняют их смысл.</w:t>
            </w:r>
          </w:p>
          <w:p w:rsidR="00AE75B4" w:rsidRDefault="00AE75B4" w:rsidP="00A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9" w:rsidRDefault="00CE6A39"/>
          <w:p w:rsidR="00F85010" w:rsidRDefault="00F85010"/>
          <w:p w:rsidR="00F85010" w:rsidRDefault="00F85010"/>
          <w:p w:rsidR="00F85010" w:rsidRDefault="00F85010"/>
          <w:p w:rsidR="00F85010" w:rsidRDefault="00F85010"/>
          <w:p w:rsidR="00F85010" w:rsidRPr="00F85010" w:rsidRDefault="00F85010">
            <w:pPr>
              <w:rPr>
                <w:rFonts w:ascii="Times New Roman" w:hAnsi="Times New Roman" w:cs="Times New Roman"/>
              </w:rPr>
            </w:pPr>
            <w:r w:rsidRPr="00F85010">
              <w:rPr>
                <w:rFonts w:ascii="Times New Roman" w:hAnsi="Times New Roman" w:cs="Times New Roman"/>
              </w:rPr>
              <w:t>Чтение сказки про себя. Поиск пословиц и поговорок.</w:t>
            </w:r>
            <w:r w:rsidR="00907D70">
              <w:rPr>
                <w:rFonts w:ascii="Times New Roman" w:hAnsi="Times New Roman" w:cs="Times New Roman"/>
              </w:rPr>
              <w:t xml:space="preserve"> Объяснение смысла пословиц и поговорок в сказке.</w:t>
            </w:r>
          </w:p>
          <w:p w:rsidR="00F85010" w:rsidRDefault="00F85010">
            <w:r>
              <w:t xml:space="preserve"> </w:t>
            </w:r>
          </w:p>
        </w:tc>
      </w:tr>
      <w:tr w:rsidR="003F42A0" w:rsidTr="00B938A1">
        <w:trPr>
          <w:gridAfter w:val="1"/>
          <w:wAfter w:w="64" w:type="dxa"/>
          <w:trHeight w:val="2498"/>
        </w:trPr>
        <w:tc>
          <w:tcPr>
            <w:tcW w:w="14786" w:type="dxa"/>
            <w:gridSpan w:val="6"/>
          </w:tcPr>
          <w:p w:rsidR="003F42A0" w:rsidRPr="00C556F9" w:rsidRDefault="003F42A0" w:rsidP="003F42A0">
            <w:pPr>
              <w:ind w:left="-180"/>
              <w:rPr>
                <w:rFonts w:ascii="Times New Roman" w:hAnsi="Times New Roman" w:cs="Times New Roman"/>
                <w:b/>
              </w:rPr>
            </w:pPr>
            <w:r w:rsidRPr="00C556F9">
              <w:rPr>
                <w:b/>
              </w:rPr>
              <w:t xml:space="preserve">                                                                                           </w:t>
            </w:r>
            <w:r w:rsidR="00DC2ED4" w:rsidRPr="00C556F9">
              <w:rPr>
                <w:b/>
              </w:rPr>
              <w:t xml:space="preserve">           </w:t>
            </w:r>
            <w:r w:rsidRPr="00C556F9">
              <w:rPr>
                <w:b/>
              </w:rPr>
              <w:t xml:space="preserve"> </w:t>
            </w:r>
            <w:r w:rsidRPr="00C556F9">
              <w:rPr>
                <w:rFonts w:ascii="Times New Roman" w:hAnsi="Times New Roman" w:cs="Times New Roman"/>
                <w:b/>
              </w:rPr>
              <w:t>Человек без друга, что дерево без корней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  <w:b/>
              </w:rPr>
              <w:t xml:space="preserve">        </w:t>
            </w:r>
            <w:r w:rsidRPr="00C556F9">
              <w:rPr>
                <w:rFonts w:ascii="Times New Roman" w:hAnsi="Times New Roman" w:cs="Times New Roman"/>
              </w:rPr>
              <w:t xml:space="preserve">Собрались как-то кот Васька, петух Петя и гусёнок Гоша в лес за клюквой. Ведь что летом соберёшь, то зимой на столе найдёшь. А клюква на болоте растёт, значит, без резиновых сапог никак не обойтись. У кота и гусёнка резиновые сапоги были, а петуху их пёс </w:t>
            </w:r>
            <w:proofErr w:type="spellStart"/>
            <w:r w:rsidRPr="00C556F9">
              <w:rPr>
                <w:rFonts w:ascii="Times New Roman" w:hAnsi="Times New Roman" w:cs="Times New Roman"/>
              </w:rPr>
              <w:t>Трезор</w:t>
            </w:r>
            <w:proofErr w:type="spellEnd"/>
            <w:r w:rsidRPr="00C556F9">
              <w:rPr>
                <w:rFonts w:ascii="Times New Roman" w:hAnsi="Times New Roman" w:cs="Times New Roman"/>
              </w:rPr>
              <w:t xml:space="preserve"> одолжил. Дошли приятели до болота, и тут у них спор возник. Гоша предложил обойти болото по краешку. Кот стал уговаривать друзей переночевать в шалаше, а утром в путь отправиться. А петух стал возражать приятелям: « </w:t>
            </w:r>
            <w:proofErr w:type="gramStart"/>
            <w:r w:rsidRPr="00C556F9">
              <w:rPr>
                <w:rFonts w:ascii="Times New Roman" w:hAnsi="Times New Roman" w:cs="Times New Roman"/>
              </w:rPr>
              <w:t>Ну</w:t>
            </w:r>
            <w:proofErr w:type="gramEnd"/>
            <w:r w:rsidRPr="00C556F9">
              <w:rPr>
                <w:rFonts w:ascii="Times New Roman" w:hAnsi="Times New Roman" w:cs="Times New Roman"/>
              </w:rPr>
              <w:t xml:space="preserve"> уж нет!   Мало того, что мы тащимся сюда черепашьим шагом, так сейчас ещё спать разляжемся. Вы как хотите, а я напрямик пойду. Вот увидите, я больше всех ягод наберу».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</w:rPr>
              <w:t xml:space="preserve">И  запрыгал  петух  по трясине с кочки на кочку. Кот и гусенок решили не ссориться, а сначала шалаш сложить, затем выстругать длинные палки, чтобы трясину проверить, и  идти  искать непутёвого петуха. 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</w:rPr>
              <w:t>« Человек без друга, что дерево без корней. Нельзя нам Петьку бросать»,  - решили друзья.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</w:rPr>
              <w:t xml:space="preserve">Когда шалаш был готов, друзья, вооружившись палками, отправились на поиски петуха. А он не смог далеко уйти и сидел мокрый, жалкий и босой на </w:t>
            </w:r>
            <w:r w:rsidRPr="00C556F9">
              <w:rPr>
                <w:rFonts w:ascii="Times New Roman" w:hAnsi="Times New Roman" w:cs="Times New Roman"/>
              </w:rPr>
              <w:lastRenderedPageBreak/>
              <w:t>кочке  совсем рядом с шалашом.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</w:rPr>
              <w:t>- Ну что, горе - горькое, где же твои сапоги? – спросил кот.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</w:rPr>
              <w:t xml:space="preserve">- В трясину засосало, я и сам чуть не погиб, - жалобно пропищал петух. – Может вы поищете мои сапоги вон за той кочкой, а </w:t>
            </w:r>
            <w:proofErr w:type="gramStart"/>
            <w:r w:rsidRPr="00C556F9">
              <w:rPr>
                <w:rFonts w:ascii="Times New Roman" w:hAnsi="Times New Roman" w:cs="Times New Roman"/>
              </w:rPr>
              <w:t>то</w:t>
            </w:r>
            <w:proofErr w:type="gramEnd"/>
            <w:r w:rsidRPr="00C556F9">
              <w:rPr>
                <w:rFonts w:ascii="Times New Roman" w:hAnsi="Times New Roman" w:cs="Times New Roman"/>
              </w:rPr>
              <w:t xml:space="preserve"> как же я теперь босиком пойду? И </w:t>
            </w:r>
            <w:proofErr w:type="spellStart"/>
            <w:r w:rsidRPr="00C556F9">
              <w:rPr>
                <w:rFonts w:ascii="Times New Roman" w:hAnsi="Times New Roman" w:cs="Times New Roman"/>
              </w:rPr>
              <w:t>Трезорке</w:t>
            </w:r>
            <w:proofErr w:type="spellEnd"/>
            <w:r w:rsidRPr="00C556F9">
              <w:rPr>
                <w:rFonts w:ascii="Times New Roman" w:hAnsi="Times New Roman" w:cs="Times New Roman"/>
              </w:rPr>
              <w:t xml:space="preserve"> что отдавать буду?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</w:rPr>
              <w:t>-Цену вещи узнаешь, когда потеряешь, -  заметил гусёнок.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</w:rPr>
              <w:t>А кот пошёл за кочку, на которую ему указал петух, и долго шарил лапами и палкой в трясине.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</w:rPr>
              <w:t>-Нет, что с возу упало, то пропало, - наконец произнёс он. – Пошли к шалашу: утро вечера мудренее.</w:t>
            </w:r>
          </w:p>
          <w:p w:rsidR="003F42A0" w:rsidRPr="00C556F9" w:rsidRDefault="003F42A0" w:rsidP="003F42A0">
            <w:pPr>
              <w:ind w:left="57"/>
              <w:rPr>
                <w:rFonts w:ascii="Times New Roman" w:hAnsi="Times New Roman" w:cs="Times New Roman"/>
              </w:rPr>
            </w:pPr>
            <w:r w:rsidRPr="00C556F9">
              <w:rPr>
                <w:rFonts w:ascii="Times New Roman" w:hAnsi="Times New Roman" w:cs="Times New Roman"/>
              </w:rPr>
              <w:t xml:space="preserve">Гоша и Васька вдвоём донесли петушка до стоянки. Когда птицы угомонились, кот надрал лыка и сел плести петуху лапти. К утру лапти были готовы. На зорьке приятели быстро набрали по лукошку клюквы и к обеду были уже дома. Пёс </w:t>
            </w:r>
            <w:proofErr w:type="spellStart"/>
            <w:r w:rsidRPr="00C556F9">
              <w:rPr>
                <w:rFonts w:ascii="Times New Roman" w:hAnsi="Times New Roman" w:cs="Times New Roman"/>
              </w:rPr>
              <w:t>Трезор</w:t>
            </w:r>
            <w:proofErr w:type="spellEnd"/>
            <w:r w:rsidRPr="00C556F9">
              <w:rPr>
                <w:rFonts w:ascii="Times New Roman" w:hAnsi="Times New Roman" w:cs="Times New Roman"/>
              </w:rPr>
              <w:t xml:space="preserve"> простил петуху утерянные сапоги, а Пете так понравились лапти, что он их и снимать не захотел. Так с тех пор в лаптях и щеголяет.</w:t>
            </w:r>
          </w:p>
          <w:p w:rsidR="00B356D8" w:rsidRPr="00C556F9" w:rsidRDefault="00B356D8" w:rsidP="003F42A0">
            <w:pPr>
              <w:ind w:left="57"/>
              <w:rPr>
                <w:rFonts w:ascii="Times New Roman" w:hAnsi="Times New Roman" w:cs="Times New Roman"/>
              </w:rPr>
            </w:pPr>
          </w:p>
          <w:p w:rsidR="003F42A0" w:rsidRPr="00C556F9" w:rsidRDefault="00B356D8" w:rsidP="00C556F9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147B5" w:rsidTr="00B938A1">
        <w:trPr>
          <w:gridAfter w:val="1"/>
          <w:wAfter w:w="64" w:type="dxa"/>
          <w:trHeight w:val="1312"/>
        </w:trPr>
        <w:tc>
          <w:tcPr>
            <w:tcW w:w="7053" w:type="dxa"/>
            <w:gridSpan w:val="3"/>
          </w:tcPr>
          <w:p w:rsidR="00B356D8" w:rsidRDefault="00B356D8" w:rsidP="003F42A0">
            <w:pPr>
              <w:ind w:left="-180"/>
            </w:pPr>
          </w:p>
          <w:p w:rsidR="00E147B5" w:rsidRDefault="00B356D8" w:rsidP="00B3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Слайды 4, 5,6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4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,7 </w:t>
            </w:r>
            <w:r w:rsidRPr="00B356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5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07F">
              <w:rPr>
                <w:rFonts w:ascii="Times New Roman" w:hAnsi="Times New Roman" w:cs="Times New Roman"/>
                <w:i/>
                <w:sz w:val="24"/>
                <w:szCs w:val="24"/>
              </w:rPr>
              <w:t>ыделены пословицы и поговорки</w:t>
            </w:r>
            <w:r w:rsidR="00CD1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тексте сказки</w:t>
            </w:r>
            <w:r w:rsidRPr="00B35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6F9" w:rsidRDefault="00C556F9" w:rsidP="00B3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F9" w:rsidRPr="00C556F9" w:rsidRDefault="00C556F9" w:rsidP="00B356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8.</w:t>
            </w:r>
            <w:r w:rsidR="005B5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595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5B56AB" w:rsidRPr="005B56AB">
              <w:rPr>
                <w:rFonts w:ascii="Times New Roman" w:hAnsi="Times New Roman" w:cs="Times New Roman"/>
                <w:i/>
                <w:sz w:val="24"/>
                <w:szCs w:val="24"/>
              </w:rPr>
              <w:t>рмянские и таджикские пословицы о труде</w:t>
            </w:r>
            <w:r w:rsidR="005B5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556F9" w:rsidRDefault="00C556F9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 опреде</w:t>
            </w:r>
            <w:r w:rsidR="00275FF6">
              <w:rPr>
                <w:rFonts w:ascii="Times New Roman" w:hAnsi="Times New Roman" w:cs="Times New Roman"/>
                <w:sz w:val="24"/>
                <w:szCs w:val="24"/>
              </w:rPr>
              <w:t xml:space="preserve">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тему, найти похожие по смыслу</w:t>
            </w:r>
            <w:r w:rsidR="008526D0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пословицы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(с.26, 27)</w:t>
            </w:r>
          </w:p>
          <w:p w:rsidR="00275FF6" w:rsidRDefault="00275FF6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0A" w:rsidRDefault="00275FF6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hAnsi="Times New Roman" w:cs="Times New Roman"/>
                <w:b/>
                <w:sz w:val="24"/>
                <w:szCs w:val="24"/>
              </w:rPr>
              <w:t>Делает вывод</w:t>
            </w: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 xml:space="preserve">. Пословицы о труде принадлежат разным народам, </w:t>
            </w:r>
          </w:p>
          <w:p w:rsidR="00275FF6" w:rsidRDefault="00275FF6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6">
              <w:rPr>
                <w:rFonts w:ascii="Times New Roman" w:hAnsi="Times New Roman" w:cs="Times New Roman"/>
                <w:sz w:val="24"/>
                <w:szCs w:val="24"/>
              </w:rPr>
              <w:t>а смысл их один и тот же.</w:t>
            </w:r>
          </w:p>
          <w:p w:rsidR="00FF4C0A" w:rsidRDefault="00FF4C0A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армянскую сказку «Ремесло дороже золота». Предлагает найти в ней пословицу, в которой заключен ее смысл. Поясняет, что сказка эта</w:t>
            </w:r>
            <w:r w:rsidR="00E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9CC">
              <w:rPr>
                <w:rFonts w:ascii="Times New Roman" w:hAnsi="Times New Roman" w:cs="Times New Roman"/>
                <w:sz w:val="24"/>
                <w:szCs w:val="24"/>
              </w:rPr>
              <w:t xml:space="preserve"> 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E229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армянского народа.</w:t>
            </w:r>
          </w:p>
          <w:p w:rsidR="00117A89" w:rsidRPr="00275FF6" w:rsidRDefault="00117A89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gridSpan w:val="3"/>
          </w:tcPr>
          <w:p w:rsidR="00C556F9" w:rsidRDefault="00C556F9" w:rsidP="003F42A0">
            <w:pPr>
              <w:ind w:left="-180"/>
              <w:rPr>
                <w:b/>
              </w:rPr>
            </w:pPr>
          </w:p>
          <w:p w:rsidR="00E147B5" w:rsidRDefault="00C556F9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F9">
              <w:rPr>
                <w:rFonts w:ascii="Times New Roman" w:hAnsi="Times New Roman" w:cs="Times New Roman"/>
                <w:sz w:val="24"/>
                <w:szCs w:val="24"/>
              </w:rPr>
              <w:t>Читают и определяют общую тему пословиц. Находят похожие</w:t>
            </w:r>
            <w:r w:rsidR="00275FF6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</w:t>
            </w:r>
            <w:r w:rsidR="008526D0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пословицы </w:t>
            </w:r>
            <w:r w:rsidRPr="00C556F9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</w:t>
            </w:r>
            <w:proofErr w:type="gramStart"/>
            <w:r w:rsidRPr="00C556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56F9">
              <w:rPr>
                <w:rFonts w:ascii="Times New Roman" w:hAnsi="Times New Roman" w:cs="Times New Roman"/>
                <w:sz w:val="24"/>
                <w:szCs w:val="24"/>
              </w:rPr>
              <w:t xml:space="preserve"> с. 26. 27</w:t>
            </w:r>
          </w:p>
          <w:p w:rsidR="00FF4C0A" w:rsidRDefault="00FF4C0A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0A" w:rsidRDefault="00FF4C0A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0A" w:rsidRDefault="00FF4C0A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0A" w:rsidRDefault="00FF4C0A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0A" w:rsidRDefault="00FF4C0A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0A" w:rsidRDefault="00FF4C0A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0A" w:rsidRPr="00C556F9" w:rsidRDefault="00FF4C0A" w:rsidP="0027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чтение учителя. Определяют, чему учит сказка. Называют пословицу, в которой заключен ее смысл.</w:t>
            </w:r>
          </w:p>
        </w:tc>
      </w:tr>
      <w:tr w:rsidR="00FF4C0A" w:rsidTr="00B938A1">
        <w:tc>
          <w:tcPr>
            <w:tcW w:w="14850" w:type="dxa"/>
            <w:gridSpan w:val="7"/>
          </w:tcPr>
          <w:p w:rsidR="00FF4C0A" w:rsidRDefault="00FF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FF4C0A">
              <w:rPr>
                <w:rFonts w:ascii="Times New Roman" w:hAnsi="Times New Roman" w:cs="Times New Roman"/>
                <w:sz w:val="24"/>
                <w:szCs w:val="24"/>
              </w:rPr>
              <w:t>Армянская сказка « Ремесло дороже золота»</w:t>
            </w:r>
          </w:p>
          <w:p w:rsidR="00B17724" w:rsidRPr="00B17724" w:rsidRDefault="00AA24B4" w:rsidP="00B177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="00B17724" w:rsidRPr="00B17724">
              <w:rPr>
                <w:rFonts w:ascii="Times New Roman" w:hAnsi="Times New Roman" w:cs="Times New Roman"/>
                <w:lang w:eastAsia="ru-RU"/>
              </w:rPr>
              <w:t xml:space="preserve">Жил некогда богатый царь. Он часто тайком от </w:t>
            </w:r>
            <w:proofErr w:type="spellStart"/>
            <w:r w:rsidR="00B17724" w:rsidRPr="00B17724">
              <w:rPr>
                <w:rFonts w:ascii="Times New Roman" w:hAnsi="Times New Roman" w:cs="Times New Roman"/>
                <w:lang w:eastAsia="ru-RU"/>
              </w:rPr>
              <w:t>везиров</w:t>
            </w:r>
            <w:proofErr w:type="spellEnd"/>
            <w:r w:rsidR="00B17724" w:rsidRPr="00B17724">
              <w:rPr>
                <w:rFonts w:ascii="Times New Roman" w:hAnsi="Times New Roman" w:cs="Times New Roman"/>
                <w:lang w:eastAsia="ru-RU"/>
              </w:rPr>
              <w:t xml:space="preserve">  ходил  по городам и селам, послушать, что о нем говорит народ. Как-то раз в одном селе царь встретил красивую девушку и решил на ней жениться. Отправил он </w:t>
            </w:r>
            <w:proofErr w:type="spellStart"/>
            <w:r w:rsidR="00B17724" w:rsidRPr="00B17724">
              <w:rPr>
                <w:rFonts w:ascii="Times New Roman" w:hAnsi="Times New Roman" w:cs="Times New Roman"/>
                <w:lang w:eastAsia="ru-RU"/>
              </w:rPr>
              <w:t>везиров</w:t>
            </w:r>
            <w:proofErr w:type="spellEnd"/>
            <w:r w:rsidR="00B17724" w:rsidRPr="00B17724">
              <w:rPr>
                <w:rFonts w:ascii="Times New Roman" w:hAnsi="Times New Roman" w:cs="Times New Roman"/>
                <w:lang w:eastAsia="ru-RU"/>
              </w:rPr>
              <w:t xml:space="preserve">  в  село.  Сказали они отцу и матери девушки, что царь  хочет на ней жениться. Отец девушки  обратился к дочери: </w:t>
            </w:r>
          </w:p>
          <w:p w:rsidR="00B17724" w:rsidRPr="00B17724" w:rsidRDefault="00B17724" w:rsidP="00B17724">
            <w:pPr>
              <w:rPr>
                <w:rFonts w:ascii="Times New Roman" w:hAnsi="Times New Roman" w:cs="Times New Roman"/>
                <w:lang w:eastAsia="ru-RU"/>
              </w:rPr>
            </w:pPr>
            <w:r w:rsidRPr="00B17724">
              <w:rPr>
                <w:rFonts w:ascii="Times New Roman" w:hAnsi="Times New Roman" w:cs="Times New Roman"/>
                <w:lang w:eastAsia="ru-RU"/>
              </w:rPr>
              <w:t xml:space="preserve">- Дочь моя, царь послал </w:t>
            </w:r>
            <w:proofErr w:type="gramStart"/>
            <w:r w:rsidRPr="00B17724">
              <w:rPr>
                <w:rFonts w:ascii="Times New Roman" w:hAnsi="Times New Roman" w:cs="Times New Roman"/>
                <w:lang w:eastAsia="ru-RU"/>
              </w:rPr>
              <w:t>своих</w:t>
            </w:r>
            <w:proofErr w:type="gramEnd"/>
            <w:r w:rsidRPr="00B17724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17724">
              <w:rPr>
                <w:rFonts w:ascii="Times New Roman" w:hAnsi="Times New Roman" w:cs="Times New Roman"/>
                <w:lang w:eastAsia="ru-RU"/>
              </w:rPr>
              <w:t>везиров</w:t>
            </w:r>
            <w:proofErr w:type="spellEnd"/>
            <w:r w:rsidRPr="00B17724">
              <w:rPr>
                <w:rFonts w:ascii="Times New Roman" w:hAnsi="Times New Roman" w:cs="Times New Roman"/>
                <w:lang w:eastAsia="ru-RU"/>
              </w:rPr>
              <w:t xml:space="preserve">, сватается за тебя. Что им ответить? </w:t>
            </w:r>
          </w:p>
          <w:p w:rsidR="00B17724" w:rsidRPr="00B17724" w:rsidRDefault="00B17724" w:rsidP="00B17724">
            <w:pPr>
              <w:rPr>
                <w:rFonts w:ascii="Times New Roman" w:hAnsi="Times New Roman" w:cs="Times New Roman"/>
                <w:lang w:eastAsia="ru-RU"/>
              </w:rPr>
            </w:pPr>
            <w:r w:rsidRPr="00B17724">
              <w:rPr>
                <w:rFonts w:ascii="Times New Roman" w:hAnsi="Times New Roman" w:cs="Times New Roman"/>
                <w:lang w:eastAsia="ru-RU"/>
              </w:rPr>
              <w:t xml:space="preserve">Девушка спросила: </w:t>
            </w:r>
          </w:p>
          <w:p w:rsidR="00B17724" w:rsidRPr="00B17724" w:rsidRDefault="00B17724" w:rsidP="00B17724">
            <w:pPr>
              <w:rPr>
                <w:rFonts w:ascii="Times New Roman" w:hAnsi="Times New Roman" w:cs="Times New Roman"/>
                <w:lang w:eastAsia="ru-RU"/>
              </w:rPr>
            </w:pPr>
            <w:r w:rsidRPr="00B17724">
              <w:rPr>
                <w:rFonts w:ascii="Times New Roman" w:hAnsi="Times New Roman" w:cs="Times New Roman"/>
                <w:lang w:eastAsia="ru-RU"/>
              </w:rPr>
              <w:t xml:space="preserve">- А какое у царя ремесло? </w:t>
            </w:r>
          </w:p>
          <w:p w:rsidR="00B17724" w:rsidRPr="00B17724" w:rsidRDefault="00B17724" w:rsidP="00B17724">
            <w:pPr>
              <w:rPr>
                <w:rFonts w:ascii="Times New Roman" w:hAnsi="Times New Roman" w:cs="Times New Roman"/>
                <w:lang w:eastAsia="ru-RU"/>
              </w:rPr>
            </w:pPr>
            <w:r w:rsidRPr="00B17724">
              <w:rPr>
                <w:rFonts w:ascii="Times New Roman" w:hAnsi="Times New Roman" w:cs="Times New Roman"/>
                <w:lang w:eastAsia="ru-RU"/>
              </w:rPr>
              <w:t xml:space="preserve">- Что ты, дочь моя, ума лишилась? Какое у царя может быть ремесло? Он владеет миром, что захочет - сделает, а мы все - его слуги. </w:t>
            </w:r>
          </w:p>
          <w:p w:rsidR="00B17724" w:rsidRPr="00B17724" w:rsidRDefault="00B17724" w:rsidP="00B17724">
            <w:pPr>
              <w:rPr>
                <w:rFonts w:ascii="Times New Roman" w:hAnsi="Times New Roman" w:cs="Times New Roman"/>
                <w:lang w:eastAsia="ru-RU"/>
              </w:rPr>
            </w:pPr>
            <w:r w:rsidRPr="00B17724">
              <w:rPr>
                <w:rFonts w:ascii="Times New Roman" w:hAnsi="Times New Roman" w:cs="Times New Roman"/>
                <w:lang w:eastAsia="ru-RU"/>
              </w:rPr>
              <w:t xml:space="preserve">- Нет, мой муж должен владеть каким-нибудь ремеслом, иначе я за него замуж не пойду. </w:t>
            </w:r>
          </w:p>
          <w:p w:rsidR="00FF4C0A" w:rsidRDefault="00B17724" w:rsidP="00B17724">
            <w:pPr>
              <w:rPr>
                <w:rFonts w:ascii="Times New Roman" w:hAnsi="Times New Roman" w:cs="Times New Roman"/>
                <w:lang w:eastAsia="ru-RU"/>
              </w:rPr>
            </w:pPr>
            <w:r w:rsidRPr="00B17724">
              <w:rPr>
                <w:rFonts w:ascii="Times New Roman" w:hAnsi="Times New Roman" w:cs="Times New Roman"/>
                <w:lang w:eastAsia="ru-RU"/>
              </w:rPr>
              <w:lastRenderedPageBreak/>
              <w:t xml:space="preserve">, передали </w:t>
            </w:r>
            <w:proofErr w:type="spellStart"/>
            <w:r w:rsidRPr="00B17724">
              <w:rPr>
                <w:rFonts w:ascii="Times New Roman" w:hAnsi="Times New Roman" w:cs="Times New Roman"/>
                <w:lang w:eastAsia="ru-RU"/>
              </w:rPr>
              <w:t>везиры</w:t>
            </w:r>
            <w:proofErr w:type="spellEnd"/>
            <w:r w:rsidRPr="00B17724">
              <w:rPr>
                <w:rFonts w:ascii="Times New Roman" w:hAnsi="Times New Roman" w:cs="Times New Roman"/>
                <w:lang w:eastAsia="ru-RU"/>
              </w:rPr>
              <w:t xml:space="preserve">  царю ответ девушки. Удивился царь, но ничего не поделаешь, ради девушки решил  выучиться ремеслу. Выбрал он  самое легкое ремесло, - стал учиться ткать ковры. Наконец, царь соткал для своей невесты красивый ковер и послал ей в подарок. </w:t>
            </w:r>
            <w:r w:rsidRPr="00B17724">
              <w:rPr>
                <w:rFonts w:ascii="Times New Roman" w:hAnsi="Times New Roman" w:cs="Times New Roman"/>
                <w:lang w:eastAsia="ru-RU"/>
              </w:rPr>
              <w:br/>
              <w:t xml:space="preserve">Девушке понравился ковер, и она согласилась стать женою царя. </w:t>
            </w:r>
            <w:r w:rsidRPr="00B17724">
              <w:rPr>
                <w:rFonts w:ascii="Times New Roman" w:hAnsi="Times New Roman" w:cs="Times New Roman"/>
                <w:lang w:eastAsia="ru-RU"/>
              </w:rPr>
              <w:br/>
            </w:r>
            <w:r w:rsidR="00AA24B4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B17724">
              <w:rPr>
                <w:rFonts w:ascii="Times New Roman" w:hAnsi="Times New Roman" w:cs="Times New Roman"/>
                <w:lang w:eastAsia="ru-RU"/>
              </w:rPr>
              <w:t>Прошло время, и снова царь в одежде нищего стал обходить свои города и села. Однажды он попал в руки разбойников, и разбойники продали его богатому купцу.</w:t>
            </w:r>
            <w:r w:rsidRPr="00B17724">
              <w:rPr>
                <w:rFonts w:ascii="Times New Roman" w:hAnsi="Times New Roman" w:cs="Times New Roman"/>
                <w:lang w:eastAsia="ru-RU"/>
              </w:rPr>
              <w:br/>
              <w:t xml:space="preserve"> </w:t>
            </w:r>
            <w:r w:rsidR="00AA24B4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B17724">
              <w:rPr>
                <w:rFonts w:ascii="Times New Roman" w:hAnsi="Times New Roman" w:cs="Times New Roman"/>
                <w:lang w:eastAsia="ru-RU"/>
              </w:rPr>
              <w:t xml:space="preserve"> Купец запер царя в темную каморку и заставил выткать ковер. Царь соткал  ковер, да такой красивый, подобного которому не было во всем мире. Купец остался  очень доволен и приказал пленнику соткать ковер для царского дворца..</w:t>
            </w:r>
            <w:r w:rsidRPr="00B17724">
              <w:rPr>
                <w:rFonts w:ascii="Times New Roman" w:hAnsi="Times New Roman" w:cs="Times New Roman"/>
                <w:lang w:eastAsia="ru-RU"/>
              </w:rPr>
              <w:br/>
              <w:t xml:space="preserve">   Царь  очень обрадовался</w:t>
            </w:r>
            <w:proofErr w:type="gramStart"/>
            <w:r w:rsidRPr="00B17724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17724">
              <w:rPr>
                <w:rFonts w:ascii="Times New Roman" w:hAnsi="Times New Roman" w:cs="Times New Roman"/>
                <w:lang w:eastAsia="ru-RU"/>
              </w:rPr>
              <w:t xml:space="preserve"> выткал    ковер, а в углу ковра выткал буквы (так, чтоб только одна царица могла прочитать), что попал он в беду и просит освободить его. </w:t>
            </w:r>
            <w:r w:rsidRPr="00B17724">
              <w:rPr>
                <w:rFonts w:ascii="Times New Roman" w:hAnsi="Times New Roman" w:cs="Times New Roman"/>
                <w:lang w:eastAsia="ru-RU"/>
              </w:rPr>
              <w:br/>
            </w:r>
            <w:r w:rsidR="00AA24B4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B17724">
              <w:rPr>
                <w:rFonts w:ascii="Times New Roman" w:hAnsi="Times New Roman" w:cs="Times New Roman"/>
                <w:lang w:eastAsia="ru-RU"/>
              </w:rPr>
              <w:t xml:space="preserve">Купец  понес ковер в царский дворец.  Царица  прочитала надпись и узнала, что случилось с ее мужем.  Она тотчас  повелела привести того, кто соткал этот ковер, целым и невредимым во дворец. </w:t>
            </w:r>
            <w:r w:rsidRPr="00B17724">
              <w:rPr>
                <w:rFonts w:ascii="Times New Roman" w:hAnsi="Times New Roman" w:cs="Times New Roman"/>
                <w:lang w:eastAsia="ru-RU"/>
              </w:rPr>
              <w:br/>
              <w:t xml:space="preserve">   Когда  </w:t>
            </w:r>
            <w:proofErr w:type="spellStart"/>
            <w:r w:rsidRPr="00B17724">
              <w:rPr>
                <w:rFonts w:ascii="Times New Roman" w:hAnsi="Times New Roman" w:cs="Times New Roman"/>
                <w:lang w:eastAsia="ru-RU"/>
              </w:rPr>
              <w:t>везиры</w:t>
            </w:r>
            <w:proofErr w:type="spellEnd"/>
            <w:r w:rsidRPr="00B17724">
              <w:rPr>
                <w:rFonts w:ascii="Times New Roman" w:hAnsi="Times New Roman" w:cs="Times New Roman"/>
                <w:lang w:eastAsia="ru-RU"/>
              </w:rPr>
              <w:t xml:space="preserve"> доставили ткача во дворец, царица   узнала в нем царя. Она   бросилась к нему, обнялись они, поцеловались. </w:t>
            </w:r>
            <w:r w:rsidRPr="00B17724">
              <w:rPr>
                <w:rFonts w:ascii="Times New Roman" w:hAnsi="Times New Roman" w:cs="Times New Roman"/>
                <w:lang w:eastAsia="ru-RU"/>
              </w:rPr>
              <w:br/>
              <w:t>- Правду говорят, жена, - сказал царь, - что ремесло - дороже золота.</w:t>
            </w:r>
          </w:p>
          <w:p w:rsidR="009405C9" w:rsidRDefault="009405C9" w:rsidP="00B1772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F4C0A" w:rsidRDefault="0094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Везир</w:t>
            </w:r>
            <w:proofErr w:type="spellEnd"/>
            <w:r w:rsidRPr="00940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gramStart"/>
            <w:r w:rsidRPr="00940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9405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арм</w:t>
            </w:r>
            <w:proofErr w:type="spellEnd"/>
            <w:r w:rsidRPr="00940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 - царский чиновник</w:t>
            </w:r>
          </w:p>
          <w:p w:rsidR="00FF4C0A" w:rsidRPr="00FF4C0A" w:rsidRDefault="00F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B1" w:rsidTr="00B938A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4130B1" w:rsidRDefault="004130B1" w:rsidP="0041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Слайд 9</w:t>
            </w:r>
            <w:r w:rsidR="00595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595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595918" w:rsidRPr="00595918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пословицы разных народов</w:t>
            </w:r>
            <w:r w:rsidR="00595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4130B1" w:rsidRPr="004130B1" w:rsidRDefault="004130B1" w:rsidP="0041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</w:t>
            </w:r>
            <w:r w:rsidRPr="004130B1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пословиц разных народов и предлагает сравнить их с русскими пословицами. </w:t>
            </w:r>
          </w:p>
          <w:p w:rsidR="004130B1" w:rsidRDefault="004130B1">
            <w:r w:rsidRPr="004130B1">
              <w:rPr>
                <w:rFonts w:ascii="Times New Roman" w:hAnsi="Times New Roman" w:cs="Times New Roman"/>
                <w:sz w:val="24"/>
                <w:szCs w:val="24"/>
              </w:rPr>
              <w:t xml:space="preserve">Читают пословицы, из списка русских пословиц подбирают </w:t>
            </w:r>
            <w:proofErr w:type="gramStart"/>
            <w:r w:rsidRPr="004130B1">
              <w:rPr>
                <w:rFonts w:ascii="Times New Roman" w:hAnsi="Times New Roman" w:cs="Times New Roman"/>
                <w:sz w:val="24"/>
                <w:szCs w:val="24"/>
              </w:rPr>
              <w:t>похожую</w:t>
            </w:r>
            <w:proofErr w:type="gramEnd"/>
            <w:r w:rsidR="00614068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</w:t>
            </w:r>
            <w:r>
              <w:t>.</w:t>
            </w:r>
          </w:p>
        </w:tc>
      </w:tr>
      <w:tr w:rsidR="004130B1" w:rsidTr="00B938A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4130B1" w:rsidRPr="004130B1" w:rsidRDefault="004130B1" w:rsidP="009A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4130B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2E239E" w:rsidTr="00B938A1">
        <w:trPr>
          <w:gridAfter w:val="1"/>
          <w:wAfter w:w="64" w:type="dxa"/>
        </w:trPr>
        <w:tc>
          <w:tcPr>
            <w:tcW w:w="7393" w:type="dxa"/>
            <w:gridSpan w:val="4"/>
          </w:tcPr>
          <w:p w:rsidR="002E239E" w:rsidRPr="009A7A25" w:rsidRDefault="009A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Pr="009A7A2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совместными усилиями ответить на вопрос «Что общего в пословицах разных народов». </w:t>
            </w:r>
          </w:p>
        </w:tc>
        <w:tc>
          <w:tcPr>
            <w:tcW w:w="7393" w:type="dxa"/>
            <w:gridSpan w:val="2"/>
          </w:tcPr>
          <w:p w:rsidR="002E239E" w:rsidRPr="009A7A25" w:rsidRDefault="009A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25">
              <w:rPr>
                <w:rFonts w:ascii="Times New Roman" w:hAnsi="Times New Roman" w:cs="Times New Roman"/>
                <w:sz w:val="24"/>
                <w:szCs w:val="24"/>
              </w:rPr>
              <w:t>Объясняют, приводят примеры</w:t>
            </w:r>
          </w:p>
        </w:tc>
      </w:tr>
      <w:tr w:rsidR="009A7A25" w:rsidTr="00B938A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A7A25" w:rsidRPr="007753F2" w:rsidRDefault="009A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</w:t>
            </w:r>
            <w:r w:rsidRPr="007753F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достижения планируемых результатов</w:t>
            </w:r>
          </w:p>
          <w:p w:rsidR="009A7A25" w:rsidRPr="007753F2" w:rsidRDefault="009A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25" w:rsidRPr="007753F2" w:rsidRDefault="009A7A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10</w:t>
            </w:r>
            <w:r w:rsidR="00595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95918" w:rsidRPr="00595918">
              <w:rPr>
                <w:rFonts w:ascii="Times New Roman" w:hAnsi="Times New Roman" w:cs="Times New Roman"/>
                <w:i/>
                <w:sz w:val="24"/>
                <w:szCs w:val="24"/>
              </w:rPr>
              <w:t>(пословицы армянские, русские, таджикские</w:t>
            </w:r>
            <w:r w:rsidR="00595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A7A25" w:rsidRPr="007753F2" w:rsidRDefault="009A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F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А</w:t>
            </w:r>
            <w:r w:rsidR="001B263E" w:rsidRPr="00775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Найдите пословицы с одинаковым смыслом у русских, армян и таджиков</w:t>
            </w:r>
            <w:r w:rsidRPr="007753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53F2" w:rsidRDefault="009A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Б. </w:t>
            </w:r>
            <w:r w:rsidR="007753F2" w:rsidRPr="007753F2">
              <w:rPr>
                <w:rFonts w:ascii="Times New Roman" w:hAnsi="Times New Roman" w:cs="Times New Roman"/>
                <w:sz w:val="24"/>
                <w:szCs w:val="24"/>
              </w:rPr>
              <w:t>Составьте  пословицы:</w:t>
            </w:r>
            <w:r w:rsidR="007753F2" w:rsidRPr="007753F2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волка ни корми – век живи – любишь кататься – лучше поздно – семь бед – за спрос – он все в лес смотрит – век учись – люби и саночки возить – чем никогда – один ответ – денег не берут</w:t>
            </w:r>
            <w:r w:rsidR="0077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A25" w:rsidRPr="007753F2" w:rsidRDefault="007753F2" w:rsidP="007753F2">
            <w:pPr>
              <w:rPr>
                <w:b/>
              </w:rPr>
            </w:pPr>
            <w:r w:rsidRPr="007753F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группе). Придумайте небольшой рассказ,  выберите для него  пословицу, в которой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основная мысль.</w:t>
            </w:r>
            <w:r w:rsidRPr="007753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CE6A39" w:rsidRDefault="00CE6A39"/>
    <w:sectPr w:rsidR="00CE6A39" w:rsidSect="00CE6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A39"/>
    <w:rsid w:val="0009037D"/>
    <w:rsid w:val="000E2045"/>
    <w:rsid w:val="000F053D"/>
    <w:rsid w:val="000F47FF"/>
    <w:rsid w:val="00117A89"/>
    <w:rsid w:val="001412A9"/>
    <w:rsid w:val="001A128A"/>
    <w:rsid w:val="001B263E"/>
    <w:rsid w:val="001D65CF"/>
    <w:rsid w:val="001E1F5F"/>
    <w:rsid w:val="001F323F"/>
    <w:rsid w:val="00275FF6"/>
    <w:rsid w:val="002E239E"/>
    <w:rsid w:val="00325488"/>
    <w:rsid w:val="00392DD1"/>
    <w:rsid w:val="003F42A0"/>
    <w:rsid w:val="004130B1"/>
    <w:rsid w:val="004E4F9A"/>
    <w:rsid w:val="00526F8F"/>
    <w:rsid w:val="00595918"/>
    <w:rsid w:val="005B56AB"/>
    <w:rsid w:val="00614068"/>
    <w:rsid w:val="006313F3"/>
    <w:rsid w:val="006372FA"/>
    <w:rsid w:val="006561DC"/>
    <w:rsid w:val="007061AD"/>
    <w:rsid w:val="0076767B"/>
    <w:rsid w:val="007753F2"/>
    <w:rsid w:val="007D716F"/>
    <w:rsid w:val="008322CF"/>
    <w:rsid w:val="008526D0"/>
    <w:rsid w:val="008D06ED"/>
    <w:rsid w:val="008F5DD3"/>
    <w:rsid w:val="00906D5D"/>
    <w:rsid w:val="00907D70"/>
    <w:rsid w:val="009405C9"/>
    <w:rsid w:val="009774D4"/>
    <w:rsid w:val="009A7A25"/>
    <w:rsid w:val="00A76788"/>
    <w:rsid w:val="00A844C6"/>
    <w:rsid w:val="00AA24B4"/>
    <w:rsid w:val="00AE75B4"/>
    <w:rsid w:val="00B17724"/>
    <w:rsid w:val="00B356D8"/>
    <w:rsid w:val="00B81718"/>
    <w:rsid w:val="00B938A1"/>
    <w:rsid w:val="00BC4612"/>
    <w:rsid w:val="00C35773"/>
    <w:rsid w:val="00C43E66"/>
    <w:rsid w:val="00C556F9"/>
    <w:rsid w:val="00CD107F"/>
    <w:rsid w:val="00CE08A9"/>
    <w:rsid w:val="00CE41DB"/>
    <w:rsid w:val="00CE6A39"/>
    <w:rsid w:val="00D34D3D"/>
    <w:rsid w:val="00D76287"/>
    <w:rsid w:val="00D822A9"/>
    <w:rsid w:val="00DB43B3"/>
    <w:rsid w:val="00DC2ED4"/>
    <w:rsid w:val="00DE4B55"/>
    <w:rsid w:val="00E147B5"/>
    <w:rsid w:val="00E229CC"/>
    <w:rsid w:val="00F11549"/>
    <w:rsid w:val="00F85010"/>
    <w:rsid w:val="00FC4350"/>
    <w:rsid w:val="00FE64D4"/>
    <w:rsid w:val="00F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9037D"/>
  </w:style>
  <w:style w:type="paragraph" w:styleId="a4">
    <w:name w:val="Normal (Web)"/>
    <w:basedOn w:val="a"/>
    <w:uiPriority w:val="99"/>
    <w:rsid w:val="0009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50</cp:revision>
  <cp:lastPrinted>2013-09-29T12:10:00Z</cp:lastPrinted>
  <dcterms:created xsi:type="dcterms:W3CDTF">2013-09-29T09:26:00Z</dcterms:created>
  <dcterms:modified xsi:type="dcterms:W3CDTF">2013-09-29T12:31:00Z</dcterms:modified>
</cp:coreProperties>
</file>