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D46" w:rsidRDefault="000C0D46" w:rsidP="000C0D46">
      <w:pPr>
        <w:spacing w:line="360" w:lineRule="auto"/>
        <w:jc w:val="center"/>
        <w:rPr>
          <w:b/>
          <w:sz w:val="40"/>
          <w:szCs w:val="40"/>
        </w:rPr>
      </w:pPr>
    </w:p>
    <w:p w:rsidR="000C0D46" w:rsidRDefault="000C0D46" w:rsidP="00833927">
      <w:pPr>
        <w:spacing w:line="360" w:lineRule="auto"/>
        <w:rPr>
          <w:b/>
          <w:sz w:val="40"/>
          <w:szCs w:val="40"/>
        </w:rPr>
      </w:pPr>
    </w:p>
    <w:p w:rsidR="00833927" w:rsidRDefault="000C0D46" w:rsidP="000C0D46">
      <w:pPr>
        <w:spacing w:line="360" w:lineRule="auto"/>
        <w:jc w:val="center"/>
        <w:rPr>
          <w:b/>
          <w:sz w:val="40"/>
          <w:szCs w:val="40"/>
        </w:rPr>
      </w:pPr>
      <w:r w:rsidRPr="00715032">
        <w:rPr>
          <w:b/>
          <w:sz w:val="40"/>
          <w:szCs w:val="40"/>
        </w:rPr>
        <w:t>“Комплексно-тематическое планирование</w:t>
      </w:r>
      <w:r>
        <w:rPr>
          <w:b/>
          <w:sz w:val="40"/>
          <w:szCs w:val="40"/>
        </w:rPr>
        <w:t xml:space="preserve"> </w:t>
      </w:r>
    </w:p>
    <w:p w:rsidR="000C0D46" w:rsidRDefault="000C0D46" w:rsidP="000C0D46">
      <w:pPr>
        <w:spacing w:line="360" w:lineRule="auto"/>
        <w:jc w:val="center"/>
        <w:rPr>
          <w:b/>
          <w:sz w:val="40"/>
          <w:szCs w:val="40"/>
        </w:rPr>
      </w:pPr>
      <w:r w:rsidRPr="00715032">
        <w:rPr>
          <w:b/>
          <w:sz w:val="40"/>
          <w:szCs w:val="40"/>
        </w:rPr>
        <w:t xml:space="preserve">образовательной деятельности </w:t>
      </w:r>
      <w:r>
        <w:rPr>
          <w:b/>
          <w:sz w:val="40"/>
          <w:szCs w:val="40"/>
        </w:rPr>
        <w:t>на неделю</w:t>
      </w:r>
      <w:r w:rsidRPr="00715032">
        <w:rPr>
          <w:b/>
          <w:sz w:val="40"/>
          <w:szCs w:val="40"/>
        </w:rPr>
        <w:t xml:space="preserve"> </w:t>
      </w:r>
    </w:p>
    <w:p w:rsidR="00833927" w:rsidRDefault="000C0D46" w:rsidP="000C0D46">
      <w:pPr>
        <w:spacing w:line="360" w:lineRule="auto"/>
        <w:jc w:val="center"/>
        <w:rPr>
          <w:b/>
          <w:sz w:val="40"/>
          <w:szCs w:val="40"/>
        </w:rPr>
      </w:pPr>
      <w:r w:rsidRPr="00715032">
        <w:rPr>
          <w:b/>
          <w:sz w:val="40"/>
          <w:szCs w:val="40"/>
        </w:rPr>
        <w:t>в соответствии с ФГТ”</w:t>
      </w:r>
    </w:p>
    <w:p w:rsidR="000C0D46" w:rsidRPr="00833927" w:rsidRDefault="00833927" w:rsidP="000C0D46">
      <w:pPr>
        <w:spacing w:line="360" w:lineRule="auto"/>
        <w:jc w:val="center"/>
        <w:rPr>
          <w:b/>
          <w:sz w:val="40"/>
          <w:szCs w:val="40"/>
        </w:rPr>
      </w:pPr>
      <w:r>
        <w:rPr>
          <w:b/>
          <w:sz w:val="40"/>
          <w:szCs w:val="40"/>
        </w:rPr>
        <w:t xml:space="preserve">для </w:t>
      </w:r>
      <w:r w:rsidRPr="00833927">
        <w:rPr>
          <w:b/>
        </w:rPr>
        <w:t xml:space="preserve"> </w:t>
      </w:r>
      <w:r w:rsidRPr="00833927">
        <w:rPr>
          <w:b/>
          <w:sz w:val="40"/>
          <w:szCs w:val="40"/>
        </w:rPr>
        <w:t>подготовительной группы</w:t>
      </w:r>
    </w:p>
    <w:p w:rsidR="000C0D46" w:rsidRPr="00833927" w:rsidRDefault="000C0D46" w:rsidP="000C0D46">
      <w:pPr>
        <w:spacing w:line="360" w:lineRule="auto"/>
        <w:jc w:val="center"/>
        <w:rPr>
          <w:b/>
          <w:sz w:val="40"/>
          <w:szCs w:val="40"/>
          <w:u w:val="single"/>
        </w:rPr>
      </w:pPr>
      <w:r w:rsidRPr="00833927">
        <w:rPr>
          <w:b/>
          <w:sz w:val="40"/>
          <w:szCs w:val="40"/>
          <w:u w:val="single"/>
        </w:rPr>
        <w:t>Тема: “Космос”</w:t>
      </w:r>
    </w:p>
    <w:p w:rsidR="000C0D46" w:rsidRDefault="000C0D46" w:rsidP="000C0D46">
      <w:pPr>
        <w:spacing w:line="360" w:lineRule="auto"/>
        <w:rPr>
          <w:b/>
          <w:sz w:val="40"/>
          <w:szCs w:val="40"/>
        </w:rPr>
      </w:pPr>
    </w:p>
    <w:p w:rsidR="00833927" w:rsidRDefault="00833927" w:rsidP="00833927">
      <w:pPr>
        <w:spacing w:line="360" w:lineRule="auto"/>
        <w:jc w:val="right"/>
        <w:rPr>
          <w:b/>
        </w:rPr>
      </w:pPr>
      <w:r w:rsidRPr="00833927">
        <w:rPr>
          <w:b/>
        </w:rPr>
        <w:t xml:space="preserve">                           </w:t>
      </w:r>
      <w:r>
        <w:rPr>
          <w:b/>
        </w:rPr>
        <w:t xml:space="preserve">                            </w:t>
      </w:r>
    </w:p>
    <w:p w:rsidR="00833927" w:rsidRDefault="00833927" w:rsidP="00833927">
      <w:pPr>
        <w:jc w:val="both"/>
        <w:rPr>
          <w:b/>
        </w:rPr>
      </w:pPr>
      <w:r w:rsidRPr="00833927">
        <w:rPr>
          <w:b/>
        </w:rPr>
        <w:t>В</w:t>
      </w:r>
      <w:r>
        <w:rPr>
          <w:b/>
        </w:rPr>
        <w:t>ыполнила: Жукова Инна Георгиевна</w:t>
      </w:r>
    </w:p>
    <w:p w:rsidR="00833927" w:rsidRPr="00833927" w:rsidRDefault="00833927" w:rsidP="00833927">
      <w:pPr>
        <w:jc w:val="both"/>
        <w:rPr>
          <w:b/>
        </w:rPr>
      </w:pPr>
      <w:r w:rsidRPr="00833927">
        <w:rPr>
          <w:b/>
        </w:rPr>
        <w:t>Воспитатель</w:t>
      </w:r>
      <w:r>
        <w:rPr>
          <w:b/>
        </w:rPr>
        <w:t xml:space="preserve"> детского сада</w:t>
      </w:r>
    </w:p>
    <w:p w:rsidR="00833927" w:rsidRDefault="00833927" w:rsidP="00833927">
      <w:pPr>
        <w:jc w:val="both"/>
        <w:rPr>
          <w:b/>
        </w:rPr>
      </w:pPr>
      <w:r>
        <w:rPr>
          <w:b/>
        </w:rPr>
        <w:t>МБДОУ Детский сад № 10</w:t>
      </w:r>
    </w:p>
    <w:p w:rsidR="00833927" w:rsidRDefault="00833927" w:rsidP="00833927">
      <w:pPr>
        <w:jc w:val="both"/>
        <w:rPr>
          <w:b/>
        </w:rPr>
      </w:pPr>
      <w:r>
        <w:rPr>
          <w:b/>
        </w:rPr>
        <w:t>«Снежинка»</w:t>
      </w:r>
    </w:p>
    <w:p w:rsidR="00833927" w:rsidRDefault="00833927" w:rsidP="00833927">
      <w:pPr>
        <w:jc w:val="both"/>
        <w:rPr>
          <w:b/>
        </w:rPr>
      </w:pPr>
      <w:r>
        <w:rPr>
          <w:b/>
        </w:rPr>
        <w:t xml:space="preserve">Г. </w:t>
      </w:r>
      <w:proofErr w:type="spellStart"/>
      <w:r>
        <w:rPr>
          <w:b/>
        </w:rPr>
        <w:t>Урай</w:t>
      </w:r>
      <w:proofErr w:type="spellEnd"/>
      <w:r>
        <w:rPr>
          <w:b/>
        </w:rPr>
        <w:t>.</w:t>
      </w:r>
    </w:p>
    <w:p w:rsidR="00833927" w:rsidRPr="00833927" w:rsidRDefault="00833927" w:rsidP="00833927">
      <w:pPr>
        <w:jc w:val="both"/>
        <w:rPr>
          <w:b/>
        </w:rPr>
      </w:pPr>
      <w:r>
        <w:rPr>
          <w:b/>
        </w:rPr>
        <w:t>Ханты-Мансийский автономный округ</w:t>
      </w:r>
    </w:p>
    <w:p w:rsidR="000C0D46" w:rsidRDefault="000C0D46" w:rsidP="000C0D46">
      <w:pPr>
        <w:spacing w:line="360" w:lineRule="auto"/>
        <w:rPr>
          <w:b/>
          <w:sz w:val="40"/>
          <w:szCs w:val="40"/>
        </w:rPr>
      </w:pPr>
    </w:p>
    <w:p w:rsidR="000C0D46" w:rsidRDefault="000C0D46" w:rsidP="000C0D46">
      <w:pPr>
        <w:spacing w:line="360" w:lineRule="auto"/>
        <w:rPr>
          <w:b/>
          <w:sz w:val="40"/>
          <w:szCs w:val="40"/>
        </w:rPr>
      </w:pPr>
    </w:p>
    <w:p w:rsidR="000C0D46" w:rsidRDefault="000C0D46" w:rsidP="000C0D46">
      <w:pPr>
        <w:rPr>
          <w:b/>
          <w:sz w:val="32"/>
          <w:szCs w:val="32"/>
        </w:rPr>
      </w:pPr>
    </w:p>
    <w:p w:rsidR="00833927" w:rsidRDefault="00833927" w:rsidP="000C0D46"/>
    <w:p w:rsidR="00833927" w:rsidRPr="00262D39" w:rsidRDefault="00833927" w:rsidP="00833927">
      <w:pPr>
        <w:rPr>
          <w:sz w:val="32"/>
          <w:szCs w:val="32"/>
        </w:rPr>
      </w:pPr>
      <w:r>
        <w:rPr>
          <w:b/>
          <w:sz w:val="32"/>
          <w:szCs w:val="32"/>
          <w:u w:val="single"/>
        </w:rPr>
        <w:lastRenderedPageBreak/>
        <w:t xml:space="preserve">   </w:t>
      </w:r>
      <w:r w:rsidRPr="00262D39">
        <w:rPr>
          <w:b/>
          <w:sz w:val="32"/>
          <w:szCs w:val="32"/>
          <w:u w:val="single"/>
        </w:rPr>
        <w:t>Тема недели:</w:t>
      </w:r>
      <w:r w:rsidRPr="00262D39">
        <w:rPr>
          <w:sz w:val="32"/>
          <w:szCs w:val="32"/>
        </w:rPr>
        <w:t xml:space="preserve"> «Космос»</w:t>
      </w:r>
    </w:p>
    <w:p w:rsidR="00833927" w:rsidRPr="00262D39" w:rsidRDefault="00833927" w:rsidP="00833927">
      <w:pPr>
        <w:rPr>
          <w:sz w:val="32"/>
          <w:szCs w:val="32"/>
        </w:rPr>
      </w:pPr>
    </w:p>
    <w:p w:rsidR="00833927" w:rsidRPr="00262D39" w:rsidRDefault="00833927" w:rsidP="00833927">
      <w:pPr>
        <w:rPr>
          <w:sz w:val="32"/>
          <w:szCs w:val="32"/>
        </w:rPr>
      </w:pPr>
      <w:r>
        <w:rPr>
          <w:b/>
          <w:sz w:val="32"/>
          <w:szCs w:val="32"/>
          <w:u w:val="single"/>
        </w:rPr>
        <w:t xml:space="preserve">    </w:t>
      </w:r>
      <w:r w:rsidRPr="00262D39">
        <w:rPr>
          <w:b/>
          <w:sz w:val="32"/>
          <w:szCs w:val="32"/>
          <w:u w:val="single"/>
        </w:rPr>
        <w:t>Цель:</w:t>
      </w:r>
      <w:r w:rsidRPr="00262D39">
        <w:rPr>
          <w:b/>
          <w:sz w:val="32"/>
          <w:szCs w:val="32"/>
        </w:rPr>
        <w:t xml:space="preserve"> </w:t>
      </w:r>
      <w:r w:rsidRPr="00262D39">
        <w:rPr>
          <w:sz w:val="32"/>
          <w:szCs w:val="32"/>
        </w:rPr>
        <w:t xml:space="preserve">уточнить и закрепить у детей представления об основных планетах солнечной системы, о  космосе, о  первом космонавте Ю. Гагарине и о современной космонавтике и ее героях. </w:t>
      </w:r>
    </w:p>
    <w:p w:rsidR="00833927" w:rsidRPr="00262D39" w:rsidRDefault="00833927" w:rsidP="00833927">
      <w:pPr>
        <w:rPr>
          <w:sz w:val="32"/>
          <w:szCs w:val="32"/>
        </w:rPr>
      </w:pPr>
    </w:p>
    <w:p w:rsidR="00833927" w:rsidRPr="00262D39" w:rsidRDefault="00833927" w:rsidP="00833927">
      <w:pPr>
        <w:rPr>
          <w:sz w:val="32"/>
          <w:szCs w:val="32"/>
          <w:lang w:val="en-US"/>
        </w:rPr>
      </w:pPr>
      <w:r>
        <w:rPr>
          <w:b/>
          <w:sz w:val="32"/>
          <w:szCs w:val="32"/>
          <w:u w:val="single"/>
        </w:rPr>
        <w:t xml:space="preserve">    </w:t>
      </w:r>
      <w:r w:rsidRPr="00262D39">
        <w:rPr>
          <w:b/>
          <w:sz w:val="32"/>
          <w:szCs w:val="32"/>
          <w:u w:val="single"/>
        </w:rPr>
        <w:t>Задачи:</w:t>
      </w:r>
      <w:r w:rsidRPr="00262D39">
        <w:rPr>
          <w:sz w:val="32"/>
          <w:szCs w:val="32"/>
        </w:rPr>
        <w:t xml:space="preserve">       </w:t>
      </w:r>
      <w:r w:rsidRPr="00262D39">
        <w:rPr>
          <w:sz w:val="32"/>
          <w:szCs w:val="32"/>
          <w:lang w:val="en-US"/>
        </w:rPr>
        <w:t xml:space="preserve">     </w:t>
      </w:r>
    </w:p>
    <w:p w:rsidR="00833927" w:rsidRPr="00262D39" w:rsidRDefault="00833927" w:rsidP="00833927">
      <w:pPr>
        <w:rPr>
          <w:sz w:val="32"/>
          <w:szCs w:val="32"/>
        </w:rPr>
      </w:pPr>
    </w:p>
    <w:p w:rsidR="00833927" w:rsidRPr="00262D39" w:rsidRDefault="00833927" w:rsidP="00833927">
      <w:pPr>
        <w:pStyle w:val="a3"/>
        <w:numPr>
          <w:ilvl w:val="0"/>
          <w:numId w:val="1"/>
        </w:numPr>
        <w:spacing w:after="0" w:line="240" w:lineRule="auto"/>
        <w:rPr>
          <w:rFonts w:ascii="Times New Roman" w:hAnsi="Times New Roman" w:cs="Times New Roman"/>
          <w:sz w:val="32"/>
          <w:szCs w:val="32"/>
        </w:rPr>
      </w:pPr>
      <w:r w:rsidRPr="00262D39">
        <w:rPr>
          <w:rFonts w:ascii="Times New Roman" w:hAnsi="Times New Roman" w:cs="Times New Roman"/>
          <w:sz w:val="32"/>
          <w:szCs w:val="32"/>
        </w:rPr>
        <w:t>Образовательные:</w:t>
      </w:r>
    </w:p>
    <w:p w:rsidR="00833927" w:rsidRPr="00262D39" w:rsidRDefault="00833927" w:rsidP="00833927">
      <w:pPr>
        <w:pStyle w:val="a3"/>
        <w:numPr>
          <w:ilvl w:val="0"/>
          <w:numId w:val="2"/>
        </w:numPr>
        <w:spacing w:after="0" w:line="240" w:lineRule="auto"/>
        <w:rPr>
          <w:rFonts w:ascii="Times New Roman" w:hAnsi="Times New Roman" w:cs="Times New Roman"/>
          <w:sz w:val="32"/>
          <w:szCs w:val="32"/>
        </w:rPr>
      </w:pPr>
      <w:r w:rsidRPr="00262D39">
        <w:rPr>
          <w:rFonts w:ascii="Times New Roman" w:hAnsi="Times New Roman" w:cs="Times New Roman"/>
          <w:sz w:val="32"/>
          <w:szCs w:val="32"/>
        </w:rPr>
        <w:t>Знакомство детей с историей нашей планеты, солнечной системой, героями-космонавтами  Советского Союза и Российской Федерации;</w:t>
      </w:r>
    </w:p>
    <w:p w:rsidR="00833927" w:rsidRPr="00262D39" w:rsidRDefault="00833927" w:rsidP="00833927">
      <w:pPr>
        <w:pStyle w:val="a3"/>
        <w:numPr>
          <w:ilvl w:val="0"/>
          <w:numId w:val="2"/>
        </w:numPr>
        <w:spacing w:after="0" w:line="240" w:lineRule="auto"/>
        <w:rPr>
          <w:rFonts w:ascii="Times New Roman" w:hAnsi="Times New Roman" w:cs="Times New Roman"/>
          <w:sz w:val="32"/>
          <w:szCs w:val="32"/>
        </w:rPr>
      </w:pPr>
      <w:r w:rsidRPr="00262D39">
        <w:rPr>
          <w:rFonts w:ascii="Times New Roman" w:hAnsi="Times New Roman" w:cs="Times New Roman"/>
          <w:sz w:val="32"/>
          <w:szCs w:val="32"/>
        </w:rPr>
        <w:t xml:space="preserve">Обучение детей ориентироваться по карте с планетами солнечной системы, закрепление названий планет. </w:t>
      </w:r>
    </w:p>
    <w:p w:rsidR="00833927" w:rsidRPr="00262D39" w:rsidRDefault="00833927" w:rsidP="00833927">
      <w:pPr>
        <w:pStyle w:val="a3"/>
        <w:numPr>
          <w:ilvl w:val="0"/>
          <w:numId w:val="1"/>
        </w:numPr>
        <w:spacing w:after="0" w:line="240" w:lineRule="auto"/>
        <w:rPr>
          <w:rFonts w:ascii="Times New Roman" w:hAnsi="Times New Roman" w:cs="Times New Roman"/>
          <w:sz w:val="32"/>
          <w:szCs w:val="32"/>
        </w:rPr>
      </w:pPr>
      <w:r w:rsidRPr="00262D39">
        <w:rPr>
          <w:rFonts w:ascii="Times New Roman" w:hAnsi="Times New Roman" w:cs="Times New Roman"/>
          <w:sz w:val="32"/>
          <w:szCs w:val="32"/>
        </w:rPr>
        <w:t>Развивающие:</w:t>
      </w:r>
    </w:p>
    <w:p w:rsidR="00833927" w:rsidRPr="00262D39" w:rsidRDefault="00833927" w:rsidP="00833927">
      <w:pPr>
        <w:pStyle w:val="a3"/>
        <w:numPr>
          <w:ilvl w:val="0"/>
          <w:numId w:val="3"/>
        </w:numPr>
        <w:spacing w:after="0" w:line="240" w:lineRule="auto"/>
        <w:rPr>
          <w:rFonts w:ascii="Times New Roman" w:hAnsi="Times New Roman" w:cs="Times New Roman"/>
          <w:sz w:val="32"/>
          <w:szCs w:val="32"/>
        </w:rPr>
      </w:pPr>
      <w:r w:rsidRPr="00262D39">
        <w:rPr>
          <w:rFonts w:ascii="Times New Roman" w:hAnsi="Times New Roman" w:cs="Times New Roman"/>
          <w:sz w:val="32"/>
          <w:szCs w:val="32"/>
        </w:rPr>
        <w:t>уточнять и активизировать словарь по теме «Космос»;</w:t>
      </w:r>
    </w:p>
    <w:p w:rsidR="00833927" w:rsidRPr="00262D39" w:rsidRDefault="00833927" w:rsidP="00833927">
      <w:pPr>
        <w:pStyle w:val="a3"/>
        <w:numPr>
          <w:ilvl w:val="0"/>
          <w:numId w:val="3"/>
        </w:numPr>
        <w:spacing w:after="0" w:line="240" w:lineRule="auto"/>
        <w:rPr>
          <w:rFonts w:ascii="Times New Roman" w:hAnsi="Times New Roman" w:cs="Times New Roman"/>
          <w:sz w:val="32"/>
          <w:szCs w:val="32"/>
        </w:rPr>
      </w:pPr>
      <w:r w:rsidRPr="00262D39">
        <w:rPr>
          <w:rFonts w:ascii="Times New Roman" w:hAnsi="Times New Roman" w:cs="Times New Roman"/>
          <w:sz w:val="32"/>
          <w:szCs w:val="32"/>
        </w:rPr>
        <w:t>развивать внимание, активную мыслительную деятельность.</w:t>
      </w:r>
    </w:p>
    <w:p w:rsidR="00833927" w:rsidRPr="00262D39" w:rsidRDefault="00833927" w:rsidP="00833927">
      <w:pPr>
        <w:pStyle w:val="a3"/>
        <w:numPr>
          <w:ilvl w:val="0"/>
          <w:numId w:val="3"/>
        </w:numPr>
        <w:spacing w:after="0" w:line="240" w:lineRule="auto"/>
        <w:rPr>
          <w:rFonts w:ascii="Times New Roman" w:hAnsi="Times New Roman" w:cs="Times New Roman"/>
          <w:sz w:val="32"/>
          <w:szCs w:val="32"/>
        </w:rPr>
      </w:pPr>
      <w:r w:rsidRPr="00262D39">
        <w:rPr>
          <w:rFonts w:ascii="Times New Roman" w:hAnsi="Times New Roman" w:cs="Times New Roman"/>
          <w:sz w:val="32"/>
          <w:szCs w:val="32"/>
        </w:rPr>
        <w:t>Развивать коммуникативные навыки дошкольников, через игровую деятельность.</w:t>
      </w:r>
    </w:p>
    <w:p w:rsidR="00833927" w:rsidRPr="00262D39" w:rsidRDefault="00833927" w:rsidP="00833927">
      <w:pPr>
        <w:pStyle w:val="a3"/>
        <w:numPr>
          <w:ilvl w:val="0"/>
          <w:numId w:val="1"/>
        </w:numPr>
        <w:spacing w:after="0" w:line="240" w:lineRule="auto"/>
        <w:rPr>
          <w:rFonts w:ascii="Times New Roman" w:hAnsi="Times New Roman" w:cs="Times New Roman"/>
          <w:sz w:val="32"/>
          <w:szCs w:val="32"/>
        </w:rPr>
      </w:pPr>
      <w:r w:rsidRPr="00262D39">
        <w:rPr>
          <w:rFonts w:ascii="Times New Roman" w:hAnsi="Times New Roman" w:cs="Times New Roman"/>
          <w:sz w:val="32"/>
          <w:szCs w:val="32"/>
        </w:rPr>
        <w:t xml:space="preserve">Воспитательные: </w:t>
      </w:r>
    </w:p>
    <w:p w:rsidR="00833927" w:rsidRPr="00262D39" w:rsidRDefault="00833927" w:rsidP="00833927">
      <w:pPr>
        <w:pStyle w:val="a3"/>
        <w:numPr>
          <w:ilvl w:val="0"/>
          <w:numId w:val="4"/>
        </w:numPr>
        <w:rPr>
          <w:rFonts w:ascii="Times New Roman" w:hAnsi="Times New Roman" w:cs="Times New Roman"/>
          <w:sz w:val="32"/>
          <w:szCs w:val="32"/>
        </w:rPr>
      </w:pPr>
      <w:r w:rsidRPr="00262D39">
        <w:rPr>
          <w:rFonts w:ascii="Times New Roman" w:hAnsi="Times New Roman" w:cs="Times New Roman"/>
          <w:sz w:val="32"/>
          <w:szCs w:val="32"/>
        </w:rPr>
        <w:t>воспитывать любовь к окружающему миру;</w:t>
      </w:r>
    </w:p>
    <w:p w:rsidR="00833927" w:rsidRPr="00262D39" w:rsidRDefault="00833927" w:rsidP="00833927">
      <w:pPr>
        <w:pStyle w:val="a3"/>
        <w:numPr>
          <w:ilvl w:val="0"/>
          <w:numId w:val="4"/>
        </w:numPr>
        <w:rPr>
          <w:rFonts w:ascii="Times New Roman" w:hAnsi="Times New Roman" w:cs="Times New Roman"/>
          <w:sz w:val="32"/>
          <w:szCs w:val="32"/>
        </w:rPr>
      </w:pPr>
      <w:r w:rsidRPr="00262D39">
        <w:rPr>
          <w:rFonts w:ascii="Times New Roman" w:hAnsi="Times New Roman" w:cs="Times New Roman"/>
          <w:sz w:val="32"/>
          <w:szCs w:val="32"/>
        </w:rPr>
        <w:t>воспитывать любовь  и чувство долга к Родине,  к героям своей страны;</w:t>
      </w:r>
    </w:p>
    <w:p w:rsidR="00833927" w:rsidRPr="00262D39" w:rsidRDefault="00833927" w:rsidP="00833927">
      <w:pPr>
        <w:pStyle w:val="a3"/>
        <w:numPr>
          <w:ilvl w:val="0"/>
          <w:numId w:val="4"/>
        </w:numPr>
        <w:spacing w:after="0" w:line="240" w:lineRule="auto"/>
        <w:rPr>
          <w:rFonts w:ascii="Times New Roman" w:hAnsi="Times New Roman" w:cs="Times New Roman"/>
          <w:sz w:val="32"/>
          <w:szCs w:val="32"/>
        </w:rPr>
      </w:pPr>
      <w:r w:rsidRPr="00262D39">
        <w:rPr>
          <w:rFonts w:ascii="Times New Roman" w:hAnsi="Times New Roman" w:cs="Times New Roman"/>
          <w:sz w:val="32"/>
          <w:szCs w:val="32"/>
        </w:rPr>
        <w:t>формирование патриотической компетенции родителей, в рамках воспитания детей старшего дошкольного возраста, привлечение родителей к проектной деятельности.</w:t>
      </w:r>
    </w:p>
    <w:p w:rsidR="00833927" w:rsidRPr="007C4756" w:rsidRDefault="00833927" w:rsidP="00833927"/>
    <w:p w:rsidR="00833927" w:rsidRDefault="00833927" w:rsidP="00833927">
      <w:pPr>
        <w:ind w:left="-426" w:firstLine="426"/>
      </w:pPr>
    </w:p>
    <w:p w:rsidR="00833927" w:rsidRPr="00833927" w:rsidRDefault="00833927" w:rsidP="00833927"/>
    <w:p w:rsidR="00833927" w:rsidRPr="00833927" w:rsidRDefault="00833927" w:rsidP="00833927"/>
    <w:p w:rsidR="00833927" w:rsidRPr="00833927" w:rsidRDefault="00833927" w:rsidP="00833927"/>
    <w:p w:rsidR="00833927" w:rsidRPr="00833927" w:rsidRDefault="00833927" w:rsidP="00833927"/>
    <w:p w:rsidR="00833927" w:rsidRDefault="00833927" w:rsidP="00833927">
      <w:pPr>
        <w:jc w:val="center"/>
        <w:rPr>
          <w:b/>
          <w:sz w:val="28"/>
          <w:szCs w:val="28"/>
        </w:rPr>
      </w:pPr>
      <w:r w:rsidRPr="001B794F">
        <w:rPr>
          <w:b/>
          <w:sz w:val="28"/>
          <w:szCs w:val="28"/>
        </w:rPr>
        <w:lastRenderedPageBreak/>
        <w:t xml:space="preserve">Тема </w:t>
      </w:r>
      <w:r>
        <w:rPr>
          <w:b/>
          <w:sz w:val="28"/>
          <w:szCs w:val="28"/>
        </w:rPr>
        <w:t>дня</w:t>
      </w:r>
      <w:r w:rsidRPr="001B794F">
        <w:rPr>
          <w:b/>
          <w:sz w:val="28"/>
          <w:szCs w:val="28"/>
        </w:rPr>
        <w:t xml:space="preserve">: </w:t>
      </w:r>
      <w:r>
        <w:rPr>
          <w:b/>
          <w:sz w:val="28"/>
          <w:szCs w:val="28"/>
        </w:rPr>
        <w:t>«Космос. Вселенная»</w:t>
      </w:r>
    </w:p>
    <w:tbl>
      <w:tblPr>
        <w:tblpPr w:leftFromText="180" w:rightFromText="180" w:horzAnchor="margin" w:tblpY="7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55"/>
        <w:gridCol w:w="3555"/>
        <w:gridCol w:w="3555"/>
        <w:gridCol w:w="3555"/>
      </w:tblGrid>
      <w:tr w:rsidR="00833927" w:rsidTr="003A12B5">
        <w:trPr>
          <w:trHeight w:val="900"/>
        </w:trPr>
        <w:tc>
          <w:tcPr>
            <w:tcW w:w="3555" w:type="dxa"/>
            <w:vAlign w:val="center"/>
          </w:tcPr>
          <w:p w:rsidR="00833927" w:rsidRPr="002464BA" w:rsidRDefault="00833927" w:rsidP="003A12B5">
            <w:pPr>
              <w:jc w:val="center"/>
              <w:rPr>
                <w:sz w:val="28"/>
                <w:szCs w:val="28"/>
              </w:rPr>
            </w:pPr>
            <w:r>
              <w:rPr>
                <w:sz w:val="28"/>
                <w:szCs w:val="28"/>
              </w:rPr>
              <w:t>Непосредственная образовательная деятельность</w:t>
            </w:r>
          </w:p>
        </w:tc>
        <w:tc>
          <w:tcPr>
            <w:tcW w:w="3555" w:type="dxa"/>
            <w:vAlign w:val="center"/>
          </w:tcPr>
          <w:p w:rsidR="00833927" w:rsidRPr="002464BA" w:rsidRDefault="00833927" w:rsidP="003A12B5">
            <w:pPr>
              <w:jc w:val="center"/>
              <w:rPr>
                <w:sz w:val="28"/>
                <w:szCs w:val="28"/>
              </w:rPr>
            </w:pPr>
            <w:r w:rsidRPr="002464BA">
              <w:rPr>
                <w:sz w:val="28"/>
                <w:szCs w:val="28"/>
              </w:rPr>
              <w:t>Образовательная деятельность в режимных моментах</w:t>
            </w:r>
          </w:p>
        </w:tc>
        <w:tc>
          <w:tcPr>
            <w:tcW w:w="3555" w:type="dxa"/>
            <w:vAlign w:val="center"/>
          </w:tcPr>
          <w:p w:rsidR="00833927" w:rsidRPr="002464BA" w:rsidRDefault="00833927" w:rsidP="003A12B5">
            <w:pPr>
              <w:jc w:val="center"/>
              <w:rPr>
                <w:sz w:val="28"/>
                <w:szCs w:val="28"/>
              </w:rPr>
            </w:pPr>
            <w:r w:rsidRPr="002464BA">
              <w:rPr>
                <w:sz w:val="28"/>
                <w:szCs w:val="28"/>
              </w:rPr>
              <w:t>Самостоятельная деятельность</w:t>
            </w:r>
          </w:p>
        </w:tc>
        <w:tc>
          <w:tcPr>
            <w:tcW w:w="3555" w:type="dxa"/>
            <w:vAlign w:val="center"/>
          </w:tcPr>
          <w:p w:rsidR="00833927" w:rsidRPr="002464BA" w:rsidRDefault="00833927" w:rsidP="003A12B5">
            <w:pPr>
              <w:jc w:val="center"/>
              <w:rPr>
                <w:sz w:val="28"/>
                <w:szCs w:val="28"/>
              </w:rPr>
            </w:pPr>
            <w:r w:rsidRPr="002464BA">
              <w:rPr>
                <w:sz w:val="28"/>
                <w:szCs w:val="28"/>
              </w:rPr>
              <w:t>Взаимодействие с семьей</w:t>
            </w:r>
          </w:p>
        </w:tc>
      </w:tr>
      <w:tr w:rsidR="00833927" w:rsidTr="003A12B5">
        <w:trPr>
          <w:trHeight w:val="8080"/>
        </w:trPr>
        <w:tc>
          <w:tcPr>
            <w:tcW w:w="3555" w:type="dxa"/>
          </w:tcPr>
          <w:p w:rsidR="00833927" w:rsidRDefault="00833927" w:rsidP="003A12B5">
            <w:r>
              <w:rPr>
                <w:b/>
              </w:rPr>
              <w:t xml:space="preserve">День недели: </w:t>
            </w:r>
            <w:r w:rsidRPr="00833927">
              <w:t xml:space="preserve">ПОНЕДЕЛЬНИК </w:t>
            </w:r>
          </w:p>
          <w:p w:rsidR="00833927" w:rsidRDefault="00833927" w:rsidP="003A12B5">
            <w:r>
              <w:t xml:space="preserve">Область: Познание. Социализация. Коммуникация. Труд. Художественная литература. </w:t>
            </w:r>
          </w:p>
          <w:p w:rsidR="00833927" w:rsidRPr="003E791B" w:rsidRDefault="00833927" w:rsidP="003A12B5">
            <w:r>
              <w:t xml:space="preserve"> </w:t>
            </w:r>
          </w:p>
          <w:p w:rsidR="00833927" w:rsidRPr="00C72655" w:rsidRDefault="00833927" w:rsidP="003A12B5">
            <w:r w:rsidRPr="001B794F">
              <w:rPr>
                <w:b/>
              </w:rPr>
              <w:t>Задачи.</w:t>
            </w:r>
          </w:p>
          <w:p w:rsidR="00833927" w:rsidRPr="003E791B" w:rsidRDefault="00833927" w:rsidP="003A12B5"/>
          <w:p w:rsidR="00833927" w:rsidRDefault="00833927" w:rsidP="00833927">
            <w:pPr>
              <w:pStyle w:val="a3"/>
              <w:numPr>
                <w:ilvl w:val="0"/>
                <w:numId w:val="5"/>
              </w:numPr>
              <w:spacing w:after="0" w:line="240" w:lineRule="auto"/>
            </w:pPr>
            <w:r>
              <w:t xml:space="preserve">Познакомить детей с </w:t>
            </w:r>
            <w:r>
              <w:rPr>
                <w:b/>
                <w:u w:val="single"/>
              </w:rPr>
              <w:t xml:space="preserve"> </w:t>
            </w:r>
            <w:r w:rsidRPr="00D93DFD">
              <w:t>основными планетами</w:t>
            </w:r>
            <w:r>
              <w:t>.</w:t>
            </w:r>
          </w:p>
          <w:p w:rsidR="00833927" w:rsidRDefault="00833927" w:rsidP="00833927">
            <w:pPr>
              <w:pStyle w:val="a3"/>
              <w:numPr>
                <w:ilvl w:val="0"/>
                <w:numId w:val="5"/>
              </w:numPr>
              <w:spacing w:after="0" w:line="240" w:lineRule="auto"/>
            </w:pPr>
            <w:r>
              <w:t xml:space="preserve">Развивать умение слушать, высказывать свои предположения и знания о космосе и вселенной. </w:t>
            </w:r>
          </w:p>
          <w:p w:rsidR="00833927" w:rsidRDefault="00833927" w:rsidP="00833927">
            <w:pPr>
              <w:pStyle w:val="a3"/>
              <w:numPr>
                <w:ilvl w:val="0"/>
                <w:numId w:val="5"/>
              </w:numPr>
              <w:spacing w:after="0" w:line="240" w:lineRule="auto"/>
            </w:pPr>
            <w:r>
              <w:t xml:space="preserve">Формировать представления о планете, о строении солнечной системы. </w:t>
            </w:r>
          </w:p>
          <w:p w:rsidR="00833927" w:rsidRPr="003E791B" w:rsidRDefault="00833927" w:rsidP="00833927">
            <w:pPr>
              <w:pStyle w:val="a3"/>
              <w:numPr>
                <w:ilvl w:val="0"/>
                <w:numId w:val="5"/>
              </w:numPr>
              <w:spacing w:after="0" w:line="240" w:lineRule="auto"/>
            </w:pPr>
            <w:r>
              <w:t>Воспитывать и развивать любознательность, логическое мышление.</w:t>
            </w:r>
          </w:p>
          <w:p w:rsidR="00833927" w:rsidRPr="00BB4381" w:rsidRDefault="00833927" w:rsidP="003A12B5"/>
        </w:tc>
        <w:tc>
          <w:tcPr>
            <w:tcW w:w="3555" w:type="dxa"/>
          </w:tcPr>
          <w:p w:rsidR="00833927" w:rsidRDefault="00833927" w:rsidP="003A12B5">
            <w:r w:rsidRPr="001B794F">
              <w:rPr>
                <w:b/>
              </w:rPr>
              <w:t>Утро</w:t>
            </w:r>
            <w:proofErr w:type="gramStart"/>
            <w:r w:rsidRPr="001B794F">
              <w:rPr>
                <w:b/>
              </w:rPr>
              <w:t xml:space="preserve"> </w:t>
            </w:r>
            <w:r>
              <w:t>:</w:t>
            </w:r>
            <w:proofErr w:type="gramEnd"/>
            <w:r>
              <w:t xml:space="preserve"> </w:t>
            </w:r>
            <w:r w:rsidRPr="003F3901">
              <w:t xml:space="preserve"> </w:t>
            </w:r>
          </w:p>
          <w:p w:rsidR="00833927" w:rsidRDefault="00833927" w:rsidP="003A12B5">
            <w:r>
              <w:t xml:space="preserve">Беседа с детьми на тему: «Земля – наш дом во Вселенной». «Что такое солнечная система».  Словесная игра «Ассоциации» на тему Космоса. </w:t>
            </w:r>
          </w:p>
          <w:p w:rsidR="00833927" w:rsidRDefault="00833927" w:rsidP="003A12B5">
            <w:r>
              <w:rPr>
                <w:lang w:val="en-US"/>
              </w:rPr>
              <w:t>I</w:t>
            </w:r>
            <w:r w:rsidRPr="00F411B6">
              <w:t xml:space="preserve"> </w:t>
            </w:r>
            <w:r w:rsidRPr="001B794F">
              <w:rPr>
                <w:b/>
              </w:rPr>
              <w:t>Прогулка</w:t>
            </w:r>
            <w:r>
              <w:t xml:space="preserve"> </w:t>
            </w:r>
          </w:p>
          <w:p w:rsidR="00833927" w:rsidRDefault="00833927" w:rsidP="003A12B5">
            <w:r>
              <w:t xml:space="preserve">Наблюдение за солнцем в дневное время. </w:t>
            </w:r>
          </w:p>
          <w:p w:rsidR="00833927" w:rsidRDefault="00833927" w:rsidP="003A12B5">
            <w:proofErr w:type="spellStart"/>
            <w:proofErr w:type="gramStart"/>
            <w:r>
              <w:t>п</w:t>
            </w:r>
            <w:proofErr w:type="spellEnd"/>
            <w:proofErr w:type="gramEnd"/>
            <w:r>
              <w:t>/и «Вокруг солнца»</w:t>
            </w:r>
          </w:p>
          <w:p w:rsidR="00833927" w:rsidRDefault="00833927" w:rsidP="003A12B5">
            <w:r>
              <w:t>Индивидуальная работа по заучиванию стихотворения «Космос»</w:t>
            </w:r>
            <w:proofErr w:type="gramStart"/>
            <w:r>
              <w:t xml:space="preserve"> ,</w:t>
            </w:r>
            <w:proofErr w:type="gramEnd"/>
            <w:r>
              <w:t xml:space="preserve"> А. </w:t>
            </w:r>
            <w:proofErr w:type="spellStart"/>
            <w:r>
              <w:t>Шмигина</w:t>
            </w:r>
            <w:proofErr w:type="spellEnd"/>
            <w:r>
              <w:t xml:space="preserve">  «Космонавты»</w:t>
            </w:r>
          </w:p>
          <w:p w:rsidR="00833927" w:rsidRDefault="00833927" w:rsidP="003A12B5">
            <w:pPr>
              <w:rPr>
                <w:b/>
              </w:rPr>
            </w:pPr>
            <w:r w:rsidRPr="001B794F">
              <w:rPr>
                <w:b/>
              </w:rPr>
              <w:t>Вечер</w:t>
            </w:r>
            <w:r>
              <w:rPr>
                <w:b/>
              </w:rPr>
              <w:t xml:space="preserve">   </w:t>
            </w:r>
            <w:r w:rsidRPr="007D4EF7">
              <w:t xml:space="preserve"> </w:t>
            </w:r>
            <w:r w:rsidRPr="003F3901">
              <w:rPr>
                <w:b/>
              </w:rPr>
              <w:t xml:space="preserve"> </w:t>
            </w:r>
          </w:p>
          <w:p w:rsidR="00833927" w:rsidRDefault="00833927" w:rsidP="003A12B5">
            <w:r>
              <w:t>Сюжетно-ролевая игра «Космическое путешествие». Изготовление моделей ракет из пластиковых бутылок</w:t>
            </w:r>
            <w:proofErr w:type="gramStart"/>
            <w:r>
              <w:t xml:space="preserve">.. </w:t>
            </w:r>
            <w:proofErr w:type="gramEnd"/>
            <w:r>
              <w:t xml:space="preserve">Прослушивание песен о космосе: Наш звездолёт. </w:t>
            </w:r>
          </w:p>
          <w:p w:rsidR="00833927" w:rsidRPr="00DE0A7E" w:rsidRDefault="00833927" w:rsidP="003A12B5">
            <w:r>
              <w:rPr>
                <w:lang w:val="en-US"/>
              </w:rPr>
              <w:t>II</w:t>
            </w:r>
            <w:r>
              <w:t xml:space="preserve"> </w:t>
            </w:r>
            <w:r w:rsidRPr="001B794F">
              <w:rPr>
                <w:b/>
              </w:rPr>
              <w:t>Прогулка</w:t>
            </w:r>
            <w:r>
              <w:t xml:space="preserve">  </w:t>
            </w:r>
          </w:p>
          <w:p w:rsidR="00833927" w:rsidRDefault="00833927" w:rsidP="003A12B5">
            <w:r>
              <w:t xml:space="preserve">Наблюдение за солнцем, в вечернее время. </w:t>
            </w:r>
          </w:p>
          <w:p w:rsidR="00833927" w:rsidRDefault="00833927" w:rsidP="003A12B5">
            <w:proofErr w:type="spellStart"/>
            <w:proofErr w:type="gramStart"/>
            <w:r>
              <w:t>п</w:t>
            </w:r>
            <w:proofErr w:type="spellEnd"/>
            <w:proofErr w:type="gramEnd"/>
            <w:r>
              <w:t>/и «Кто быстрее соберёт все звёздочки?»</w:t>
            </w:r>
          </w:p>
          <w:p w:rsidR="00833927" w:rsidRPr="00DE0A7E" w:rsidRDefault="00833927" w:rsidP="003A12B5">
            <w:r>
              <w:t>ФИЗО (метание)</w:t>
            </w:r>
          </w:p>
        </w:tc>
        <w:tc>
          <w:tcPr>
            <w:tcW w:w="3555" w:type="dxa"/>
          </w:tcPr>
          <w:p w:rsidR="00833927" w:rsidRPr="00BB4381" w:rsidRDefault="00833927" w:rsidP="003A12B5">
            <w:r>
              <w:t xml:space="preserve">Создание условий для самостоятельной деятельности в книжном уголке. Выбрать книги для чтения и рассматривания: «О звёздах и планетах», «Мифы звёздного неба», «Незнайка на Луне», энциклопедии, найти страницы о космосе и Вселенной. </w:t>
            </w:r>
          </w:p>
        </w:tc>
        <w:tc>
          <w:tcPr>
            <w:tcW w:w="3555" w:type="dxa"/>
          </w:tcPr>
          <w:p w:rsidR="00833927" w:rsidRPr="00BB4381" w:rsidRDefault="00833927" w:rsidP="003A12B5">
            <w:r>
              <w:t>Предложить родителям побеседовать с детьми о космосе, планетах солнечной системы; найти дома подходящую литературу и совместно ее изучить.</w:t>
            </w:r>
          </w:p>
        </w:tc>
      </w:tr>
    </w:tbl>
    <w:p w:rsidR="00833927" w:rsidRDefault="00833927" w:rsidP="00833927">
      <w:pPr>
        <w:tabs>
          <w:tab w:val="left" w:pos="1350"/>
        </w:tabs>
      </w:pPr>
    </w:p>
    <w:p w:rsidR="00833927" w:rsidRDefault="00833927" w:rsidP="00833927">
      <w:pPr>
        <w:tabs>
          <w:tab w:val="left" w:pos="1350"/>
        </w:tabs>
      </w:pPr>
    </w:p>
    <w:p w:rsidR="00833927" w:rsidRDefault="00833927" w:rsidP="00833927">
      <w:pPr>
        <w:jc w:val="center"/>
        <w:rPr>
          <w:b/>
          <w:sz w:val="28"/>
          <w:szCs w:val="28"/>
        </w:rPr>
      </w:pPr>
      <w:r w:rsidRPr="001B794F">
        <w:rPr>
          <w:b/>
          <w:sz w:val="28"/>
          <w:szCs w:val="28"/>
        </w:rPr>
        <w:t>Тема</w:t>
      </w:r>
      <w:proofErr w:type="gramStart"/>
      <w:r w:rsidRPr="001B794F">
        <w:rPr>
          <w:b/>
          <w:sz w:val="28"/>
          <w:szCs w:val="28"/>
        </w:rPr>
        <w:t xml:space="preserve"> :</w:t>
      </w:r>
      <w:proofErr w:type="gramEnd"/>
      <w:r w:rsidRPr="001B794F">
        <w:rPr>
          <w:b/>
          <w:sz w:val="28"/>
          <w:szCs w:val="28"/>
        </w:rPr>
        <w:t xml:space="preserve"> </w:t>
      </w:r>
      <w:r>
        <w:rPr>
          <w:b/>
          <w:sz w:val="28"/>
          <w:szCs w:val="28"/>
        </w:rPr>
        <w:t>«Показ презентации: День космонавтики и знакомство с первым космонавтом Ю.Гагариным»</w:t>
      </w:r>
    </w:p>
    <w:tbl>
      <w:tblPr>
        <w:tblpPr w:leftFromText="180" w:rightFromText="180" w:horzAnchor="margin" w:tblpY="7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55"/>
        <w:gridCol w:w="3555"/>
        <w:gridCol w:w="3555"/>
        <w:gridCol w:w="3555"/>
      </w:tblGrid>
      <w:tr w:rsidR="00833927" w:rsidTr="003A12B5">
        <w:trPr>
          <w:trHeight w:val="900"/>
        </w:trPr>
        <w:tc>
          <w:tcPr>
            <w:tcW w:w="3555" w:type="dxa"/>
            <w:vAlign w:val="center"/>
          </w:tcPr>
          <w:p w:rsidR="00833927" w:rsidRPr="002464BA" w:rsidRDefault="00833927" w:rsidP="003A12B5">
            <w:pPr>
              <w:jc w:val="center"/>
              <w:rPr>
                <w:sz w:val="28"/>
                <w:szCs w:val="28"/>
              </w:rPr>
            </w:pPr>
            <w:r>
              <w:rPr>
                <w:sz w:val="28"/>
                <w:szCs w:val="28"/>
              </w:rPr>
              <w:t>Непосредственная образовательная деятельность</w:t>
            </w:r>
          </w:p>
        </w:tc>
        <w:tc>
          <w:tcPr>
            <w:tcW w:w="3555" w:type="dxa"/>
            <w:vAlign w:val="center"/>
          </w:tcPr>
          <w:p w:rsidR="00833927" w:rsidRPr="002464BA" w:rsidRDefault="00833927" w:rsidP="003A12B5">
            <w:pPr>
              <w:jc w:val="center"/>
              <w:rPr>
                <w:sz w:val="28"/>
                <w:szCs w:val="28"/>
              </w:rPr>
            </w:pPr>
            <w:r w:rsidRPr="002464BA">
              <w:rPr>
                <w:sz w:val="28"/>
                <w:szCs w:val="28"/>
              </w:rPr>
              <w:t>Образовательная деятельность в режимных моментах</w:t>
            </w:r>
          </w:p>
        </w:tc>
        <w:tc>
          <w:tcPr>
            <w:tcW w:w="3555" w:type="dxa"/>
            <w:vAlign w:val="center"/>
          </w:tcPr>
          <w:p w:rsidR="00833927" w:rsidRPr="002464BA" w:rsidRDefault="00833927" w:rsidP="003A12B5">
            <w:pPr>
              <w:jc w:val="center"/>
              <w:rPr>
                <w:sz w:val="28"/>
                <w:szCs w:val="28"/>
              </w:rPr>
            </w:pPr>
            <w:r w:rsidRPr="002464BA">
              <w:rPr>
                <w:sz w:val="28"/>
                <w:szCs w:val="28"/>
              </w:rPr>
              <w:t>Самостоятельная деятельность</w:t>
            </w:r>
          </w:p>
        </w:tc>
        <w:tc>
          <w:tcPr>
            <w:tcW w:w="3555" w:type="dxa"/>
            <w:vAlign w:val="center"/>
          </w:tcPr>
          <w:p w:rsidR="00833927" w:rsidRPr="002464BA" w:rsidRDefault="00833927" w:rsidP="003A12B5">
            <w:pPr>
              <w:jc w:val="center"/>
              <w:rPr>
                <w:sz w:val="28"/>
                <w:szCs w:val="28"/>
              </w:rPr>
            </w:pPr>
            <w:r w:rsidRPr="002464BA">
              <w:rPr>
                <w:sz w:val="28"/>
                <w:szCs w:val="28"/>
              </w:rPr>
              <w:t>Взаимодействие с семьей</w:t>
            </w:r>
          </w:p>
        </w:tc>
      </w:tr>
      <w:tr w:rsidR="00833927" w:rsidTr="003A12B5">
        <w:trPr>
          <w:trHeight w:val="70"/>
        </w:trPr>
        <w:tc>
          <w:tcPr>
            <w:tcW w:w="3555" w:type="dxa"/>
          </w:tcPr>
          <w:p w:rsidR="00833927" w:rsidRDefault="00833927" w:rsidP="003A12B5">
            <w:pPr>
              <w:rPr>
                <w:b/>
              </w:rPr>
            </w:pPr>
            <w:r>
              <w:rPr>
                <w:b/>
              </w:rPr>
              <w:t xml:space="preserve">День недели: </w:t>
            </w:r>
            <w:r w:rsidRPr="0020160E">
              <w:t xml:space="preserve">Вторник </w:t>
            </w:r>
          </w:p>
          <w:p w:rsidR="00833927" w:rsidRPr="006D5C96" w:rsidRDefault="00833927" w:rsidP="003A12B5">
            <w:r>
              <w:t>«коммуникация</w:t>
            </w:r>
            <w:proofErr w:type="gramStart"/>
            <w:r>
              <w:t>»</w:t>
            </w:r>
            <w:r w:rsidRPr="006D5C96">
              <w:t>(</w:t>
            </w:r>
            <w:proofErr w:type="gramEnd"/>
            <w:r w:rsidRPr="006D5C96">
              <w:t xml:space="preserve"> интеграция с областями </w:t>
            </w:r>
          </w:p>
          <w:p w:rsidR="00833927" w:rsidRPr="001B794F" w:rsidRDefault="00833927" w:rsidP="003A12B5">
            <w:pPr>
              <w:rPr>
                <w:b/>
              </w:rPr>
            </w:pPr>
            <w:r w:rsidRPr="00B2293C">
              <w:t>“</w:t>
            </w:r>
            <w:r w:rsidRPr="006D5C96">
              <w:t>художественное творчество</w:t>
            </w:r>
            <w:r w:rsidRPr="00B2293C">
              <w:t>”</w:t>
            </w:r>
            <w:r>
              <w:t>,</w:t>
            </w:r>
            <w:r w:rsidRPr="006D5C96">
              <w:t xml:space="preserve"> </w:t>
            </w:r>
            <w:r w:rsidRPr="009B472E">
              <w:t>“</w:t>
            </w:r>
            <w:r w:rsidRPr="006D5C96">
              <w:t>музыка</w:t>
            </w:r>
            <w:r w:rsidRPr="009B472E">
              <w:t>”</w:t>
            </w:r>
            <w:proofErr w:type="gramStart"/>
            <w:r w:rsidRPr="009B472E">
              <w:t xml:space="preserve"> </w:t>
            </w:r>
            <w:r>
              <w:t>,</w:t>
            </w:r>
            <w:proofErr w:type="gramEnd"/>
            <w:r>
              <w:t xml:space="preserve"> </w:t>
            </w:r>
            <w:r w:rsidRPr="009B472E">
              <w:t>“</w:t>
            </w:r>
            <w:r>
              <w:t>здоровье</w:t>
            </w:r>
            <w:r w:rsidRPr="009B472E">
              <w:t>”</w:t>
            </w:r>
            <w:r w:rsidRPr="006D5C96">
              <w:t xml:space="preserve"> )</w:t>
            </w:r>
            <w:r>
              <w:t>.</w:t>
            </w:r>
            <w:r w:rsidRPr="001B794F">
              <w:rPr>
                <w:b/>
              </w:rPr>
              <w:t xml:space="preserve"> Задачи.</w:t>
            </w:r>
          </w:p>
          <w:p w:rsidR="00833927" w:rsidRPr="006D5C96" w:rsidRDefault="00833927" w:rsidP="003A12B5"/>
          <w:p w:rsidR="00833927" w:rsidRPr="006D5C96" w:rsidRDefault="00833927" w:rsidP="00833927">
            <w:pPr>
              <w:numPr>
                <w:ilvl w:val="0"/>
                <w:numId w:val="6"/>
              </w:numPr>
            </w:pPr>
            <w:r>
              <w:t>Формировать умение составить рассказ.</w:t>
            </w:r>
            <w:r w:rsidRPr="006D5C96">
              <w:t xml:space="preserve"> </w:t>
            </w:r>
          </w:p>
          <w:p w:rsidR="00833927" w:rsidRPr="006D5C96" w:rsidRDefault="00833927" w:rsidP="00833927">
            <w:pPr>
              <w:numPr>
                <w:ilvl w:val="0"/>
                <w:numId w:val="6"/>
              </w:numPr>
            </w:pPr>
            <w:r w:rsidRPr="006D5C96">
              <w:t>Совершенствовать навыки связной речи</w:t>
            </w:r>
            <w:r>
              <w:t>.</w:t>
            </w:r>
            <w:r w:rsidRPr="006D5C96">
              <w:t xml:space="preserve"> </w:t>
            </w:r>
          </w:p>
          <w:p w:rsidR="00833927" w:rsidRPr="006D5C96" w:rsidRDefault="00833927" w:rsidP="00833927">
            <w:pPr>
              <w:numPr>
                <w:ilvl w:val="0"/>
                <w:numId w:val="6"/>
              </w:numPr>
            </w:pPr>
            <w:r w:rsidRPr="006D5C96">
              <w:t xml:space="preserve">Обогащать </w:t>
            </w:r>
            <w:r>
              <w:t xml:space="preserve">познания в области космонавтики; </w:t>
            </w:r>
            <w:r w:rsidRPr="006D5C96">
              <w:t>развивать слуховое восприятие</w:t>
            </w:r>
            <w:proofErr w:type="gramStart"/>
            <w:r w:rsidRPr="006D5C96">
              <w:t xml:space="preserve"> </w:t>
            </w:r>
            <w:r>
              <w:t>.</w:t>
            </w:r>
            <w:proofErr w:type="gramEnd"/>
            <w:r>
              <w:t xml:space="preserve"> </w:t>
            </w:r>
          </w:p>
          <w:p w:rsidR="00833927" w:rsidRPr="00B2293C" w:rsidRDefault="00833927" w:rsidP="00833927">
            <w:pPr>
              <w:numPr>
                <w:ilvl w:val="0"/>
                <w:numId w:val="6"/>
              </w:numPr>
            </w:pPr>
            <w:r w:rsidRPr="006D5C96">
              <w:t xml:space="preserve">Развивать умение </w:t>
            </w:r>
            <w:r>
              <w:t xml:space="preserve">пользоваться презентацией, опираясь только на слайды (картинки) </w:t>
            </w:r>
            <w:proofErr w:type="gramStart"/>
            <w:r>
              <w:t>;</w:t>
            </w:r>
            <w:r w:rsidRPr="006D5C96">
              <w:t>о</w:t>
            </w:r>
            <w:proofErr w:type="gramEnd"/>
            <w:r w:rsidRPr="006D5C96">
              <w:t>тражать свои впечатления от литературного произведения , используя различные изобразительные материалы.</w:t>
            </w:r>
          </w:p>
          <w:p w:rsidR="00833927" w:rsidRDefault="00833927" w:rsidP="003A12B5">
            <w:pPr>
              <w:ind w:left="360"/>
            </w:pPr>
            <w:r>
              <w:t>5. Воспитывать патриотизм за своих героев страны.</w:t>
            </w:r>
          </w:p>
          <w:p w:rsidR="00833927" w:rsidRDefault="00833927" w:rsidP="003A12B5"/>
          <w:p w:rsidR="00833927" w:rsidRDefault="00833927" w:rsidP="003A12B5"/>
          <w:p w:rsidR="00833927" w:rsidRDefault="00833927" w:rsidP="003A12B5"/>
          <w:p w:rsidR="00833927" w:rsidRDefault="00833927" w:rsidP="003A12B5"/>
          <w:p w:rsidR="00833927" w:rsidRPr="00BB4381" w:rsidRDefault="00833927" w:rsidP="003A12B5"/>
        </w:tc>
        <w:tc>
          <w:tcPr>
            <w:tcW w:w="3555" w:type="dxa"/>
          </w:tcPr>
          <w:p w:rsidR="00833927" w:rsidRDefault="00833927" w:rsidP="003A12B5">
            <w:r w:rsidRPr="001B794F">
              <w:rPr>
                <w:b/>
              </w:rPr>
              <w:lastRenderedPageBreak/>
              <w:t>Утро</w:t>
            </w:r>
            <w:proofErr w:type="gramStart"/>
            <w:r w:rsidRPr="001B794F">
              <w:rPr>
                <w:b/>
              </w:rPr>
              <w:t xml:space="preserve"> </w:t>
            </w:r>
            <w:r>
              <w:t>:</w:t>
            </w:r>
            <w:proofErr w:type="gramEnd"/>
            <w:r>
              <w:t xml:space="preserve"> Рассказ по презентации. Загадывание загадок о ракете и космонавте. Искусственный спутник Земли. Собака Лайка.12 апреля 1961год. Первый полет в космос. Юрий Гагарин. </w:t>
            </w:r>
          </w:p>
          <w:p w:rsidR="00833927" w:rsidRPr="003F3901" w:rsidRDefault="00833927" w:rsidP="003A12B5">
            <w:pPr>
              <w:rPr>
                <w:b/>
              </w:rPr>
            </w:pPr>
            <w:r w:rsidRPr="003F3901">
              <w:rPr>
                <w:b/>
              </w:rPr>
              <w:t>Коммуникативная игра</w:t>
            </w:r>
          </w:p>
          <w:p w:rsidR="00833927" w:rsidRPr="003F3901" w:rsidRDefault="00833927" w:rsidP="003A12B5">
            <w:r w:rsidRPr="003F3901">
              <w:t>«Мы - одна команда»</w:t>
            </w:r>
          </w:p>
          <w:p w:rsidR="00833927" w:rsidRDefault="00833927" w:rsidP="003A12B5">
            <w:r w:rsidRPr="003F3901">
              <w:rPr>
                <w:b/>
              </w:rPr>
              <w:t>Слушание песен о космосе</w:t>
            </w:r>
            <w:r w:rsidRPr="003F3901">
              <w:t>: «Наш звездолет» (О. Емельянова)</w:t>
            </w:r>
          </w:p>
          <w:p w:rsidR="00833927" w:rsidRDefault="00833927" w:rsidP="003A12B5">
            <w:r>
              <w:rPr>
                <w:lang w:val="en-US"/>
              </w:rPr>
              <w:t>I</w:t>
            </w:r>
            <w:r w:rsidRPr="00F411B6">
              <w:t xml:space="preserve"> </w:t>
            </w:r>
            <w:r w:rsidRPr="001B794F">
              <w:rPr>
                <w:b/>
              </w:rPr>
              <w:t>Прогулка</w:t>
            </w:r>
            <w:r>
              <w:t xml:space="preserve"> </w:t>
            </w:r>
          </w:p>
          <w:p w:rsidR="00833927" w:rsidRDefault="00833927" w:rsidP="003A12B5">
            <w:r>
              <w:t xml:space="preserve">наблюдение за явлениями в неживой природе </w:t>
            </w:r>
          </w:p>
          <w:p w:rsidR="00833927" w:rsidRDefault="00833927" w:rsidP="003A12B5">
            <w:r>
              <w:t xml:space="preserve">(появление проталин) </w:t>
            </w:r>
          </w:p>
          <w:p w:rsidR="00833927" w:rsidRPr="00D879B2" w:rsidRDefault="00833927" w:rsidP="003A12B5">
            <w:r w:rsidRPr="00D879B2">
              <w:t>Подвижная игра:</w:t>
            </w:r>
          </w:p>
          <w:p w:rsidR="00833927" w:rsidRPr="003F3901" w:rsidRDefault="00833927" w:rsidP="003A12B5">
            <w:r w:rsidRPr="003F3901">
              <w:t xml:space="preserve"> «Вокруг Солнца»</w:t>
            </w:r>
          </w:p>
          <w:p w:rsidR="00833927" w:rsidRDefault="00833927" w:rsidP="003A12B5">
            <w:r>
              <w:t xml:space="preserve">Индивидуальная работа по ФИЗО </w:t>
            </w:r>
            <w:proofErr w:type="gramStart"/>
            <w:r>
              <w:t xml:space="preserve">( </w:t>
            </w:r>
            <w:proofErr w:type="gramEnd"/>
            <w:r>
              <w:t>навыки игры с мячом)</w:t>
            </w:r>
          </w:p>
          <w:p w:rsidR="00833927" w:rsidRDefault="00833927" w:rsidP="003A12B5">
            <w:pPr>
              <w:rPr>
                <w:b/>
              </w:rPr>
            </w:pPr>
            <w:r w:rsidRPr="001B794F">
              <w:rPr>
                <w:b/>
              </w:rPr>
              <w:t xml:space="preserve">Вечер </w:t>
            </w:r>
          </w:p>
          <w:p w:rsidR="00833927" w:rsidRDefault="00833927" w:rsidP="003A12B5">
            <w:r w:rsidRPr="00D879B2">
              <w:t xml:space="preserve">Конструирование: </w:t>
            </w:r>
            <w:r>
              <w:t>«Наш космический корабль». Чтение</w:t>
            </w:r>
            <w:proofErr w:type="gramStart"/>
            <w:r w:rsidRPr="003F3901">
              <w:t>«В</w:t>
            </w:r>
            <w:proofErr w:type="gramEnd"/>
            <w:r w:rsidRPr="003F3901">
              <w:t>ижу землю» Ю.Гагарин</w:t>
            </w:r>
            <w:r>
              <w:t xml:space="preserve">. </w:t>
            </w:r>
            <w:r w:rsidRPr="003F3901">
              <w:rPr>
                <w:b/>
              </w:rPr>
              <w:t xml:space="preserve"> </w:t>
            </w:r>
            <w:r w:rsidRPr="00D879B2">
              <w:t>Рассматривание фотографий о космосе.</w:t>
            </w:r>
            <w:r>
              <w:t xml:space="preserve"> Космическая станция</w:t>
            </w:r>
          </w:p>
          <w:p w:rsidR="00833927" w:rsidRPr="00D879B2" w:rsidRDefault="00833927" w:rsidP="003A12B5">
            <w:r>
              <w:rPr>
                <w:lang w:val="en-US"/>
              </w:rPr>
              <w:t>II</w:t>
            </w:r>
            <w:r>
              <w:t xml:space="preserve"> </w:t>
            </w:r>
            <w:r w:rsidRPr="001B794F">
              <w:rPr>
                <w:b/>
              </w:rPr>
              <w:t>Прогулка</w:t>
            </w:r>
            <w:r>
              <w:rPr>
                <w:b/>
              </w:rPr>
              <w:t>.</w:t>
            </w:r>
            <w:r>
              <w:t xml:space="preserve"> </w:t>
            </w:r>
            <w:r w:rsidRPr="00D879B2">
              <w:t>Наблюдение за Солнцем</w:t>
            </w:r>
            <w:r>
              <w:t>.</w:t>
            </w:r>
            <w:r w:rsidRPr="00D879B2">
              <w:t xml:space="preserve"> </w:t>
            </w:r>
            <w:proofErr w:type="spellStart"/>
            <w:r>
              <w:t>п</w:t>
            </w:r>
            <w:proofErr w:type="spellEnd"/>
            <w:r>
              <w:t xml:space="preserve">/и Солнышко и </w:t>
            </w:r>
            <w:r>
              <w:lastRenderedPageBreak/>
              <w:t xml:space="preserve">дождик.  Индивидуальная работа по развитию речи </w:t>
            </w:r>
            <w:r w:rsidRPr="006D5C96">
              <w:t xml:space="preserve">“ </w:t>
            </w:r>
            <w:r>
              <w:t xml:space="preserve">Скажи со словом </w:t>
            </w:r>
            <w:proofErr w:type="gramStart"/>
            <w:r>
              <w:t>космический</w:t>
            </w:r>
            <w:proofErr w:type="gramEnd"/>
            <w:r w:rsidRPr="006D5C96">
              <w:t xml:space="preserve"> “</w:t>
            </w:r>
          </w:p>
          <w:p w:rsidR="00833927" w:rsidRPr="00DE0A7E" w:rsidRDefault="00833927" w:rsidP="003A12B5"/>
        </w:tc>
        <w:tc>
          <w:tcPr>
            <w:tcW w:w="3555" w:type="dxa"/>
          </w:tcPr>
          <w:p w:rsidR="00833927" w:rsidRPr="003F3901" w:rsidRDefault="00833927" w:rsidP="003A12B5">
            <w:pPr>
              <w:rPr>
                <w:b/>
              </w:rPr>
            </w:pPr>
            <w:r w:rsidRPr="003F3901">
              <w:rPr>
                <w:b/>
              </w:rPr>
              <w:lastRenderedPageBreak/>
              <w:t>Центр строительно-конструктивных игр</w:t>
            </w:r>
            <w:r>
              <w:rPr>
                <w:b/>
              </w:rPr>
              <w:t>.</w:t>
            </w:r>
          </w:p>
          <w:p w:rsidR="00833927" w:rsidRPr="003F3901" w:rsidRDefault="00833927" w:rsidP="003A12B5">
            <w:r w:rsidRPr="003F3901">
              <w:t>Создание схем, чертежей космических кораблей, строительный материал, модули, конструкторы.</w:t>
            </w:r>
          </w:p>
          <w:p w:rsidR="00833927" w:rsidRPr="00BB4381" w:rsidRDefault="00833927" w:rsidP="003A12B5"/>
        </w:tc>
        <w:tc>
          <w:tcPr>
            <w:tcW w:w="3555" w:type="dxa"/>
          </w:tcPr>
          <w:p w:rsidR="00833927" w:rsidRPr="00BB4381" w:rsidRDefault="00833927" w:rsidP="003A12B5">
            <w:r>
              <w:t>Раздать родителям информацию о Ю. Гагарине. Для закрепления дома с семьей пройденного материала.</w:t>
            </w:r>
          </w:p>
        </w:tc>
      </w:tr>
    </w:tbl>
    <w:p w:rsidR="00833927" w:rsidRPr="00833927" w:rsidRDefault="00833927" w:rsidP="00833927"/>
    <w:p w:rsidR="00833927" w:rsidRPr="00833927" w:rsidRDefault="00833927" w:rsidP="00833927"/>
    <w:p w:rsidR="00833927" w:rsidRPr="00833927" w:rsidRDefault="00833927" w:rsidP="00833927"/>
    <w:p w:rsidR="00833927" w:rsidRPr="00833927" w:rsidRDefault="00833927" w:rsidP="00833927"/>
    <w:p w:rsidR="00833927" w:rsidRPr="00833927" w:rsidRDefault="00833927" w:rsidP="00833927"/>
    <w:p w:rsidR="00833927" w:rsidRPr="00833927" w:rsidRDefault="00833927" w:rsidP="00833927"/>
    <w:p w:rsidR="00833927" w:rsidRPr="00833927" w:rsidRDefault="00833927" w:rsidP="00833927"/>
    <w:p w:rsidR="00833927" w:rsidRPr="00833927" w:rsidRDefault="00833927" w:rsidP="00833927"/>
    <w:p w:rsidR="00833927" w:rsidRPr="00833927" w:rsidRDefault="00833927" w:rsidP="00833927"/>
    <w:p w:rsidR="00833927" w:rsidRDefault="00833927" w:rsidP="00833927"/>
    <w:p w:rsidR="00833927" w:rsidRDefault="00833927" w:rsidP="00833927"/>
    <w:p w:rsidR="00ED2328" w:rsidRDefault="00ED2328" w:rsidP="00833927"/>
    <w:p w:rsidR="00833927" w:rsidRDefault="00833927" w:rsidP="00833927"/>
    <w:p w:rsidR="00833927" w:rsidRDefault="00833927" w:rsidP="00833927"/>
    <w:p w:rsidR="00833927" w:rsidRDefault="00833927" w:rsidP="00833927"/>
    <w:p w:rsidR="00833927" w:rsidRDefault="00833927" w:rsidP="00833927"/>
    <w:p w:rsidR="00833927" w:rsidRDefault="00833927" w:rsidP="00833927"/>
    <w:p w:rsidR="00833927" w:rsidRDefault="00833927" w:rsidP="00833927"/>
    <w:p w:rsidR="00833927" w:rsidRDefault="00833927" w:rsidP="00833927"/>
    <w:p w:rsidR="00833927" w:rsidRDefault="00833927" w:rsidP="00833927"/>
    <w:p w:rsidR="00833927" w:rsidRDefault="00833927" w:rsidP="00833927"/>
    <w:p w:rsidR="00833927" w:rsidRDefault="00833927" w:rsidP="00833927"/>
    <w:p w:rsidR="00833927" w:rsidRDefault="00833927" w:rsidP="00833927"/>
    <w:p w:rsidR="00833927" w:rsidRDefault="00833927" w:rsidP="00833927"/>
    <w:p w:rsidR="00833927" w:rsidRDefault="00833927" w:rsidP="00833927"/>
    <w:p w:rsidR="00833927" w:rsidRDefault="00833927" w:rsidP="00833927"/>
    <w:p w:rsidR="00833927" w:rsidRDefault="00833927" w:rsidP="00833927"/>
    <w:p w:rsidR="00833927" w:rsidRDefault="00833927" w:rsidP="00833927"/>
    <w:p w:rsidR="00833927" w:rsidRDefault="00833927" w:rsidP="00833927"/>
    <w:p w:rsidR="00833927" w:rsidRDefault="00833927" w:rsidP="00833927"/>
    <w:p w:rsidR="00833927" w:rsidRDefault="00833927" w:rsidP="00833927">
      <w:pPr>
        <w:jc w:val="center"/>
        <w:rPr>
          <w:b/>
          <w:sz w:val="28"/>
          <w:szCs w:val="28"/>
        </w:rPr>
      </w:pPr>
      <w:r w:rsidRPr="001B794F">
        <w:rPr>
          <w:b/>
          <w:sz w:val="28"/>
          <w:szCs w:val="28"/>
        </w:rPr>
        <w:lastRenderedPageBreak/>
        <w:t xml:space="preserve">Тема </w:t>
      </w:r>
      <w:r>
        <w:rPr>
          <w:b/>
          <w:sz w:val="28"/>
          <w:szCs w:val="28"/>
        </w:rPr>
        <w:t>дня</w:t>
      </w:r>
      <w:r w:rsidRPr="001B794F">
        <w:rPr>
          <w:b/>
          <w:sz w:val="28"/>
          <w:szCs w:val="28"/>
        </w:rPr>
        <w:t xml:space="preserve">: </w:t>
      </w:r>
      <w:r>
        <w:rPr>
          <w:b/>
          <w:sz w:val="28"/>
          <w:szCs w:val="28"/>
        </w:rPr>
        <w:t>«Вселенная. Солнечная система»</w:t>
      </w:r>
    </w:p>
    <w:tbl>
      <w:tblPr>
        <w:tblpPr w:leftFromText="180" w:rightFromText="180" w:horzAnchor="margin" w:tblpY="7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55"/>
        <w:gridCol w:w="3555"/>
        <w:gridCol w:w="3555"/>
        <w:gridCol w:w="3555"/>
      </w:tblGrid>
      <w:tr w:rsidR="00833927" w:rsidTr="003A12B5">
        <w:trPr>
          <w:trHeight w:val="900"/>
        </w:trPr>
        <w:tc>
          <w:tcPr>
            <w:tcW w:w="3555" w:type="dxa"/>
            <w:vAlign w:val="center"/>
          </w:tcPr>
          <w:p w:rsidR="00833927" w:rsidRPr="002464BA" w:rsidRDefault="00833927" w:rsidP="003A12B5">
            <w:pPr>
              <w:jc w:val="center"/>
              <w:rPr>
                <w:sz w:val="28"/>
                <w:szCs w:val="28"/>
              </w:rPr>
            </w:pPr>
            <w:r>
              <w:rPr>
                <w:sz w:val="28"/>
                <w:szCs w:val="28"/>
              </w:rPr>
              <w:t>Непосредственная образовательная деятельность</w:t>
            </w:r>
          </w:p>
        </w:tc>
        <w:tc>
          <w:tcPr>
            <w:tcW w:w="3555" w:type="dxa"/>
            <w:vAlign w:val="center"/>
          </w:tcPr>
          <w:p w:rsidR="00833927" w:rsidRPr="002464BA" w:rsidRDefault="00833927" w:rsidP="003A12B5">
            <w:pPr>
              <w:jc w:val="center"/>
              <w:rPr>
                <w:sz w:val="28"/>
                <w:szCs w:val="28"/>
              </w:rPr>
            </w:pPr>
            <w:r w:rsidRPr="002464BA">
              <w:rPr>
                <w:sz w:val="28"/>
                <w:szCs w:val="28"/>
              </w:rPr>
              <w:t>Образовательная деятельность в режимных моментах</w:t>
            </w:r>
          </w:p>
        </w:tc>
        <w:tc>
          <w:tcPr>
            <w:tcW w:w="3555" w:type="dxa"/>
            <w:vAlign w:val="center"/>
          </w:tcPr>
          <w:p w:rsidR="00833927" w:rsidRPr="002464BA" w:rsidRDefault="00833927" w:rsidP="003A12B5">
            <w:pPr>
              <w:jc w:val="center"/>
              <w:rPr>
                <w:sz w:val="28"/>
                <w:szCs w:val="28"/>
              </w:rPr>
            </w:pPr>
            <w:r w:rsidRPr="002464BA">
              <w:rPr>
                <w:sz w:val="28"/>
                <w:szCs w:val="28"/>
              </w:rPr>
              <w:t>Самостоятельная деятельность</w:t>
            </w:r>
          </w:p>
        </w:tc>
        <w:tc>
          <w:tcPr>
            <w:tcW w:w="3555" w:type="dxa"/>
            <w:vAlign w:val="center"/>
          </w:tcPr>
          <w:p w:rsidR="00833927" w:rsidRPr="002464BA" w:rsidRDefault="00833927" w:rsidP="003A12B5">
            <w:pPr>
              <w:jc w:val="center"/>
              <w:rPr>
                <w:sz w:val="28"/>
                <w:szCs w:val="28"/>
              </w:rPr>
            </w:pPr>
            <w:r w:rsidRPr="002464BA">
              <w:rPr>
                <w:sz w:val="28"/>
                <w:szCs w:val="28"/>
              </w:rPr>
              <w:t>Взаимодействие с семьей</w:t>
            </w:r>
          </w:p>
        </w:tc>
      </w:tr>
      <w:tr w:rsidR="00833927" w:rsidTr="003A12B5">
        <w:trPr>
          <w:trHeight w:val="8080"/>
        </w:trPr>
        <w:tc>
          <w:tcPr>
            <w:tcW w:w="3555" w:type="dxa"/>
          </w:tcPr>
          <w:p w:rsidR="00833927" w:rsidRDefault="00833927" w:rsidP="003A12B5">
            <w:r>
              <w:rPr>
                <w:b/>
              </w:rPr>
              <w:t xml:space="preserve">День недели: </w:t>
            </w:r>
            <w:r>
              <w:t>среда</w:t>
            </w:r>
            <w:r w:rsidRPr="006328FD">
              <w:t xml:space="preserve"> </w:t>
            </w:r>
          </w:p>
          <w:p w:rsidR="00833927" w:rsidRDefault="00833927" w:rsidP="003A12B5">
            <w:r>
              <w:t xml:space="preserve">Область: </w:t>
            </w:r>
            <w:r w:rsidRPr="008879E4">
              <w:t>“</w:t>
            </w:r>
            <w:r>
              <w:t>Познание</w:t>
            </w:r>
            <w:r w:rsidRPr="008879E4">
              <w:t>”</w:t>
            </w:r>
            <w:r>
              <w:t xml:space="preserve"> </w:t>
            </w:r>
            <w:proofErr w:type="gramStart"/>
            <w:r>
              <w:t xml:space="preserve">( </w:t>
            </w:r>
            <w:proofErr w:type="gramEnd"/>
            <w:r>
              <w:t xml:space="preserve">интеграция с образовательными областями </w:t>
            </w:r>
          </w:p>
          <w:p w:rsidR="00833927" w:rsidRDefault="00833927" w:rsidP="003A12B5">
            <w:r w:rsidRPr="00044319">
              <w:t>“</w:t>
            </w:r>
            <w:r>
              <w:t>коммуникация</w:t>
            </w:r>
            <w:r w:rsidRPr="00044319">
              <w:t>”</w:t>
            </w:r>
            <w:proofErr w:type="gramStart"/>
            <w:r>
              <w:t xml:space="preserve"> ,</w:t>
            </w:r>
            <w:proofErr w:type="gramEnd"/>
          </w:p>
          <w:p w:rsidR="00833927" w:rsidRDefault="00833927" w:rsidP="003A12B5">
            <w:r w:rsidRPr="00044319">
              <w:t>“</w:t>
            </w:r>
            <w:r>
              <w:t>художественная литература</w:t>
            </w:r>
            <w:r w:rsidRPr="00044319">
              <w:t>”</w:t>
            </w:r>
            <w:r>
              <w:t xml:space="preserve">, </w:t>
            </w:r>
          </w:p>
          <w:p w:rsidR="00833927" w:rsidRDefault="00833927" w:rsidP="003A12B5">
            <w:r w:rsidRPr="00044319">
              <w:t>“</w:t>
            </w:r>
            <w:r>
              <w:t>социализация</w:t>
            </w:r>
            <w:r w:rsidRPr="00044319">
              <w:t>”</w:t>
            </w:r>
            <w:r>
              <w:t>,</w:t>
            </w:r>
          </w:p>
          <w:p w:rsidR="00833927" w:rsidRDefault="00833927" w:rsidP="003A12B5">
            <w:r w:rsidRPr="00044319">
              <w:t>“</w:t>
            </w:r>
            <w:r>
              <w:t>физическая культура</w:t>
            </w:r>
            <w:r w:rsidRPr="00044319">
              <w:t>”</w:t>
            </w:r>
            <w:r>
              <w:t>)</w:t>
            </w:r>
          </w:p>
          <w:p w:rsidR="00833927" w:rsidRPr="007E6349" w:rsidRDefault="00833927" w:rsidP="003A12B5">
            <w:pPr>
              <w:rPr>
                <w:b/>
              </w:rPr>
            </w:pPr>
            <w:r w:rsidRPr="007E6349">
              <w:rPr>
                <w:b/>
              </w:rPr>
              <w:t>Задачи:</w:t>
            </w:r>
          </w:p>
          <w:p w:rsidR="00833927" w:rsidRDefault="00833927" w:rsidP="003A12B5"/>
          <w:p w:rsidR="00833927" w:rsidRDefault="00833927" w:rsidP="003A12B5">
            <w:r>
              <w:t>1.</w:t>
            </w:r>
            <w:proofErr w:type="gramStart"/>
            <w:r>
              <w:rPr>
                <w:b/>
                <w:u w:val="single"/>
              </w:rPr>
              <w:t xml:space="preserve"> </w:t>
            </w:r>
            <w:r w:rsidRPr="00195889">
              <w:t>:</w:t>
            </w:r>
            <w:proofErr w:type="gramEnd"/>
            <w:r w:rsidRPr="00195889">
              <w:t xml:space="preserve">        Познакомить детей с основными планетами, дать  элементарные  понятия о планетах.</w:t>
            </w:r>
          </w:p>
          <w:p w:rsidR="00833927" w:rsidRDefault="00833927" w:rsidP="003A12B5">
            <w:pPr>
              <w:rPr>
                <w:b/>
                <w:u w:val="single"/>
              </w:rPr>
            </w:pPr>
            <w:r>
              <w:t>2.</w:t>
            </w:r>
            <w:r w:rsidRPr="00195889">
              <w:t xml:space="preserve"> Расширить первоначальные представления о строении солнечной системы, пробуждать интерес к познанию окружающего мира</w:t>
            </w:r>
            <w:r>
              <w:t>.</w:t>
            </w:r>
            <w:r>
              <w:rPr>
                <w:b/>
                <w:u w:val="single"/>
              </w:rPr>
              <w:t xml:space="preserve"> </w:t>
            </w:r>
          </w:p>
          <w:p w:rsidR="00833927" w:rsidRDefault="00833927" w:rsidP="003A12B5">
            <w:r>
              <w:t xml:space="preserve"> 3</w:t>
            </w:r>
            <w:r w:rsidRPr="00BE1FD3">
              <w:t xml:space="preserve">. </w:t>
            </w:r>
            <w:r>
              <w:t>Развивать мышление</w:t>
            </w:r>
            <w:proofErr w:type="gramStart"/>
            <w:r>
              <w:t xml:space="preserve"> ,</w:t>
            </w:r>
            <w:proofErr w:type="gramEnd"/>
            <w:r>
              <w:t xml:space="preserve"> фантазию, умение пользоваться литературой, интернетом для получения знаний.</w:t>
            </w:r>
          </w:p>
          <w:p w:rsidR="00833927" w:rsidRDefault="00833927" w:rsidP="003A12B5">
            <w:r>
              <w:t xml:space="preserve"> 4. Формировать умение работать в парах</w:t>
            </w:r>
            <w:proofErr w:type="gramStart"/>
            <w:r>
              <w:t xml:space="preserve"> ,</w:t>
            </w:r>
            <w:proofErr w:type="gramEnd"/>
            <w:r>
              <w:t xml:space="preserve"> в подгруппе. </w:t>
            </w:r>
          </w:p>
          <w:p w:rsidR="00833927" w:rsidRPr="003E791B" w:rsidRDefault="00833927" w:rsidP="003A12B5">
            <w:r>
              <w:t>5.Развивать двигательную активность</w:t>
            </w:r>
            <w:proofErr w:type="gramStart"/>
            <w:r>
              <w:t xml:space="preserve"> ,</w:t>
            </w:r>
            <w:proofErr w:type="gramEnd"/>
            <w:r>
              <w:t xml:space="preserve"> умение придумывать подвижные игры с правилами.</w:t>
            </w:r>
          </w:p>
          <w:p w:rsidR="00833927" w:rsidRPr="00BB4381" w:rsidRDefault="00833927" w:rsidP="003A12B5"/>
        </w:tc>
        <w:tc>
          <w:tcPr>
            <w:tcW w:w="3555" w:type="dxa"/>
          </w:tcPr>
          <w:p w:rsidR="00833927" w:rsidRDefault="00833927" w:rsidP="003A12B5">
            <w:pPr>
              <w:pStyle w:val="a6"/>
            </w:pPr>
            <w:r w:rsidRPr="001B794F">
              <w:rPr>
                <w:b/>
              </w:rPr>
              <w:t>Утро</w:t>
            </w:r>
            <w:proofErr w:type="gramStart"/>
            <w:r w:rsidRPr="001B794F">
              <w:rPr>
                <w:b/>
              </w:rPr>
              <w:t xml:space="preserve"> </w:t>
            </w:r>
            <w:r>
              <w:t>:</w:t>
            </w:r>
            <w:proofErr w:type="gramEnd"/>
            <w:r>
              <w:t xml:space="preserve"> </w:t>
            </w:r>
            <w:r w:rsidRPr="003F3901">
              <w:t xml:space="preserve"> </w:t>
            </w:r>
            <w:r w:rsidRPr="003F3901">
              <w:rPr>
                <w:b/>
              </w:rPr>
              <w:t xml:space="preserve">Беседа </w:t>
            </w:r>
            <w:r w:rsidRPr="003F3901">
              <w:t>«Космос, Вселенная»</w:t>
            </w:r>
            <w:r>
              <w:t>. Знакомство с  различными опытами.</w:t>
            </w:r>
            <w:r w:rsidRPr="003F3901">
              <w:rPr>
                <w:b/>
              </w:rPr>
              <w:t xml:space="preserve"> </w:t>
            </w:r>
            <w:r w:rsidRPr="008B5503">
              <w:t>Рисование  пальчиковой техникой</w:t>
            </w:r>
            <w:r w:rsidRPr="003F3901">
              <w:t xml:space="preserve"> «Космический сон»</w:t>
            </w:r>
            <w:r>
              <w:t>.</w:t>
            </w:r>
          </w:p>
          <w:p w:rsidR="00833927" w:rsidRPr="008E48DA" w:rsidRDefault="00833927" w:rsidP="003A12B5">
            <w:pPr>
              <w:pStyle w:val="a6"/>
              <w:rPr>
                <w:b/>
                <w:i/>
                <w:iCs/>
                <w:color w:val="0000FF"/>
                <w:sz w:val="28"/>
                <w:szCs w:val="28"/>
              </w:rPr>
            </w:pPr>
            <w:r w:rsidRPr="0057243C">
              <w:rPr>
                <w:b/>
                <w:i/>
                <w:iCs/>
                <w:color w:val="0000FF"/>
                <w:sz w:val="28"/>
                <w:szCs w:val="28"/>
              </w:rPr>
              <w:t xml:space="preserve"> </w:t>
            </w:r>
            <w:proofErr w:type="gramStart"/>
            <w:r w:rsidRPr="008B5503">
              <w:rPr>
                <w:rStyle w:val="a5"/>
              </w:rPr>
              <w:t>Словесные</w:t>
            </w:r>
            <w:proofErr w:type="gramEnd"/>
            <w:r w:rsidRPr="008B5503">
              <w:rPr>
                <w:rStyle w:val="a5"/>
              </w:rPr>
              <w:t xml:space="preserve"> игр</w:t>
            </w:r>
            <w:r>
              <w:rPr>
                <w:rStyle w:val="a5"/>
              </w:rPr>
              <w:t>а</w:t>
            </w:r>
            <w:r>
              <w:t xml:space="preserve">: «Телеграф». </w:t>
            </w:r>
          </w:p>
          <w:p w:rsidR="00833927" w:rsidRDefault="00833927" w:rsidP="003A12B5">
            <w:r>
              <w:rPr>
                <w:lang w:val="en-US"/>
              </w:rPr>
              <w:t>I</w:t>
            </w:r>
            <w:r w:rsidRPr="00F411B6">
              <w:t xml:space="preserve"> </w:t>
            </w:r>
            <w:r w:rsidRPr="001B794F">
              <w:rPr>
                <w:b/>
              </w:rPr>
              <w:t>Прогулка</w:t>
            </w:r>
            <w:r>
              <w:t xml:space="preserve">  Наблюдение за погодой ( отметить с детьми состояние погоды )</w:t>
            </w:r>
          </w:p>
          <w:p w:rsidR="00833927" w:rsidRPr="007D4EF7" w:rsidRDefault="00833927" w:rsidP="003A12B5">
            <w:pPr>
              <w:rPr>
                <w:i/>
              </w:rPr>
            </w:pPr>
            <w:r w:rsidRPr="007D4EF7">
              <w:rPr>
                <w:rStyle w:val="a4"/>
                <w:i w:val="0"/>
              </w:rPr>
              <w:t>Подвижная игра «</w:t>
            </w:r>
            <w:r>
              <w:rPr>
                <w:rStyle w:val="a4"/>
                <w:i w:val="0"/>
              </w:rPr>
              <w:t>Вокруг солнца</w:t>
            </w:r>
            <w:r w:rsidRPr="007D4EF7">
              <w:rPr>
                <w:rStyle w:val="a4"/>
                <w:i w:val="0"/>
              </w:rPr>
              <w:t>»</w:t>
            </w:r>
            <w:r>
              <w:rPr>
                <w:rStyle w:val="a4"/>
                <w:i w:val="0"/>
              </w:rPr>
              <w:t>.</w:t>
            </w:r>
            <w:r>
              <w:t xml:space="preserve">  Индивидуальная работа по ФИЗО (Игры с мячом у стенки)</w:t>
            </w:r>
          </w:p>
          <w:p w:rsidR="00833927" w:rsidRPr="008B5503" w:rsidRDefault="00833927" w:rsidP="003A12B5">
            <w:pPr>
              <w:pStyle w:val="a6"/>
            </w:pPr>
            <w:r w:rsidRPr="001B794F">
              <w:rPr>
                <w:b/>
              </w:rPr>
              <w:t>Вечер</w:t>
            </w:r>
            <w:r>
              <w:rPr>
                <w:b/>
              </w:rPr>
              <w:t xml:space="preserve">   </w:t>
            </w:r>
            <w:r w:rsidRPr="007D4EF7">
              <w:t xml:space="preserve"> </w:t>
            </w:r>
            <w:r w:rsidRPr="003F3901">
              <w:rPr>
                <w:b/>
              </w:rPr>
              <w:t xml:space="preserve"> </w:t>
            </w:r>
            <w:r>
              <w:t xml:space="preserve">Чтение </w:t>
            </w:r>
            <w:r w:rsidRPr="008B5503">
              <w:t>художественной литературы</w:t>
            </w:r>
            <w:r>
              <w:t xml:space="preserve">. </w:t>
            </w:r>
          </w:p>
          <w:p w:rsidR="00833927" w:rsidRPr="008B5503" w:rsidRDefault="00833927" w:rsidP="003A12B5">
            <w:pPr>
              <w:pStyle w:val="a6"/>
            </w:pPr>
            <w:proofErr w:type="spellStart"/>
            <w:r w:rsidRPr="008B5503">
              <w:t>Булычев</w:t>
            </w:r>
            <w:proofErr w:type="spellEnd"/>
            <w:r w:rsidRPr="008B5503">
              <w:t xml:space="preserve"> К. «Тайна третьей Планеты», Кащенко В. «Найди созвездия», Леонов А. «Шаги над планетой»</w:t>
            </w:r>
          </w:p>
          <w:p w:rsidR="00833927" w:rsidRDefault="00833927" w:rsidP="003A12B5">
            <w:pPr>
              <w:rPr>
                <w:b/>
              </w:rPr>
            </w:pPr>
          </w:p>
          <w:p w:rsidR="00833927" w:rsidRPr="00DE0A7E" w:rsidRDefault="00833927" w:rsidP="003A12B5">
            <w:r>
              <w:rPr>
                <w:lang w:val="en-US"/>
              </w:rPr>
              <w:t>II</w:t>
            </w:r>
            <w:r>
              <w:t xml:space="preserve"> </w:t>
            </w:r>
            <w:r w:rsidRPr="001B794F">
              <w:rPr>
                <w:b/>
              </w:rPr>
              <w:t>Прогулка</w:t>
            </w:r>
            <w:r>
              <w:t xml:space="preserve">   Наблюдение за погодой </w:t>
            </w:r>
            <w:proofErr w:type="gramStart"/>
            <w:r>
              <w:t>( как</w:t>
            </w:r>
            <w:proofErr w:type="gramEnd"/>
            <w:r>
              <w:t xml:space="preserve"> изменилась в течение дня ).</w:t>
            </w:r>
          </w:p>
          <w:p w:rsidR="00833927" w:rsidRDefault="00833927" w:rsidP="003A12B5">
            <w:proofErr w:type="spellStart"/>
            <w:proofErr w:type="gramStart"/>
            <w:r>
              <w:t>п</w:t>
            </w:r>
            <w:proofErr w:type="spellEnd"/>
            <w:proofErr w:type="gramEnd"/>
            <w:r>
              <w:t>/и «Полетели к звёздам»</w:t>
            </w:r>
          </w:p>
          <w:p w:rsidR="00833927" w:rsidRPr="00FC1038" w:rsidRDefault="00833927" w:rsidP="003A12B5">
            <w:r>
              <w:t xml:space="preserve">Индивидуальная работа по развитию речи </w:t>
            </w:r>
          </w:p>
          <w:p w:rsidR="00833927" w:rsidRPr="00DE0A7E" w:rsidRDefault="00833927" w:rsidP="003A12B5">
            <w:r>
              <w:t xml:space="preserve">Игра </w:t>
            </w:r>
            <w:r w:rsidRPr="006379D2">
              <w:t>“</w:t>
            </w:r>
            <w:r>
              <w:t xml:space="preserve"> Скажи наоборот</w:t>
            </w:r>
            <w:r w:rsidRPr="006379D2">
              <w:t xml:space="preserve">” </w:t>
            </w:r>
            <w:r>
              <w:t xml:space="preserve"> </w:t>
            </w:r>
            <w:r w:rsidRPr="006379D2">
              <w:t xml:space="preserve"> </w:t>
            </w:r>
          </w:p>
        </w:tc>
        <w:tc>
          <w:tcPr>
            <w:tcW w:w="3555" w:type="dxa"/>
          </w:tcPr>
          <w:p w:rsidR="00833927" w:rsidRPr="003F3901" w:rsidRDefault="00833927" w:rsidP="003A12B5">
            <w:r w:rsidRPr="003F3901">
              <w:rPr>
                <w:b/>
              </w:rPr>
              <w:t>Сюжетно-ролевые игры:</w:t>
            </w:r>
            <w:r w:rsidRPr="003F3901">
              <w:t xml:space="preserve"> «Строители космодрома», «Космическое путешествие»</w:t>
            </w:r>
          </w:p>
          <w:p w:rsidR="00833927" w:rsidRPr="00BB4381" w:rsidRDefault="00833927" w:rsidP="003A12B5"/>
        </w:tc>
        <w:tc>
          <w:tcPr>
            <w:tcW w:w="3555" w:type="dxa"/>
          </w:tcPr>
          <w:p w:rsidR="00833927" w:rsidRPr="003F3901" w:rsidRDefault="00833927" w:rsidP="003A12B5">
            <w:r w:rsidRPr="001C7565">
              <w:t>Предложить родителям вместе с детьми</w:t>
            </w:r>
            <w:r>
              <w:t xml:space="preserve"> создать</w:t>
            </w:r>
            <w:r w:rsidRPr="003F3901">
              <w:rPr>
                <w:b/>
              </w:rPr>
              <w:t xml:space="preserve"> </w:t>
            </w:r>
            <w:r w:rsidRPr="00195889">
              <w:t>папку передвижку или информационную карточку</w:t>
            </w:r>
            <w:r w:rsidRPr="003F3901">
              <w:t xml:space="preserve"> «Загадочная Вселенная»</w:t>
            </w:r>
            <w:r>
              <w:t xml:space="preserve"> или </w:t>
            </w:r>
            <w:r w:rsidRPr="003F3901">
              <w:t xml:space="preserve"> «Что мы знаем о космосе?»</w:t>
            </w:r>
          </w:p>
          <w:p w:rsidR="00833927" w:rsidRPr="00BB4381" w:rsidRDefault="00833927" w:rsidP="003A12B5"/>
        </w:tc>
      </w:tr>
    </w:tbl>
    <w:p w:rsidR="00833927" w:rsidRDefault="00833927" w:rsidP="00833927">
      <w:pPr>
        <w:jc w:val="center"/>
        <w:rPr>
          <w:b/>
          <w:sz w:val="28"/>
          <w:szCs w:val="28"/>
        </w:rPr>
      </w:pPr>
      <w:r w:rsidRPr="001B794F">
        <w:rPr>
          <w:b/>
          <w:sz w:val="28"/>
          <w:szCs w:val="28"/>
        </w:rPr>
        <w:t xml:space="preserve">Тема </w:t>
      </w:r>
      <w:r>
        <w:rPr>
          <w:b/>
          <w:sz w:val="28"/>
          <w:szCs w:val="28"/>
        </w:rPr>
        <w:t>дня</w:t>
      </w:r>
      <w:r w:rsidRPr="001B794F">
        <w:rPr>
          <w:b/>
          <w:sz w:val="28"/>
          <w:szCs w:val="28"/>
        </w:rPr>
        <w:t xml:space="preserve">: </w:t>
      </w:r>
      <w:r>
        <w:rPr>
          <w:b/>
          <w:sz w:val="28"/>
          <w:szCs w:val="28"/>
        </w:rPr>
        <w:t>«12 апреля 1961год»</w:t>
      </w:r>
    </w:p>
    <w:tbl>
      <w:tblPr>
        <w:tblpPr w:leftFromText="180" w:rightFromText="180" w:horzAnchor="margin" w:tblpY="7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55"/>
        <w:gridCol w:w="3555"/>
        <w:gridCol w:w="3555"/>
        <w:gridCol w:w="3555"/>
      </w:tblGrid>
      <w:tr w:rsidR="00833927" w:rsidTr="003A12B5">
        <w:trPr>
          <w:trHeight w:val="900"/>
        </w:trPr>
        <w:tc>
          <w:tcPr>
            <w:tcW w:w="3555" w:type="dxa"/>
            <w:vAlign w:val="center"/>
          </w:tcPr>
          <w:p w:rsidR="00833927" w:rsidRPr="002464BA" w:rsidRDefault="00833927" w:rsidP="003A12B5">
            <w:pPr>
              <w:jc w:val="center"/>
              <w:rPr>
                <w:sz w:val="28"/>
                <w:szCs w:val="28"/>
              </w:rPr>
            </w:pPr>
            <w:r>
              <w:rPr>
                <w:sz w:val="28"/>
                <w:szCs w:val="28"/>
              </w:rPr>
              <w:t>Непосредственная образовательная деятельность</w:t>
            </w:r>
          </w:p>
        </w:tc>
        <w:tc>
          <w:tcPr>
            <w:tcW w:w="3555" w:type="dxa"/>
            <w:vAlign w:val="center"/>
          </w:tcPr>
          <w:p w:rsidR="00833927" w:rsidRPr="002464BA" w:rsidRDefault="00833927" w:rsidP="003A12B5">
            <w:pPr>
              <w:jc w:val="center"/>
              <w:rPr>
                <w:sz w:val="28"/>
                <w:szCs w:val="28"/>
              </w:rPr>
            </w:pPr>
            <w:r w:rsidRPr="002464BA">
              <w:rPr>
                <w:sz w:val="28"/>
                <w:szCs w:val="28"/>
              </w:rPr>
              <w:t>Образовательная деятельность в режимных моментах</w:t>
            </w:r>
          </w:p>
        </w:tc>
        <w:tc>
          <w:tcPr>
            <w:tcW w:w="3555" w:type="dxa"/>
            <w:vAlign w:val="center"/>
          </w:tcPr>
          <w:p w:rsidR="00833927" w:rsidRPr="002464BA" w:rsidRDefault="00833927" w:rsidP="003A12B5">
            <w:pPr>
              <w:jc w:val="center"/>
              <w:rPr>
                <w:sz w:val="28"/>
                <w:szCs w:val="28"/>
              </w:rPr>
            </w:pPr>
            <w:r w:rsidRPr="002464BA">
              <w:rPr>
                <w:sz w:val="28"/>
                <w:szCs w:val="28"/>
              </w:rPr>
              <w:t>Самостоятельная деятельность</w:t>
            </w:r>
          </w:p>
        </w:tc>
        <w:tc>
          <w:tcPr>
            <w:tcW w:w="3555" w:type="dxa"/>
            <w:vAlign w:val="center"/>
          </w:tcPr>
          <w:p w:rsidR="00833927" w:rsidRPr="002464BA" w:rsidRDefault="00833927" w:rsidP="003A12B5">
            <w:pPr>
              <w:jc w:val="center"/>
              <w:rPr>
                <w:sz w:val="28"/>
                <w:szCs w:val="28"/>
              </w:rPr>
            </w:pPr>
            <w:r w:rsidRPr="002464BA">
              <w:rPr>
                <w:sz w:val="28"/>
                <w:szCs w:val="28"/>
              </w:rPr>
              <w:t>Взаимодействие с семьей</w:t>
            </w:r>
          </w:p>
        </w:tc>
      </w:tr>
      <w:tr w:rsidR="00833927" w:rsidTr="003A12B5">
        <w:trPr>
          <w:trHeight w:val="8080"/>
        </w:trPr>
        <w:tc>
          <w:tcPr>
            <w:tcW w:w="3555" w:type="dxa"/>
          </w:tcPr>
          <w:p w:rsidR="00833927" w:rsidRDefault="00833927" w:rsidP="003A12B5">
            <w:r>
              <w:rPr>
                <w:b/>
              </w:rPr>
              <w:lastRenderedPageBreak/>
              <w:t xml:space="preserve">День недели: </w:t>
            </w:r>
            <w:r>
              <w:t>четверг</w:t>
            </w:r>
            <w:r w:rsidRPr="006328FD">
              <w:t xml:space="preserve"> 12.04</w:t>
            </w:r>
          </w:p>
          <w:p w:rsidR="00833927" w:rsidRDefault="00833927" w:rsidP="003A12B5">
            <w:r>
              <w:t xml:space="preserve">Область: </w:t>
            </w:r>
            <w:proofErr w:type="gramStart"/>
            <w:r w:rsidRPr="0077408A">
              <w:t>“</w:t>
            </w:r>
            <w:r>
              <w:t>Чтение познавательных рассказов из энциклопедий</w:t>
            </w:r>
            <w:r w:rsidRPr="0077408A">
              <w:t>”</w:t>
            </w:r>
            <w:r>
              <w:t xml:space="preserve"> (интеграция с образовательными областями </w:t>
            </w:r>
            <w:proofErr w:type="gramEnd"/>
          </w:p>
          <w:p w:rsidR="00833927" w:rsidRDefault="00833927" w:rsidP="003A12B5">
            <w:r w:rsidRPr="0077408A">
              <w:t>“</w:t>
            </w:r>
            <w:r>
              <w:t>Коммуникация</w:t>
            </w:r>
            <w:r w:rsidRPr="0077408A">
              <w:t>”</w:t>
            </w:r>
            <w:r>
              <w:t xml:space="preserve"> </w:t>
            </w:r>
          </w:p>
          <w:p w:rsidR="00833927" w:rsidRPr="003E791B" w:rsidRDefault="00833927" w:rsidP="003A12B5">
            <w:r w:rsidRPr="0077408A">
              <w:t>“</w:t>
            </w:r>
            <w:r>
              <w:t>Безопасность</w:t>
            </w:r>
            <w:r w:rsidRPr="0077408A">
              <w:t>”</w:t>
            </w:r>
            <w:proofErr w:type="gramStart"/>
            <w:r>
              <w:t xml:space="preserve"> )</w:t>
            </w:r>
            <w:proofErr w:type="gramEnd"/>
            <w:r>
              <w:t>.</w:t>
            </w:r>
          </w:p>
          <w:p w:rsidR="00833927" w:rsidRPr="001B794F" w:rsidRDefault="00833927" w:rsidP="003A12B5">
            <w:pPr>
              <w:rPr>
                <w:b/>
              </w:rPr>
            </w:pPr>
            <w:r w:rsidRPr="001B794F">
              <w:rPr>
                <w:b/>
              </w:rPr>
              <w:t>Задачи.</w:t>
            </w:r>
          </w:p>
          <w:p w:rsidR="00833927" w:rsidRDefault="00833927" w:rsidP="003A12B5">
            <w:r>
              <w:t>1.</w:t>
            </w:r>
            <w:r w:rsidRPr="003E791B">
              <w:t>Познакомить детей с основными</w:t>
            </w:r>
            <w:r>
              <w:t xml:space="preserve"> историческими моментами полета  человека в космос. </w:t>
            </w:r>
          </w:p>
          <w:p w:rsidR="00833927" w:rsidRDefault="00833927" w:rsidP="003A12B5">
            <w:r>
              <w:t xml:space="preserve">2. </w:t>
            </w:r>
            <w:r w:rsidRPr="00255BCF">
              <w:t>Совершенствовать умение детей взаимодействовать в</w:t>
            </w:r>
            <w:r>
              <w:t xml:space="preserve"> играх; развивать коммуникацию.</w:t>
            </w:r>
          </w:p>
          <w:p w:rsidR="00833927" w:rsidRDefault="00833927" w:rsidP="003A12B5">
            <w:r>
              <w:t>3. Учить двигаться по сигналу, меняя направление движения, соблюдать правила игры. Развитие движений.</w:t>
            </w:r>
          </w:p>
          <w:p w:rsidR="00833927" w:rsidRPr="00C72655" w:rsidRDefault="00833927" w:rsidP="003A12B5">
            <w:r>
              <w:t>4. Р</w:t>
            </w:r>
            <w:r w:rsidRPr="00C72655">
              <w:t>азвивать любознательность. Вос</w:t>
            </w:r>
            <w:r>
              <w:t>питывать любовь  и чувство долга к Родине,  к героям своей страны.</w:t>
            </w:r>
            <w:r w:rsidRPr="00C72655">
              <w:t xml:space="preserve"> </w:t>
            </w:r>
          </w:p>
          <w:p w:rsidR="00833927" w:rsidRPr="00C72655" w:rsidRDefault="00833927" w:rsidP="003A12B5">
            <w:r>
              <w:t>5.Расширять представления детей о способах безопасного поведения в различных ситуациях.</w:t>
            </w:r>
          </w:p>
          <w:p w:rsidR="00833927" w:rsidRPr="003E791B" w:rsidRDefault="00833927" w:rsidP="003A12B5"/>
          <w:p w:rsidR="00833927" w:rsidRPr="003E791B" w:rsidRDefault="00833927" w:rsidP="003A12B5"/>
          <w:p w:rsidR="00833927" w:rsidRPr="00BB4381" w:rsidRDefault="00833927" w:rsidP="003A12B5"/>
        </w:tc>
        <w:tc>
          <w:tcPr>
            <w:tcW w:w="3555" w:type="dxa"/>
          </w:tcPr>
          <w:p w:rsidR="00833927" w:rsidRPr="003F3901" w:rsidRDefault="00833927" w:rsidP="003A12B5">
            <w:r w:rsidRPr="001B794F">
              <w:rPr>
                <w:b/>
              </w:rPr>
              <w:t>Утро</w:t>
            </w:r>
            <w:proofErr w:type="gramStart"/>
            <w:r w:rsidRPr="001B794F">
              <w:rPr>
                <w:b/>
              </w:rPr>
              <w:t xml:space="preserve"> </w:t>
            </w:r>
            <w:r>
              <w:t>:</w:t>
            </w:r>
            <w:proofErr w:type="gramEnd"/>
            <w:r>
              <w:t xml:space="preserve"> </w:t>
            </w:r>
            <w:r w:rsidRPr="003F3901">
              <w:t xml:space="preserve"> </w:t>
            </w:r>
            <w:r w:rsidRPr="007D4EF7">
              <w:t xml:space="preserve">Рассматривание карты звездного неба, </w:t>
            </w:r>
            <w:r>
              <w:t>модели солнечной системы.</w:t>
            </w:r>
          </w:p>
          <w:p w:rsidR="00833927" w:rsidRPr="007D4EF7" w:rsidRDefault="00833927" w:rsidP="003A12B5">
            <w:r w:rsidRPr="003F3901">
              <w:t>Рассказ о профессии космонавт</w:t>
            </w:r>
            <w:r>
              <w:t>.</w:t>
            </w:r>
            <w:r w:rsidRPr="003F3901">
              <w:rPr>
                <w:b/>
              </w:rPr>
              <w:t xml:space="preserve"> </w:t>
            </w:r>
            <w:r w:rsidRPr="007D4EF7">
              <w:t>Рассматривание фотографий о космосе</w:t>
            </w:r>
            <w:r w:rsidRPr="007D4EF7">
              <w:rPr>
                <w:b/>
              </w:rPr>
              <w:t xml:space="preserve">. </w:t>
            </w:r>
            <w:r w:rsidRPr="007D4EF7">
              <w:t>Физ. Минутка</w:t>
            </w:r>
          </w:p>
          <w:p w:rsidR="00833927" w:rsidRDefault="00833927" w:rsidP="003A12B5">
            <w:r w:rsidRPr="003F3901">
              <w:t>«Звездные лучики»</w:t>
            </w:r>
          </w:p>
          <w:p w:rsidR="00833927" w:rsidRPr="007D4EF7" w:rsidRDefault="00833927" w:rsidP="003A12B5">
            <w:r w:rsidRPr="007D4EF7">
              <w:t>Оригами</w:t>
            </w:r>
          </w:p>
          <w:p w:rsidR="00833927" w:rsidRDefault="00833927" w:rsidP="003A12B5">
            <w:r w:rsidRPr="003F3901">
              <w:t xml:space="preserve">« </w:t>
            </w:r>
            <w:r>
              <w:t>РАКЕТА</w:t>
            </w:r>
            <w:r w:rsidRPr="003F3901">
              <w:t>»</w:t>
            </w:r>
            <w:r>
              <w:t>.</w:t>
            </w:r>
          </w:p>
          <w:p w:rsidR="00833927" w:rsidRDefault="00833927" w:rsidP="003A12B5">
            <w:r>
              <w:rPr>
                <w:lang w:val="en-US"/>
              </w:rPr>
              <w:t>I</w:t>
            </w:r>
            <w:r w:rsidRPr="00F411B6">
              <w:t xml:space="preserve"> </w:t>
            </w:r>
            <w:r w:rsidRPr="001B794F">
              <w:rPr>
                <w:b/>
              </w:rPr>
              <w:t>Прогулка</w:t>
            </w:r>
            <w:r>
              <w:t xml:space="preserve"> </w:t>
            </w:r>
          </w:p>
          <w:p w:rsidR="00833927" w:rsidRDefault="00833927" w:rsidP="003A12B5">
            <w:r>
              <w:t xml:space="preserve">наблюдение за явлениями в живой природе  </w:t>
            </w:r>
          </w:p>
          <w:p w:rsidR="00833927" w:rsidRDefault="00833927" w:rsidP="003A12B5">
            <w:pPr>
              <w:rPr>
                <w:rStyle w:val="a8"/>
              </w:rPr>
            </w:pPr>
            <w:r>
              <w:t>( набухание почек</w:t>
            </w:r>
            <w:proofErr w:type="gramStart"/>
            <w:r>
              <w:t xml:space="preserve"> )</w:t>
            </w:r>
            <w:proofErr w:type="gramEnd"/>
            <w:r>
              <w:t>.</w:t>
            </w:r>
            <w:r>
              <w:rPr>
                <w:rStyle w:val="a8"/>
              </w:rPr>
              <w:t xml:space="preserve"> </w:t>
            </w:r>
          </w:p>
          <w:p w:rsidR="00833927" w:rsidRPr="007D4EF7" w:rsidRDefault="00833927" w:rsidP="003A12B5">
            <w:pPr>
              <w:rPr>
                <w:i/>
              </w:rPr>
            </w:pPr>
            <w:r w:rsidRPr="007D4EF7">
              <w:rPr>
                <w:rStyle w:val="a4"/>
                <w:i w:val="0"/>
              </w:rPr>
              <w:t>Подвижная игра «Ракета»</w:t>
            </w:r>
            <w:r>
              <w:rPr>
                <w:rStyle w:val="a4"/>
                <w:i w:val="0"/>
              </w:rPr>
              <w:t>.</w:t>
            </w:r>
            <w:r>
              <w:t xml:space="preserve">  Индивидуальная работа по ФИЗО (Игры с мячом у стенки)</w:t>
            </w:r>
          </w:p>
          <w:p w:rsidR="00833927" w:rsidRDefault="00833927" w:rsidP="003A12B5">
            <w:pPr>
              <w:rPr>
                <w:b/>
              </w:rPr>
            </w:pPr>
            <w:r w:rsidRPr="001B794F">
              <w:rPr>
                <w:b/>
              </w:rPr>
              <w:t>Вечер</w:t>
            </w:r>
            <w:r>
              <w:rPr>
                <w:b/>
              </w:rPr>
              <w:t xml:space="preserve">   </w:t>
            </w:r>
            <w:r w:rsidRPr="007D4EF7">
              <w:t xml:space="preserve"> </w:t>
            </w:r>
            <w:r w:rsidRPr="003F3901">
              <w:rPr>
                <w:b/>
              </w:rPr>
              <w:t xml:space="preserve"> </w:t>
            </w:r>
          </w:p>
          <w:p w:rsidR="00833927" w:rsidRPr="003E791B" w:rsidRDefault="00833927" w:rsidP="003A12B5">
            <w:r w:rsidRPr="003E791B">
              <w:t xml:space="preserve">Дидактические игры </w:t>
            </w:r>
          </w:p>
          <w:p w:rsidR="00833927" w:rsidRPr="003F3901" w:rsidRDefault="00833927" w:rsidP="003A12B5">
            <w:r w:rsidRPr="003F3901">
              <w:t>«Найди свою планету»,</w:t>
            </w:r>
          </w:p>
          <w:p w:rsidR="00833927" w:rsidRPr="003F3901" w:rsidRDefault="00833927" w:rsidP="003A12B5">
            <w:r w:rsidRPr="003F3901">
              <w:t xml:space="preserve"> «Какие предметы космонавт возьмет в полет?»,</w:t>
            </w:r>
          </w:p>
          <w:p w:rsidR="00833927" w:rsidRDefault="00833927" w:rsidP="003A12B5">
            <w:r w:rsidRPr="003F3901">
              <w:t>«Разложи планеты правильно»</w:t>
            </w:r>
          </w:p>
          <w:p w:rsidR="00833927" w:rsidRPr="003E791B" w:rsidRDefault="00833927" w:rsidP="003A12B5">
            <w:r w:rsidRPr="003E791B">
              <w:t xml:space="preserve">Беседа о безопасности: </w:t>
            </w:r>
          </w:p>
          <w:p w:rsidR="00833927" w:rsidRPr="003E791B" w:rsidRDefault="00833927" w:rsidP="003A12B5">
            <w:pPr>
              <w:rPr>
                <w:b/>
              </w:rPr>
            </w:pPr>
            <w:r>
              <w:t>« О пользе и вреде солнечных лучей»</w:t>
            </w:r>
          </w:p>
          <w:p w:rsidR="00833927" w:rsidRPr="00DE0A7E" w:rsidRDefault="00833927" w:rsidP="003A12B5">
            <w:r>
              <w:rPr>
                <w:lang w:val="en-US"/>
              </w:rPr>
              <w:t>II</w:t>
            </w:r>
            <w:r>
              <w:t xml:space="preserve"> </w:t>
            </w:r>
            <w:r w:rsidRPr="001B794F">
              <w:rPr>
                <w:b/>
              </w:rPr>
              <w:t>Прогулка</w:t>
            </w:r>
            <w:r>
              <w:t xml:space="preserve">  </w:t>
            </w:r>
          </w:p>
          <w:p w:rsidR="00833927" w:rsidRPr="00DE0A7E" w:rsidRDefault="00833927" w:rsidP="003A12B5">
            <w:r>
              <w:t>Наблюдения за людьми ( как одеты в это время года?)</w:t>
            </w:r>
            <w:proofErr w:type="gramStart"/>
            <w:r>
              <w:t>.И</w:t>
            </w:r>
            <w:proofErr w:type="gramEnd"/>
            <w:r>
              <w:t>гра в песке: «Построй космическую станцию»</w:t>
            </w:r>
          </w:p>
        </w:tc>
        <w:tc>
          <w:tcPr>
            <w:tcW w:w="3555" w:type="dxa"/>
          </w:tcPr>
          <w:p w:rsidR="00833927" w:rsidRPr="009A5CEB" w:rsidRDefault="00833927" w:rsidP="003A12B5">
            <w:r w:rsidRPr="009A5CEB">
              <w:t>Придумывания танца:</w:t>
            </w:r>
          </w:p>
          <w:p w:rsidR="00833927" w:rsidRPr="003F3901" w:rsidRDefault="00833927" w:rsidP="003A12B5">
            <w:r w:rsidRPr="003F3901">
              <w:t>«Танец инопланетян», «Обитатель космоса», «Солнечные зайчики»</w:t>
            </w:r>
          </w:p>
          <w:p w:rsidR="00833927" w:rsidRPr="00BB4381" w:rsidRDefault="00833927" w:rsidP="003A12B5"/>
        </w:tc>
        <w:tc>
          <w:tcPr>
            <w:tcW w:w="3555" w:type="dxa"/>
          </w:tcPr>
          <w:p w:rsidR="00833927" w:rsidRPr="00BB4381" w:rsidRDefault="00833927" w:rsidP="003A12B5">
            <w:r w:rsidRPr="0001151D">
              <w:t xml:space="preserve">Предложить родителям </w:t>
            </w:r>
            <w:r>
              <w:t>посмотреть документальное, обучающее видео с Ю.Гагариным</w:t>
            </w:r>
          </w:p>
        </w:tc>
      </w:tr>
    </w:tbl>
    <w:p w:rsidR="00833927" w:rsidRDefault="00833927" w:rsidP="00833927">
      <w:pPr>
        <w:tabs>
          <w:tab w:val="left" w:pos="1710"/>
        </w:tabs>
        <w:spacing w:line="360" w:lineRule="auto"/>
      </w:pPr>
    </w:p>
    <w:p w:rsidR="00833927" w:rsidRDefault="00833927" w:rsidP="00833927"/>
    <w:p w:rsidR="00833927" w:rsidRDefault="00833927" w:rsidP="00833927"/>
    <w:p w:rsidR="00833927" w:rsidRDefault="00833927" w:rsidP="00833927">
      <w:pPr>
        <w:jc w:val="center"/>
        <w:rPr>
          <w:b/>
          <w:sz w:val="28"/>
          <w:szCs w:val="28"/>
        </w:rPr>
      </w:pPr>
      <w:r w:rsidRPr="001B794F">
        <w:rPr>
          <w:b/>
          <w:sz w:val="28"/>
          <w:szCs w:val="28"/>
        </w:rPr>
        <w:lastRenderedPageBreak/>
        <w:t xml:space="preserve">Тема </w:t>
      </w:r>
      <w:r>
        <w:rPr>
          <w:b/>
          <w:sz w:val="28"/>
          <w:szCs w:val="28"/>
        </w:rPr>
        <w:t>дня</w:t>
      </w:r>
      <w:r w:rsidRPr="001B794F">
        <w:rPr>
          <w:b/>
          <w:sz w:val="28"/>
          <w:szCs w:val="28"/>
        </w:rPr>
        <w:t>:</w:t>
      </w:r>
      <w:r>
        <w:rPr>
          <w:b/>
          <w:sz w:val="28"/>
          <w:szCs w:val="28"/>
        </w:rPr>
        <w:t xml:space="preserve"> «Космос сегодня»</w:t>
      </w:r>
      <w:r w:rsidRPr="001B794F">
        <w:rPr>
          <w:b/>
          <w:sz w:val="28"/>
          <w:szCs w:val="28"/>
        </w:rPr>
        <w:t xml:space="preserve"> </w:t>
      </w:r>
    </w:p>
    <w:tbl>
      <w:tblPr>
        <w:tblpPr w:leftFromText="180" w:rightFromText="180" w:horzAnchor="margin" w:tblpY="7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55"/>
        <w:gridCol w:w="3555"/>
        <w:gridCol w:w="3555"/>
        <w:gridCol w:w="3555"/>
      </w:tblGrid>
      <w:tr w:rsidR="00833927" w:rsidTr="003A12B5">
        <w:trPr>
          <w:trHeight w:val="900"/>
        </w:trPr>
        <w:tc>
          <w:tcPr>
            <w:tcW w:w="3555" w:type="dxa"/>
            <w:vAlign w:val="center"/>
          </w:tcPr>
          <w:p w:rsidR="00833927" w:rsidRPr="002464BA" w:rsidRDefault="00833927" w:rsidP="003A12B5">
            <w:pPr>
              <w:jc w:val="center"/>
              <w:rPr>
                <w:sz w:val="28"/>
                <w:szCs w:val="28"/>
              </w:rPr>
            </w:pPr>
            <w:r>
              <w:rPr>
                <w:sz w:val="28"/>
                <w:szCs w:val="28"/>
              </w:rPr>
              <w:t>Непосредственная образовательная деятельность</w:t>
            </w:r>
          </w:p>
        </w:tc>
        <w:tc>
          <w:tcPr>
            <w:tcW w:w="3555" w:type="dxa"/>
            <w:vAlign w:val="center"/>
          </w:tcPr>
          <w:p w:rsidR="00833927" w:rsidRPr="002464BA" w:rsidRDefault="00833927" w:rsidP="003A12B5">
            <w:pPr>
              <w:jc w:val="center"/>
              <w:rPr>
                <w:sz w:val="28"/>
                <w:szCs w:val="28"/>
              </w:rPr>
            </w:pPr>
            <w:r w:rsidRPr="002464BA">
              <w:rPr>
                <w:sz w:val="28"/>
                <w:szCs w:val="28"/>
              </w:rPr>
              <w:t>Образовательная деятельность в режимных моментах</w:t>
            </w:r>
          </w:p>
        </w:tc>
        <w:tc>
          <w:tcPr>
            <w:tcW w:w="3555" w:type="dxa"/>
            <w:vAlign w:val="center"/>
          </w:tcPr>
          <w:p w:rsidR="00833927" w:rsidRPr="002464BA" w:rsidRDefault="00833927" w:rsidP="003A12B5">
            <w:pPr>
              <w:jc w:val="center"/>
              <w:rPr>
                <w:sz w:val="28"/>
                <w:szCs w:val="28"/>
              </w:rPr>
            </w:pPr>
            <w:r w:rsidRPr="002464BA">
              <w:rPr>
                <w:sz w:val="28"/>
                <w:szCs w:val="28"/>
              </w:rPr>
              <w:t>Самостоятельная деятельность</w:t>
            </w:r>
          </w:p>
        </w:tc>
        <w:tc>
          <w:tcPr>
            <w:tcW w:w="3555" w:type="dxa"/>
            <w:vAlign w:val="center"/>
          </w:tcPr>
          <w:p w:rsidR="00833927" w:rsidRPr="002464BA" w:rsidRDefault="00833927" w:rsidP="003A12B5">
            <w:pPr>
              <w:jc w:val="center"/>
              <w:rPr>
                <w:sz w:val="28"/>
                <w:szCs w:val="28"/>
              </w:rPr>
            </w:pPr>
            <w:r w:rsidRPr="002464BA">
              <w:rPr>
                <w:sz w:val="28"/>
                <w:szCs w:val="28"/>
              </w:rPr>
              <w:t>Взаимодействие с семьей</w:t>
            </w:r>
          </w:p>
        </w:tc>
      </w:tr>
      <w:tr w:rsidR="00833927" w:rsidTr="003A12B5">
        <w:trPr>
          <w:trHeight w:val="8080"/>
        </w:trPr>
        <w:tc>
          <w:tcPr>
            <w:tcW w:w="3555" w:type="dxa"/>
          </w:tcPr>
          <w:p w:rsidR="00833927" w:rsidRPr="00CD4B8C" w:rsidRDefault="00833927" w:rsidP="003A12B5">
            <w:r>
              <w:rPr>
                <w:b/>
              </w:rPr>
              <w:t xml:space="preserve">День недели: </w:t>
            </w:r>
            <w:r w:rsidRPr="00CD4B8C">
              <w:t xml:space="preserve">пятница </w:t>
            </w:r>
          </w:p>
          <w:p w:rsidR="00833927" w:rsidRDefault="00833927" w:rsidP="003A12B5">
            <w:r>
              <w:t xml:space="preserve">Область: </w:t>
            </w:r>
          </w:p>
          <w:p w:rsidR="00833927" w:rsidRPr="00C644A8" w:rsidRDefault="00833927" w:rsidP="003A12B5">
            <w:r w:rsidRPr="00C644A8">
              <w:t>“</w:t>
            </w:r>
            <w:r>
              <w:t>Коммуникация</w:t>
            </w:r>
            <w:r w:rsidRPr="00C644A8">
              <w:t>”</w:t>
            </w:r>
            <w:r>
              <w:t xml:space="preserve"> </w:t>
            </w:r>
          </w:p>
          <w:p w:rsidR="00833927" w:rsidRDefault="00833927" w:rsidP="003A12B5">
            <w:r>
              <w:t xml:space="preserve">( интегрируется с областями  </w:t>
            </w:r>
            <w:r w:rsidRPr="00C644A8">
              <w:t>“</w:t>
            </w:r>
            <w:r>
              <w:t>социализация</w:t>
            </w:r>
            <w:r w:rsidRPr="00C644A8">
              <w:t>”</w:t>
            </w:r>
            <w:proofErr w:type="gramStart"/>
            <w:r>
              <w:t xml:space="preserve"> ,</w:t>
            </w:r>
            <w:proofErr w:type="gramEnd"/>
          </w:p>
          <w:p w:rsidR="00833927" w:rsidRPr="003E791B" w:rsidRDefault="00833927" w:rsidP="003A12B5">
            <w:r w:rsidRPr="00DC7AC5">
              <w:t>“</w:t>
            </w:r>
            <w:r>
              <w:t>познание</w:t>
            </w:r>
            <w:r w:rsidRPr="00DC7AC5">
              <w:t>”</w:t>
            </w:r>
            <w:r>
              <w:t xml:space="preserve">, </w:t>
            </w:r>
            <w:r w:rsidRPr="00DC7AC5">
              <w:t>“</w:t>
            </w:r>
            <w:r>
              <w:t>художественное творчество</w:t>
            </w:r>
            <w:r w:rsidRPr="00DC7AC5">
              <w:t>”</w:t>
            </w:r>
            <w:proofErr w:type="gramStart"/>
            <w:r>
              <w:t xml:space="preserve"> ,</w:t>
            </w:r>
            <w:proofErr w:type="gramEnd"/>
            <w:r>
              <w:t xml:space="preserve"> </w:t>
            </w:r>
            <w:r w:rsidRPr="00DC7AC5">
              <w:t>“</w:t>
            </w:r>
            <w:r>
              <w:t>труд</w:t>
            </w:r>
            <w:r w:rsidRPr="00DC7AC5">
              <w:t>”</w:t>
            </w:r>
            <w:r>
              <w:t xml:space="preserve">  ,</w:t>
            </w:r>
            <w:r w:rsidRPr="00DC7AC5">
              <w:t>”</w:t>
            </w:r>
            <w:r>
              <w:t>музыка</w:t>
            </w:r>
            <w:r w:rsidRPr="00DC7AC5">
              <w:t>”</w:t>
            </w:r>
            <w:r>
              <w:t>)</w:t>
            </w:r>
          </w:p>
          <w:p w:rsidR="00833927" w:rsidRPr="00C72655" w:rsidRDefault="00833927" w:rsidP="003A12B5">
            <w:r w:rsidRPr="001B794F">
              <w:rPr>
                <w:b/>
              </w:rPr>
              <w:t>Задачи.</w:t>
            </w:r>
          </w:p>
          <w:p w:rsidR="00833927" w:rsidRPr="003E791B" w:rsidRDefault="00833927" w:rsidP="003A12B5"/>
          <w:p w:rsidR="00833927" w:rsidRDefault="00833927" w:rsidP="00833927">
            <w:pPr>
              <w:numPr>
                <w:ilvl w:val="0"/>
                <w:numId w:val="7"/>
              </w:numPr>
            </w:pPr>
            <w:r>
              <w:t>Развивать у детей навыки партнерской деятельности и сотрудничества</w:t>
            </w:r>
            <w:proofErr w:type="gramStart"/>
            <w:r>
              <w:t xml:space="preserve">  ,</w:t>
            </w:r>
            <w:proofErr w:type="gramEnd"/>
            <w:r>
              <w:t xml:space="preserve">умение взаимодействовать друг с другом  ,умение презентовать коллективный труд. </w:t>
            </w:r>
          </w:p>
          <w:p w:rsidR="00833927" w:rsidRDefault="00833927" w:rsidP="00833927">
            <w:pPr>
              <w:numPr>
                <w:ilvl w:val="0"/>
                <w:numId w:val="7"/>
              </w:numPr>
            </w:pPr>
            <w:r>
              <w:t xml:space="preserve">Расширить кругозор формировать потребность делиться знаниями. </w:t>
            </w:r>
          </w:p>
          <w:p w:rsidR="00833927" w:rsidRDefault="00833927" w:rsidP="00833927">
            <w:pPr>
              <w:numPr>
                <w:ilvl w:val="0"/>
                <w:numId w:val="7"/>
              </w:numPr>
            </w:pPr>
            <w:r>
              <w:t>Расширять возможность ребенка в совершении нравственных поступко</w:t>
            </w:r>
            <w:proofErr w:type="gramStart"/>
            <w:r>
              <w:t>в(</w:t>
            </w:r>
            <w:proofErr w:type="gramEnd"/>
            <w:r>
              <w:t xml:space="preserve"> помощь-обучение , моральная поддержка ).</w:t>
            </w:r>
          </w:p>
          <w:p w:rsidR="00833927" w:rsidRPr="003E791B" w:rsidRDefault="00833927" w:rsidP="00833927">
            <w:pPr>
              <w:pStyle w:val="a3"/>
              <w:numPr>
                <w:ilvl w:val="0"/>
                <w:numId w:val="7"/>
              </w:numPr>
              <w:spacing w:after="0" w:line="240" w:lineRule="auto"/>
            </w:pPr>
            <w:r>
              <w:t xml:space="preserve">Развивать творческое  воображение  </w:t>
            </w:r>
          </w:p>
          <w:p w:rsidR="00833927" w:rsidRPr="00BB4381" w:rsidRDefault="00833927" w:rsidP="003A12B5"/>
        </w:tc>
        <w:tc>
          <w:tcPr>
            <w:tcW w:w="3555" w:type="dxa"/>
          </w:tcPr>
          <w:p w:rsidR="00833927" w:rsidRPr="00635089" w:rsidRDefault="00833927" w:rsidP="003A12B5">
            <w:r w:rsidRPr="001B794F">
              <w:rPr>
                <w:b/>
              </w:rPr>
              <w:t>Утро</w:t>
            </w:r>
            <w:proofErr w:type="gramStart"/>
            <w:r w:rsidRPr="001B794F">
              <w:rPr>
                <w:b/>
              </w:rPr>
              <w:t xml:space="preserve"> </w:t>
            </w:r>
            <w:r w:rsidRPr="00635089">
              <w:t>:</w:t>
            </w:r>
            <w:proofErr w:type="gramEnd"/>
            <w:r w:rsidRPr="00635089">
              <w:t xml:space="preserve">   Беседа по презентации: «День космонавтики</w:t>
            </w:r>
            <w:proofErr w:type="gramStart"/>
            <w:r w:rsidRPr="00635089">
              <w:t>.»</w:t>
            </w:r>
            <w:proofErr w:type="gramEnd"/>
          </w:p>
          <w:p w:rsidR="00833927" w:rsidRPr="003F3901" w:rsidRDefault="00833927" w:rsidP="003A12B5">
            <w:pPr>
              <w:rPr>
                <w:b/>
              </w:rPr>
            </w:pPr>
            <w:r w:rsidRPr="00CD4B8C">
              <w:t>Свободное общение</w:t>
            </w:r>
          </w:p>
          <w:p w:rsidR="00833927" w:rsidRPr="003F3901" w:rsidRDefault="00833927" w:rsidP="003A12B5">
            <w:r w:rsidRPr="003F3901">
              <w:t>«</w:t>
            </w:r>
            <w:r>
              <w:t>Зачем нужны сегодня искусственные спутники Земли</w:t>
            </w:r>
            <w:r w:rsidRPr="003F3901">
              <w:t>?»,</w:t>
            </w:r>
          </w:p>
          <w:p w:rsidR="00833927" w:rsidRPr="003F3901" w:rsidRDefault="00833927" w:rsidP="003A12B5">
            <w:r w:rsidRPr="003F3901">
              <w:t>«</w:t>
            </w:r>
            <w:r>
              <w:rPr>
                <w:bCs/>
              </w:rPr>
              <w:t>Ч</w:t>
            </w:r>
            <w:r w:rsidRPr="00635089">
              <w:rPr>
                <w:bCs/>
              </w:rPr>
              <w:t xml:space="preserve">то осуществляют </w:t>
            </w:r>
            <w:r>
              <w:rPr>
                <w:bCs/>
              </w:rPr>
              <w:t>с</w:t>
            </w:r>
            <w:r w:rsidRPr="00635089">
              <w:rPr>
                <w:bCs/>
              </w:rPr>
              <w:t>путники связи для передачи информации</w:t>
            </w:r>
            <w:proofErr w:type="gramStart"/>
            <w:r w:rsidRPr="00635089">
              <w:rPr>
                <w:bCs/>
              </w:rPr>
              <w:t xml:space="preserve"> </w:t>
            </w:r>
            <w:r w:rsidRPr="003F3901">
              <w:t>?</w:t>
            </w:r>
            <w:proofErr w:type="gramEnd"/>
            <w:r w:rsidRPr="003F3901">
              <w:t>»,</w:t>
            </w:r>
          </w:p>
          <w:p w:rsidR="00833927" w:rsidRDefault="00833927" w:rsidP="003A12B5">
            <w:r w:rsidRPr="003F3901">
              <w:t>«</w:t>
            </w:r>
            <w:r w:rsidRPr="00635089">
              <w:rPr>
                <w:bCs/>
              </w:rPr>
              <w:t>Центр подготовки космонавтов в Звездном Городке</w:t>
            </w:r>
            <w:r>
              <w:rPr>
                <w:bCs/>
              </w:rPr>
              <w:t>, расскажите</w:t>
            </w:r>
            <w:proofErr w:type="gramStart"/>
            <w:r>
              <w:rPr>
                <w:bCs/>
              </w:rPr>
              <w:t xml:space="preserve"> ,</w:t>
            </w:r>
            <w:proofErr w:type="gramEnd"/>
            <w:r>
              <w:rPr>
                <w:bCs/>
              </w:rPr>
              <w:t xml:space="preserve"> что вы запомнили</w:t>
            </w:r>
            <w:r w:rsidRPr="003F3901">
              <w:t>?»,</w:t>
            </w:r>
          </w:p>
          <w:p w:rsidR="00833927" w:rsidRPr="003F3901" w:rsidRDefault="00833927" w:rsidP="003A12B5">
            <w:r>
              <w:t>«Назовите Космонавта - Героя Российской Федерации нынешнего времени? »</w:t>
            </w:r>
          </w:p>
          <w:p w:rsidR="00833927" w:rsidRDefault="00833927" w:rsidP="003A12B5">
            <w:r w:rsidRPr="003F3901">
              <w:t>«Кого берут в космонавты?»</w:t>
            </w:r>
          </w:p>
          <w:p w:rsidR="00833927" w:rsidRDefault="00833927" w:rsidP="003A12B5">
            <w:r>
              <w:t xml:space="preserve">Выразительное чтение  изученных стихов. </w:t>
            </w:r>
          </w:p>
          <w:p w:rsidR="00833927" w:rsidRDefault="00833927" w:rsidP="003A12B5">
            <w:r w:rsidRPr="00CD4B8C">
              <w:t>Игровое упражнение</w:t>
            </w:r>
            <w:r w:rsidRPr="003F3901">
              <w:t xml:space="preserve"> «Кому</w:t>
            </w:r>
            <w:r>
              <w:t>,</w:t>
            </w:r>
            <w:r w:rsidRPr="003F3901">
              <w:t xml:space="preserve"> что нужно для работы?»</w:t>
            </w:r>
          </w:p>
          <w:p w:rsidR="00833927" w:rsidRDefault="00833927" w:rsidP="003A12B5">
            <w:r>
              <w:rPr>
                <w:lang w:val="en-US"/>
              </w:rPr>
              <w:t>I</w:t>
            </w:r>
            <w:r w:rsidRPr="00F411B6">
              <w:t xml:space="preserve"> </w:t>
            </w:r>
            <w:r w:rsidRPr="001B794F">
              <w:rPr>
                <w:b/>
              </w:rPr>
              <w:t>Прогулка</w:t>
            </w:r>
            <w:r>
              <w:t xml:space="preserve"> </w:t>
            </w:r>
          </w:p>
          <w:p w:rsidR="00833927" w:rsidRDefault="00833927" w:rsidP="003A12B5">
            <w:r>
              <w:t>Наблюдение за деревьями</w:t>
            </w:r>
            <w:proofErr w:type="gramStart"/>
            <w:r>
              <w:t xml:space="preserve"> ,</w:t>
            </w:r>
            <w:proofErr w:type="gramEnd"/>
            <w:r>
              <w:t xml:space="preserve"> кустарниками .</w:t>
            </w:r>
          </w:p>
          <w:p w:rsidR="00833927" w:rsidRDefault="00833927" w:rsidP="003A12B5">
            <w:r>
              <w:t xml:space="preserve">Игры с выносными игрушками </w:t>
            </w:r>
          </w:p>
          <w:p w:rsidR="00833927" w:rsidRPr="00E65742" w:rsidRDefault="00833927" w:rsidP="003A12B5">
            <w:proofErr w:type="gramStart"/>
            <w:r>
              <w:t>П</w:t>
            </w:r>
            <w:proofErr w:type="gramEnd"/>
            <w:r>
              <w:t xml:space="preserve">/и </w:t>
            </w:r>
            <w:r w:rsidRPr="00E65742">
              <w:t xml:space="preserve">“ </w:t>
            </w:r>
            <w:proofErr w:type="spellStart"/>
            <w:r>
              <w:t>Ловишки</w:t>
            </w:r>
            <w:proofErr w:type="spellEnd"/>
            <w:r>
              <w:t xml:space="preserve"> </w:t>
            </w:r>
            <w:r w:rsidRPr="00E65742">
              <w:t>“</w:t>
            </w:r>
          </w:p>
          <w:p w:rsidR="00833927" w:rsidRPr="00613FD1" w:rsidRDefault="00833927" w:rsidP="003A12B5">
            <w:r>
              <w:t xml:space="preserve">Индивидуальная работа по ФИЗО (упражнение </w:t>
            </w:r>
            <w:r w:rsidRPr="00613FD1">
              <w:t>“</w:t>
            </w:r>
            <w:r>
              <w:t>Ручейки</w:t>
            </w:r>
            <w:r w:rsidRPr="00613FD1">
              <w:t>”)</w:t>
            </w:r>
          </w:p>
          <w:p w:rsidR="00833927" w:rsidRDefault="00833927" w:rsidP="003A12B5"/>
          <w:p w:rsidR="00833927" w:rsidRDefault="00833927" w:rsidP="003A12B5"/>
          <w:p w:rsidR="00833927" w:rsidRDefault="00833927" w:rsidP="003A12B5"/>
          <w:p w:rsidR="00833927" w:rsidRPr="00381276" w:rsidRDefault="00833927" w:rsidP="003A12B5">
            <w:pPr>
              <w:pStyle w:val="a6"/>
            </w:pPr>
            <w:r w:rsidRPr="001B794F">
              <w:rPr>
                <w:b/>
              </w:rPr>
              <w:t>Вечер</w:t>
            </w:r>
            <w:r>
              <w:rPr>
                <w:b/>
              </w:rPr>
              <w:t xml:space="preserve">   </w:t>
            </w:r>
            <w:r w:rsidRPr="007D4EF7">
              <w:t xml:space="preserve"> </w:t>
            </w:r>
            <w:r w:rsidRPr="003F3901">
              <w:rPr>
                <w:b/>
              </w:rPr>
              <w:t xml:space="preserve">  </w:t>
            </w:r>
            <w:r w:rsidRPr="004912EB">
              <w:t xml:space="preserve">Игра </w:t>
            </w:r>
            <w:r w:rsidRPr="003F3901">
              <w:t>«Незнайка и его друзья на неизвестной планете»</w:t>
            </w:r>
          </w:p>
          <w:p w:rsidR="00833927" w:rsidRPr="004912EB" w:rsidRDefault="00833927" w:rsidP="003A12B5">
            <w:pPr>
              <w:pStyle w:val="a6"/>
              <w:rPr>
                <w:bCs/>
                <w:color w:val="272419"/>
              </w:rPr>
            </w:pPr>
            <w:r w:rsidRPr="004912EB">
              <w:rPr>
                <w:bCs/>
                <w:color w:val="272419"/>
              </w:rPr>
              <w:t>Физкультминутка</w:t>
            </w:r>
            <w:proofErr w:type="gramStart"/>
            <w:r w:rsidRPr="004912EB">
              <w:rPr>
                <w:bCs/>
                <w:color w:val="272419"/>
              </w:rPr>
              <w:t>."</w:t>
            </w:r>
            <w:proofErr w:type="gramEnd"/>
            <w:r w:rsidRPr="004912EB">
              <w:rPr>
                <w:bCs/>
                <w:color w:val="272419"/>
              </w:rPr>
              <w:t>Подготовка к полету"</w:t>
            </w:r>
          </w:p>
          <w:p w:rsidR="00833927" w:rsidRPr="00381276" w:rsidRDefault="00833927" w:rsidP="003A12B5">
            <w:pPr>
              <w:pStyle w:val="a6"/>
            </w:pPr>
            <w:r>
              <w:t xml:space="preserve"> Д/и </w:t>
            </w:r>
            <w:r w:rsidRPr="00E65742">
              <w:t xml:space="preserve">“ </w:t>
            </w:r>
            <w:r>
              <w:t xml:space="preserve">Отгадай и назови </w:t>
            </w:r>
            <w:r w:rsidRPr="00E65742">
              <w:t>“</w:t>
            </w:r>
            <w:r w:rsidRPr="000253F1">
              <w:rPr>
                <w:b/>
                <w:sz w:val="28"/>
                <w:szCs w:val="28"/>
              </w:rPr>
              <w:t xml:space="preserve"> </w:t>
            </w:r>
            <w:r w:rsidRPr="00381276">
              <w:t>Оформление панно «Космическое пространство»</w:t>
            </w:r>
          </w:p>
          <w:p w:rsidR="00833927" w:rsidRPr="003F3901" w:rsidRDefault="00833927" w:rsidP="003A12B5">
            <w:r>
              <w:t xml:space="preserve">Музыка. </w:t>
            </w:r>
            <w:r w:rsidRPr="003F3901">
              <w:t xml:space="preserve">«Трава у дома» (В. </w:t>
            </w:r>
            <w:proofErr w:type="spellStart"/>
            <w:r w:rsidRPr="003F3901">
              <w:t>Мигуля</w:t>
            </w:r>
            <w:proofErr w:type="spellEnd"/>
            <w:r w:rsidRPr="003F3901">
              <w:t>, А. Поперечный)</w:t>
            </w:r>
            <w:proofErr w:type="gramStart"/>
            <w:r w:rsidRPr="003F3901">
              <w:t xml:space="preserve"> )</w:t>
            </w:r>
            <w:proofErr w:type="gramEnd"/>
            <w:r w:rsidRPr="003F3901">
              <w:t xml:space="preserve">, «К дальним планетам» (С. </w:t>
            </w:r>
            <w:proofErr w:type="spellStart"/>
            <w:r w:rsidRPr="003F3901">
              <w:t>Туликов</w:t>
            </w:r>
            <w:proofErr w:type="spellEnd"/>
            <w:r w:rsidRPr="003F3901">
              <w:t xml:space="preserve">, Ю. </w:t>
            </w:r>
            <w:proofErr w:type="spellStart"/>
            <w:r w:rsidRPr="003F3901">
              <w:t>Полухин</w:t>
            </w:r>
            <w:proofErr w:type="spellEnd"/>
            <w:r w:rsidRPr="003F3901">
              <w:t>),</w:t>
            </w:r>
          </w:p>
          <w:p w:rsidR="00833927" w:rsidRDefault="00833927" w:rsidP="003A12B5"/>
          <w:p w:rsidR="00833927" w:rsidRDefault="00833927" w:rsidP="003A12B5">
            <w:r>
              <w:rPr>
                <w:lang w:val="en-US"/>
              </w:rPr>
              <w:t>II</w:t>
            </w:r>
            <w:r>
              <w:t xml:space="preserve"> </w:t>
            </w:r>
            <w:r w:rsidRPr="001B794F">
              <w:rPr>
                <w:b/>
              </w:rPr>
              <w:t>Прогулка</w:t>
            </w:r>
            <w:r>
              <w:t xml:space="preserve">  </w:t>
            </w:r>
          </w:p>
          <w:p w:rsidR="00833927" w:rsidRDefault="00833927" w:rsidP="003A12B5">
            <w:r>
              <w:t>Наблюдение за птицами</w:t>
            </w:r>
            <w:proofErr w:type="gramStart"/>
            <w:r>
              <w:t xml:space="preserve"> ,</w:t>
            </w:r>
            <w:proofErr w:type="gramEnd"/>
            <w:r>
              <w:t xml:space="preserve"> прилетающими на участок. Игры с </w:t>
            </w:r>
            <w:proofErr w:type="spellStart"/>
            <w:r>
              <w:t>физоборудованием</w:t>
            </w:r>
            <w:proofErr w:type="spellEnd"/>
            <w:r>
              <w:t xml:space="preserve">. Индивидуальная работа по развитию речи. </w:t>
            </w:r>
            <w:r>
              <w:rPr>
                <w:lang w:val="en-US"/>
              </w:rPr>
              <w:t xml:space="preserve">“ </w:t>
            </w:r>
            <w:r>
              <w:t>Слова-родственники</w:t>
            </w:r>
            <w:r>
              <w:rPr>
                <w:lang w:val="en-US"/>
              </w:rPr>
              <w:t>”</w:t>
            </w:r>
            <w:r>
              <w:t>.</w:t>
            </w:r>
          </w:p>
          <w:p w:rsidR="00833927" w:rsidRPr="00DE0A7E" w:rsidRDefault="00833927" w:rsidP="003A12B5"/>
          <w:p w:rsidR="00833927" w:rsidRPr="00DE0A7E" w:rsidRDefault="00833927" w:rsidP="003A12B5"/>
        </w:tc>
        <w:tc>
          <w:tcPr>
            <w:tcW w:w="3555" w:type="dxa"/>
          </w:tcPr>
          <w:p w:rsidR="00833927" w:rsidRPr="00BB4381" w:rsidRDefault="00833927" w:rsidP="003A12B5">
            <w:pPr>
              <w:pStyle w:val="a6"/>
            </w:pPr>
            <w:r>
              <w:lastRenderedPageBreak/>
              <w:t xml:space="preserve">Организация для детей выставки космической еды. Выставка ракет из пластиковых бутылок. Оригами. Рисунки. </w:t>
            </w:r>
          </w:p>
        </w:tc>
        <w:tc>
          <w:tcPr>
            <w:tcW w:w="3555" w:type="dxa"/>
          </w:tcPr>
          <w:p w:rsidR="00833927" w:rsidRPr="00BB4381" w:rsidRDefault="00833927" w:rsidP="003A12B5">
            <w:r w:rsidRPr="00CC2090">
              <w:t xml:space="preserve">Рекомендовать родителям </w:t>
            </w:r>
            <w:r>
              <w:t>посетить</w:t>
            </w:r>
            <w:r w:rsidRPr="00CC2090">
              <w:t xml:space="preserve"> с ребенком </w:t>
            </w:r>
            <w:r>
              <w:t>планетарий.</w:t>
            </w:r>
          </w:p>
        </w:tc>
      </w:tr>
    </w:tbl>
    <w:p w:rsidR="00833927" w:rsidRDefault="00833927" w:rsidP="00833927"/>
    <w:p w:rsidR="00833927" w:rsidRDefault="00833927" w:rsidP="00833927"/>
    <w:p w:rsidR="00833927" w:rsidRDefault="00833927" w:rsidP="00833927"/>
    <w:p w:rsidR="00833927" w:rsidRDefault="00833927" w:rsidP="00833927"/>
    <w:p w:rsidR="00833927" w:rsidRDefault="00833927" w:rsidP="00833927"/>
    <w:p w:rsidR="00833927" w:rsidRDefault="00833927" w:rsidP="00833927"/>
    <w:p w:rsidR="00833927" w:rsidRDefault="00833927" w:rsidP="00833927"/>
    <w:p w:rsidR="00833927" w:rsidRDefault="00833927" w:rsidP="00833927"/>
    <w:p w:rsidR="00833927" w:rsidRDefault="00833927" w:rsidP="00833927"/>
    <w:p w:rsidR="00833927" w:rsidRDefault="00833927" w:rsidP="00833927">
      <w:pPr>
        <w:jc w:val="center"/>
      </w:pPr>
      <w:r w:rsidRPr="00E15E8C">
        <w:rPr>
          <w:rFonts w:asciiTheme="minorHAnsi" w:hAnsiTheme="minorHAnsi" w:cstheme="minorBidi"/>
          <w:noProof/>
          <w:sz w:val="22"/>
          <w:szCs w:val="22"/>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0;width:441pt;height:124.5pt;z-index:251660288;mso-position-horizontal:center;mso-position-horizontal-relative:margin;mso-position-vertical:center;mso-position-vertical-relative:margin" fillcolor="#06c" strokecolor="#9cf" strokeweight="1.5pt">
            <v:shadow on="t" color="#900"/>
            <v:textpath style="font-family:&quot;Impact&quot;;v-text-kern:t" trim="t" fitpath="t" string="ПРИЛОЖЕНИЕ"/>
            <w10:wrap type="square" anchorx="margin" anchory="margin"/>
          </v:shape>
        </w:pict>
      </w:r>
    </w:p>
    <w:p w:rsidR="00833927" w:rsidRPr="007B7841" w:rsidRDefault="00833927" w:rsidP="00833927"/>
    <w:p w:rsidR="00833927" w:rsidRPr="007B7841" w:rsidRDefault="00833927" w:rsidP="00833927"/>
    <w:p w:rsidR="00833927" w:rsidRPr="007B7841" w:rsidRDefault="00833927" w:rsidP="00833927"/>
    <w:p w:rsidR="00833927" w:rsidRPr="007B7841" w:rsidRDefault="00833927" w:rsidP="00833927"/>
    <w:p w:rsidR="00833927" w:rsidRPr="007B7841" w:rsidRDefault="00833927" w:rsidP="00833927"/>
    <w:p w:rsidR="00833927" w:rsidRPr="007B7841" w:rsidRDefault="00833927" w:rsidP="00833927"/>
    <w:p w:rsidR="00833927" w:rsidRPr="007B7841" w:rsidRDefault="00833927" w:rsidP="00833927"/>
    <w:p w:rsidR="00833927" w:rsidRPr="007B7841" w:rsidRDefault="00833927" w:rsidP="00833927"/>
    <w:p w:rsidR="00833927" w:rsidRPr="007B7841" w:rsidRDefault="00833927" w:rsidP="00833927"/>
    <w:p w:rsidR="00833927" w:rsidRPr="007B7841" w:rsidRDefault="00833927" w:rsidP="00833927"/>
    <w:p w:rsidR="00833927" w:rsidRPr="007B7841" w:rsidRDefault="00833927" w:rsidP="00833927"/>
    <w:p w:rsidR="00833927" w:rsidRPr="007B7841" w:rsidRDefault="00833927" w:rsidP="00833927"/>
    <w:p w:rsidR="00833927" w:rsidRPr="007B7841" w:rsidRDefault="00833927" w:rsidP="00833927"/>
    <w:p w:rsidR="00833927" w:rsidRPr="007B7841" w:rsidRDefault="00833927" w:rsidP="00833927"/>
    <w:p w:rsidR="00833927" w:rsidRPr="007B7841" w:rsidRDefault="00833927" w:rsidP="00833927"/>
    <w:p w:rsidR="00833927" w:rsidRPr="007B7841" w:rsidRDefault="00833927" w:rsidP="00833927"/>
    <w:p w:rsidR="00833927" w:rsidRPr="007B7841" w:rsidRDefault="00833927" w:rsidP="00833927"/>
    <w:p w:rsidR="00833927" w:rsidRDefault="00833927" w:rsidP="00833927">
      <w:pPr>
        <w:jc w:val="right"/>
      </w:pPr>
    </w:p>
    <w:p w:rsidR="00833927" w:rsidRDefault="00833927" w:rsidP="00833927">
      <w:pPr>
        <w:jc w:val="right"/>
      </w:pPr>
    </w:p>
    <w:p w:rsidR="00833927" w:rsidRDefault="00833927" w:rsidP="00833927">
      <w:pPr>
        <w:jc w:val="right"/>
      </w:pPr>
    </w:p>
    <w:p w:rsidR="00833927" w:rsidRDefault="00833927" w:rsidP="00833927">
      <w:pPr>
        <w:jc w:val="right"/>
      </w:pPr>
    </w:p>
    <w:p w:rsidR="00833927" w:rsidRDefault="00833927" w:rsidP="00833927">
      <w:pPr>
        <w:jc w:val="right"/>
      </w:pPr>
    </w:p>
    <w:p w:rsidR="00833927" w:rsidRDefault="00833927" w:rsidP="00833927">
      <w:pPr>
        <w:jc w:val="right"/>
      </w:pPr>
    </w:p>
    <w:p w:rsidR="00833927" w:rsidRDefault="00833927" w:rsidP="00833927">
      <w:pPr>
        <w:jc w:val="right"/>
      </w:pPr>
    </w:p>
    <w:p w:rsidR="00833927" w:rsidRDefault="00833927" w:rsidP="00833927">
      <w:pPr>
        <w:jc w:val="right"/>
      </w:pPr>
    </w:p>
    <w:p w:rsidR="00833927" w:rsidRDefault="00833927" w:rsidP="00833927">
      <w:pPr>
        <w:jc w:val="right"/>
      </w:pPr>
    </w:p>
    <w:p w:rsidR="00833927" w:rsidRDefault="00833927" w:rsidP="00833927">
      <w:pPr>
        <w:jc w:val="right"/>
      </w:pPr>
    </w:p>
    <w:p w:rsidR="00833927" w:rsidRDefault="00833927" w:rsidP="00833927">
      <w:pPr>
        <w:jc w:val="right"/>
      </w:pPr>
    </w:p>
    <w:p w:rsidR="00833927" w:rsidRDefault="00833927" w:rsidP="00833927">
      <w:pPr>
        <w:jc w:val="right"/>
      </w:pPr>
    </w:p>
    <w:p w:rsidR="00833927" w:rsidRPr="007B7841" w:rsidRDefault="00833927" w:rsidP="00833927">
      <w:pPr>
        <w:jc w:val="right"/>
      </w:pPr>
    </w:p>
    <w:p w:rsidR="00833927" w:rsidRPr="00A308A8" w:rsidRDefault="00833927" w:rsidP="00833927">
      <w:pPr>
        <w:rPr>
          <w:b/>
          <w:u w:val="single"/>
        </w:rPr>
      </w:pPr>
      <w:r w:rsidRPr="00A308A8">
        <w:rPr>
          <w:b/>
          <w:u w:val="single"/>
        </w:rPr>
        <w:t>Игра «РАКЕТА. ПОЛЁТ В КОСМОС»</w:t>
      </w:r>
    </w:p>
    <w:p w:rsidR="00833927" w:rsidRPr="00FD0C34" w:rsidRDefault="00833927" w:rsidP="00833927">
      <w:pPr>
        <w:ind w:firstLine="708"/>
      </w:pPr>
      <w:r w:rsidRPr="00A308A8">
        <w:t xml:space="preserve">Итак, мы прошли тренировку. Чего же у нас еще не хватает? (ракета) – строят ракету, используя стулья и макет ракеты. </w:t>
      </w:r>
      <w:r w:rsidRPr="00A308A8">
        <w:br/>
        <w:t>Дети усаживайтесь, скоро вы взлетите, а я останусь на Земле и буду следить за вашим полетом. Командиру приготовить ключ на старт (есть на старт!)</w:t>
      </w:r>
      <w:proofErr w:type="gramStart"/>
      <w:r w:rsidRPr="00A308A8">
        <w:t>.</w:t>
      </w:r>
      <w:proofErr w:type="gramEnd"/>
      <w:r w:rsidRPr="00A308A8">
        <w:t xml:space="preserve"> </w:t>
      </w:r>
      <w:proofErr w:type="gramStart"/>
      <w:r w:rsidRPr="00A308A8">
        <w:t>к</w:t>
      </w:r>
      <w:proofErr w:type="gramEnd"/>
      <w:r w:rsidRPr="00A308A8">
        <w:t xml:space="preserve">люч на пуск (есть ключ на пуск!). начать обратный отсчет (дети считают от 10 до 1). Пуск (есть пуск!). Поехали! Одна минута – полет нормальный. </w:t>
      </w:r>
      <w:r w:rsidRPr="00A308A8">
        <w:br/>
      </w:r>
      <w:r w:rsidRPr="00A308A8">
        <w:br/>
      </w:r>
      <w:r>
        <w:rPr>
          <w:noProof/>
          <w:color w:val="0000FF"/>
        </w:rPr>
        <w:drawing>
          <wp:inline distT="0" distB="0" distL="0" distR="0">
            <wp:extent cx="2714625" cy="2657475"/>
            <wp:effectExtent l="19050" t="0" r="9525" b="0"/>
            <wp:docPr id="2" name="Рисунок 1" descr="ЗАНЯТИЕ &quot;НЕОБЪЯТНЫЙ КОСМОС&quot;">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ЗАНЯТИЕ &quot;НЕОБЪЯТНЫЙ КОСМОС&quot;">
                      <a:hlinkClick r:id="rId6"/>
                    </pic:cNvPr>
                    <pic:cNvPicPr>
                      <a:picLocks noChangeAspect="1" noChangeArrowheads="1"/>
                    </pic:cNvPicPr>
                  </pic:nvPicPr>
                  <pic:blipFill>
                    <a:blip r:embed="rId7" cstate="print"/>
                    <a:srcRect/>
                    <a:stretch>
                      <a:fillRect/>
                    </a:stretch>
                  </pic:blipFill>
                  <pic:spPr bwMode="auto">
                    <a:xfrm>
                      <a:off x="0" y="0"/>
                      <a:ext cx="2714625" cy="2657475"/>
                    </a:xfrm>
                    <a:prstGeom prst="rect">
                      <a:avLst/>
                    </a:prstGeom>
                    <a:noFill/>
                    <a:ln w="9525">
                      <a:noFill/>
                      <a:miter lim="800000"/>
                      <a:headEnd/>
                      <a:tailEnd/>
                    </a:ln>
                  </pic:spPr>
                </pic:pic>
              </a:graphicData>
            </a:graphic>
          </wp:inline>
        </w:drawing>
      </w:r>
      <w:r>
        <w:br/>
      </w:r>
      <w:r>
        <w:br/>
        <w:t>Взвилась ракета в небеса</w:t>
      </w:r>
      <w:proofErr w:type="gramStart"/>
      <w:r>
        <w:br/>
        <w:t>И</w:t>
      </w:r>
      <w:proofErr w:type="gramEnd"/>
      <w:r>
        <w:t xml:space="preserve"> в тот же миг умчалась</w:t>
      </w:r>
      <w:r>
        <w:br/>
        <w:t>Лишь в синем небе полоса</w:t>
      </w:r>
      <w:r>
        <w:br/>
        <w:t>Как снег белеть осталась.</w:t>
      </w:r>
    </w:p>
    <w:p w:rsidR="00833927" w:rsidRPr="007B7841" w:rsidRDefault="00833927" w:rsidP="00833927"/>
    <w:p w:rsidR="00833927" w:rsidRPr="007B7841" w:rsidRDefault="00833927" w:rsidP="00833927"/>
    <w:p w:rsidR="00833927" w:rsidRDefault="00833927" w:rsidP="00833927"/>
    <w:p w:rsidR="00833927" w:rsidRDefault="00833927" w:rsidP="00833927"/>
    <w:p w:rsidR="00833927" w:rsidRDefault="00833927" w:rsidP="00833927"/>
    <w:p w:rsidR="00833927" w:rsidRDefault="00833927" w:rsidP="00833927"/>
    <w:p w:rsidR="00833927" w:rsidRDefault="00833927" w:rsidP="00833927"/>
    <w:p w:rsidR="00833927" w:rsidRDefault="00833927" w:rsidP="00833927">
      <w:pPr>
        <w:pStyle w:val="a9"/>
      </w:pPr>
      <w:r w:rsidRPr="008F4943">
        <w:rPr>
          <w:rStyle w:val="a4"/>
          <w:b/>
          <w:u w:val="single"/>
        </w:rPr>
        <w:lastRenderedPageBreak/>
        <w:t>Подвижная игра «Ракета»</w:t>
      </w:r>
      <w:r w:rsidRPr="008F4943">
        <w:rPr>
          <w:b/>
          <w:i/>
          <w:iCs/>
          <w:u w:val="single"/>
        </w:rPr>
        <w:br/>
      </w:r>
      <w:r w:rsidRPr="008F4943">
        <w:rPr>
          <w:b/>
          <w:u w:val="single"/>
        </w:rPr>
        <w:br/>
      </w:r>
      <w:r>
        <w:t>А сейчас мы с вами, дети улетаем на ракете - Маршируют по кругу</w:t>
      </w:r>
      <w:proofErr w:type="gramStart"/>
      <w:r>
        <w:br/>
        <w:t>Н</w:t>
      </w:r>
      <w:proofErr w:type="gramEnd"/>
      <w:r>
        <w:t>а носки поднимись, а потом руки вниз - Поднимаются на носки, руки вверх, сложив ладошки. Руки вниз</w:t>
      </w:r>
      <w:r>
        <w:br/>
        <w:t xml:space="preserve">Раз, два – потянись, вот летит ракета </w:t>
      </w:r>
      <w:proofErr w:type="gramStart"/>
      <w:r>
        <w:t>в высь</w:t>
      </w:r>
      <w:proofErr w:type="gramEnd"/>
      <w:r>
        <w:t xml:space="preserve"> - Поднимаются на носки, руки вверх, сложив ладошки, бегут на носочках в разные стороны</w:t>
      </w:r>
    </w:p>
    <w:p w:rsidR="00833927" w:rsidRDefault="00833927" w:rsidP="00833927">
      <w:r>
        <w:t xml:space="preserve">Хотите ребята, я вам расскажу об испытаниях, которые космонавты должны пройти на Земле. </w:t>
      </w:r>
      <w:r>
        <w:br/>
        <w:t>I) Представьте, если бы вас посадили в большой шар, и огромный великан стал бы перебрасывать его из одной руки в другую. Чтобы вы почувствовали при этом?</w:t>
      </w:r>
      <w:r>
        <w:br/>
      </w:r>
      <w:proofErr w:type="gramStart"/>
      <w:r>
        <w:t>II) А вот еще одно испытание – представьте, что вас посадили в кресло, пристегнули ремнями и машина со страшной силой закружила бы это кресло: вверх, вниз, туда-сюда.</w:t>
      </w:r>
      <w:proofErr w:type="gramEnd"/>
      <w:r>
        <w:br/>
      </w:r>
      <w:proofErr w:type="gramStart"/>
      <w:r>
        <w:t>III) А еще ребята, когда ракета взлетает, она очень дрожит.</w:t>
      </w:r>
      <w:proofErr w:type="gramEnd"/>
      <w:r>
        <w:t xml:space="preserve"> Чтобы привыкнуть к этому, космонавта сажают в </w:t>
      </w:r>
      <w:proofErr w:type="spellStart"/>
      <w:r>
        <w:t>вибромашину</w:t>
      </w:r>
      <w:proofErr w:type="spellEnd"/>
      <w:r>
        <w:t xml:space="preserve">, и начинается такая тряска, что зуб на зуб не попадешь. </w:t>
      </w:r>
      <w:r>
        <w:br/>
      </w:r>
      <w:r>
        <w:rPr>
          <w:rStyle w:val="a5"/>
        </w:rPr>
        <w:t>Словесные игры</w:t>
      </w:r>
      <w:r>
        <w:t>: «Телеграф». Цель: учить определять количество слогов в словах. «Найди, что опишу». Цель: учить находить растения по описанию.</w:t>
      </w:r>
      <w:r>
        <w:br/>
      </w:r>
      <w:r>
        <w:rPr>
          <w:rStyle w:val="a5"/>
        </w:rPr>
        <w:t>3.</w:t>
      </w:r>
      <w:r>
        <w:t xml:space="preserve"> </w:t>
      </w:r>
      <w:r>
        <w:rPr>
          <w:rStyle w:val="a5"/>
        </w:rPr>
        <w:t xml:space="preserve">Индивидуальная работа </w:t>
      </w:r>
      <w:r>
        <w:br/>
        <w:t>Развитие движений.</w:t>
      </w:r>
      <w:r>
        <w:br/>
        <w:t>Цель: совершенствовать приемы игры с мячом у стенки.</w:t>
      </w:r>
    </w:p>
    <w:p w:rsidR="00833927" w:rsidRDefault="00833927" w:rsidP="00833927"/>
    <w:p w:rsidR="00833927" w:rsidRPr="008F4943" w:rsidRDefault="00833927" w:rsidP="00833927">
      <w:pPr>
        <w:shd w:val="clear" w:color="auto" w:fill="FFFFFF"/>
        <w:spacing w:before="96" w:after="192" w:line="360" w:lineRule="atLeast"/>
        <w:rPr>
          <w:rFonts w:ascii="Helvetica" w:hAnsi="Helvetica" w:cs="Helvetica"/>
          <w:b/>
          <w:bCs/>
          <w:color w:val="272419"/>
          <w:u w:val="single"/>
        </w:rPr>
      </w:pPr>
      <w:r w:rsidRPr="008F4943">
        <w:rPr>
          <w:rFonts w:ascii="Helvetica" w:hAnsi="Helvetica" w:cs="Helvetica"/>
          <w:b/>
          <w:bCs/>
          <w:color w:val="272419"/>
          <w:u w:val="single"/>
        </w:rPr>
        <w:t>Физкультминутка.</w:t>
      </w:r>
    </w:p>
    <w:p w:rsidR="00833927" w:rsidRPr="008F4943" w:rsidRDefault="00833927" w:rsidP="00833927">
      <w:pPr>
        <w:shd w:val="clear" w:color="auto" w:fill="FFFFFF"/>
        <w:spacing w:before="96" w:after="192" w:line="360" w:lineRule="atLeast"/>
        <w:jc w:val="center"/>
        <w:rPr>
          <w:b/>
          <w:bCs/>
          <w:color w:val="272419"/>
        </w:rPr>
      </w:pPr>
      <w:r w:rsidRPr="008F4943">
        <w:rPr>
          <w:b/>
          <w:bCs/>
          <w:color w:val="272419"/>
        </w:rPr>
        <w:t>Разминка "Подготовка к полету"</w:t>
      </w:r>
    </w:p>
    <w:p w:rsidR="00833927" w:rsidRPr="008F4943" w:rsidRDefault="00833927" w:rsidP="00833927">
      <w:pPr>
        <w:shd w:val="clear" w:color="auto" w:fill="FFFFFF"/>
        <w:spacing w:before="96" w:after="192" w:line="360" w:lineRule="atLeast"/>
        <w:jc w:val="center"/>
        <w:rPr>
          <w:b/>
          <w:color w:val="272419"/>
        </w:rPr>
      </w:pPr>
      <w:r w:rsidRPr="008F4943">
        <w:rPr>
          <w:b/>
          <w:bCs/>
          <w:color w:val="272419"/>
        </w:rPr>
        <w:t>/деты выходят из-за столов и выполняют упражнения стоя по кругу за стульчиками</w:t>
      </w:r>
      <w:proofErr w:type="gramStart"/>
      <w:r w:rsidRPr="008F4943">
        <w:rPr>
          <w:b/>
          <w:bCs/>
          <w:color w:val="272419"/>
        </w:rPr>
        <w:t>/</w:t>
      </w:r>
      <w:r w:rsidRPr="008F4943">
        <w:rPr>
          <w:color w:val="272419"/>
        </w:rPr>
        <w:br/>
      </w:r>
      <w:r w:rsidRPr="008F4943">
        <w:rPr>
          <w:b/>
          <w:color w:val="272419"/>
        </w:rPr>
        <w:t>Н</w:t>
      </w:r>
      <w:proofErr w:type="gramEnd"/>
      <w:r w:rsidRPr="008F4943">
        <w:rPr>
          <w:b/>
          <w:color w:val="272419"/>
        </w:rPr>
        <w:t>ачинается проверка скафандра. Удобно ли на голове сидит шлем? (Повороты, наклоны головы вправо, влево, вперед, назад, круговые вращения головы.)</w:t>
      </w:r>
    </w:p>
    <w:p w:rsidR="00833927" w:rsidRPr="008F4943" w:rsidRDefault="00833927" w:rsidP="00833927">
      <w:pPr>
        <w:shd w:val="clear" w:color="auto" w:fill="FFFFFF"/>
        <w:spacing w:before="96" w:after="192" w:line="360" w:lineRule="atLeast"/>
        <w:jc w:val="center"/>
        <w:rPr>
          <w:b/>
          <w:color w:val="272419"/>
        </w:rPr>
      </w:pPr>
      <w:r w:rsidRPr="008F4943">
        <w:rPr>
          <w:b/>
          <w:color w:val="272419"/>
        </w:rPr>
        <w:t xml:space="preserve">Космонавт может двигаться в космосе с помощью устройства, помещенного в ранце у него на спине. Проверяем, насколько крепко держится за спиной ранец. (Круговые движения, поднятие и опускание плеч.) </w:t>
      </w:r>
    </w:p>
    <w:p w:rsidR="00833927" w:rsidRPr="008F4943" w:rsidRDefault="00833927" w:rsidP="00833927">
      <w:pPr>
        <w:shd w:val="clear" w:color="auto" w:fill="FFFFFF"/>
        <w:spacing w:before="96" w:after="192" w:line="360" w:lineRule="atLeast"/>
        <w:jc w:val="center"/>
        <w:rPr>
          <w:b/>
          <w:color w:val="272419"/>
        </w:rPr>
      </w:pPr>
      <w:r w:rsidRPr="008F4943">
        <w:rPr>
          <w:b/>
          <w:color w:val="272419"/>
        </w:rPr>
        <w:t>Хорошо ли застегнуты многочисленные молнии и пряжки? (Повороты и наклоны корпуса вправо, влево, вперед, назад, круговые движения туловища, наклоны к стопам ног.)</w:t>
      </w:r>
    </w:p>
    <w:p w:rsidR="00833927" w:rsidRPr="008F4943" w:rsidRDefault="00833927" w:rsidP="00833927">
      <w:pPr>
        <w:shd w:val="clear" w:color="auto" w:fill="FFFFFF"/>
        <w:spacing w:before="96" w:after="192" w:line="360" w:lineRule="atLeast"/>
        <w:jc w:val="center"/>
        <w:rPr>
          <w:b/>
          <w:color w:val="272419"/>
        </w:rPr>
      </w:pPr>
      <w:r w:rsidRPr="008F4943">
        <w:rPr>
          <w:b/>
          <w:color w:val="272419"/>
        </w:rPr>
        <w:lastRenderedPageBreak/>
        <w:t xml:space="preserve"> Плотно ли прилегают перчатки к рукам? (Вращательные движения кистями рук, вытянутыми вперед на уровне груди, переменные и одновременные махи руками, поднимание рук вверх перед собой с поочередным сгибанием и разгибанием кистей, через стороны опускать вниз, также поочередно сгибая и разгибая кисти рук.) </w:t>
      </w:r>
    </w:p>
    <w:p w:rsidR="00833927" w:rsidRPr="008F4943" w:rsidRDefault="00833927" w:rsidP="00833927">
      <w:pPr>
        <w:shd w:val="clear" w:color="auto" w:fill="FFFFFF"/>
        <w:spacing w:before="96" w:after="192" w:line="360" w:lineRule="atLeast"/>
        <w:jc w:val="center"/>
        <w:rPr>
          <w:b/>
          <w:color w:val="272419"/>
        </w:rPr>
      </w:pPr>
      <w:r w:rsidRPr="008F4943">
        <w:rPr>
          <w:b/>
          <w:color w:val="272419"/>
        </w:rPr>
        <w:t xml:space="preserve">Как работает радио, не </w:t>
      </w:r>
      <w:proofErr w:type="gramStart"/>
      <w:r w:rsidRPr="008F4943">
        <w:rPr>
          <w:b/>
          <w:color w:val="272419"/>
        </w:rPr>
        <w:t>барахлит</w:t>
      </w:r>
      <w:proofErr w:type="gramEnd"/>
      <w:r w:rsidRPr="008F4943">
        <w:rPr>
          <w:b/>
          <w:color w:val="272419"/>
        </w:rPr>
        <w:t xml:space="preserve">? (Полуприседания, прыжки на двух ногах на месте.) </w:t>
      </w:r>
    </w:p>
    <w:p w:rsidR="00833927" w:rsidRPr="008F4943" w:rsidRDefault="00833927" w:rsidP="00833927">
      <w:pPr>
        <w:shd w:val="clear" w:color="auto" w:fill="FFFFFF"/>
        <w:spacing w:before="96" w:after="192" w:line="360" w:lineRule="atLeast"/>
        <w:jc w:val="center"/>
        <w:rPr>
          <w:b/>
          <w:color w:val="272419"/>
        </w:rPr>
      </w:pPr>
      <w:r w:rsidRPr="008F4943">
        <w:rPr>
          <w:b/>
          <w:color w:val="272419"/>
        </w:rPr>
        <w:t>Сапоги не жмут? (Ходьба по кругу на носках, пятках, внешних и внутренних стопах, с носка, боковой галоп вправо, влево, шаг гуськом.)</w:t>
      </w:r>
    </w:p>
    <w:p w:rsidR="00833927" w:rsidRPr="008F4943" w:rsidRDefault="00833927" w:rsidP="00833927">
      <w:pPr>
        <w:shd w:val="clear" w:color="auto" w:fill="FFFFFF"/>
        <w:spacing w:before="96" w:after="192" w:line="360" w:lineRule="atLeast"/>
        <w:rPr>
          <w:b/>
          <w:color w:val="272419"/>
        </w:rPr>
      </w:pPr>
      <w:r w:rsidRPr="008F4943">
        <w:rPr>
          <w:b/>
          <w:color w:val="272419"/>
        </w:rPr>
        <w:t xml:space="preserve"> В порядке ли «отопительная система» скафандра? </w:t>
      </w:r>
    </w:p>
    <w:p w:rsidR="00833927" w:rsidRPr="008F4943" w:rsidRDefault="00833927" w:rsidP="00833927">
      <w:pPr>
        <w:shd w:val="clear" w:color="auto" w:fill="FFFFFF"/>
        <w:spacing w:before="96" w:after="192" w:line="360" w:lineRule="atLeast"/>
        <w:rPr>
          <w:b/>
          <w:color w:val="272419"/>
        </w:rPr>
      </w:pPr>
      <w:r w:rsidRPr="008F4943">
        <w:rPr>
          <w:b/>
          <w:color w:val="272419"/>
        </w:rPr>
        <w:t>Легко ли в нем дышится? (Вдох — руки вверх, выдох — руки вниз.)</w:t>
      </w:r>
    </w:p>
    <w:p w:rsidR="00833927" w:rsidRPr="008F4943" w:rsidRDefault="00833927" w:rsidP="00833927">
      <w:pPr>
        <w:shd w:val="clear" w:color="auto" w:fill="FFFFFF"/>
        <w:spacing w:before="96" w:after="192" w:line="360" w:lineRule="atLeast"/>
        <w:rPr>
          <w:b/>
        </w:rPr>
      </w:pPr>
      <w:r w:rsidRPr="008F4943">
        <w:rPr>
          <w:b/>
          <w:color w:val="272419"/>
        </w:rPr>
        <w:t>По окончании разминки дети рассаживаются на свои места.</w:t>
      </w:r>
    </w:p>
    <w:p w:rsidR="00833927" w:rsidRPr="007B7841" w:rsidRDefault="00833927" w:rsidP="00833927"/>
    <w:p w:rsidR="00833927" w:rsidRPr="000442C8" w:rsidRDefault="00833927" w:rsidP="00833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u w:val="single"/>
          <w:lang w:bidi="he-IL"/>
        </w:rPr>
      </w:pPr>
      <w:r w:rsidRPr="000442C8">
        <w:rPr>
          <w:b/>
          <w:bCs/>
          <w:color w:val="000000"/>
          <w:u w:val="single"/>
          <w:lang w:bidi="he-IL"/>
        </w:rPr>
        <w:t xml:space="preserve">Игра " </w:t>
      </w:r>
      <w:r>
        <w:rPr>
          <w:b/>
          <w:bCs/>
          <w:color w:val="000000"/>
          <w:u w:val="single"/>
          <w:lang w:bidi="he-IL"/>
        </w:rPr>
        <w:t>В</w:t>
      </w:r>
      <w:r w:rsidRPr="000442C8">
        <w:rPr>
          <w:b/>
          <w:bCs/>
          <w:color w:val="000000"/>
          <w:u w:val="single"/>
          <w:lang w:bidi="he-IL"/>
        </w:rPr>
        <w:t>округ солнца"</w:t>
      </w:r>
    </w:p>
    <w:p w:rsidR="00833927" w:rsidRPr="000442C8" w:rsidRDefault="00833927" w:rsidP="00833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33927" w:rsidRPr="000442C8" w:rsidRDefault="00833927" w:rsidP="00833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lang w:bidi="he-IL"/>
        </w:rPr>
      </w:pPr>
      <w:r w:rsidRPr="000442C8">
        <w:rPr>
          <w:color w:val="000000"/>
          <w:lang w:bidi="he-IL"/>
        </w:rPr>
        <w:t xml:space="preserve">В каждой команде 6 человек, которые стают в колонны. Двум ведущим игрокам каждой команды дается воздушный шарик. Игроки обеих команд поднимают руки вверх. По команде руководителя участники игры передают воздушный шарик по рукам назад колонны. Выигрывает та команда, которая быстрее справится с заданным заданием. </w:t>
      </w:r>
    </w:p>
    <w:p w:rsidR="00833927" w:rsidRDefault="00833927" w:rsidP="00833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33927" w:rsidRDefault="00833927" w:rsidP="00833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33927" w:rsidRDefault="00833927" w:rsidP="00833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33927" w:rsidRPr="00683943" w:rsidRDefault="00833927" w:rsidP="00833927">
      <w:pPr>
        <w:spacing w:before="100" w:beforeAutospacing="1" w:after="100" w:afterAutospacing="1"/>
        <w:outlineLvl w:val="0"/>
        <w:rPr>
          <w:b/>
          <w:bCs/>
          <w:kern w:val="36"/>
          <w:u w:val="single"/>
        </w:rPr>
      </w:pPr>
      <w:r w:rsidRPr="00683943">
        <w:rPr>
          <w:b/>
          <w:bCs/>
          <w:kern w:val="36"/>
          <w:u w:val="single"/>
        </w:rPr>
        <w:t>Коммуникативная игра: «Мы – одна команда»</w:t>
      </w:r>
    </w:p>
    <w:p w:rsidR="00833927" w:rsidRPr="000442C8" w:rsidRDefault="00833927" w:rsidP="00833927">
      <w:pPr>
        <w:spacing w:before="100" w:beforeAutospacing="1" w:after="100" w:afterAutospacing="1"/>
      </w:pPr>
      <w:r w:rsidRPr="000442C8">
        <w:t>Участники группы делятся на 3 подгруппы, каждая из которых придумывает название своей команде, девиз и песню. Затем участники берут лист ватмана и рисуют «Портрет нашей подгруппы». От подгруппы выбирается один или несколько человек, которые представляют групповое творчество.</w:t>
      </w:r>
    </w:p>
    <w:p w:rsidR="00833927" w:rsidRPr="000442C8" w:rsidRDefault="00833927" w:rsidP="00833927">
      <w:pPr>
        <w:spacing w:before="100" w:beforeAutospacing="1" w:after="100" w:afterAutospacing="1"/>
      </w:pPr>
      <w:r w:rsidRPr="000442C8">
        <w:t>После представления подростки склеивают воедино портреты трех подгрупп, придумывают название для картины, пишут заголовок и вывешивают на стену.</w:t>
      </w:r>
    </w:p>
    <w:p w:rsidR="00833927" w:rsidRPr="000442C8" w:rsidRDefault="00833927" w:rsidP="00833927">
      <w:pPr>
        <w:spacing w:before="100" w:beforeAutospacing="1" w:after="100" w:afterAutospacing="1"/>
      </w:pPr>
      <w:r w:rsidRPr="000442C8">
        <w:lastRenderedPageBreak/>
        <w:t>Участники группы садятся в круг, и ведущий предлагает для обсуждения шесть правил Дейла Карнеги, которые позволяют понравиться окружающим людям.</w:t>
      </w:r>
    </w:p>
    <w:p w:rsidR="00833927" w:rsidRPr="000442C8" w:rsidRDefault="00833927" w:rsidP="00833927">
      <w:pPr>
        <w:numPr>
          <w:ilvl w:val="0"/>
          <w:numId w:val="8"/>
        </w:numPr>
        <w:spacing w:before="100" w:beforeAutospacing="1" w:after="100" w:afterAutospacing="1"/>
      </w:pPr>
      <w:r w:rsidRPr="000442C8">
        <w:t>Правило 1. Искренне интересуйтесь другими людьми.</w:t>
      </w:r>
    </w:p>
    <w:p w:rsidR="00833927" w:rsidRPr="000442C8" w:rsidRDefault="00833927" w:rsidP="00833927">
      <w:pPr>
        <w:numPr>
          <w:ilvl w:val="0"/>
          <w:numId w:val="8"/>
        </w:numPr>
        <w:spacing w:before="100" w:beforeAutospacing="1" w:after="100" w:afterAutospacing="1"/>
      </w:pPr>
      <w:r w:rsidRPr="000442C8">
        <w:t>Правило 2. Улыбайтесь.</w:t>
      </w:r>
    </w:p>
    <w:p w:rsidR="00833927" w:rsidRPr="000442C8" w:rsidRDefault="00833927" w:rsidP="00833927">
      <w:pPr>
        <w:numPr>
          <w:ilvl w:val="0"/>
          <w:numId w:val="8"/>
        </w:numPr>
        <w:spacing w:before="100" w:beforeAutospacing="1" w:after="100" w:afterAutospacing="1"/>
      </w:pPr>
      <w:r w:rsidRPr="000442C8">
        <w:t>Правило 3. Помните, что имя человека – это самый сладостный и самый важный для него звук на любом языке.</w:t>
      </w:r>
    </w:p>
    <w:p w:rsidR="00833927" w:rsidRPr="000442C8" w:rsidRDefault="00833927" w:rsidP="00833927">
      <w:pPr>
        <w:numPr>
          <w:ilvl w:val="0"/>
          <w:numId w:val="8"/>
        </w:numPr>
        <w:spacing w:before="100" w:beforeAutospacing="1" w:after="100" w:afterAutospacing="1"/>
      </w:pPr>
      <w:r w:rsidRPr="000442C8">
        <w:t>Правило 4. Будьте хорошим слушателем. Поощряйте других говорить о самих себе.</w:t>
      </w:r>
    </w:p>
    <w:p w:rsidR="00833927" w:rsidRPr="000442C8" w:rsidRDefault="00833927" w:rsidP="00833927">
      <w:pPr>
        <w:numPr>
          <w:ilvl w:val="0"/>
          <w:numId w:val="8"/>
        </w:numPr>
        <w:spacing w:before="100" w:beforeAutospacing="1" w:after="100" w:afterAutospacing="1"/>
      </w:pPr>
      <w:r w:rsidRPr="000442C8">
        <w:t>Правило 5. Говорите о том, что интересует вашего собеседника.</w:t>
      </w:r>
    </w:p>
    <w:p w:rsidR="00833927" w:rsidRPr="000442C8" w:rsidRDefault="00833927" w:rsidP="00833927">
      <w:pPr>
        <w:numPr>
          <w:ilvl w:val="0"/>
          <w:numId w:val="8"/>
        </w:numPr>
        <w:spacing w:before="100" w:beforeAutospacing="1" w:after="100" w:afterAutospacing="1"/>
      </w:pPr>
      <w:r w:rsidRPr="000442C8">
        <w:t>Правило 6. Внушайте вашему собеседнику сознание его значительности и делайте это искренне.</w:t>
      </w:r>
    </w:p>
    <w:p w:rsidR="00833927" w:rsidRDefault="00833927" w:rsidP="00833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33927" w:rsidRDefault="00833927" w:rsidP="00833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33927" w:rsidRPr="00521C2F" w:rsidRDefault="00833927" w:rsidP="00833927">
      <w:pPr>
        <w:pStyle w:val="a9"/>
        <w:jc w:val="center"/>
        <w:rPr>
          <w:b/>
          <w:u w:val="single"/>
        </w:rPr>
      </w:pPr>
      <w:r w:rsidRPr="00521C2F">
        <w:rPr>
          <w:b/>
          <w:u w:val="single"/>
        </w:rPr>
        <w:t>«Что такое Солнечная система?»</w:t>
      </w:r>
    </w:p>
    <w:p w:rsidR="00833927" w:rsidRDefault="00833927" w:rsidP="00833927">
      <w:pPr>
        <w:pStyle w:val="a9"/>
      </w:pPr>
      <w:r>
        <w:t>Что вы знаете о Солнце? Вер</w:t>
      </w:r>
      <w:r>
        <w:softHyphen/>
        <w:t>но, оно дает нам тепло и свет. В какое время суток мы можем увидеть Солнце? Правильно, днем, утром. В какое время года Солнце дольше всего бывает на не</w:t>
      </w:r>
      <w:r>
        <w:softHyphen/>
        <w:t xml:space="preserve">бе? Молодцы! Весной, летом. А можно ли ночью увидеть Солнце? Нет. А что мы с вами можем увидеть на чистом вечернем небе в хорошую погоду? </w:t>
      </w:r>
      <w:r>
        <w:rPr>
          <w:i/>
          <w:iCs/>
        </w:rPr>
        <w:t xml:space="preserve">(Звезды, луну) </w:t>
      </w:r>
      <w:r>
        <w:t>Так что такое Солнце? Большая звезда, огромный раскаленный шар, который имеет очень высокую температуру и по</w:t>
      </w:r>
      <w:r>
        <w:softHyphen/>
        <w:t>сылает во все стороны большое количе</w:t>
      </w:r>
      <w:r>
        <w:softHyphen/>
        <w:t>ство тепла и света. Мы живем на Земле, на одной из планет Солнечной системы. Солнце постоянно вращается вокруг се</w:t>
      </w:r>
      <w:r>
        <w:softHyphen/>
        <w:t>бя. Вокруг Солнца вращаются планеты. Они тоже огромные, но значительно меньше Солнца. Их всего девять, а еще в Солнечной системе есть астероиды (ма</w:t>
      </w:r>
      <w:r>
        <w:softHyphen/>
        <w:t>лые планеты), кометы, метеориты.</w:t>
      </w:r>
    </w:p>
    <w:p w:rsidR="00833927" w:rsidRDefault="00833927" w:rsidP="00833927">
      <w:pPr>
        <w:pStyle w:val="a9"/>
      </w:pPr>
      <w:r>
        <w:t xml:space="preserve">Каждая планета вращается вокруг </w:t>
      </w:r>
      <w:r>
        <w:rPr>
          <w:rStyle w:val="a5"/>
        </w:rPr>
        <w:t>Солнца</w:t>
      </w:r>
      <w:r>
        <w:t xml:space="preserve"> по своей орбите </w:t>
      </w:r>
      <w:r>
        <w:rPr>
          <w:i/>
          <w:iCs/>
        </w:rPr>
        <w:t xml:space="preserve">(показывает на модели). </w:t>
      </w:r>
      <w:proofErr w:type="gramStart"/>
      <w:r>
        <w:t>Ближе всех к Солнцу располо</w:t>
      </w:r>
      <w:r>
        <w:softHyphen/>
        <w:t>жен Меркурий, затем идут (по мере уда</w:t>
      </w:r>
      <w:r>
        <w:softHyphen/>
        <w:t>ления от Солнца) Венера, Земля, Марс, Юпитер, Сатурн, Уран, Нептун и Плутон.</w:t>
      </w:r>
      <w:proofErr w:type="gramEnd"/>
    </w:p>
    <w:p w:rsidR="00833927" w:rsidRDefault="00833927" w:rsidP="00833927">
      <w:pPr>
        <w:pStyle w:val="a9"/>
      </w:pPr>
      <w:r>
        <w:t>Солнце оказывает большое влияние на планеты. Та, что ближе к Солнцу, получает больше тепла. На планетах, отдаленных от Солнца, тепла меньше - там холоднее. Посмотрите еще раз на модель Солнеч</w:t>
      </w:r>
      <w:r>
        <w:softHyphen/>
        <w:t>ной системы и скажите: все ли планеты одинаковые по размеру? Правильно, пла</w:t>
      </w:r>
      <w:r>
        <w:softHyphen/>
        <w:t>неты по размеру разные, но все они - по</w:t>
      </w:r>
      <w:r>
        <w:softHyphen/>
        <w:t>вторим! - значительно меньше Солнца. У каждой планеты, за исключением Мерку</w:t>
      </w:r>
      <w:r>
        <w:softHyphen/>
        <w:t xml:space="preserve">рия и Венеры, есть </w:t>
      </w:r>
      <w:r>
        <w:rPr>
          <w:b/>
          <w:bCs/>
        </w:rPr>
        <w:t>спутники</w:t>
      </w:r>
      <w:r>
        <w:t xml:space="preserve">. Какой </w:t>
      </w:r>
      <w:r>
        <w:rPr>
          <w:b/>
          <w:bCs/>
        </w:rPr>
        <w:t>спутник</w:t>
      </w:r>
      <w:r>
        <w:t xml:space="preserve"> у Земли? Правильно, Луна является естественным спутником Земли.</w:t>
      </w:r>
    </w:p>
    <w:p w:rsidR="00833927" w:rsidRDefault="00833927" w:rsidP="00833927">
      <w:pPr>
        <w:pStyle w:val="a9"/>
      </w:pPr>
      <w:r>
        <w:t>Покажите, пожалуйста, третью от Солнца планету. Как она назы</w:t>
      </w:r>
      <w:r>
        <w:softHyphen/>
        <w:t xml:space="preserve">вается? Верно, </w:t>
      </w:r>
      <w:r>
        <w:rPr>
          <w:rStyle w:val="a5"/>
        </w:rPr>
        <w:t>Земля</w:t>
      </w:r>
      <w:r>
        <w:t>. Это единственная планета в Солнечной системе, на кото</w:t>
      </w:r>
      <w:r>
        <w:softHyphen/>
        <w:t>рой есть жизнь. Земля - уникальная пла</w:t>
      </w:r>
      <w:r>
        <w:softHyphen/>
        <w:t>нета, на ней есть воздух, вода, достаточ</w:t>
      </w:r>
      <w:r>
        <w:softHyphen/>
        <w:t>но тепла и света. Земля - наш с вами дом, который надо любить и беречь. Послу</w:t>
      </w:r>
      <w:r>
        <w:softHyphen/>
        <w:t xml:space="preserve">шайте мой рассказ. Давным-давно жил-был большой огненный шар. Он носился в пространстве по кругу и </w:t>
      </w:r>
      <w:r>
        <w:lastRenderedPageBreak/>
        <w:t>все время вер</w:t>
      </w:r>
      <w:r>
        <w:softHyphen/>
        <w:t>телся. Со временем он остыл. Так появи</w:t>
      </w:r>
      <w:r>
        <w:softHyphen/>
        <w:t>лась наша планета. Она состоит из суши и воды, окружена воздухом. С высоты Земля кажется голубой, поэтому ее и на</w:t>
      </w:r>
      <w:r>
        <w:softHyphen/>
        <w:t xml:space="preserve">зывают голубым шаром. Жизнь на Земле зависит от воды и воздуха </w:t>
      </w:r>
      <w:r>
        <w:rPr>
          <w:i/>
          <w:iCs/>
        </w:rPr>
        <w:t xml:space="preserve">(показывает ширму «Круговорот воды в природе»). </w:t>
      </w:r>
      <w:r>
        <w:t>Под воздействием солнечных лучей вода нагревается, превращается в пар, подни</w:t>
      </w:r>
      <w:r>
        <w:softHyphen/>
        <w:t>мается вверх, а затем в виде осадков опять возвращается на Землю. Благодаря этому поддерживается жизнь в нашем общем доме. На Земле достаточно воды, воздуха, тепла. Как думаете: может чело</w:t>
      </w:r>
      <w:r>
        <w:softHyphen/>
        <w:t xml:space="preserve">век жить на Луне? </w:t>
      </w:r>
      <w:r>
        <w:rPr>
          <w:i/>
          <w:iCs/>
        </w:rPr>
        <w:t xml:space="preserve">(Ответы) </w:t>
      </w:r>
      <w:r>
        <w:t>Нет, не мо</w:t>
      </w:r>
      <w:r>
        <w:softHyphen/>
        <w:t>жет. На Луне нет воздуха, воды и тепла.</w:t>
      </w:r>
    </w:p>
    <w:p w:rsidR="00833927" w:rsidRDefault="00833927" w:rsidP="00833927">
      <w:pPr>
        <w:pStyle w:val="a9"/>
      </w:pPr>
      <w:r>
        <w:t>Сегодня мы рассмотрели строение Солнечной системы. Подумайте и ска</w:t>
      </w:r>
      <w:r>
        <w:softHyphen/>
        <w:t>жит</w:t>
      </w:r>
      <w:proofErr w:type="gramStart"/>
      <w:r>
        <w:t>е-</w:t>
      </w:r>
      <w:proofErr w:type="gramEnd"/>
      <w:r>
        <w:t>. Земля движется или стоит на мес</w:t>
      </w:r>
      <w:r>
        <w:softHyphen/>
        <w:t>те? Правильно, Земля за год совершает полный оборот вокруг Солнца.</w:t>
      </w:r>
    </w:p>
    <w:p w:rsidR="00833927" w:rsidRDefault="00833927" w:rsidP="00833927">
      <w:pPr>
        <w:pStyle w:val="a9"/>
      </w:pPr>
      <w:r>
        <w:t>Это движение приводит к смене вре</w:t>
      </w:r>
      <w:r>
        <w:softHyphen/>
        <w:t>мен года.</w:t>
      </w:r>
    </w:p>
    <w:p w:rsidR="00833927" w:rsidRDefault="00833927" w:rsidP="00833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33927" w:rsidRPr="000442C8" w:rsidRDefault="00833927" w:rsidP="00833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33927" w:rsidRPr="000442C8" w:rsidRDefault="00833927" w:rsidP="00833927">
      <w:pPr>
        <w:rPr>
          <w:b/>
          <w:u w:val="single"/>
        </w:rPr>
      </w:pPr>
      <w:r w:rsidRPr="000442C8">
        <w:rPr>
          <w:b/>
          <w:u w:val="single"/>
        </w:rPr>
        <w:t>Стихотворение «КОСМОС»</w:t>
      </w:r>
    </w:p>
    <w:p w:rsidR="00833927" w:rsidRPr="000442C8" w:rsidRDefault="00833927" w:rsidP="00833927">
      <w:r w:rsidRPr="000442C8">
        <w:t>В этом небе тучек нет,</w:t>
      </w:r>
      <w:r w:rsidRPr="000442C8">
        <w:br/>
        <w:t>Синий здесь у неба цвет.</w:t>
      </w:r>
      <w:r w:rsidRPr="000442C8">
        <w:br/>
        <w:t>Фиолетового цвета</w:t>
      </w:r>
      <w:r w:rsidRPr="000442C8">
        <w:br/>
        <w:t>Гребни гор в часы рассвета.</w:t>
      </w:r>
      <w:r w:rsidRPr="000442C8">
        <w:br/>
        <w:t xml:space="preserve">Звезды светят как огонь, </w:t>
      </w:r>
      <w:r w:rsidRPr="000442C8">
        <w:br/>
        <w:t>Ты рукою их не тронь!</w:t>
      </w:r>
      <w:r w:rsidRPr="000442C8">
        <w:br/>
        <w:t>Сколько здесь чудес повсюду,</w:t>
      </w:r>
      <w:r w:rsidRPr="000442C8">
        <w:br/>
        <w:t>Этот космос – просто чудо!</w:t>
      </w:r>
    </w:p>
    <w:p w:rsidR="00833927" w:rsidRPr="000442C8" w:rsidRDefault="00833927" w:rsidP="00833927"/>
    <w:p w:rsidR="00833927" w:rsidRPr="000442C8" w:rsidRDefault="00833927" w:rsidP="00833927">
      <w:pPr>
        <w:spacing w:before="84" w:after="84"/>
        <w:ind w:firstLine="160"/>
        <w:jc w:val="both"/>
        <w:rPr>
          <w:b/>
          <w:u w:val="single"/>
        </w:rPr>
      </w:pPr>
      <w:r>
        <w:rPr>
          <w:b/>
          <w:i/>
          <w:iCs/>
          <w:u w:val="single"/>
        </w:rPr>
        <w:t>ПЕСНЯ</w:t>
      </w:r>
      <w:r w:rsidRPr="000442C8">
        <w:rPr>
          <w:b/>
          <w:i/>
          <w:iCs/>
          <w:u w:val="single"/>
        </w:rPr>
        <w:t xml:space="preserve"> «Космонавты»</w:t>
      </w:r>
      <w:r>
        <w:rPr>
          <w:b/>
          <w:i/>
          <w:iCs/>
          <w:u w:val="single"/>
        </w:rPr>
        <w:t xml:space="preserve"> </w:t>
      </w:r>
      <w:proofErr w:type="spellStart"/>
      <w:r w:rsidRPr="000442C8">
        <w:rPr>
          <w:b/>
          <w:i/>
          <w:iCs/>
          <w:u w:val="single"/>
        </w:rPr>
        <w:t>А.Шмыгина</w:t>
      </w:r>
      <w:proofErr w:type="spellEnd"/>
    </w:p>
    <w:p w:rsidR="00833927" w:rsidRPr="000442C8" w:rsidRDefault="00833927" w:rsidP="00833927">
      <w:pPr>
        <w:spacing w:before="84" w:after="84"/>
        <w:ind w:firstLine="160"/>
        <w:jc w:val="both"/>
      </w:pPr>
      <w:r w:rsidRPr="000442C8">
        <w:t>«Мне сказал конструктор главный:</w:t>
      </w:r>
    </w:p>
    <w:p w:rsidR="00833927" w:rsidRPr="000442C8" w:rsidRDefault="00833927" w:rsidP="00833927">
      <w:pPr>
        <w:spacing w:before="84" w:after="84"/>
        <w:ind w:firstLine="160"/>
        <w:jc w:val="both"/>
      </w:pPr>
      <w:r w:rsidRPr="000442C8">
        <w:t xml:space="preserve">  Будет взлет не очень плавный.</w:t>
      </w:r>
    </w:p>
    <w:p w:rsidR="00833927" w:rsidRPr="000442C8" w:rsidRDefault="00833927" w:rsidP="00833927">
      <w:pPr>
        <w:spacing w:before="100" w:beforeAutospacing="1" w:after="100" w:afterAutospacing="1"/>
        <w:ind w:firstLine="160"/>
        <w:jc w:val="both"/>
      </w:pPr>
      <w:r w:rsidRPr="000442C8">
        <w:t xml:space="preserve">  Будет сердце, может быть, часто в пятки уходить.</w:t>
      </w:r>
    </w:p>
    <w:p w:rsidR="00833927" w:rsidRPr="000442C8" w:rsidRDefault="00833927" w:rsidP="00833927">
      <w:pPr>
        <w:spacing w:before="100" w:beforeAutospacing="1" w:after="100" w:afterAutospacing="1"/>
        <w:jc w:val="both"/>
      </w:pPr>
      <w:r w:rsidRPr="000442C8">
        <w:t xml:space="preserve">     Задеру повыше пятки – вот и будет все в порядке!</w:t>
      </w:r>
    </w:p>
    <w:p w:rsidR="00833927" w:rsidRPr="000442C8" w:rsidRDefault="00833927" w:rsidP="00833927">
      <w:pPr>
        <w:spacing w:before="100" w:beforeAutospacing="1" w:after="100" w:afterAutospacing="1"/>
        <w:rPr>
          <w:rFonts w:eastAsia="Calibri"/>
        </w:rPr>
      </w:pPr>
      <w:r w:rsidRPr="000442C8">
        <w:rPr>
          <w:rFonts w:eastAsia="Calibri"/>
        </w:rPr>
        <w:t xml:space="preserve">     И тогда за весь полет сердце в пятки не уйдет»</w:t>
      </w:r>
    </w:p>
    <w:p w:rsidR="00833927" w:rsidRPr="000442C8" w:rsidRDefault="00833927" w:rsidP="00833927">
      <w:pPr>
        <w:ind w:left="142" w:right="-142"/>
      </w:pPr>
      <w:r w:rsidRPr="000442C8">
        <w:lastRenderedPageBreak/>
        <w:t>1.В космической ракете</w:t>
      </w:r>
    </w:p>
    <w:p w:rsidR="00833927" w:rsidRPr="000442C8" w:rsidRDefault="00833927" w:rsidP="00833927">
      <w:pPr>
        <w:ind w:left="142" w:right="-142"/>
      </w:pPr>
      <w:r w:rsidRPr="000442C8">
        <w:t>С названием «Восток»</w:t>
      </w:r>
    </w:p>
    <w:p w:rsidR="00833927" w:rsidRPr="000442C8" w:rsidRDefault="00833927" w:rsidP="00833927">
      <w:pPr>
        <w:ind w:left="142" w:right="-142"/>
      </w:pPr>
      <w:r w:rsidRPr="000442C8">
        <w:t>Он первым на планете</w:t>
      </w:r>
    </w:p>
    <w:p w:rsidR="00833927" w:rsidRPr="000442C8" w:rsidRDefault="00833927" w:rsidP="00833927">
      <w:pPr>
        <w:ind w:left="142" w:right="-142"/>
      </w:pPr>
      <w:r w:rsidRPr="000442C8">
        <w:t>Подняться к звёздам смог.</w:t>
      </w:r>
    </w:p>
    <w:p w:rsidR="00833927" w:rsidRPr="000442C8" w:rsidRDefault="00833927" w:rsidP="00833927">
      <w:pPr>
        <w:ind w:left="142" w:right="-142"/>
      </w:pPr>
      <w:r w:rsidRPr="000442C8">
        <w:t> </w:t>
      </w:r>
    </w:p>
    <w:p w:rsidR="00833927" w:rsidRPr="000442C8" w:rsidRDefault="00833927" w:rsidP="00833927">
      <w:pPr>
        <w:ind w:left="142" w:right="-142"/>
      </w:pPr>
      <w:r w:rsidRPr="000442C8">
        <w:t>2.Поют об этом песни,</w:t>
      </w:r>
    </w:p>
    <w:p w:rsidR="00833927" w:rsidRPr="000442C8" w:rsidRDefault="00833927" w:rsidP="00833927">
      <w:pPr>
        <w:ind w:left="142" w:right="-142"/>
      </w:pPr>
      <w:r w:rsidRPr="000442C8">
        <w:t xml:space="preserve">   Весенняя капель.</w:t>
      </w:r>
    </w:p>
    <w:p w:rsidR="00833927" w:rsidRPr="000442C8" w:rsidRDefault="00833927" w:rsidP="00833927">
      <w:pPr>
        <w:ind w:left="142" w:right="-142"/>
      </w:pPr>
      <w:r w:rsidRPr="000442C8">
        <w:t xml:space="preserve">   Навеки будет </w:t>
      </w:r>
      <w:proofErr w:type="gramStart"/>
      <w:r w:rsidRPr="000442C8">
        <w:t>с</w:t>
      </w:r>
      <w:proofErr w:type="gramEnd"/>
      <w:r w:rsidRPr="000442C8">
        <w:t xml:space="preserve"> нам</w:t>
      </w:r>
    </w:p>
    <w:p w:rsidR="00833927" w:rsidRPr="00833927" w:rsidRDefault="00833927" w:rsidP="00833927">
      <w:pPr>
        <w:ind w:left="142" w:right="-142"/>
      </w:pPr>
      <w:r w:rsidRPr="000442C8">
        <w:t xml:space="preserve">   Гагарин и апрель!</w:t>
      </w:r>
    </w:p>
    <w:p w:rsidR="00833927" w:rsidRPr="000442C8" w:rsidRDefault="00833927" w:rsidP="00833927">
      <w:pPr>
        <w:spacing w:before="100" w:beforeAutospacing="1" w:after="100" w:afterAutospacing="1"/>
        <w:jc w:val="center"/>
        <w:outlineLvl w:val="0"/>
        <w:rPr>
          <w:b/>
          <w:bCs/>
          <w:kern w:val="36"/>
          <w:u w:val="single"/>
        </w:rPr>
      </w:pPr>
      <w:r w:rsidRPr="000442C8">
        <w:rPr>
          <w:b/>
          <w:bCs/>
          <w:kern w:val="36"/>
          <w:u w:val="single"/>
        </w:rPr>
        <w:t>Наш звездолёт</w:t>
      </w:r>
      <w:r w:rsidRPr="000442C8">
        <w:rPr>
          <w:b/>
          <w:bCs/>
          <w:kern w:val="36"/>
          <w:u w:val="single"/>
        </w:rPr>
        <w:br/>
        <w:t>(песенка про космос)</w:t>
      </w:r>
    </w:p>
    <w:tbl>
      <w:tblPr>
        <w:tblW w:w="0" w:type="auto"/>
        <w:jc w:val="center"/>
        <w:tblCellSpacing w:w="15" w:type="dxa"/>
        <w:tblCellMar>
          <w:top w:w="15" w:type="dxa"/>
          <w:left w:w="15" w:type="dxa"/>
          <w:bottom w:w="15" w:type="dxa"/>
          <w:right w:w="15" w:type="dxa"/>
        </w:tblCellMar>
        <w:tblLook w:val="04A0"/>
      </w:tblPr>
      <w:tblGrid>
        <w:gridCol w:w="4842"/>
      </w:tblGrid>
      <w:tr w:rsidR="00833927" w:rsidRPr="000442C8" w:rsidTr="003A12B5">
        <w:trPr>
          <w:tblCellSpacing w:w="15" w:type="dxa"/>
          <w:jc w:val="center"/>
        </w:trPr>
        <w:tc>
          <w:tcPr>
            <w:tcW w:w="0" w:type="auto"/>
            <w:vAlign w:val="center"/>
            <w:hideMark/>
          </w:tcPr>
          <w:p w:rsidR="00833927" w:rsidRPr="000442C8" w:rsidRDefault="00833927" w:rsidP="003A12B5">
            <w:pPr>
              <w:spacing w:before="100" w:beforeAutospacing="1" w:after="100" w:afterAutospacing="1"/>
              <w:ind w:firstLine="300"/>
              <w:jc w:val="center"/>
            </w:pPr>
            <w:r w:rsidRPr="000442C8">
              <w:rPr>
                <w:b/>
                <w:bCs/>
              </w:rPr>
              <w:t>Первый куплет:</w:t>
            </w:r>
            <w:r w:rsidRPr="000442C8">
              <w:br/>
            </w:r>
            <w:r w:rsidRPr="000442C8">
              <w:br/>
              <w:t>Вот наш звездолет летит вперед</w:t>
            </w:r>
            <w:proofErr w:type="gramStart"/>
            <w:r w:rsidRPr="000442C8">
              <w:br/>
              <w:t>Н</w:t>
            </w:r>
            <w:proofErr w:type="gramEnd"/>
            <w:r w:rsidRPr="000442C8">
              <w:t>австречу звездам.</w:t>
            </w:r>
            <w:r w:rsidRPr="000442C8">
              <w:br/>
              <w:t>До свиданья, дом! Пусть нам вильнет хвостом</w:t>
            </w:r>
            <w:r w:rsidRPr="000442C8">
              <w:br/>
              <w:t>Комета, а потом</w:t>
            </w:r>
          </w:p>
          <w:p w:rsidR="00833927" w:rsidRPr="000442C8" w:rsidRDefault="00833927" w:rsidP="003A12B5">
            <w:pPr>
              <w:spacing w:before="100" w:beforeAutospacing="1" w:after="100" w:afterAutospacing="1"/>
              <w:ind w:left="600" w:firstLine="300"/>
              <w:jc w:val="center"/>
            </w:pPr>
            <w:r w:rsidRPr="000442C8">
              <w:rPr>
                <w:b/>
                <w:bCs/>
              </w:rPr>
              <w:t>Припев:</w:t>
            </w:r>
            <w:r w:rsidRPr="000442C8">
              <w:br/>
            </w:r>
            <w:r w:rsidRPr="000442C8">
              <w:br/>
              <w:t>Мы сквозь самый дальний космос</w:t>
            </w:r>
            <w:r w:rsidRPr="000442C8">
              <w:br/>
              <w:t>Дальше полетим! Дальше полетим!</w:t>
            </w:r>
            <w:r w:rsidRPr="000442C8">
              <w:br/>
              <w:t>Мы, пока еще не поздно,</w:t>
            </w:r>
            <w:r w:rsidRPr="000442C8">
              <w:br/>
              <w:t>Всё увидеть в космосе хотим!</w:t>
            </w:r>
          </w:p>
          <w:p w:rsidR="00833927" w:rsidRPr="000442C8" w:rsidRDefault="00833927" w:rsidP="003A12B5">
            <w:pPr>
              <w:spacing w:before="100" w:beforeAutospacing="1" w:after="100" w:afterAutospacing="1"/>
              <w:ind w:firstLine="300"/>
              <w:jc w:val="center"/>
            </w:pPr>
            <w:r w:rsidRPr="000442C8">
              <w:rPr>
                <w:b/>
                <w:bCs/>
              </w:rPr>
              <w:t>Второй куплет:</w:t>
            </w:r>
            <w:r w:rsidRPr="000442C8">
              <w:br/>
            </w:r>
            <w:r w:rsidRPr="000442C8">
              <w:br/>
              <w:t>Да! Летим туда, ногой куда</w:t>
            </w:r>
            <w:proofErr w:type="gramStart"/>
            <w:r w:rsidRPr="000442C8">
              <w:br/>
              <w:t>С</w:t>
            </w:r>
            <w:proofErr w:type="gramEnd"/>
            <w:r w:rsidRPr="000442C8">
              <w:t>тупить не просто!</w:t>
            </w:r>
            <w:r w:rsidRPr="000442C8">
              <w:br/>
              <w:t>Мы откроем всё, преграды все снесём,</w:t>
            </w:r>
            <w:r w:rsidRPr="000442C8">
              <w:br/>
              <w:t>От чудищ всех спасём</w:t>
            </w:r>
          </w:p>
          <w:p w:rsidR="00833927" w:rsidRPr="000442C8" w:rsidRDefault="00833927" w:rsidP="003A12B5">
            <w:pPr>
              <w:spacing w:before="100" w:beforeAutospacing="1" w:after="100" w:afterAutospacing="1"/>
              <w:ind w:left="600" w:firstLine="300"/>
              <w:jc w:val="center"/>
            </w:pPr>
            <w:r w:rsidRPr="000442C8">
              <w:rPr>
                <w:b/>
                <w:bCs/>
              </w:rPr>
              <w:t>Припев:</w:t>
            </w:r>
            <w:r w:rsidRPr="000442C8">
              <w:br/>
            </w:r>
            <w:r w:rsidRPr="000442C8">
              <w:lastRenderedPageBreak/>
              <w:br/>
              <w:t>И сквозь самый дальний космос</w:t>
            </w:r>
            <w:r w:rsidRPr="000442C8">
              <w:br/>
              <w:t>Дальше полетим! Дальше полетим!</w:t>
            </w:r>
            <w:r w:rsidRPr="000442C8">
              <w:br/>
              <w:t>Мы, пока еще не поздно,</w:t>
            </w:r>
            <w:r w:rsidRPr="000442C8">
              <w:br/>
              <w:t>Всё увидеть в космосе хотим!</w:t>
            </w:r>
          </w:p>
          <w:p w:rsidR="00833927" w:rsidRPr="000442C8" w:rsidRDefault="00833927" w:rsidP="003A12B5">
            <w:pPr>
              <w:spacing w:before="100" w:beforeAutospacing="1" w:after="100" w:afterAutospacing="1"/>
              <w:ind w:firstLine="300"/>
              <w:jc w:val="center"/>
            </w:pPr>
            <w:r w:rsidRPr="000442C8">
              <w:rPr>
                <w:b/>
                <w:bCs/>
              </w:rPr>
              <w:t>Третий куплет:</w:t>
            </w:r>
            <w:r w:rsidRPr="000442C8">
              <w:br/>
            </w:r>
            <w:r w:rsidRPr="000442C8">
              <w:br/>
              <w:t xml:space="preserve">Там все рады нам! </w:t>
            </w:r>
            <w:proofErr w:type="spellStart"/>
            <w:r w:rsidRPr="000442C8">
              <w:t>Космопотам</w:t>
            </w:r>
            <w:proofErr w:type="spellEnd"/>
            <w:proofErr w:type="gramStart"/>
            <w:r w:rsidRPr="000442C8">
              <w:br/>
              <w:t>З</w:t>
            </w:r>
            <w:proofErr w:type="gramEnd"/>
            <w:r w:rsidRPr="000442C8">
              <w:t>овет нас в гости!</w:t>
            </w:r>
            <w:r w:rsidRPr="000442C8">
              <w:br/>
              <w:t>Тысячи планет нам говорят: "Привет!</w:t>
            </w:r>
            <w:r w:rsidRPr="000442C8">
              <w:br/>
              <w:t>Останьтесь здесь!" Но нет –</w:t>
            </w:r>
          </w:p>
          <w:p w:rsidR="00833927" w:rsidRPr="000442C8" w:rsidRDefault="00833927" w:rsidP="003A12B5">
            <w:pPr>
              <w:spacing w:before="100" w:beforeAutospacing="1" w:after="100" w:afterAutospacing="1"/>
              <w:ind w:left="600" w:firstLine="300"/>
              <w:jc w:val="center"/>
            </w:pPr>
            <w:r w:rsidRPr="000442C8">
              <w:rPr>
                <w:b/>
                <w:bCs/>
              </w:rPr>
              <w:t>Припев:</w:t>
            </w:r>
            <w:r w:rsidRPr="000442C8">
              <w:br/>
            </w:r>
            <w:r w:rsidRPr="000442C8">
              <w:br/>
              <w:t>Мы сквозь самый дальний космос</w:t>
            </w:r>
            <w:r w:rsidRPr="000442C8">
              <w:br/>
              <w:t>Дальше полетим! Дальше полетим!</w:t>
            </w:r>
            <w:r w:rsidRPr="000442C8">
              <w:br/>
              <w:t>Мы, пока еще не поздно,</w:t>
            </w:r>
            <w:r w:rsidRPr="000442C8">
              <w:br/>
              <w:t>Всё увидеть в космосе хотим!</w:t>
            </w:r>
          </w:p>
        </w:tc>
      </w:tr>
    </w:tbl>
    <w:p w:rsidR="00833927" w:rsidRDefault="00833927" w:rsidP="00833927">
      <w:pPr>
        <w:spacing w:before="100" w:beforeAutospacing="1" w:after="100" w:afterAutospacing="1"/>
      </w:pPr>
    </w:p>
    <w:p w:rsidR="00833927" w:rsidRPr="000442C8" w:rsidRDefault="00833927" w:rsidP="00833927">
      <w:pPr>
        <w:spacing w:before="100" w:beforeAutospacing="1" w:after="100" w:afterAutospacing="1"/>
      </w:pPr>
    </w:p>
    <w:p w:rsidR="00833927" w:rsidRPr="00683943" w:rsidRDefault="00833927" w:rsidP="00833927">
      <w:pPr>
        <w:spacing w:before="100" w:beforeAutospacing="1" w:after="100" w:afterAutospacing="1"/>
        <w:outlineLvl w:val="0"/>
        <w:rPr>
          <w:b/>
          <w:bCs/>
          <w:kern w:val="36"/>
          <w:sz w:val="32"/>
          <w:szCs w:val="32"/>
          <w:u w:val="single"/>
        </w:rPr>
      </w:pPr>
      <w:r w:rsidRPr="00683943">
        <w:rPr>
          <w:b/>
          <w:bCs/>
          <w:kern w:val="36"/>
          <w:sz w:val="32"/>
          <w:szCs w:val="32"/>
          <w:u w:val="single"/>
        </w:rPr>
        <w:t>12 апреля 1961 года - первый полет человека в космос</w:t>
      </w:r>
    </w:p>
    <w:p w:rsidR="00833927" w:rsidRPr="001B72EB" w:rsidRDefault="00833927" w:rsidP="00833927">
      <w:pPr>
        <w:spacing w:before="100" w:beforeAutospacing="1" w:after="100" w:afterAutospacing="1" w:line="312" w:lineRule="auto"/>
      </w:pPr>
      <w:r w:rsidRPr="001B72EB">
        <w:t>Посвящен</w:t>
      </w:r>
      <w:r>
        <w:t xml:space="preserve">о </w:t>
      </w:r>
      <w:r w:rsidRPr="001B72EB">
        <w:t xml:space="preserve"> Юрию Алексеевичу Гагарину и всему, что связано с зарождением эпохи пилотируемой космонавтики в мире. </w:t>
      </w:r>
    </w:p>
    <w:tbl>
      <w:tblPr>
        <w:tblW w:w="5000" w:type="pct"/>
        <w:tblCellSpacing w:w="15" w:type="dxa"/>
        <w:tblCellMar>
          <w:top w:w="45" w:type="dxa"/>
          <w:left w:w="45" w:type="dxa"/>
          <w:bottom w:w="45" w:type="dxa"/>
          <w:right w:w="45" w:type="dxa"/>
        </w:tblCellMar>
        <w:tblLook w:val="04A0"/>
      </w:tblPr>
      <w:tblGrid>
        <w:gridCol w:w="14437"/>
      </w:tblGrid>
      <w:tr w:rsidR="00833927" w:rsidRPr="001B72EB" w:rsidTr="003A12B5">
        <w:trPr>
          <w:tblCellSpacing w:w="15" w:type="dxa"/>
        </w:trPr>
        <w:tc>
          <w:tcPr>
            <w:tcW w:w="0" w:type="auto"/>
            <w:hideMark/>
          </w:tcPr>
          <w:p w:rsidR="00833927" w:rsidRPr="001B72EB" w:rsidRDefault="00833927" w:rsidP="003A12B5">
            <w:pPr>
              <w:spacing w:before="100" w:beforeAutospacing="1" w:after="100" w:afterAutospacing="1"/>
            </w:pPr>
            <w:r w:rsidRPr="001B72EB">
              <w:t>"12 апреля 1961 года в Советском Союзе выведен на орбиту вокруг Земли первый в мире космический корабль-спутник "Восток" с человеком на борту.</w:t>
            </w:r>
          </w:p>
          <w:p w:rsidR="00833927" w:rsidRPr="001B72EB" w:rsidRDefault="00833927" w:rsidP="003A12B5">
            <w:pPr>
              <w:spacing w:before="100" w:beforeAutospacing="1" w:after="100" w:afterAutospacing="1"/>
            </w:pPr>
            <w:r w:rsidRPr="001B72EB">
              <w:br/>
              <w:t xml:space="preserve">Пилотом-космонавтом космического корабля-спутника "Восток" является гражданин Союза Советских Социалистических Республик </w:t>
            </w:r>
            <w:r w:rsidRPr="001B72EB">
              <w:lastRenderedPageBreak/>
              <w:t>летчик майор ГАГАРИН Юрий Алексеевич.</w:t>
            </w:r>
          </w:p>
          <w:p w:rsidR="00833927" w:rsidRPr="001B72EB" w:rsidRDefault="00833927" w:rsidP="003A12B5">
            <w:pPr>
              <w:spacing w:before="100" w:beforeAutospacing="1" w:after="100" w:afterAutospacing="1"/>
            </w:pPr>
            <w:r w:rsidRPr="001B72EB">
              <w:br/>
              <w:t>Старт космической многоступенчатой ракеты прошел успешно, и после набора первой космической скорости и отделения от последней ступени ракеты-носителя корабль-спутник начал свободный полет по орбите вокруг Земли.</w:t>
            </w:r>
          </w:p>
          <w:p w:rsidR="00833927" w:rsidRPr="001B72EB" w:rsidRDefault="00833927" w:rsidP="003A12B5">
            <w:pPr>
              <w:spacing w:before="100" w:beforeAutospacing="1" w:after="100" w:afterAutospacing="1"/>
            </w:pPr>
            <w:r w:rsidRPr="001B72EB">
              <w:br/>
              <w:t>По предварительным данным, период обращения корабля-спутника вокруг Земли составляет 89,1 минуты; минимальное удаление от поверхности Земли (в перигее) равно 175 километрам, а максимальное расстояние (в апогее) составляет 302 километра; угол наклона плоскости орбиты к экватору - 65 градусов 4 минуты.</w:t>
            </w:r>
          </w:p>
          <w:p w:rsidR="00833927" w:rsidRPr="001B72EB" w:rsidRDefault="00833927" w:rsidP="003A12B5">
            <w:pPr>
              <w:spacing w:before="100" w:beforeAutospacing="1" w:after="100" w:afterAutospacing="1"/>
            </w:pPr>
            <w:r w:rsidRPr="001B72EB">
              <w:br/>
              <w:t>Вес космического корабля-спутника с пилотом-космонавтом составляет 4725 килограммов, без учета веса конечной ступени ракеты-носителя.</w:t>
            </w:r>
          </w:p>
          <w:p w:rsidR="00833927" w:rsidRPr="001B72EB" w:rsidRDefault="00833927" w:rsidP="003A12B5">
            <w:pPr>
              <w:spacing w:before="100" w:beforeAutospacing="1" w:after="100" w:afterAutospacing="1"/>
            </w:pPr>
            <w:r w:rsidRPr="001B72EB">
              <w:br/>
              <w:t xml:space="preserve">С космонавтом товарищем Гагариным установлена и поддерживается </w:t>
            </w:r>
            <w:proofErr w:type="spellStart"/>
            <w:r w:rsidRPr="001B72EB">
              <w:t>двустороняя</w:t>
            </w:r>
            <w:proofErr w:type="spellEnd"/>
            <w:r w:rsidRPr="001B72EB">
              <w:t xml:space="preserve"> радиосвязь. Частоты бортовых коротковолновых передатчиков составляют 9,019 мегагерца и 20,006 мегагерца, а в диапазоне ультракоротких волн 143,625 мегагерца. С помощью радиотелеметрической и телевизионной систем производится наблюдение за состоянием космонавта в полете.</w:t>
            </w:r>
          </w:p>
          <w:p w:rsidR="00833927" w:rsidRPr="001B72EB" w:rsidRDefault="00833927" w:rsidP="003A12B5">
            <w:pPr>
              <w:spacing w:before="100" w:beforeAutospacing="1" w:after="100" w:afterAutospacing="1"/>
            </w:pPr>
            <w:r w:rsidRPr="001B72EB">
              <w:br/>
              <w:t>Период выведения корабля-спутника "Восток" на орбиту товарищ Гагарин перенес удовлетворительно и в настоящее время чувствует себя хорошо. Системы, обеспечивающие необходимые жизненные условия в кабине корабля-спутника, функционируют нормально.</w:t>
            </w:r>
          </w:p>
          <w:p w:rsidR="00833927" w:rsidRPr="001B72EB" w:rsidRDefault="00833927" w:rsidP="003A12B5">
            <w:pPr>
              <w:spacing w:before="100" w:beforeAutospacing="1" w:after="100" w:afterAutospacing="1"/>
            </w:pPr>
            <w:r w:rsidRPr="001B72EB">
              <w:br/>
              <w:t>Полет корабля-спутника "Восток" с пилотом-космонавтом товарищем Гагариным на орбите продолжается.</w:t>
            </w:r>
          </w:p>
          <w:p w:rsidR="00833927" w:rsidRPr="001B72EB" w:rsidRDefault="00833927" w:rsidP="003A12B5">
            <w:pPr>
              <w:spacing w:before="100" w:beforeAutospacing="1" w:after="100" w:afterAutospacing="1"/>
            </w:pPr>
            <w:r w:rsidRPr="001B72EB">
              <w:br/>
              <w:t>9 ч. 52 м. По полученным данным с борта космического корабля "Восток", в 9 часов 52 минуты по московскому времени пилот-космонавт майор Гагарин, находясь над Южной Америкой, передал: "Полет проходит нормально, чувствую себя хорошо".</w:t>
            </w:r>
          </w:p>
          <w:p w:rsidR="00833927" w:rsidRPr="001B72EB" w:rsidRDefault="00833927" w:rsidP="003A12B5">
            <w:pPr>
              <w:spacing w:before="100" w:beforeAutospacing="1" w:after="100" w:afterAutospacing="1"/>
            </w:pPr>
            <w:r w:rsidRPr="001B72EB">
              <w:br/>
              <w:t xml:space="preserve">10 ч. 15 м. В 10 часов 15 минут по московскому времени пилот-космонавт майор Гагарин, пролетая над Африкой, передал с борта </w:t>
            </w:r>
            <w:r w:rsidRPr="001B72EB">
              <w:lastRenderedPageBreak/>
              <w:t>космического корабля "Восток": "Полет протекает нормально, состояние невесомости переношу хорошо".</w:t>
            </w:r>
          </w:p>
          <w:p w:rsidR="00833927" w:rsidRPr="001B72EB" w:rsidRDefault="00833927" w:rsidP="003A12B5">
            <w:pPr>
              <w:spacing w:before="100" w:beforeAutospacing="1" w:after="100" w:afterAutospacing="1"/>
            </w:pPr>
            <w:r w:rsidRPr="001B72EB">
              <w:br/>
              <w:t xml:space="preserve">10 ч. 25 м. В 10 часов 25 минут московского времени, после облета земного шара в соответствии с заданной программой, была включена тормозная двигательная </w:t>
            </w:r>
            <w:proofErr w:type="gramStart"/>
            <w:r w:rsidRPr="001B72EB">
              <w:t>установка</w:t>
            </w:r>
            <w:proofErr w:type="gramEnd"/>
            <w:r w:rsidRPr="001B72EB">
              <w:t xml:space="preserve"> и космический корабль-спутник с пилотом-космонавтом майором Гагариным начал снижаться с орбиты для приземления в заданном районе Советского Союза." </w:t>
            </w:r>
          </w:p>
        </w:tc>
      </w:tr>
    </w:tbl>
    <w:p w:rsidR="00833927" w:rsidRDefault="00833927" w:rsidP="00833927">
      <w:pPr>
        <w:spacing w:before="100" w:beforeAutospacing="1" w:after="100" w:afterAutospacing="1"/>
      </w:pPr>
    </w:p>
    <w:p w:rsidR="00833927" w:rsidRPr="000442C8" w:rsidRDefault="00833927" w:rsidP="00833927">
      <w:pPr>
        <w:spacing w:before="100" w:beforeAutospacing="1" w:after="100" w:afterAutospacing="1"/>
      </w:pPr>
    </w:p>
    <w:p w:rsidR="00833927" w:rsidRPr="000442C8" w:rsidRDefault="00833927" w:rsidP="00833927">
      <w:pPr>
        <w:spacing w:before="100" w:beforeAutospacing="1" w:after="100" w:afterAutospacing="1"/>
        <w:rPr>
          <w:b/>
          <w:u w:val="single"/>
        </w:rPr>
      </w:pPr>
      <w:r w:rsidRPr="000442C8">
        <w:rPr>
          <w:b/>
          <w:u w:val="single"/>
        </w:rPr>
        <w:t>ИСТОРИЯ ПЕРВОГО КОСМАНАВТА ЮРИЯ ГАГАРИНА</w:t>
      </w:r>
    </w:p>
    <w:p w:rsidR="00833927" w:rsidRPr="000442C8" w:rsidRDefault="00833927" w:rsidP="00833927">
      <w:pPr>
        <w:pStyle w:val="3"/>
        <w:jc w:val="center"/>
        <w:rPr>
          <w:rFonts w:ascii="Times New Roman" w:hAnsi="Times New Roman" w:cs="Times New Roman"/>
          <w:sz w:val="28"/>
          <w:szCs w:val="28"/>
          <w:u w:val="single"/>
        </w:rPr>
      </w:pPr>
      <w:r w:rsidRPr="000442C8">
        <w:rPr>
          <w:rFonts w:ascii="Times New Roman" w:hAnsi="Times New Roman" w:cs="Times New Roman"/>
          <w:sz w:val="28"/>
          <w:szCs w:val="28"/>
          <w:u w:val="single"/>
        </w:rPr>
        <w:t>ВИЖУ ЗЕМЛЮ</w:t>
      </w:r>
    </w:p>
    <w:p w:rsidR="00833927" w:rsidRPr="000442C8" w:rsidRDefault="00833927" w:rsidP="00833927">
      <w:pPr>
        <w:pStyle w:val="book"/>
      </w:pPr>
      <w:r w:rsidRPr="000442C8">
        <w:t>«Расскажите, как вы стали космонавтом…»</w:t>
      </w:r>
    </w:p>
    <w:p w:rsidR="00833927" w:rsidRPr="000442C8" w:rsidRDefault="00833927" w:rsidP="00833927">
      <w:pPr>
        <w:pStyle w:val="book"/>
      </w:pPr>
      <w:r w:rsidRPr="000442C8">
        <w:t>Впервые эту фразу я прочитал через несколько дней после возвращения из космоса, когда просматривал письма, полученные чуть ли не из всех уголков Советского Союза.</w:t>
      </w:r>
    </w:p>
    <w:p w:rsidR="00833927" w:rsidRPr="000442C8" w:rsidRDefault="00833927" w:rsidP="00833927">
      <w:pPr>
        <w:pStyle w:val="book"/>
      </w:pPr>
      <w:r w:rsidRPr="000442C8">
        <w:t>Конечно, больше всего моей жизнью интересуются молодежь, дети. С ребятами мы встречаемся часто. И всегда одним из первых раздается все тот же вопрос:</w:t>
      </w:r>
    </w:p>
    <w:p w:rsidR="00833927" w:rsidRPr="000442C8" w:rsidRDefault="00833927" w:rsidP="00833927">
      <w:pPr>
        <w:pStyle w:val="book"/>
      </w:pPr>
      <w:r w:rsidRPr="000442C8">
        <w:t>— Как вы стали космонавтом?..</w:t>
      </w:r>
    </w:p>
    <w:p w:rsidR="00833927" w:rsidRPr="000442C8" w:rsidRDefault="00833927" w:rsidP="00833927">
      <w:pPr>
        <w:pStyle w:val="book"/>
      </w:pPr>
      <w:r w:rsidRPr="000442C8">
        <w:t>Отвечаешь, рассказываешь о полете, а у некоторых в глазенках что-то вроде недоверия.</w:t>
      </w:r>
    </w:p>
    <w:p w:rsidR="00833927" w:rsidRPr="000442C8" w:rsidRDefault="00833927" w:rsidP="00833927">
      <w:pPr>
        <w:pStyle w:val="book"/>
      </w:pPr>
      <w:r w:rsidRPr="000442C8">
        <w:t>«Наверное, он скрывает какой-нибудь главный секрет», — думает один.</w:t>
      </w:r>
    </w:p>
    <w:p w:rsidR="00833927" w:rsidRPr="000442C8" w:rsidRDefault="00833927" w:rsidP="00833927">
      <w:pPr>
        <w:pStyle w:val="book"/>
      </w:pPr>
      <w:r w:rsidRPr="000442C8">
        <w:t>«Не может быть, чтобы совсем-совсем обыкновенный мальчик превратился в космонавта!» — рассуждает другой.</w:t>
      </w:r>
    </w:p>
    <w:p w:rsidR="00833927" w:rsidRPr="000442C8" w:rsidRDefault="00833927" w:rsidP="00833927">
      <w:pPr>
        <w:pStyle w:val="book"/>
      </w:pPr>
      <w:r w:rsidRPr="000442C8">
        <w:t>— У вас, Юрий Алексеевич, жизнь была не такая, как у других, — уверенно сказала мне как-то одна школьница.</w:t>
      </w:r>
    </w:p>
    <w:p w:rsidR="00833927" w:rsidRPr="000442C8" w:rsidRDefault="00833927" w:rsidP="00833927">
      <w:pPr>
        <w:pStyle w:val="book"/>
      </w:pPr>
      <w:r w:rsidRPr="000442C8">
        <w:lastRenderedPageBreak/>
        <w:t>Пусть этот рассказ о моей жизни будет доказательством, что нет никаких секретов на моем пути в космос.</w:t>
      </w:r>
      <w:bookmarkStart w:id="0" w:name="t3"/>
      <w:bookmarkEnd w:id="0"/>
    </w:p>
    <w:p w:rsidR="00833927" w:rsidRPr="000442C8" w:rsidRDefault="00833927" w:rsidP="00833927">
      <w:pPr>
        <w:pStyle w:val="3"/>
        <w:rPr>
          <w:rFonts w:ascii="Times New Roman" w:hAnsi="Times New Roman" w:cs="Times New Roman"/>
          <w:sz w:val="24"/>
          <w:szCs w:val="24"/>
        </w:rPr>
      </w:pPr>
      <w:r w:rsidRPr="000442C8">
        <w:rPr>
          <w:rFonts w:ascii="Times New Roman" w:hAnsi="Times New Roman" w:cs="Times New Roman"/>
          <w:sz w:val="24"/>
          <w:szCs w:val="24"/>
        </w:rPr>
        <w:t xml:space="preserve">ПОКА — ВСЕ ЗЕМНОЕ </w:t>
      </w:r>
    </w:p>
    <w:p w:rsidR="00833927" w:rsidRPr="000442C8" w:rsidRDefault="00833927" w:rsidP="00833927">
      <w:pPr>
        <w:pStyle w:val="3"/>
        <w:rPr>
          <w:rFonts w:ascii="Times New Roman" w:hAnsi="Times New Roman" w:cs="Times New Roman"/>
          <w:b w:val="0"/>
          <w:color w:val="auto"/>
          <w:sz w:val="24"/>
          <w:szCs w:val="24"/>
        </w:rPr>
      </w:pPr>
      <w:r w:rsidRPr="000442C8">
        <w:rPr>
          <w:rFonts w:ascii="Times New Roman" w:hAnsi="Times New Roman" w:cs="Times New Roman"/>
          <w:b w:val="0"/>
          <w:color w:val="auto"/>
          <w:sz w:val="24"/>
          <w:szCs w:val="24"/>
        </w:rPr>
        <w:t xml:space="preserve">Детство мое прошло в деревне </w:t>
      </w:r>
      <w:proofErr w:type="spellStart"/>
      <w:r w:rsidRPr="000442C8">
        <w:rPr>
          <w:rFonts w:ascii="Times New Roman" w:hAnsi="Times New Roman" w:cs="Times New Roman"/>
          <w:b w:val="0"/>
          <w:color w:val="auto"/>
          <w:sz w:val="24"/>
          <w:szCs w:val="24"/>
        </w:rPr>
        <w:t>Клушино</w:t>
      </w:r>
      <w:proofErr w:type="spellEnd"/>
      <w:r w:rsidRPr="000442C8">
        <w:rPr>
          <w:rFonts w:ascii="Times New Roman" w:hAnsi="Times New Roman" w:cs="Times New Roman"/>
          <w:b w:val="0"/>
          <w:color w:val="auto"/>
          <w:sz w:val="24"/>
          <w:szCs w:val="24"/>
        </w:rPr>
        <w:t xml:space="preserve">, Смоленской области, затем — в небольшом городке </w:t>
      </w:r>
      <w:proofErr w:type="spellStart"/>
      <w:r w:rsidRPr="000442C8">
        <w:rPr>
          <w:rFonts w:ascii="Times New Roman" w:hAnsi="Times New Roman" w:cs="Times New Roman"/>
          <w:b w:val="0"/>
          <w:color w:val="auto"/>
          <w:sz w:val="24"/>
          <w:szCs w:val="24"/>
        </w:rPr>
        <w:t>Гжатске</w:t>
      </w:r>
      <w:proofErr w:type="spellEnd"/>
      <w:r w:rsidRPr="000442C8">
        <w:rPr>
          <w:rFonts w:ascii="Times New Roman" w:hAnsi="Times New Roman" w:cs="Times New Roman"/>
          <w:b w:val="0"/>
          <w:color w:val="auto"/>
          <w:sz w:val="24"/>
          <w:szCs w:val="24"/>
        </w:rPr>
        <w:t>. Отец и мать, так же как и деды и бабки, — крестьяне. Я от души смеялся, когда узнал, что за границей кто-то распустил слух, будто я происхожу из знатного рода князей Гагариных, которые до революции владели дворцами и крепостными крестьянами…</w:t>
      </w:r>
    </w:p>
    <w:p w:rsidR="00833927" w:rsidRPr="000442C8" w:rsidRDefault="00833927" w:rsidP="00833927">
      <w:pPr>
        <w:pStyle w:val="book"/>
      </w:pPr>
      <w:r w:rsidRPr="000442C8">
        <w:t>Мои родители сейчас — люди пожилые. Они родились еще до победы Советской власти. Поэтому образование получить не могли. Ведь до 1917 года даже четыре класса школы были доступны далеко не всем крестьянским детям. Но я помню, как в деревне говорили: «Золотые руки у Алексея Гагарина!»</w:t>
      </w:r>
    </w:p>
    <w:p w:rsidR="00833927" w:rsidRPr="000442C8" w:rsidRDefault="00833927" w:rsidP="00833927">
      <w:pPr>
        <w:pStyle w:val="book"/>
      </w:pPr>
      <w:r w:rsidRPr="000442C8">
        <w:t>И в самом деле, у отца спорилась любая работа — и столяра, и каменщика, и пахаря, и слесаря. К этому он приучал и нас, трех сыновей и дочь. Мы гордились, когда впервые что-нибудь получалось самостоятельно: удалось ли запрячь лошадь, насадить топор на топорище, поправить забор…</w:t>
      </w:r>
    </w:p>
    <w:p w:rsidR="00833927" w:rsidRPr="000442C8" w:rsidRDefault="00833927" w:rsidP="00833927">
      <w:pPr>
        <w:pStyle w:val="book"/>
      </w:pPr>
      <w:r w:rsidRPr="000442C8">
        <w:t>Мама удивительно много читала. Она могла ответить почти на любой мой вопрос. Мне она казалась, да и сейчас кажется, неисчерпаемым источником жизненной мудрости.</w:t>
      </w:r>
    </w:p>
    <w:p w:rsidR="00833927" w:rsidRPr="000442C8" w:rsidRDefault="00833927" w:rsidP="00833927">
      <w:pPr>
        <w:pStyle w:val="book"/>
      </w:pPr>
      <w:r w:rsidRPr="000442C8">
        <w:t>К учению я относился серьезно. Не гнался за хорошими отметками в дневнике, а просто хотел знать как можно больше, научиться всему как можно быстрее.</w:t>
      </w:r>
    </w:p>
    <w:p w:rsidR="00833927" w:rsidRPr="000442C8" w:rsidRDefault="00833927" w:rsidP="00833927">
      <w:pPr>
        <w:pStyle w:val="book"/>
      </w:pPr>
      <w:r w:rsidRPr="000442C8">
        <w:t xml:space="preserve">Но я оговорился: «в дневнике». На самом деле в </w:t>
      </w:r>
      <w:proofErr w:type="spellStart"/>
      <w:r w:rsidRPr="000442C8">
        <w:t>клушинской</w:t>
      </w:r>
      <w:proofErr w:type="spellEnd"/>
      <w:r w:rsidRPr="000442C8">
        <w:t xml:space="preserve"> школе, порог которой я переступил 1 сентября 1941 года, дневников не было и в помине. Шла война. В одной небольшой комнате одновременно занимались два класса — первый и третий. Потом, во вторую смену, — второй и четвертый. Даже тетради были редкостью. Часто приходилось писать на полях газеты, на кусках обоев…</w:t>
      </w:r>
    </w:p>
    <w:p w:rsidR="00833927" w:rsidRPr="000442C8" w:rsidRDefault="00833927" w:rsidP="00833927">
      <w:pPr>
        <w:pStyle w:val="book"/>
      </w:pPr>
      <w:r w:rsidRPr="000442C8">
        <w:t>Шла война…</w:t>
      </w:r>
    </w:p>
    <w:p w:rsidR="00833927" w:rsidRPr="000442C8" w:rsidRDefault="00833927" w:rsidP="00833927">
      <w:pPr>
        <w:pStyle w:val="book"/>
      </w:pPr>
      <w:r w:rsidRPr="000442C8">
        <w:t>Как-то, возвращаясь с ребятами из школы, мы увидели невысоко в небе два советских самолета.</w:t>
      </w:r>
    </w:p>
    <w:p w:rsidR="00833927" w:rsidRPr="000442C8" w:rsidRDefault="00833927" w:rsidP="00833927">
      <w:pPr>
        <w:pStyle w:val="book"/>
      </w:pPr>
      <w:r w:rsidRPr="000442C8">
        <w:t xml:space="preserve">— Смотрите-ка! — крикнул кто-то из товарищей. — </w:t>
      </w:r>
      <w:proofErr w:type="gramStart"/>
      <w:r w:rsidRPr="000442C8">
        <w:t>Неужто</w:t>
      </w:r>
      <w:proofErr w:type="gramEnd"/>
      <w:r w:rsidRPr="000442C8">
        <w:t xml:space="preserve"> один подбитый?</w:t>
      </w:r>
    </w:p>
    <w:p w:rsidR="00833927" w:rsidRPr="000442C8" w:rsidRDefault="00833927" w:rsidP="00833927">
      <w:pPr>
        <w:pStyle w:val="book"/>
      </w:pPr>
      <w:r w:rsidRPr="000442C8">
        <w:t xml:space="preserve">В самом деле, маленький истребитель заваливался то на одно крыло, то на другое и все ниже и ниже клонился к земле. Второй большими кругами летал над ним, как одна птица над другой, подбитой. Летчику, наверное, стоило больших сил удержать самолет от падения. Ему </w:t>
      </w:r>
      <w:proofErr w:type="gramStart"/>
      <w:r w:rsidRPr="000442C8">
        <w:lastRenderedPageBreak/>
        <w:t>удалось</w:t>
      </w:r>
      <w:proofErr w:type="gramEnd"/>
      <w:r w:rsidRPr="000442C8">
        <w:t xml:space="preserve"> наконец посадить машину на торфяном болоте за околицей. При посадке самолет переломился, но пилот успел выпрыгнуть из кабины.</w:t>
      </w:r>
    </w:p>
    <w:p w:rsidR="00833927" w:rsidRPr="000442C8" w:rsidRDefault="00833927" w:rsidP="00833927">
      <w:pPr>
        <w:pStyle w:val="book"/>
      </w:pPr>
      <w:r w:rsidRPr="000442C8">
        <w:t>— Другой садится!</w:t>
      </w:r>
    </w:p>
    <w:p w:rsidR="00833927" w:rsidRPr="000442C8" w:rsidRDefault="00833927" w:rsidP="00833927">
      <w:pPr>
        <w:pStyle w:val="book"/>
      </w:pPr>
      <w:r w:rsidRPr="000442C8">
        <w:t>Мы бросились к болоту.</w:t>
      </w:r>
    </w:p>
    <w:p w:rsidR="00833927" w:rsidRPr="000442C8" w:rsidRDefault="00833927" w:rsidP="00833927">
      <w:pPr>
        <w:pStyle w:val="book"/>
      </w:pPr>
      <w:r w:rsidRPr="000442C8">
        <w:t>Действительно, второй самолет приземлился рядом, на лугу. Летчик не бросил друга в беде. Они переночевали в Клушине, а утром оба улетели на исправной машине.</w:t>
      </w:r>
    </w:p>
    <w:p w:rsidR="00833927" w:rsidRPr="000442C8" w:rsidRDefault="00833927" w:rsidP="00833927">
      <w:pPr>
        <w:pStyle w:val="book"/>
      </w:pPr>
      <w:r w:rsidRPr="000442C8">
        <w:t>«Сам погибай — товарища выручай» — эту пословицу мне пришлось не раз слышать позже от бывших фронтовиков, от инструкторов в аэроклубе, от командиров в авиационных частях, в которых я служил. Но я уже давно знал, что означает эта пословица: случай с двумя летчиками, их мужество я никогда не забуду</w:t>
      </w:r>
      <w:proofErr w:type="gramStart"/>
      <w:r w:rsidRPr="000442C8">
        <w:t>.</w:t>
      </w:r>
      <w:proofErr w:type="gramEnd"/>
      <w:r w:rsidRPr="000442C8">
        <w:t xml:space="preserve"> </w:t>
      </w:r>
      <w:proofErr w:type="gramStart"/>
      <w:r w:rsidRPr="000442C8">
        <w:t>м</w:t>
      </w:r>
      <w:proofErr w:type="gramEnd"/>
      <w:r w:rsidRPr="000442C8">
        <w:t xml:space="preserve">атери и отцу не хотелось расставаться со мной. Им казалось, что я еще маленький, хотя сами в таком возрасте уже работали по-взрослому. В конце концов решили, что я поеду в Москву, к дяде, который подскажет, как поступить </w:t>
      </w:r>
      <w:proofErr w:type="spellStart"/>
      <w:r w:rsidRPr="000442C8">
        <w:t>дальше</w:t>
      </w:r>
      <w:proofErr w:type="gramStart"/>
      <w:r w:rsidRPr="000442C8">
        <w:t>.Д</w:t>
      </w:r>
      <w:proofErr w:type="gramEnd"/>
      <w:r w:rsidRPr="000442C8">
        <w:t>ядя</w:t>
      </w:r>
      <w:proofErr w:type="spellEnd"/>
      <w:r w:rsidRPr="000442C8">
        <w:t xml:space="preserve"> посоветовал мне пойти в ремесленное училище при заводе сельскохозяйственных машин в Люберцах, московском </w:t>
      </w:r>
      <w:proofErr w:type="spellStart"/>
      <w:r w:rsidRPr="000442C8">
        <w:t>пригороде.В</w:t>
      </w:r>
      <w:proofErr w:type="spellEnd"/>
      <w:r w:rsidRPr="000442C8">
        <w:t xml:space="preserve"> училище определилась моя будущая профессия, которой не суждено было стать основной: формовщик литейного цеха. Профессия не из легких. Она требует не только знаний и опыта, но и большой физической силы. Но свободное время оставалось. Его хватало и на выполнение комсомольских поручений, и на игру в баскетбол, которой я всегда увлекался, несмотря на свой не слишком высокий </w:t>
      </w:r>
      <w:proofErr w:type="spellStart"/>
      <w:r w:rsidRPr="000442C8">
        <w:t>рост</w:t>
      </w:r>
      <w:proofErr w:type="gramStart"/>
      <w:r w:rsidRPr="000442C8">
        <w:t>.Т</w:t>
      </w:r>
      <w:proofErr w:type="gramEnd"/>
      <w:r w:rsidRPr="000442C8">
        <w:t>руднее</w:t>
      </w:r>
      <w:proofErr w:type="spellEnd"/>
      <w:r w:rsidRPr="000442C8">
        <w:t xml:space="preserve"> стало, когда я поступил в вечернюю школу рабочей молодежи. Приходилось жалеть, что в сутках только двадцать четыре часа. Но школу я кончил. И тогда дирекция ремесленного училища помогла мне и нескольким моим друзьям поступить в индустриальный техникум в Саратове на Волге. По той же литейной специальности, далекой от самолетов и тем более от космических дел.</w:t>
      </w:r>
    </w:p>
    <w:p w:rsidR="00833927" w:rsidRPr="000442C8" w:rsidRDefault="00833927" w:rsidP="00833927">
      <w:pPr>
        <w:pStyle w:val="book"/>
      </w:pPr>
      <w:r w:rsidRPr="000442C8">
        <w:t xml:space="preserve">Тем не </w:t>
      </w:r>
      <w:proofErr w:type="gramStart"/>
      <w:r w:rsidRPr="000442C8">
        <w:t>менее</w:t>
      </w:r>
      <w:proofErr w:type="gramEnd"/>
      <w:r w:rsidRPr="000442C8">
        <w:t xml:space="preserve"> именно с Саратовом связано появление у меня болезни, которой нет названия в медицине, — неудержимой тяги в небо, тяги к полетам.</w:t>
      </w:r>
    </w:p>
    <w:p w:rsidR="00833927" w:rsidRPr="000442C8" w:rsidRDefault="00833927" w:rsidP="00833927">
      <w:pPr>
        <w:pStyle w:val="1"/>
        <w:rPr>
          <w:sz w:val="24"/>
          <w:szCs w:val="24"/>
        </w:rPr>
      </w:pPr>
    </w:p>
    <w:p w:rsidR="00833927" w:rsidRDefault="00833927" w:rsidP="00833927">
      <w:pPr>
        <w:pStyle w:val="1"/>
        <w:rPr>
          <w:sz w:val="24"/>
          <w:szCs w:val="24"/>
        </w:rPr>
      </w:pPr>
    </w:p>
    <w:p w:rsidR="00833927" w:rsidRDefault="00833927" w:rsidP="00833927">
      <w:pPr>
        <w:pStyle w:val="1"/>
        <w:rPr>
          <w:sz w:val="24"/>
          <w:szCs w:val="24"/>
        </w:rPr>
      </w:pPr>
    </w:p>
    <w:p w:rsidR="00833927" w:rsidRPr="000442C8" w:rsidRDefault="00833927" w:rsidP="00833927">
      <w:pPr>
        <w:pStyle w:val="1"/>
        <w:rPr>
          <w:sz w:val="24"/>
          <w:szCs w:val="24"/>
        </w:rPr>
      </w:pPr>
    </w:p>
    <w:p w:rsidR="00833927" w:rsidRPr="000442C8" w:rsidRDefault="00833927" w:rsidP="00833927">
      <w:pPr>
        <w:spacing w:before="100" w:beforeAutospacing="1" w:after="100" w:afterAutospacing="1"/>
        <w:ind w:left="720"/>
        <w:rPr>
          <w:b/>
          <w:u w:val="single"/>
        </w:rPr>
      </w:pPr>
      <w:r w:rsidRPr="000442C8">
        <w:rPr>
          <w:b/>
          <w:u w:val="single"/>
        </w:rPr>
        <w:lastRenderedPageBreak/>
        <w:br/>
        <w:t xml:space="preserve">Поделка ко  Дню Космонавтики - Ракета из бумаги (оригами) </w:t>
      </w:r>
    </w:p>
    <w:tbl>
      <w:tblPr>
        <w:tblW w:w="0" w:type="auto"/>
        <w:tblCellSpacing w:w="15" w:type="dxa"/>
        <w:tblCellMar>
          <w:top w:w="15" w:type="dxa"/>
          <w:left w:w="15" w:type="dxa"/>
          <w:bottom w:w="15" w:type="dxa"/>
          <w:right w:w="15" w:type="dxa"/>
        </w:tblCellMar>
        <w:tblLook w:val="04A0"/>
      </w:tblPr>
      <w:tblGrid>
        <w:gridCol w:w="4331"/>
        <w:gridCol w:w="10046"/>
      </w:tblGrid>
      <w:tr w:rsidR="00833927" w:rsidRPr="000442C8" w:rsidTr="003A12B5">
        <w:trPr>
          <w:tblCellSpacing w:w="15" w:type="dxa"/>
        </w:trPr>
        <w:tc>
          <w:tcPr>
            <w:tcW w:w="1500" w:type="pct"/>
            <w:vAlign w:val="center"/>
            <w:hideMark/>
          </w:tcPr>
          <w:p w:rsidR="00833927" w:rsidRPr="000442C8" w:rsidRDefault="00833927" w:rsidP="003A12B5">
            <w:r w:rsidRPr="000442C8">
              <w:rPr>
                <w:noProof/>
              </w:rPr>
              <w:drawing>
                <wp:inline distT="0" distB="0" distL="0" distR="0">
                  <wp:extent cx="476250" cy="635000"/>
                  <wp:effectExtent l="19050" t="0" r="0" b="0"/>
                  <wp:docPr id="13" name="Рисунок 13" descr="http://www.solnushki.ru/images/days/6_space/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solnushki.ru/images/days/6_space/008.jpg"/>
                          <pic:cNvPicPr>
                            <a:picLocks noChangeAspect="1" noChangeArrowheads="1"/>
                          </pic:cNvPicPr>
                        </pic:nvPicPr>
                        <pic:blipFill>
                          <a:blip r:embed="rId8" cstate="print"/>
                          <a:srcRect/>
                          <a:stretch>
                            <a:fillRect/>
                          </a:stretch>
                        </pic:blipFill>
                        <pic:spPr bwMode="auto">
                          <a:xfrm>
                            <a:off x="0" y="0"/>
                            <a:ext cx="476250" cy="635000"/>
                          </a:xfrm>
                          <a:prstGeom prst="rect">
                            <a:avLst/>
                          </a:prstGeom>
                          <a:noFill/>
                          <a:ln w="9525">
                            <a:noFill/>
                            <a:miter lim="800000"/>
                            <a:headEnd/>
                            <a:tailEnd/>
                          </a:ln>
                        </pic:spPr>
                      </pic:pic>
                    </a:graphicData>
                  </a:graphic>
                </wp:inline>
              </w:drawing>
            </w:r>
          </w:p>
        </w:tc>
        <w:tc>
          <w:tcPr>
            <w:tcW w:w="3500" w:type="pct"/>
            <w:vAlign w:val="center"/>
            <w:hideMark/>
          </w:tcPr>
          <w:p w:rsidR="00833927" w:rsidRPr="000442C8" w:rsidRDefault="00833927" w:rsidP="003A12B5"/>
        </w:tc>
      </w:tr>
      <w:tr w:rsidR="00833927" w:rsidRPr="000442C8" w:rsidTr="003A12B5">
        <w:trPr>
          <w:tblCellSpacing w:w="15" w:type="dxa"/>
        </w:trPr>
        <w:tc>
          <w:tcPr>
            <w:tcW w:w="0" w:type="auto"/>
            <w:vAlign w:val="center"/>
            <w:hideMark/>
          </w:tcPr>
          <w:p w:rsidR="00833927" w:rsidRPr="000442C8" w:rsidRDefault="00833927" w:rsidP="003A12B5">
            <w:r w:rsidRPr="000442C8">
              <w:rPr>
                <w:noProof/>
              </w:rPr>
              <w:drawing>
                <wp:inline distT="0" distB="0" distL="0" distR="0">
                  <wp:extent cx="790575" cy="592931"/>
                  <wp:effectExtent l="19050" t="0" r="9525" b="0"/>
                  <wp:docPr id="14" name="Рисунок 14" descr="http://www.solnushki.ru/images/days/6_space/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solnushki.ru/images/days/6_space/009.jpg"/>
                          <pic:cNvPicPr>
                            <a:picLocks noChangeAspect="1" noChangeArrowheads="1"/>
                          </pic:cNvPicPr>
                        </pic:nvPicPr>
                        <pic:blipFill>
                          <a:blip r:embed="rId9" cstate="print"/>
                          <a:srcRect/>
                          <a:stretch>
                            <a:fillRect/>
                          </a:stretch>
                        </pic:blipFill>
                        <pic:spPr bwMode="auto">
                          <a:xfrm>
                            <a:off x="0" y="0"/>
                            <a:ext cx="790575" cy="592931"/>
                          </a:xfrm>
                          <a:prstGeom prst="rect">
                            <a:avLst/>
                          </a:prstGeom>
                          <a:noFill/>
                          <a:ln w="9525">
                            <a:noFill/>
                            <a:miter lim="800000"/>
                            <a:headEnd/>
                            <a:tailEnd/>
                          </a:ln>
                        </pic:spPr>
                      </pic:pic>
                    </a:graphicData>
                  </a:graphic>
                </wp:inline>
              </w:drawing>
            </w:r>
          </w:p>
        </w:tc>
        <w:tc>
          <w:tcPr>
            <w:tcW w:w="0" w:type="auto"/>
            <w:vAlign w:val="center"/>
            <w:hideMark/>
          </w:tcPr>
          <w:p w:rsidR="00833927" w:rsidRPr="000442C8" w:rsidRDefault="00833927" w:rsidP="003A12B5">
            <w:r w:rsidRPr="000442C8">
              <w:t xml:space="preserve">Берем квадратный лист бумаги. </w:t>
            </w:r>
          </w:p>
        </w:tc>
      </w:tr>
      <w:tr w:rsidR="00833927" w:rsidRPr="000442C8" w:rsidTr="003A12B5">
        <w:trPr>
          <w:tblCellSpacing w:w="15" w:type="dxa"/>
        </w:trPr>
        <w:tc>
          <w:tcPr>
            <w:tcW w:w="0" w:type="auto"/>
            <w:vAlign w:val="center"/>
            <w:hideMark/>
          </w:tcPr>
          <w:p w:rsidR="00833927" w:rsidRPr="000442C8" w:rsidRDefault="00833927" w:rsidP="003A12B5">
            <w:r w:rsidRPr="000442C8">
              <w:rPr>
                <w:noProof/>
              </w:rPr>
              <w:drawing>
                <wp:inline distT="0" distB="0" distL="0" distR="0">
                  <wp:extent cx="790575" cy="592931"/>
                  <wp:effectExtent l="19050" t="0" r="9525" b="0"/>
                  <wp:docPr id="15" name="Рисунок 15" descr="http://www.solnushki.ru/images/days/6_space/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solnushki.ru/images/days/6_space/010.jpg"/>
                          <pic:cNvPicPr>
                            <a:picLocks noChangeAspect="1" noChangeArrowheads="1"/>
                          </pic:cNvPicPr>
                        </pic:nvPicPr>
                        <pic:blipFill>
                          <a:blip r:embed="rId10" cstate="print"/>
                          <a:srcRect/>
                          <a:stretch>
                            <a:fillRect/>
                          </a:stretch>
                        </pic:blipFill>
                        <pic:spPr bwMode="auto">
                          <a:xfrm>
                            <a:off x="0" y="0"/>
                            <a:ext cx="790575" cy="592931"/>
                          </a:xfrm>
                          <a:prstGeom prst="rect">
                            <a:avLst/>
                          </a:prstGeom>
                          <a:noFill/>
                          <a:ln w="9525">
                            <a:noFill/>
                            <a:miter lim="800000"/>
                            <a:headEnd/>
                            <a:tailEnd/>
                          </a:ln>
                        </pic:spPr>
                      </pic:pic>
                    </a:graphicData>
                  </a:graphic>
                </wp:inline>
              </w:drawing>
            </w:r>
          </w:p>
        </w:tc>
        <w:tc>
          <w:tcPr>
            <w:tcW w:w="0" w:type="auto"/>
            <w:vAlign w:val="center"/>
            <w:hideMark/>
          </w:tcPr>
          <w:p w:rsidR="00833927" w:rsidRPr="000442C8" w:rsidRDefault="00833927" w:rsidP="003A12B5">
            <w:r w:rsidRPr="000442C8">
              <w:t xml:space="preserve">Складываем его пополам. </w:t>
            </w:r>
          </w:p>
        </w:tc>
      </w:tr>
      <w:tr w:rsidR="00833927" w:rsidRPr="000442C8" w:rsidTr="003A12B5">
        <w:trPr>
          <w:tblCellSpacing w:w="15" w:type="dxa"/>
        </w:trPr>
        <w:tc>
          <w:tcPr>
            <w:tcW w:w="0" w:type="auto"/>
            <w:vAlign w:val="center"/>
            <w:hideMark/>
          </w:tcPr>
          <w:p w:rsidR="00833927" w:rsidRPr="000442C8" w:rsidRDefault="00833927" w:rsidP="003A12B5">
            <w:r w:rsidRPr="000442C8">
              <w:rPr>
                <w:noProof/>
              </w:rPr>
              <w:drawing>
                <wp:inline distT="0" distB="0" distL="0" distR="0">
                  <wp:extent cx="790575" cy="592931"/>
                  <wp:effectExtent l="19050" t="0" r="9525" b="0"/>
                  <wp:docPr id="16" name="Рисунок 16" descr="http://www.solnushki.ru/images/days/6_space/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solnushki.ru/images/days/6_space/011.jpg"/>
                          <pic:cNvPicPr>
                            <a:picLocks noChangeAspect="1" noChangeArrowheads="1"/>
                          </pic:cNvPicPr>
                        </pic:nvPicPr>
                        <pic:blipFill>
                          <a:blip r:embed="rId11" cstate="print"/>
                          <a:srcRect/>
                          <a:stretch>
                            <a:fillRect/>
                          </a:stretch>
                        </pic:blipFill>
                        <pic:spPr bwMode="auto">
                          <a:xfrm>
                            <a:off x="0" y="0"/>
                            <a:ext cx="790575" cy="592931"/>
                          </a:xfrm>
                          <a:prstGeom prst="rect">
                            <a:avLst/>
                          </a:prstGeom>
                          <a:noFill/>
                          <a:ln w="9525">
                            <a:noFill/>
                            <a:miter lim="800000"/>
                            <a:headEnd/>
                            <a:tailEnd/>
                          </a:ln>
                        </pic:spPr>
                      </pic:pic>
                    </a:graphicData>
                  </a:graphic>
                </wp:inline>
              </w:drawing>
            </w:r>
          </w:p>
        </w:tc>
        <w:tc>
          <w:tcPr>
            <w:tcW w:w="0" w:type="auto"/>
            <w:vAlign w:val="center"/>
            <w:hideMark/>
          </w:tcPr>
          <w:p w:rsidR="00833927" w:rsidRPr="000442C8" w:rsidRDefault="00833927" w:rsidP="003A12B5">
            <w:r w:rsidRPr="000442C8">
              <w:t xml:space="preserve">Потом каждую половинку еще пополам. </w:t>
            </w:r>
          </w:p>
        </w:tc>
      </w:tr>
      <w:tr w:rsidR="00833927" w:rsidRPr="000442C8" w:rsidTr="003A12B5">
        <w:trPr>
          <w:tblCellSpacing w:w="15" w:type="dxa"/>
        </w:trPr>
        <w:tc>
          <w:tcPr>
            <w:tcW w:w="0" w:type="auto"/>
            <w:vAlign w:val="center"/>
            <w:hideMark/>
          </w:tcPr>
          <w:p w:rsidR="00833927" w:rsidRPr="000442C8" w:rsidRDefault="00833927" w:rsidP="003A12B5">
            <w:r w:rsidRPr="000442C8">
              <w:rPr>
                <w:noProof/>
              </w:rPr>
              <w:drawing>
                <wp:inline distT="0" distB="0" distL="0" distR="0">
                  <wp:extent cx="800100" cy="600075"/>
                  <wp:effectExtent l="19050" t="0" r="0" b="0"/>
                  <wp:docPr id="17" name="Рисунок 17" descr="http://www.solnushki.ru/images/days/6_space/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solnushki.ru/images/days/6_space/012.jpg"/>
                          <pic:cNvPicPr>
                            <a:picLocks noChangeAspect="1" noChangeArrowheads="1"/>
                          </pic:cNvPicPr>
                        </pic:nvPicPr>
                        <pic:blipFill>
                          <a:blip r:embed="rId12" cstate="print"/>
                          <a:srcRect/>
                          <a:stretch>
                            <a:fillRect/>
                          </a:stretch>
                        </pic:blipFill>
                        <pic:spPr bwMode="auto">
                          <a:xfrm>
                            <a:off x="0" y="0"/>
                            <a:ext cx="800100" cy="600075"/>
                          </a:xfrm>
                          <a:prstGeom prst="rect">
                            <a:avLst/>
                          </a:prstGeom>
                          <a:noFill/>
                          <a:ln w="9525">
                            <a:noFill/>
                            <a:miter lim="800000"/>
                            <a:headEnd/>
                            <a:tailEnd/>
                          </a:ln>
                        </pic:spPr>
                      </pic:pic>
                    </a:graphicData>
                  </a:graphic>
                </wp:inline>
              </w:drawing>
            </w:r>
          </w:p>
        </w:tc>
        <w:tc>
          <w:tcPr>
            <w:tcW w:w="0" w:type="auto"/>
            <w:vAlign w:val="center"/>
            <w:hideMark/>
          </w:tcPr>
          <w:p w:rsidR="00833927" w:rsidRPr="000442C8" w:rsidRDefault="00833927" w:rsidP="003A12B5">
            <w:r w:rsidRPr="000442C8">
              <w:t xml:space="preserve">Загибаем углы. </w:t>
            </w:r>
          </w:p>
        </w:tc>
      </w:tr>
      <w:tr w:rsidR="00833927" w:rsidRPr="000442C8" w:rsidTr="003A12B5">
        <w:trPr>
          <w:tblCellSpacing w:w="15" w:type="dxa"/>
        </w:trPr>
        <w:tc>
          <w:tcPr>
            <w:tcW w:w="0" w:type="auto"/>
            <w:vAlign w:val="center"/>
            <w:hideMark/>
          </w:tcPr>
          <w:p w:rsidR="00833927" w:rsidRPr="000442C8" w:rsidRDefault="00833927" w:rsidP="003A12B5">
            <w:r w:rsidRPr="000442C8">
              <w:rPr>
                <w:noProof/>
              </w:rPr>
              <w:drawing>
                <wp:inline distT="0" distB="0" distL="0" distR="0">
                  <wp:extent cx="876300" cy="657225"/>
                  <wp:effectExtent l="19050" t="0" r="0" b="0"/>
                  <wp:docPr id="18" name="Рисунок 18" descr="http://www.solnushki.ru/images/days/6_space/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solnushki.ru/images/days/6_space/013.jpg"/>
                          <pic:cNvPicPr>
                            <a:picLocks noChangeAspect="1" noChangeArrowheads="1"/>
                          </pic:cNvPicPr>
                        </pic:nvPicPr>
                        <pic:blipFill>
                          <a:blip r:embed="rId13" cstate="print"/>
                          <a:srcRect/>
                          <a:stretch>
                            <a:fillRect/>
                          </a:stretch>
                        </pic:blipFill>
                        <pic:spPr bwMode="auto">
                          <a:xfrm>
                            <a:off x="0" y="0"/>
                            <a:ext cx="876300" cy="657225"/>
                          </a:xfrm>
                          <a:prstGeom prst="rect">
                            <a:avLst/>
                          </a:prstGeom>
                          <a:noFill/>
                          <a:ln w="9525">
                            <a:noFill/>
                            <a:miter lim="800000"/>
                            <a:headEnd/>
                            <a:tailEnd/>
                          </a:ln>
                        </pic:spPr>
                      </pic:pic>
                    </a:graphicData>
                  </a:graphic>
                </wp:inline>
              </w:drawing>
            </w:r>
          </w:p>
        </w:tc>
        <w:tc>
          <w:tcPr>
            <w:tcW w:w="0" w:type="auto"/>
            <w:vAlign w:val="center"/>
            <w:hideMark/>
          </w:tcPr>
          <w:p w:rsidR="00833927" w:rsidRPr="000442C8" w:rsidRDefault="00833927" w:rsidP="003A12B5">
            <w:r w:rsidRPr="000442C8">
              <w:t xml:space="preserve">Теперь берем за один край и прикладываем его к середине противоположного листа и приглаживаем. </w:t>
            </w:r>
          </w:p>
        </w:tc>
      </w:tr>
      <w:tr w:rsidR="00833927" w:rsidRPr="000442C8" w:rsidTr="003A12B5">
        <w:trPr>
          <w:tblCellSpacing w:w="15" w:type="dxa"/>
        </w:trPr>
        <w:tc>
          <w:tcPr>
            <w:tcW w:w="0" w:type="auto"/>
            <w:vAlign w:val="center"/>
            <w:hideMark/>
          </w:tcPr>
          <w:p w:rsidR="00833927" w:rsidRPr="000442C8" w:rsidRDefault="00833927" w:rsidP="003A12B5">
            <w:r w:rsidRPr="000442C8">
              <w:rPr>
                <w:noProof/>
              </w:rPr>
              <w:drawing>
                <wp:inline distT="0" distB="0" distL="0" distR="0">
                  <wp:extent cx="876300" cy="657225"/>
                  <wp:effectExtent l="19050" t="0" r="0" b="0"/>
                  <wp:docPr id="19" name="Рисунок 19" descr="http://www.solnushki.ru/images/days/6_space/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solnushki.ru/images/days/6_space/014.jpg"/>
                          <pic:cNvPicPr>
                            <a:picLocks noChangeAspect="1" noChangeArrowheads="1"/>
                          </pic:cNvPicPr>
                        </pic:nvPicPr>
                        <pic:blipFill>
                          <a:blip r:embed="rId14" cstate="print"/>
                          <a:srcRect/>
                          <a:stretch>
                            <a:fillRect/>
                          </a:stretch>
                        </pic:blipFill>
                        <pic:spPr bwMode="auto">
                          <a:xfrm>
                            <a:off x="0" y="0"/>
                            <a:ext cx="876300" cy="657225"/>
                          </a:xfrm>
                          <a:prstGeom prst="rect">
                            <a:avLst/>
                          </a:prstGeom>
                          <a:noFill/>
                          <a:ln w="9525">
                            <a:noFill/>
                            <a:miter lim="800000"/>
                            <a:headEnd/>
                            <a:tailEnd/>
                          </a:ln>
                        </pic:spPr>
                      </pic:pic>
                    </a:graphicData>
                  </a:graphic>
                </wp:inline>
              </w:drawing>
            </w:r>
          </w:p>
        </w:tc>
        <w:tc>
          <w:tcPr>
            <w:tcW w:w="0" w:type="auto"/>
            <w:vAlign w:val="center"/>
            <w:hideMark/>
          </w:tcPr>
          <w:p w:rsidR="00833927" w:rsidRPr="000442C8" w:rsidRDefault="00833927" w:rsidP="003A12B5">
            <w:r w:rsidRPr="000442C8">
              <w:t xml:space="preserve">Затем </w:t>
            </w:r>
            <w:proofErr w:type="spellStart"/>
            <w:r w:rsidRPr="000442C8">
              <w:t>отгинаем</w:t>
            </w:r>
            <w:proofErr w:type="spellEnd"/>
            <w:r w:rsidRPr="000442C8">
              <w:t xml:space="preserve"> от середины. </w:t>
            </w:r>
          </w:p>
        </w:tc>
      </w:tr>
      <w:tr w:rsidR="00833927" w:rsidRPr="000442C8" w:rsidTr="003A12B5">
        <w:trPr>
          <w:tblCellSpacing w:w="15" w:type="dxa"/>
        </w:trPr>
        <w:tc>
          <w:tcPr>
            <w:tcW w:w="0" w:type="auto"/>
            <w:vAlign w:val="center"/>
            <w:hideMark/>
          </w:tcPr>
          <w:p w:rsidR="00833927" w:rsidRPr="000442C8" w:rsidRDefault="00833927" w:rsidP="003A12B5">
            <w:r w:rsidRPr="000442C8">
              <w:rPr>
                <w:noProof/>
              </w:rPr>
              <w:drawing>
                <wp:inline distT="0" distB="0" distL="0" distR="0">
                  <wp:extent cx="889000" cy="666750"/>
                  <wp:effectExtent l="19050" t="0" r="6350" b="0"/>
                  <wp:docPr id="20" name="Рисунок 20" descr="http://www.solnushki.ru/images/days/6_space/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solnushki.ru/images/days/6_space/015.jpg"/>
                          <pic:cNvPicPr>
                            <a:picLocks noChangeAspect="1" noChangeArrowheads="1"/>
                          </pic:cNvPicPr>
                        </pic:nvPicPr>
                        <pic:blipFill>
                          <a:blip r:embed="rId15" cstate="print"/>
                          <a:srcRect/>
                          <a:stretch>
                            <a:fillRect/>
                          </a:stretch>
                        </pic:blipFill>
                        <pic:spPr bwMode="auto">
                          <a:xfrm>
                            <a:off x="0" y="0"/>
                            <a:ext cx="889000" cy="666750"/>
                          </a:xfrm>
                          <a:prstGeom prst="rect">
                            <a:avLst/>
                          </a:prstGeom>
                          <a:noFill/>
                          <a:ln w="9525">
                            <a:noFill/>
                            <a:miter lim="800000"/>
                            <a:headEnd/>
                            <a:tailEnd/>
                          </a:ln>
                        </pic:spPr>
                      </pic:pic>
                    </a:graphicData>
                  </a:graphic>
                </wp:inline>
              </w:drawing>
            </w:r>
          </w:p>
        </w:tc>
        <w:tc>
          <w:tcPr>
            <w:tcW w:w="0" w:type="auto"/>
            <w:vAlign w:val="center"/>
            <w:hideMark/>
          </w:tcPr>
          <w:p w:rsidR="00833927" w:rsidRPr="000442C8" w:rsidRDefault="00833927" w:rsidP="003A12B5">
            <w:r w:rsidRPr="000442C8">
              <w:t xml:space="preserve">Берем за другой край и складываем их вместе. </w:t>
            </w:r>
          </w:p>
        </w:tc>
      </w:tr>
      <w:tr w:rsidR="00833927" w:rsidRPr="000442C8" w:rsidTr="003A12B5">
        <w:trPr>
          <w:tblCellSpacing w:w="15" w:type="dxa"/>
        </w:trPr>
        <w:tc>
          <w:tcPr>
            <w:tcW w:w="0" w:type="auto"/>
            <w:vAlign w:val="center"/>
            <w:hideMark/>
          </w:tcPr>
          <w:p w:rsidR="00833927" w:rsidRPr="000442C8" w:rsidRDefault="00833927" w:rsidP="003A12B5">
            <w:r w:rsidRPr="000442C8">
              <w:rPr>
                <w:noProof/>
              </w:rPr>
              <w:lastRenderedPageBreak/>
              <w:drawing>
                <wp:inline distT="0" distB="0" distL="0" distR="0">
                  <wp:extent cx="939800" cy="704850"/>
                  <wp:effectExtent l="19050" t="0" r="0" b="0"/>
                  <wp:docPr id="21" name="Рисунок 21" descr="http://www.solnushki.ru/images/days/6_space/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solnushki.ru/images/days/6_space/016.jpg"/>
                          <pic:cNvPicPr>
                            <a:picLocks noChangeAspect="1" noChangeArrowheads="1"/>
                          </pic:cNvPicPr>
                        </pic:nvPicPr>
                        <pic:blipFill>
                          <a:blip r:embed="rId16" cstate="print"/>
                          <a:srcRect/>
                          <a:stretch>
                            <a:fillRect/>
                          </a:stretch>
                        </pic:blipFill>
                        <pic:spPr bwMode="auto">
                          <a:xfrm>
                            <a:off x="0" y="0"/>
                            <a:ext cx="939800" cy="704850"/>
                          </a:xfrm>
                          <a:prstGeom prst="rect">
                            <a:avLst/>
                          </a:prstGeom>
                          <a:noFill/>
                          <a:ln w="9525">
                            <a:noFill/>
                            <a:miter lim="800000"/>
                            <a:headEnd/>
                            <a:tailEnd/>
                          </a:ln>
                        </pic:spPr>
                      </pic:pic>
                    </a:graphicData>
                  </a:graphic>
                </wp:inline>
              </w:drawing>
            </w:r>
          </w:p>
        </w:tc>
        <w:tc>
          <w:tcPr>
            <w:tcW w:w="0" w:type="auto"/>
            <w:vAlign w:val="center"/>
            <w:hideMark/>
          </w:tcPr>
          <w:p w:rsidR="00833927" w:rsidRPr="000442C8" w:rsidRDefault="00833927" w:rsidP="003A12B5"/>
        </w:tc>
      </w:tr>
      <w:tr w:rsidR="00833927" w:rsidRPr="000442C8" w:rsidTr="003A12B5">
        <w:trPr>
          <w:tblCellSpacing w:w="15" w:type="dxa"/>
        </w:trPr>
        <w:tc>
          <w:tcPr>
            <w:tcW w:w="0" w:type="auto"/>
            <w:vAlign w:val="center"/>
            <w:hideMark/>
          </w:tcPr>
          <w:p w:rsidR="00833927" w:rsidRPr="000442C8" w:rsidRDefault="00833927" w:rsidP="003A12B5">
            <w:r w:rsidRPr="000442C8">
              <w:rPr>
                <w:noProof/>
              </w:rPr>
              <w:drawing>
                <wp:inline distT="0" distB="0" distL="0" distR="0">
                  <wp:extent cx="942975" cy="707231"/>
                  <wp:effectExtent l="19050" t="0" r="9525" b="0"/>
                  <wp:docPr id="22" name="Рисунок 22" descr="http://www.solnushki.ru/images/days/6_space/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solnushki.ru/images/days/6_space/017.jpg"/>
                          <pic:cNvPicPr>
                            <a:picLocks noChangeAspect="1" noChangeArrowheads="1"/>
                          </pic:cNvPicPr>
                        </pic:nvPicPr>
                        <pic:blipFill>
                          <a:blip r:embed="rId17" cstate="print"/>
                          <a:srcRect/>
                          <a:stretch>
                            <a:fillRect/>
                          </a:stretch>
                        </pic:blipFill>
                        <pic:spPr bwMode="auto">
                          <a:xfrm>
                            <a:off x="0" y="0"/>
                            <a:ext cx="942975" cy="707231"/>
                          </a:xfrm>
                          <a:prstGeom prst="rect">
                            <a:avLst/>
                          </a:prstGeom>
                          <a:noFill/>
                          <a:ln w="9525">
                            <a:noFill/>
                            <a:miter lim="800000"/>
                            <a:headEnd/>
                            <a:tailEnd/>
                          </a:ln>
                        </pic:spPr>
                      </pic:pic>
                    </a:graphicData>
                  </a:graphic>
                </wp:inline>
              </w:drawing>
            </w:r>
          </w:p>
        </w:tc>
        <w:tc>
          <w:tcPr>
            <w:tcW w:w="0" w:type="auto"/>
            <w:vAlign w:val="center"/>
            <w:hideMark/>
          </w:tcPr>
          <w:p w:rsidR="00833927" w:rsidRPr="000442C8" w:rsidRDefault="00833927" w:rsidP="003A12B5">
            <w:r w:rsidRPr="000442C8">
              <w:t xml:space="preserve">Затем </w:t>
            </w:r>
            <w:proofErr w:type="spellStart"/>
            <w:r w:rsidRPr="000442C8">
              <w:t>отгинаем</w:t>
            </w:r>
            <w:proofErr w:type="spellEnd"/>
            <w:r w:rsidRPr="000442C8">
              <w:t xml:space="preserve"> от середины. </w:t>
            </w:r>
          </w:p>
        </w:tc>
      </w:tr>
      <w:tr w:rsidR="00833927" w:rsidRPr="000442C8" w:rsidTr="003A12B5">
        <w:trPr>
          <w:tblCellSpacing w:w="15" w:type="dxa"/>
        </w:trPr>
        <w:tc>
          <w:tcPr>
            <w:tcW w:w="0" w:type="auto"/>
            <w:vAlign w:val="center"/>
            <w:hideMark/>
          </w:tcPr>
          <w:p w:rsidR="00833927" w:rsidRPr="000442C8" w:rsidRDefault="00833927" w:rsidP="003A12B5">
            <w:r w:rsidRPr="000442C8">
              <w:rPr>
                <w:noProof/>
              </w:rPr>
              <w:drawing>
                <wp:inline distT="0" distB="0" distL="0" distR="0">
                  <wp:extent cx="939800" cy="704850"/>
                  <wp:effectExtent l="19050" t="0" r="0" b="0"/>
                  <wp:docPr id="23" name="Рисунок 23" descr="http://www.solnushki.ru/images/days/6_space/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solnushki.ru/images/days/6_space/018.jpg"/>
                          <pic:cNvPicPr>
                            <a:picLocks noChangeAspect="1" noChangeArrowheads="1"/>
                          </pic:cNvPicPr>
                        </pic:nvPicPr>
                        <pic:blipFill>
                          <a:blip r:embed="rId18" cstate="print"/>
                          <a:srcRect/>
                          <a:stretch>
                            <a:fillRect/>
                          </a:stretch>
                        </pic:blipFill>
                        <pic:spPr bwMode="auto">
                          <a:xfrm>
                            <a:off x="0" y="0"/>
                            <a:ext cx="939800" cy="704850"/>
                          </a:xfrm>
                          <a:prstGeom prst="rect">
                            <a:avLst/>
                          </a:prstGeom>
                          <a:noFill/>
                          <a:ln w="9525">
                            <a:noFill/>
                            <a:miter lim="800000"/>
                            <a:headEnd/>
                            <a:tailEnd/>
                          </a:ln>
                        </pic:spPr>
                      </pic:pic>
                    </a:graphicData>
                  </a:graphic>
                </wp:inline>
              </w:drawing>
            </w:r>
          </w:p>
        </w:tc>
        <w:tc>
          <w:tcPr>
            <w:tcW w:w="0" w:type="auto"/>
            <w:vAlign w:val="center"/>
            <w:hideMark/>
          </w:tcPr>
          <w:p w:rsidR="00833927" w:rsidRPr="000442C8" w:rsidRDefault="00833927" w:rsidP="003A12B5"/>
        </w:tc>
      </w:tr>
      <w:tr w:rsidR="00833927" w:rsidRPr="000442C8" w:rsidTr="003A12B5">
        <w:trPr>
          <w:tblCellSpacing w:w="15" w:type="dxa"/>
        </w:trPr>
        <w:tc>
          <w:tcPr>
            <w:tcW w:w="0" w:type="auto"/>
            <w:vAlign w:val="center"/>
            <w:hideMark/>
          </w:tcPr>
          <w:p w:rsidR="00833927" w:rsidRPr="000442C8" w:rsidRDefault="00833927" w:rsidP="003A12B5">
            <w:r w:rsidRPr="000442C8">
              <w:rPr>
                <w:noProof/>
              </w:rPr>
              <w:drawing>
                <wp:inline distT="0" distB="0" distL="0" distR="0">
                  <wp:extent cx="647700" cy="863600"/>
                  <wp:effectExtent l="19050" t="0" r="0" b="0"/>
                  <wp:docPr id="24" name="Рисунок 24" descr="http://www.solnushki.ru/images/days/6_space/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solnushki.ru/images/days/6_space/019.jpg"/>
                          <pic:cNvPicPr>
                            <a:picLocks noChangeAspect="1" noChangeArrowheads="1"/>
                          </pic:cNvPicPr>
                        </pic:nvPicPr>
                        <pic:blipFill>
                          <a:blip r:embed="rId19" cstate="print"/>
                          <a:srcRect/>
                          <a:stretch>
                            <a:fillRect/>
                          </a:stretch>
                        </pic:blipFill>
                        <pic:spPr bwMode="auto">
                          <a:xfrm>
                            <a:off x="0" y="0"/>
                            <a:ext cx="647700" cy="863600"/>
                          </a:xfrm>
                          <a:prstGeom prst="rect">
                            <a:avLst/>
                          </a:prstGeom>
                          <a:noFill/>
                          <a:ln w="9525">
                            <a:noFill/>
                            <a:miter lim="800000"/>
                            <a:headEnd/>
                            <a:tailEnd/>
                          </a:ln>
                        </pic:spPr>
                      </pic:pic>
                    </a:graphicData>
                  </a:graphic>
                </wp:inline>
              </w:drawing>
            </w:r>
          </w:p>
        </w:tc>
        <w:tc>
          <w:tcPr>
            <w:tcW w:w="0" w:type="auto"/>
            <w:vAlign w:val="center"/>
            <w:hideMark/>
          </w:tcPr>
          <w:p w:rsidR="00833927" w:rsidRPr="000442C8" w:rsidRDefault="00833927" w:rsidP="003A12B5">
            <w:r w:rsidRPr="000442C8">
              <w:t xml:space="preserve">Разрезаем на 2 см по бокам, чтобы мы могли отогнуть углы. </w:t>
            </w:r>
          </w:p>
        </w:tc>
      </w:tr>
      <w:tr w:rsidR="00833927" w:rsidRPr="000442C8" w:rsidTr="003A12B5">
        <w:trPr>
          <w:tblCellSpacing w:w="15" w:type="dxa"/>
        </w:trPr>
        <w:tc>
          <w:tcPr>
            <w:tcW w:w="0" w:type="auto"/>
            <w:vAlign w:val="center"/>
            <w:hideMark/>
          </w:tcPr>
          <w:p w:rsidR="00833927" w:rsidRPr="000442C8" w:rsidRDefault="00833927" w:rsidP="003A12B5">
            <w:r w:rsidRPr="000442C8">
              <w:rPr>
                <w:noProof/>
              </w:rPr>
              <w:drawing>
                <wp:inline distT="0" distB="0" distL="0" distR="0">
                  <wp:extent cx="476250" cy="635000"/>
                  <wp:effectExtent l="19050" t="0" r="0" b="0"/>
                  <wp:docPr id="25" name="Рисунок 25" descr="http://www.solnushki.ru/images/days/6_space/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solnushki.ru/images/days/6_space/020.jpg"/>
                          <pic:cNvPicPr>
                            <a:picLocks noChangeAspect="1" noChangeArrowheads="1"/>
                          </pic:cNvPicPr>
                        </pic:nvPicPr>
                        <pic:blipFill>
                          <a:blip r:embed="rId20" cstate="print"/>
                          <a:srcRect/>
                          <a:stretch>
                            <a:fillRect/>
                          </a:stretch>
                        </pic:blipFill>
                        <pic:spPr bwMode="auto">
                          <a:xfrm>
                            <a:off x="0" y="0"/>
                            <a:ext cx="477738" cy="636984"/>
                          </a:xfrm>
                          <a:prstGeom prst="rect">
                            <a:avLst/>
                          </a:prstGeom>
                          <a:noFill/>
                          <a:ln w="9525">
                            <a:noFill/>
                            <a:miter lim="800000"/>
                            <a:headEnd/>
                            <a:tailEnd/>
                          </a:ln>
                        </pic:spPr>
                      </pic:pic>
                    </a:graphicData>
                  </a:graphic>
                </wp:inline>
              </w:drawing>
            </w:r>
          </w:p>
        </w:tc>
        <w:tc>
          <w:tcPr>
            <w:tcW w:w="0" w:type="auto"/>
            <w:vAlign w:val="center"/>
            <w:hideMark/>
          </w:tcPr>
          <w:p w:rsidR="00833927" w:rsidRPr="000442C8" w:rsidRDefault="00833927" w:rsidP="003A12B5"/>
        </w:tc>
      </w:tr>
      <w:tr w:rsidR="00833927" w:rsidRPr="000442C8" w:rsidTr="003A12B5">
        <w:trPr>
          <w:tblCellSpacing w:w="15" w:type="dxa"/>
        </w:trPr>
        <w:tc>
          <w:tcPr>
            <w:tcW w:w="0" w:type="auto"/>
            <w:vAlign w:val="center"/>
            <w:hideMark/>
          </w:tcPr>
          <w:p w:rsidR="00833927" w:rsidRPr="000442C8" w:rsidRDefault="00833927" w:rsidP="003A12B5">
            <w:r w:rsidRPr="000442C8">
              <w:rPr>
                <w:noProof/>
              </w:rPr>
              <w:drawing>
                <wp:inline distT="0" distB="0" distL="0" distR="0">
                  <wp:extent cx="542925" cy="723900"/>
                  <wp:effectExtent l="19050" t="0" r="9525" b="0"/>
                  <wp:docPr id="26" name="Рисунок 26" descr="http://www.solnushki.ru/images/days/6_space/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solnushki.ru/images/days/6_space/021.jpg"/>
                          <pic:cNvPicPr>
                            <a:picLocks noChangeAspect="1" noChangeArrowheads="1"/>
                          </pic:cNvPicPr>
                        </pic:nvPicPr>
                        <pic:blipFill>
                          <a:blip r:embed="rId21" cstate="print"/>
                          <a:srcRect/>
                          <a:stretch>
                            <a:fillRect/>
                          </a:stretch>
                        </pic:blipFill>
                        <pic:spPr bwMode="auto">
                          <a:xfrm>
                            <a:off x="0" y="0"/>
                            <a:ext cx="542925" cy="723900"/>
                          </a:xfrm>
                          <a:prstGeom prst="rect">
                            <a:avLst/>
                          </a:prstGeom>
                          <a:noFill/>
                          <a:ln w="9525">
                            <a:noFill/>
                            <a:miter lim="800000"/>
                            <a:headEnd/>
                            <a:tailEnd/>
                          </a:ln>
                        </pic:spPr>
                      </pic:pic>
                    </a:graphicData>
                  </a:graphic>
                </wp:inline>
              </w:drawing>
            </w:r>
          </w:p>
        </w:tc>
        <w:tc>
          <w:tcPr>
            <w:tcW w:w="0" w:type="auto"/>
            <w:vAlign w:val="center"/>
            <w:hideMark/>
          </w:tcPr>
          <w:p w:rsidR="00833927" w:rsidRPr="000442C8" w:rsidRDefault="00833927" w:rsidP="003A12B5">
            <w:r w:rsidRPr="000442C8">
              <w:t xml:space="preserve">Должно </w:t>
            </w:r>
            <w:proofErr w:type="gramStart"/>
            <w:r w:rsidRPr="000442C8">
              <w:t>получится</w:t>
            </w:r>
            <w:proofErr w:type="gramEnd"/>
            <w:r w:rsidRPr="000442C8">
              <w:t xml:space="preserve"> так: </w:t>
            </w:r>
          </w:p>
        </w:tc>
      </w:tr>
      <w:tr w:rsidR="00833927" w:rsidRPr="000442C8" w:rsidTr="003A12B5">
        <w:trPr>
          <w:tblCellSpacing w:w="15" w:type="dxa"/>
        </w:trPr>
        <w:tc>
          <w:tcPr>
            <w:tcW w:w="0" w:type="auto"/>
            <w:vAlign w:val="center"/>
            <w:hideMark/>
          </w:tcPr>
          <w:p w:rsidR="00833927" w:rsidRPr="000442C8" w:rsidRDefault="00833927" w:rsidP="003A12B5">
            <w:r w:rsidRPr="000442C8">
              <w:rPr>
                <w:noProof/>
              </w:rPr>
              <w:drawing>
                <wp:inline distT="0" distB="0" distL="0" distR="0">
                  <wp:extent cx="985838" cy="1314450"/>
                  <wp:effectExtent l="19050" t="0" r="4762" b="0"/>
                  <wp:docPr id="27" name="Рисунок 27" descr="http://www.solnushki.ru/images/days/6_space/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solnushki.ru/images/days/6_space/022.jpg"/>
                          <pic:cNvPicPr>
                            <a:picLocks noChangeAspect="1" noChangeArrowheads="1"/>
                          </pic:cNvPicPr>
                        </pic:nvPicPr>
                        <pic:blipFill>
                          <a:blip r:embed="rId22" cstate="print"/>
                          <a:srcRect/>
                          <a:stretch>
                            <a:fillRect/>
                          </a:stretch>
                        </pic:blipFill>
                        <pic:spPr bwMode="auto">
                          <a:xfrm>
                            <a:off x="0" y="0"/>
                            <a:ext cx="985838" cy="1314450"/>
                          </a:xfrm>
                          <a:prstGeom prst="rect">
                            <a:avLst/>
                          </a:prstGeom>
                          <a:noFill/>
                          <a:ln w="9525">
                            <a:noFill/>
                            <a:miter lim="800000"/>
                            <a:headEnd/>
                            <a:tailEnd/>
                          </a:ln>
                        </pic:spPr>
                      </pic:pic>
                    </a:graphicData>
                  </a:graphic>
                </wp:inline>
              </w:drawing>
            </w:r>
          </w:p>
        </w:tc>
        <w:tc>
          <w:tcPr>
            <w:tcW w:w="0" w:type="auto"/>
            <w:vAlign w:val="center"/>
            <w:hideMark/>
          </w:tcPr>
          <w:p w:rsidR="00833927" w:rsidRPr="000442C8" w:rsidRDefault="00833927" w:rsidP="003A12B5">
            <w:r w:rsidRPr="000442C8">
              <w:t xml:space="preserve">Рисуем окна. </w:t>
            </w:r>
          </w:p>
        </w:tc>
      </w:tr>
    </w:tbl>
    <w:p w:rsidR="00833927" w:rsidRPr="000442C8" w:rsidRDefault="00833927" w:rsidP="00833927">
      <w:pPr>
        <w:ind w:firstLine="708"/>
      </w:pPr>
    </w:p>
    <w:p w:rsidR="00833927" w:rsidRDefault="00833927" w:rsidP="00833927">
      <w:pPr>
        <w:spacing w:before="100" w:beforeAutospacing="1" w:after="100" w:afterAutospacing="1" w:line="360" w:lineRule="auto"/>
        <w:rPr>
          <w:b/>
          <w:bCs/>
          <w:u w:val="single"/>
        </w:rPr>
      </w:pPr>
      <w:r>
        <w:rPr>
          <w:b/>
          <w:bCs/>
          <w:noProof/>
          <w:u w:val="single"/>
        </w:rPr>
        <w:lastRenderedPageBreak/>
        <w:drawing>
          <wp:inline distT="0" distB="0" distL="0" distR="0">
            <wp:extent cx="800100" cy="536080"/>
            <wp:effectExtent l="19050" t="0" r="0" b="0"/>
            <wp:docPr id="1" name="Рисунок 0" descr="6782024336_fbe6e40b31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782024336_fbe6e40b31_o.jpg"/>
                    <pic:cNvPicPr/>
                  </pic:nvPicPr>
                  <pic:blipFill>
                    <a:blip r:embed="rId23" cstate="print"/>
                    <a:stretch>
                      <a:fillRect/>
                    </a:stretch>
                  </pic:blipFill>
                  <pic:spPr>
                    <a:xfrm>
                      <a:off x="0" y="0"/>
                      <a:ext cx="800100" cy="536080"/>
                    </a:xfrm>
                    <a:prstGeom prst="rect">
                      <a:avLst/>
                    </a:prstGeom>
                  </pic:spPr>
                </pic:pic>
              </a:graphicData>
            </a:graphic>
          </wp:inline>
        </w:drawing>
      </w:r>
      <w:r>
        <w:rPr>
          <w:b/>
          <w:bCs/>
          <w:u w:val="single"/>
        </w:rPr>
        <w:t xml:space="preserve"> Ракета из пластиковой бутылки и цветной бумаги.</w:t>
      </w:r>
    </w:p>
    <w:p w:rsidR="00833927" w:rsidRDefault="00833927" w:rsidP="00833927">
      <w:pPr>
        <w:spacing w:before="100" w:beforeAutospacing="1" w:after="100" w:afterAutospacing="1" w:line="360" w:lineRule="auto"/>
        <w:rPr>
          <w:b/>
          <w:bCs/>
          <w:u w:val="single"/>
        </w:rPr>
      </w:pPr>
    </w:p>
    <w:p w:rsidR="00833927" w:rsidRPr="000442C8" w:rsidRDefault="00833927" w:rsidP="00833927">
      <w:pPr>
        <w:spacing w:before="100" w:beforeAutospacing="1" w:after="100" w:afterAutospacing="1" w:line="360" w:lineRule="auto"/>
        <w:jc w:val="center"/>
      </w:pPr>
      <w:r w:rsidRPr="000442C8">
        <w:rPr>
          <w:b/>
          <w:bCs/>
          <w:u w:val="single"/>
        </w:rPr>
        <w:t>Дидактическая игра «Найди свою планету».</w:t>
      </w:r>
    </w:p>
    <w:p w:rsidR="00833927" w:rsidRPr="000442C8" w:rsidRDefault="00833927" w:rsidP="00833927">
      <w:pPr>
        <w:pStyle w:val="a6"/>
      </w:pPr>
      <w:r w:rsidRPr="000442C8">
        <w:rPr>
          <w:b/>
          <w:bCs/>
        </w:rPr>
        <w:t>Цель</w:t>
      </w:r>
      <w:r w:rsidRPr="000442C8">
        <w:t>: - Учить ориентироваться в замкнутом пространстве (помещении кабинета), находить и располагать игрушки по инструкциям тифлопедагога.</w:t>
      </w:r>
    </w:p>
    <w:p w:rsidR="00833927" w:rsidRPr="000442C8" w:rsidRDefault="00833927" w:rsidP="00833927">
      <w:pPr>
        <w:pStyle w:val="a6"/>
      </w:pPr>
      <w:r w:rsidRPr="000442C8">
        <w:t xml:space="preserve">- Развивать зрительный поиск в </w:t>
      </w:r>
      <w:proofErr w:type="spellStart"/>
      <w:r w:rsidRPr="000442C8">
        <w:t>макропространстве</w:t>
      </w:r>
      <w:proofErr w:type="spellEnd"/>
      <w:r w:rsidRPr="000442C8">
        <w:t>, закреплять знание основных предлогов, характеризующих местоположение предметом.</w:t>
      </w:r>
    </w:p>
    <w:p w:rsidR="00833927" w:rsidRPr="000442C8" w:rsidRDefault="00833927" w:rsidP="00833927">
      <w:pPr>
        <w:pStyle w:val="a6"/>
      </w:pPr>
    </w:p>
    <w:p w:rsidR="00833927" w:rsidRPr="000442C8" w:rsidRDefault="00833927" w:rsidP="00833927">
      <w:pPr>
        <w:pStyle w:val="a6"/>
      </w:pPr>
      <w:r w:rsidRPr="000442C8">
        <w:rPr>
          <w:b/>
          <w:bCs/>
        </w:rPr>
        <w:t>Ход игры:</w:t>
      </w:r>
      <w:r w:rsidRPr="000442C8">
        <w:t xml:space="preserve"> Педагог предлагает детям найти 4 ракеты, расположенные в разных местах кабинета и рассказать, где находятся ракеты, используя пространственные предлоги.</w:t>
      </w:r>
    </w:p>
    <w:p w:rsidR="00833927" w:rsidRPr="000442C8" w:rsidRDefault="00833927" w:rsidP="00833927">
      <w:pPr>
        <w:pStyle w:val="a6"/>
      </w:pPr>
    </w:p>
    <w:p w:rsidR="00833927" w:rsidRDefault="00833927" w:rsidP="00833927">
      <w:pPr>
        <w:pStyle w:val="a6"/>
        <w:jc w:val="center"/>
        <w:rPr>
          <w:b/>
          <w:u w:val="single"/>
        </w:rPr>
      </w:pPr>
    </w:p>
    <w:p w:rsidR="00833927" w:rsidRPr="000442C8" w:rsidRDefault="00833927" w:rsidP="00833927">
      <w:pPr>
        <w:pStyle w:val="a6"/>
        <w:jc w:val="center"/>
        <w:rPr>
          <w:b/>
          <w:u w:val="single"/>
        </w:rPr>
      </w:pPr>
      <w:r w:rsidRPr="000442C8">
        <w:rPr>
          <w:b/>
          <w:u w:val="single"/>
        </w:rPr>
        <w:t>Дидактическое упражнение «Маршрут ракеты».</w:t>
      </w:r>
    </w:p>
    <w:p w:rsidR="00833927" w:rsidRPr="000442C8" w:rsidRDefault="00833927" w:rsidP="00833927">
      <w:pPr>
        <w:pStyle w:val="a6"/>
      </w:pPr>
      <w:r w:rsidRPr="000442C8">
        <w:t>Цель: - развивать у детей зрительное восприятие,</w:t>
      </w:r>
    </w:p>
    <w:p w:rsidR="00833927" w:rsidRPr="000442C8" w:rsidRDefault="00833927" w:rsidP="00833927">
      <w:pPr>
        <w:pStyle w:val="a6"/>
      </w:pPr>
      <w:r w:rsidRPr="000442C8">
        <w:t>- активизировать зрительные функции глаз, развивать периферическое зрение.</w:t>
      </w:r>
    </w:p>
    <w:p w:rsidR="00833927" w:rsidRPr="000442C8" w:rsidRDefault="00833927" w:rsidP="00833927">
      <w:pPr>
        <w:pStyle w:val="a6"/>
      </w:pPr>
      <w:r w:rsidRPr="000442C8">
        <w:t>- Формировать зрительно-двигательную ориентировку, графические навыки.</w:t>
      </w:r>
    </w:p>
    <w:p w:rsidR="00833927" w:rsidRPr="000442C8" w:rsidRDefault="00833927" w:rsidP="00833927">
      <w:pPr>
        <w:pStyle w:val="a6"/>
      </w:pPr>
      <w:r w:rsidRPr="000442C8">
        <w:t xml:space="preserve">Ход упражнение: </w:t>
      </w:r>
    </w:p>
    <w:p w:rsidR="00833927" w:rsidRPr="000442C8" w:rsidRDefault="00833927" w:rsidP="00833927">
      <w:pPr>
        <w:pStyle w:val="a6"/>
      </w:pPr>
      <w:proofErr w:type="gramStart"/>
      <w:r w:rsidRPr="000442C8">
        <w:t>Дети</w:t>
      </w:r>
      <w:proofErr w:type="gramEnd"/>
      <w:r w:rsidRPr="000442C8">
        <w:t xml:space="preserve"> следуя инструкции педагога рисуют маршрут ракеты:</w:t>
      </w:r>
    </w:p>
    <w:p w:rsidR="00833927" w:rsidRPr="000442C8" w:rsidRDefault="00833927" w:rsidP="00833927">
      <w:pPr>
        <w:pStyle w:val="a6"/>
      </w:pPr>
      <w:r w:rsidRPr="000442C8">
        <w:t>- Сначала ракета долетит до большой красной звезды, далее полетит к маленькой зеленой планете и т.п.</w:t>
      </w:r>
    </w:p>
    <w:p w:rsidR="00833927" w:rsidRPr="000442C8" w:rsidRDefault="00833927" w:rsidP="00833927">
      <w:pPr>
        <w:pStyle w:val="a6"/>
      </w:pPr>
      <w:r w:rsidRPr="000442C8">
        <w:t>Один ребенок выполняет задание у доски.</w:t>
      </w:r>
    </w:p>
    <w:p w:rsidR="00833927" w:rsidRPr="000442C8" w:rsidRDefault="00833927" w:rsidP="00833927">
      <w:pPr>
        <w:spacing w:before="100" w:beforeAutospacing="1" w:after="100" w:afterAutospacing="1" w:line="360" w:lineRule="auto"/>
        <w:jc w:val="both"/>
        <w:rPr>
          <w:u w:val="single"/>
        </w:rPr>
      </w:pPr>
      <w:r w:rsidRPr="000442C8">
        <w:rPr>
          <w:b/>
          <w:bCs/>
          <w:noProof/>
          <w:u w:val="single"/>
        </w:rPr>
        <w:drawing>
          <wp:anchor distT="0" distB="0" distL="114300" distR="114300" simplePos="0" relativeHeight="251662336" behindDoc="0" locked="0" layoutInCell="1" allowOverlap="0">
            <wp:simplePos x="0" y="0"/>
            <wp:positionH relativeFrom="column">
              <wp:posOffset>62865</wp:posOffset>
            </wp:positionH>
            <wp:positionV relativeFrom="line">
              <wp:posOffset>363855</wp:posOffset>
            </wp:positionV>
            <wp:extent cx="1543050" cy="1028700"/>
            <wp:effectExtent l="19050" t="0" r="0" b="0"/>
            <wp:wrapSquare wrapText="bothSides"/>
            <wp:docPr id="9" name="Рисунок 4" descr="http://lisovskay.ru/images/foto/dsc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lisovskay.ru/images/foto/dsc_0001.jpg"/>
                    <pic:cNvPicPr>
                      <a:picLocks noChangeAspect="1" noChangeArrowheads="1"/>
                    </pic:cNvPicPr>
                  </pic:nvPicPr>
                  <pic:blipFill>
                    <a:blip r:embed="rId24" cstate="print"/>
                    <a:srcRect/>
                    <a:stretch>
                      <a:fillRect/>
                    </a:stretch>
                  </pic:blipFill>
                  <pic:spPr bwMode="auto">
                    <a:xfrm>
                      <a:off x="0" y="0"/>
                      <a:ext cx="1543050" cy="1028700"/>
                    </a:xfrm>
                    <a:prstGeom prst="rect">
                      <a:avLst/>
                    </a:prstGeom>
                    <a:noFill/>
                    <a:ln w="9525">
                      <a:noFill/>
                      <a:miter lim="800000"/>
                      <a:headEnd/>
                      <a:tailEnd/>
                    </a:ln>
                  </pic:spPr>
                </pic:pic>
              </a:graphicData>
            </a:graphic>
          </wp:anchor>
        </w:drawing>
      </w:r>
      <w:r w:rsidRPr="000442C8">
        <w:rPr>
          <w:b/>
          <w:bCs/>
          <w:u w:val="single"/>
        </w:rPr>
        <w:t>Конструирование по образцу «Космический корабль».</w:t>
      </w:r>
    </w:p>
    <w:p w:rsidR="00833927" w:rsidRPr="000442C8" w:rsidRDefault="00833927" w:rsidP="00833927">
      <w:pPr>
        <w:spacing w:before="100" w:beforeAutospacing="1" w:after="100" w:afterAutospacing="1" w:line="360" w:lineRule="auto"/>
        <w:jc w:val="both"/>
      </w:pPr>
      <w:r w:rsidRPr="000442C8">
        <w:t>Постройка космического корабля (по схеме) из строительного материала.</w:t>
      </w:r>
    </w:p>
    <w:p w:rsidR="00833927" w:rsidRPr="000442C8" w:rsidRDefault="00833927" w:rsidP="00833927">
      <w:pPr>
        <w:spacing w:before="100" w:beforeAutospacing="1" w:after="100" w:afterAutospacing="1" w:line="360" w:lineRule="auto"/>
        <w:jc w:val="center"/>
      </w:pPr>
      <w:r w:rsidRPr="000442C8">
        <w:rPr>
          <w:b/>
          <w:bCs/>
          <w:noProof/>
          <w:u w:val="single"/>
        </w:rPr>
        <w:lastRenderedPageBreak/>
        <w:drawing>
          <wp:anchor distT="0" distB="0" distL="114300" distR="114300" simplePos="0" relativeHeight="251663360" behindDoc="0" locked="0" layoutInCell="1" allowOverlap="0">
            <wp:simplePos x="0" y="0"/>
            <wp:positionH relativeFrom="column">
              <wp:posOffset>-451485</wp:posOffset>
            </wp:positionH>
            <wp:positionV relativeFrom="line">
              <wp:posOffset>111125</wp:posOffset>
            </wp:positionV>
            <wp:extent cx="2828925" cy="1885950"/>
            <wp:effectExtent l="19050" t="0" r="9525" b="0"/>
            <wp:wrapSquare wrapText="bothSides"/>
            <wp:docPr id="10" name="Рисунок 5" descr="http://lisovskay.ru/images/foto/dsc_0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lisovskay.ru/images/foto/dsc_0102.jpg"/>
                    <pic:cNvPicPr>
                      <a:picLocks noChangeAspect="1" noChangeArrowheads="1"/>
                    </pic:cNvPicPr>
                  </pic:nvPicPr>
                  <pic:blipFill>
                    <a:blip r:embed="rId25" cstate="print"/>
                    <a:srcRect/>
                    <a:stretch>
                      <a:fillRect/>
                    </a:stretch>
                  </pic:blipFill>
                  <pic:spPr bwMode="auto">
                    <a:xfrm>
                      <a:off x="0" y="0"/>
                      <a:ext cx="2828925" cy="1885950"/>
                    </a:xfrm>
                    <a:prstGeom prst="rect">
                      <a:avLst/>
                    </a:prstGeom>
                    <a:noFill/>
                    <a:ln w="9525">
                      <a:noFill/>
                      <a:miter lim="800000"/>
                      <a:headEnd/>
                      <a:tailEnd/>
                    </a:ln>
                  </pic:spPr>
                </pic:pic>
              </a:graphicData>
            </a:graphic>
          </wp:anchor>
        </w:drawing>
      </w:r>
      <w:r w:rsidRPr="000442C8">
        <w:rPr>
          <w:b/>
          <w:bCs/>
          <w:u w:val="single"/>
        </w:rPr>
        <w:t>Панно «Космическое пространство»</w:t>
      </w:r>
    </w:p>
    <w:p w:rsidR="00833927" w:rsidRPr="000442C8" w:rsidRDefault="00833927" w:rsidP="00833927">
      <w:pPr>
        <w:spacing w:before="100" w:beforeAutospacing="1" w:after="100" w:afterAutospacing="1" w:line="360" w:lineRule="auto"/>
      </w:pPr>
      <w:r w:rsidRPr="000442C8">
        <w:t> </w:t>
      </w:r>
      <w:r>
        <w:t>Из мягкого пластилина</w:t>
      </w:r>
    </w:p>
    <w:p w:rsidR="00833927" w:rsidRPr="000442C8" w:rsidRDefault="00833927" w:rsidP="00833927"/>
    <w:p w:rsidR="00833927" w:rsidRDefault="00833927" w:rsidP="00833927"/>
    <w:p w:rsidR="00833927" w:rsidRDefault="00833927" w:rsidP="00833927"/>
    <w:p w:rsidR="00833927" w:rsidRDefault="00833927" w:rsidP="00833927"/>
    <w:p w:rsidR="00833927" w:rsidRPr="000442C8" w:rsidRDefault="00833927" w:rsidP="00833927"/>
    <w:p w:rsidR="00833927" w:rsidRPr="000442C8" w:rsidRDefault="00833927" w:rsidP="00833927">
      <w:pPr>
        <w:pStyle w:val="a6"/>
        <w:jc w:val="center"/>
        <w:rPr>
          <w:b/>
          <w:u w:val="single"/>
        </w:rPr>
      </w:pPr>
      <w:r w:rsidRPr="000442C8">
        <w:rPr>
          <w:b/>
          <w:u w:val="single"/>
        </w:rPr>
        <w:t>Дидактическое упражнение «Найди свою планет</w:t>
      </w:r>
      <w:r>
        <w:rPr>
          <w:b/>
          <w:u w:val="single"/>
        </w:rPr>
        <w:t>у</w:t>
      </w:r>
      <w:r w:rsidRPr="000442C8">
        <w:rPr>
          <w:b/>
          <w:u w:val="single"/>
        </w:rPr>
        <w:t xml:space="preserve"> (звезду)».</w:t>
      </w:r>
    </w:p>
    <w:p w:rsidR="00833927" w:rsidRPr="000442C8" w:rsidRDefault="00833927" w:rsidP="00833927">
      <w:pPr>
        <w:pStyle w:val="a6"/>
      </w:pPr>
      <w:r w:rsidRPr="000442C8">
        <w:t>Цель: - учить видеть среди множества предметов заданный предмет, развивать зрительное внимание, восприятие.</w:t>
      </w:r>
    </w:p>
    <w:p w:rsidR="00833927" w:rsidRPr="000442C8" w:rsidRDefault="00833927" w:rsidP="00833927">
      <w:pPr>
        <w:pStyle w:val="a6"/>
      </w:pPr>
      <w:r w:rsidRPr="000442C8">
        <w:t>- формировать понятие относительности величины предметов, умение сравнивать предметы по величине.</w:t>
      </w:r>
    </w:p>
    <w:p w:rsidR="00833927" w:rsidRPr="000442C8" w:rsidRDefault="00833927" w:rsidP="00833927">
      <w:pPr>
        <w:pStyle w:val="a6"/>
      </w:pPr>
      <w:r w:rsidRPr="000442C8">
        <w:t> </w:t>
      </w:r>
    </w:p>
    <w:p w:rsidR="00833927" w:rsidRPr="000442C8" w:rsidRDefault="00833927" w:rsidP="00833927">
      <w:pPr>
        <w:pStyle w:val="a6"/>
      </w:pPr>
      <w:r w:rsidRPr="000442C8">
        <w:t>Ход упражнения:</w:t>
      </w:r>
    </w:p>
    <w:p w:rsidR="00833927" w:rsidRPr="000442C8" w:rsidRDefault="00833927" w:rsidP="00833927">
      <w:pPr>
        <w:pStyle w:val="a6"/>
      </w:pPr>
      <w:r w:rsidRPr="000442C8">
        <w:t xml:space="preserve">1. </w:t>
      </w:r>
      <w:proofErr w:type="gramStart"/>
      <w:r w:rsidRPr="000442C8">
        <w:t>Детям предлагается среди разложенных на полу звезд, найти заданную:</w:t>
      </w:r>
      <w:proofErr w:type="gramEnd"/>
    </w:p>
    <w:p w:rsidR="00833927" w:rsidRPr="000442C8" w:rsidRDefault="00833927" w:rsidP="00833927">
      <w:pPr>
        <w:pStyle w:val="a6"/>
      </w:pPr>
      <w:r w:rsidRPr="000442C8">
        <w:t>– Найдите большую красную звезду, или маленькую зеленую.</w:t>
      </w:r>
    </w:p>
    <w:p w:rsidR="00833927" w:rsidRPr="000442C8" w:rsidRDefault="00833927" w:rsidP="00833927">
      <w:pPr>
        <w:pStyle w:val="a6"/>
      </w:pPr>
      <w:r w:rsidRPr="000442C8">
        <w:t>- Найдите большую голубую звезду.</w:t>
      </w:r>
    </w:p>
    <w:p w:rsidR="00833927" w:rsidRDefault="00833927" w:rsidP="00833927">
      <w:pPr>
        <w:pStyle w:val="a6"/>
      </w:pPr>
      <w:r w:rsidRPr="000442C8">
        <w:t>- Сравните, какая из больших звезд больше: красная или голубая? и т.д.</w:t>
      </w:r>
    </w:p>
    <w:p w:rsidR="00833927" w:rsidRDefault="00833927" w:rsidP="00833927">
      <w:pPr>
        <w:pStyle w:val="a6"/>
      </w:pPr>
    </w:p>
    <w:p w:rsidR="00833927" w:rsidRPr="000442C8" w:rsidRDefault="00833927" w:rsidP="00833927">
      <w:pPr>
        <w:pStyle w:val="a6"/>
      </w:pPr>
    </w:p>
    <w:p w:rsidR="00833927" w:rsidRPr="000442C8" w:rsidRDefault="00833927" w:rsidP="00833927">
      <w:pPr>
        <w:pStyle w:val="a6"/>
        <w:jc w:val="center"/>
        <w:rPr>
          <w:b/>
          <w:u w:val="single"/>
        </w:rPr>
      </w:pPr>
      <w:r w:rsidRPr="000442C8">
        <w:rPr>
          <w:b/>
          <w:u w:val="single"/>
        </w:rPr>
        <w:t>ОПЫТЫ</w:t>
      </w:r>
    </w:p>
    <w:p w:rsidR="00833927" w:rsidRPr="000442C8" w:rsidRDefault="00833927" w:rsidP="00833927">
      <w:r w:rsidRPr="000442C8">
        <w:rPr>
          <w:noProof/>
        </w:rPr>
        <w:drawing>
          <wp:inline distT="0" distB="0" distL="0" distR="0">
            <wp:extent cx="3560191" cy="923925"/>
            <wp:effectExtent l="19050" t="0" r="2159"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6" cstate="print"/>
                    <a:srcRect/>
                    <a:stretch>
                      <a:fillRect/>
                    </a:stretch>
                  </pic:blipFill>
                  <pic:spPr bwMode="auto">
                    <a:xfrm>
                      <a:off x="0" y="0"/>
                      <a:ext cx="3560191" cy="923925"/>
                    </a:xfrm>
                    <a:prstGeom prst="rect">
                      <a:avLst/>
                    </a:prstGeom>
                    <a:noFill/>
                    <a:ln w="9525">
                      <a:noFill/>
                      <a:miter lim="800000"/>
                      <a:headEnd/>
                      <a:tailEnd/>
                    </a:ln>
                  </pic:spPr>
                </pic:pic>
              </a:graphicData>
            </a:graphic>
          </wp:inline>
        </w:drawing>
      </w:r>
    </w:p>
    <w:p w:rsidR="00833927" w:rsidRPr="000442C8" w:rsidRDefault="00833927" w:rsidP="00833927">
      <w:r w:rsidRPr="000442C8">
        <w:rPr>
          <w:noProof/>
        </w:rPr>
        <w:drawing>
          <wp:inline distT="0" distB="0" distL="0" distR="0">
            <wp:extent cx="2933700" cy="733425"/>
            <wp:effectExtent l="1905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7" cstate="print"/>
                    <a:srcRect/>
                    <a:stretch>
                      <a:fillRect/>
                    </a:stretch>
                  </pic:blipFill>
                  <pic:spPr bwMode="auto">
                    <a:xfrm>
                      <a:off x="0" y="0"/>
                      <a:ext cx="2933700" cy="733425"/>
                    </a:xfrm>
                    <a:prstGeom prst="rect">
                      <a:avLst/>
                    </a:prstGeom>
                    <a:noFill/>
                    <a:ln w="9525">
                      <a:noFill/>
                      <a:miter lim="800000"/>
                      <a:headEnd/>
                      <a:tailEnd/>
                    </a:ln>
                  </pic:spPr>
                </pic:pic>
              </a:graphicData>
            </a:graphic>
          </wp:inline>
        </w:drawing>
      </w:r>
    </w:p>
    <w:p w:rsidR="00833927" w:rsidRPr="000442C8" w:rsidRDefault="00833927" w:rsidP="00833927">
      <w:r w:rsidRPr="000442C8">
        <w:rPr>
          <w:noProof/>
        </w:rPr>
        <w:lastRenderedPageBreak/>
        <w:drawing>
          <wp:inline distT="0" distB="0" distL="0" distR="0">
            <wp:extent cx="2077458" cy="828675"/>
            <wp:effectExtent l="1905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8" cstate="print"/>
                    <a:srcRect/>
                    <a:stretch>
                      <a:fillRect/>
                    </a:stretch>
                  </pic:blipFill>
                  <pic:spPr bwMode="auto">
                    <a:xfrm>
                      <a:off x="0" y="0"/>
                      <a:ext cx="2077458" cy="828675"/>
                    </a:xfrm>
                    <a:prstGeom prst="rect">
                      <a:avLst/>
                    </a:prstGeom>
                    <a:noFill/>
                    <a:ln w="9525">
                      <a:noFill/>
                      <a:miter lim="800000"/>
                      <a:headEnd/>
                      <a:tailEnd/>
                    </a:ln>
                  </pic:spPr>
                </pic:pic>
              </a:graphicData>
            </a:graphic>
          </wp:inline>
        </w:drawing>
      </w:r>
    </w:p>
    <w:p w:rsidR="00833927" w:rsidRPr="000442C8" w:rsidRDefault="00833927" w:rsidP="00833927">
      <w:r w:rsidRPr="000442C8">
        <w:rPr>
          <w:noProof/>
        </w:rPr>
        <w:drawing>
          <wp:inline distT="0" distB="0" distL="0" distR="0">
            <wp:extent cx="2927037" cy="857250"/>
            <wp:effectExtent l="19050" t="0" r="6663"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9" cstate="print"/>
                    <a:srcRect/>
                    <a:stretch>
                      <a:fillRect/>
                    </a:stretch>
                  </pic:blipFill>
                  <pic:spPr bwMode="auto">
                    <a:xfrm>
                      <a:off x="0" y="0"/>
                      <a:ext cx="2927037" cy="857250"/>
                    </a:xfrm>
                    <a:prstGeom prst="rect">
                      <a:avLst/>
                    </a:prstGeom>
                    <a:noFill/>
                    <a:ln w="9525">
                      <a:noFill/>
                      <a:miter lim="800000"/>
                      <a:headEnd/>
                      <a:tailEnd/>
                    </a:ln>
                  </pic:spPr>
                </pic:pic>
              </a:graphicData>
            </a:graphic>
          </wp:inline>
        </w:drawing>
      </w:r>
    </w:p>
    <w:p w:rsidR="00833927" w:rsidRPr="000442C8" w:rsidRDefault="00833927" w:rsidP="00833927">
      <w:r w:rsidRPr="000442C8">
        <w:rPr>
          <w:noProof/>
        </w:rPr>
        <w:drawing>
          <wp:inline distT="0" distB="0" distL="0" distR="0">
            <wp:extent cx="734550" cy="342900"/>
            <wp:effectExtent l="19050" t="0" r="840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0" cstate="print"/>
                    <a:srcRect/>
                    <a:stretch>
                      <a:fillRect/>
                    </a:stretch>
                  </pic:blipFill>
                  <pic:spPr bwMode="auto">
                    <a:xfrm>
                      <a:off x="0" y="0"/>
                      <a:ext cx="735134" cy="343173"/>
                    </a:xfrm>
                    <a:prstGeom prst="rect">
                      <a:avLst/>
                    </a:prstGeom>
                    <a:noFill/>
                    <a:ln w="9525">
                      <a:noFill/>
                      <a:miter lim="800000"/>
                      <a:headEnd/>
                      <a:tailEnd/>
                    </a:ln>
                  </pic:spPr>
                </pic:pic>
              </a:graphicData>
            </a:graphic>
          </wp:inline>
        </w:drawing>
      </w:r>
    </w:p>
    <w:p w:rsidR="00833927" w:rsidRPr="000442C8" w:rsidRDefault="00833927" w:rsidP="00833927">
      <w:r w:rsidRPr="000442C8">
        <w:rPr>
          <w:noProof/>
        </w:rPr>
        <w:drawing>
          <wp:inline distT="0" distB="0" distL="0" distR="0">
            <wp:extent cx="3838575" cy="934167"/>
            <wp:effectExtent l="19050" t="0" r="9525"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1" cstate="print"/>
                    <a:srcRect/>
                    <a:stretch>
                      <a:fillRect/>
                    </a:stretch>
                  </pic:blipFill>
                  <pic:spPr bwMode="auto">
                    <a:xfrm>
                      <a:off x="0" y="0"/>
                      <a:ext cx="3838575" cy="934167"/>
                    </a:xfrm>
                    <a:prstGeom prst="rect">
                      <a:avLst/>
                    </a:prstGeom>
                    <a:noFill/>
                    <a:ln w="9525">
                      <a:noFill/>
                      <a:miter lim="800000"/>
                      <a:headEnd/>
                      <a:tailEnd/>
                    </a:ln>
                  </pic:spPr>
                </pic:pic>
              </a:graphicData>
            </a:graphic>
          </wp:inline>
        </w:drawing>
      </w:r>
    </w:p>
    <w:p w:rsidR="00833927" w:rsidRPr="000442C8" w:rsidRDefault="00833927" w:rsidP="00833927">
      <w:r w:rsidRPr="000442C8">
        <w:rPr>
          <w:noProof/>
        </w:rPr>
        <w:drawing>
          <wp:inline distT="0" distB="0" distL="0" distR="0">
            <wp:extent cx="3695700" cy="1066301"/>
            <wp:effectExtent l="1905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2" cstate="print"/>
                    <a:srcRect/>
                    <a:stretch>
                      <a:fillRect/>
                    </a:stretch>
                  </pic:blipFill>
                  <pic:spPr bwMode="auto">
                    <a:xfrm>
                      <a:off x="0" y="0"/>
                      <a:ext cx="3695700" cy="1066301"/>
                    </a:xfrm>
                    <a:prstGeom prst="rect">
                      <a:avLst/>
                    </a:prstGeom>
                    <a:noFill/>
                    <a:ln w="9525">
                      <a:noFill/>
                      <a:miter lim="800000"/>
                      <a:headEnd/>
                      <a:tailEnd/>
                    </a:ln>
                  </pic:spPr>
                </pic:pic>
              </a:graphicData>
            </a:graphic>
          </wp:inline>
        </w:drawing>
      </w:r>
    </w:p>
    <w:p w:rsidR="00833927" w:rsidRPr="00833927" w:rsidRDefault="00833927" w:rsidP="00833927"/>
    <w:sectPr w:rsidR="00833927" w:rsidRPr="00833927" w:rsidSect="00833927">
      <w:pgSz w:w="16838" w:h="11906" w:orient="landscape"/>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769F3"/>
    <w:multiLevelType w:val="hybridMultilevel"/>
    <w:tmpl w:val="9816FC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74E03D6"/>
    <w:multiLevelType w:val="hybridMultilevel"/>
    <w:tmpl w:val="AF2E2A1C"/>
    <w:lvl w:ilvl="0" w:tplc="0419000D">
      <w:start w:val="1"/>
      <w:numFmt w:val="bullet"/>
      <w:lvlText w:val=""/>
      <w:lvlJc w:val="left"/>
      <w:pPr>
        <w:ind w:left="1155" w:hanging="360"/>
      </w:pPr>
      <w:rPr>
        <w:rFonts w:ascii="Wingdings" w:hAnsi="Wingdings"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2">
    <w:nsid w:val="2C3D645D"/>
    <w:multiLevelType w:val="hybridMultilevel"/>
    <w:tmpl w:val="459496FE"/>
    <w:lvl w:ilvl="0" w:tplc="0419000D">
      <w:start w:val="1"/>
      <w:numFmt w:val="bullet"/>
      <w:lvlText w:val=""/>
      <w:lvlJc w:val="left"/>
      <w:pPr>
        <w:ind w:left="1155" w:hanging="360"/>
      </w:pPr>
      <w:rPr>
        <w:rFonts w:ascii="Wingdings" w:hAnsi="Wingdings"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3">
    <w:nsid w:val="2F371C0F"/>
    <w:multiLevelType w:val="hybridMultilevel"/>
    <w:tmpl w:val="6E1A66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3586D81"/>
    <w:multiLevelType w:val="hybridMultilevel"/>
    <w:tmpl w:val="7506ED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9335C68"/>
    <w:multiLevelType w:val="multilevel"/>
    <w:tmpl w:val="8782E5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B19523B"/>
    <w:multiLevelType w:val="hybridMultilevel"/>
    <w:tmpl w:val="D2D6E6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19D4BC1"/>
    <w:multiLevelType w:val="hybridMultilevel"/>
    <w:tmpl w:val="7FC40A0A"/>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num w:numId="1">
    <w:abstractNumId w:val="7"/>
  </w:num>
  <w:num w:numId="2">
    <w:abstractNumId w:val="1"/>
  </w:num>
  <w:num w:numId="3">
    <w:abstractNumId w:val="2"/>
  </w:num>
  <w:num w:numId="4">
    <w:abstractNumId w:val="6"/>
  </w:num>
  <w:num w:numId="5">
    <w:abstractNumId w:val="4"/>
  </w:num>
  <w:num w:numId="6">
    <w:abstractNumId w:val="3"/>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0C0D46"/>
    <w:rsid w:val="00003DB4"/>
    <w:rsid w:val="000143E8"/>
    <w:rsid w:val="0001788D"/>
    <w:rsid w:val="00017F90"/>
    <w:rsid w:val="00030D9E"/>
    <w:rsid w:val="000570A8"/>
    <w:rsid w:val="00081F41"/>
    <w:rsid w:val="0009249F"/>
    <w:rsid w:val="00093420"/>
    <w:rsid w:val="00094084"/>
    <w:rsid w:val="00097ED3"/>
    <w:rsid w:val="000A0930"/>
    <w:rsid w:val="000A32C9"/>
    <w:rsid w:val="000B426D"/>
    <w:rsid w:val="000B5220"/>
    <w:rsid w:val="000C0150"/>
    <w:rsid w:val="000C0D46"/>
    <w:rsid w:val="000C32B2"/>
    <w:rsid w:val="000D3955"/>
    <w:rsid w:val="000D7A28"/>
    <w:rsid w:val="000D7FBC"/>
    <w:rsid w:val="000F166B"/>
    <w:rsid w:val="000F59C2"/>
    <w:rsid w:val="001045B9"/>
    <w:rsid w:val="0011598D"/>
    <w:rsid w:val="001215E4"/>
    <w:rsid w:val="00125172"/>
    <w:rsid w:val="0012721A"/>
    <w:rsid w:val="00131FC4"/>
    <w:rsid w:val="00134924"/>
    <w:rsid w:val="00146CC9"/>
    <w:rsid w:val="00150885"/>
    <w:rsid w:val="001542DB"/>
    <w:rsid w:val="00155580"/>
    <w:rsid w:val="001608CD"/>
    <w:rsid w:val="00165205"/>
    <w:rsid w:val="00175FA9"/>
    <w:rsid w:val="00183E21"/>
    <w:rsid w:val="001903FE"/>
    <w:rsid w:val="00193F74"/>
    <w:rsid w:val="001A60A0"/>
    <w:rsid w:val="001D0657"/>
    <w:rsid w:val="001D391F"/>
    <w:rsid w:val="001E7002"/>
    <w:rsid w:val="001F2E67"/>
    <w:rsid w:val="001F5AD5"/>
    <w:rsid w:val="00207406"/>
    <w:rsid w:val="0021790B"/>
    <w:rsid w:val="002253CD"/>
    <w:rsid w:val="00237A4B"/>
    <w:rsid w:val="00241C05"/>
    <w:rsid w:val="00241D88"/>
    <w:rsid w:val="00242C36"/>
    <w:rsid w:val="00245C96"/>
    <w:rsid w:val="0024772D"/>
    <w:rsid w:val="00250194"/>
    <w:rsid w:val="00251B7F"/>
    <w:rsid w:val="00270C8A"/>
    <w:rsid w:val="00272E91"/>
    <w:rsid w:val="00282A4B"/>
    <w:rsid w:val="0028474D"/>
    <w:rsid w:val="00284DEF"/>
    <w:rsid w:val="0029322B"/>
    <w:rsid w:val="00297B35"/>
    <w:rsid w:val="002A2F14"/>
    <w:rsid w:val="002B7BD2"/>
    <w:rsid w:val="002C3C40"/>
    <w:rsid w:val="002D13AE"/>
    <w:rsid w:val="002D1F51"/>
    <w:rsid w:val="002D4FAD"/>
    <w:rsid w:val="002D5C5F"/>
    <w:rsid w:val="002E2E84"/>
    <w:rsid w:val="002E396E"/>
    <w:rsid w:val="002F1AD7"/>
    <w:rsid w:val="002F1B9E"/>
    <w:rsid w:val="00307730"/>
    <w:rsid w:val="00310D7C"/>
    <w:rsid w:val="00314A70"/>
    <w:rsid w:val="00320CBE"/>
    <w:rsid w:val="00337A37"/>
    <w:rsid w:val="00351698"/>
    <w:rsid w:val="00355D10"/>
    <w:rsid w:val="00360D11"/>
    <w:rsid w:val="00361DF0"/>
    <w:rsid w:val="00363C24"/>
    <w:rsid w:val="00364C47"/>
    <w:rsid w:val="00386C34"/>
    <w:rsid w:val="003A0C8D"/>
    <w:rsid w:val="003A10A9"/>
    <w:rsid w:val="003A39B8"/>
    <w:rsid w:val="003A6E57"/>
    <w:rsid w:val="003B3DB5"/>
    <w:rsid w:val="003B6D6C"/>
    <w:rsid w:val="003C2219"/>
    <w:rsid w:val="003C221A"/>
    <w:rsid w:val="003C7EE1"/>
    <w:rsid w:val="003E2737"/>
    <w:rsid w:val="003F073D"/>
    <w:rsid w:val="003F5B30"/>
    <w:rsid w:val="004051BB"/>
    <w:rsid w:val="004070C8"/>
    <w:rsid w:val="00416CA2"/>
    <w:rsid w:val="00423809"/>
    <w:rsid w:val="0042648D"/>
    <w:rsid w:val="0046295E"/>
    <w:rsid w:val="0046334F"/>
    <w:rsid w:val="00470ED4"/>
    <w:rsid w:val="00472755"/>
    <w:rsid w:val="004750EB"/>
    <w:rsid w:val="00476837"/>
    <w:rsid w:val="00476DBD"/>
    <w:rsid w:val="0048244D"/>
    <w:rsid w:val="00483207"/>
    <w:rsid w:val="004908C5"/>
    <w:rsid w:val="00494BC1"/>
    <w:rsid w:val="004A2537"/>
    <w:rsid w:val="004A2785"/>
    <w:rsid w:val="004B7DBF"/>
    <w:rsid w:val="004C0C6D"/>
    <w:rsid w:val="004E0A1E"/>
    <w:rsid w:val="004F067A"/>
    <w:rsid w:val="0050647B"/>
    <w:rsid w:val="00506EB0"/>
    <w:rsid w:val="00524320"/>
    <w:rsid w:val="0052480E"/>
    <w:rsid w:val="00545A50"/>
    <w:rsid w:val="00563A45"/>
    <w:rsid w:val="00566D17"/>
    <w:rsid w:val="00583FC6"/>
    <w:rsid w:val="00591C90"/>
    <w:rsid w:val="00594ED8"/>
    <w:rsid w:val="005A41DF"/>
    <w:rsid w:val="005B1F52"/>
    <w:rsid w:val="005C055E"/>
    <w:rsid w:val="005C10B7"/>
    <w:rsid w:val="005D1AFE"/>
    <w:rsid w:val="005D35A1"/>
    <w:rsid w:val="005D6EEE"/>
    <w:rsid w:val="005E0270"/>
    <w:rsid w:val="005E273B"/>
    <w:rsid w:val="005E3B68"/>
    <w:rsid w:val="005F497F"/>
    <w:rsid w:val="005F5053"/>
    <w:rsid w:val="006005D7"/>
    <w:rsid w:val="00612E2D"/>
    <w:rsid w:val="006147EF"/>
    <w:rsid w:val="00615073"/>
    <w:rsid w:val="0062542E"/>
    <w:rsid w:val="00627484"/>
    <w:rsid w:val="00643BE6"/>
    <w:rsid w:val="00652069"/>
    <w:rsid w:val="00653D9C"/>
    <w:rsid w:val="006545D2"/>
    <w:rsid w:val="006611B9"/>
    <w:rsid w:val="00663C0D"/>
    <w:rsid w:val="00666E7E"/>
    <w:rsid w:val="0067413B"/>
    <w:rsid w:val="006902A1"/>
    <w:rsid w:val="006A2CE5"/>
    <w:rsid w:val="006A32AC"/>
    <w:rsid w:val="006B6D62"/>
    <w:rsid w:val="006C0003"/>
    <w:rsid w:val="006C4A5F"/>
    <w:rsid w:val="006C740F"/>
    <w:rsid w:val="006D7B4B"/>
    <w:rsid w:val="006E046C"/>
    <w:rsid w:val="006E452B"/>
    <w:rsid w:val="007047F9"/>
    <w:rsid w:val="00717ACE"/>
    <w:rsid w:val="0072380B"/>
    <w:rsid w:val="0072385A"/>
    <w:rsid w:val="00725564"/>
    <w:rsid w:val="00735650"/>
    <w:rsid w:val="0074040C"/>
    <w:rsid w:val="007540E6"/>
    <w:rsid w:val="00776432"/>
    <w:rsid w:val="00781719"/>
    <w:rsid w:val="00786E19"/>
    <w:rsid w:val="00787A06"/>
    <w:rsid w:val="007A1E04"/>
    <w:rsid w:val="007A4C56"/>
    <w:rsid w:val="007B6FAB"/>
    <w:rsid w:val="007B7221"/>
    <w:rsid w:val="007D3C6A"/>
    <w:rsid w:val="007E0593"/>
    <w:rsid w:val="007E5EFC"/>
    <w:rsid w:val="007E72C3"/>
    <w:rsid w:val="007F4EE1"/>
    <w:rsid w:val="007F63CD"/>
    <w:rsid w:val="007F67E9"/>
    <w:rsid w:val="00802356"/>
    <w:rsid w:val="00826836"/>
    <w:rsid w:val="00827709"/>
    <w:rsid w:val="00833927"/>
    <w:rsid w:val="00834340"/>
    <w:rsid w:val="00843062"/>
    <w:rsid w:val="008458C7"/>
    <w:rsid w:val="008466AA"/>
    <w:rsid w:val="008473DD"/>
    <w:rsid w:val="00850740"/>
    <w:rsid w:val="00853A28"/>
    <w:rsid w:val="00856797"/>
    <w:rsid w:val="008624A5"/>
    <w:rsid w:val="00867D76"/>
    <w:rsid w:val="008712B3"/>
    <w:rsid w:val="008735DA"/>
    <w:rsid w:val="00875F01"/>
    <w:rsid w:val="00877407"/>
    <w:rsid w:val="008A777D"/>
    <w:rsid w:val="008D3321"/>
    <w:rsid w:val="008D6478"/>
    <w:rsid w:val="008E0724"/>
    <w:rsid w:val="008E56D5"/>
    <w:rsid w:val="008E674F"/>
    <w:rsid w:val="008F5326"/>
    <w:rsid w:val="0090357C"/>
    <w:rsid w:val="0091052B"/>
    <w:rsid w:val="009177CF"/>
    <w:rsid w:val="00924424"/>
    <w:rsid w:val="00930751"/>
    <w:rsid w:val="00931F92"/>
    <w:rsid w:val="00932A07"/>
    <w:rsid w:val="009400B5"/>
    <w:rsid w:val="00943011"/>
    <w:rsid w:val="00963865"/>
    <w:rsid w:val="00963A27"/>
    <w:rsid w:val="00990F0F"/>
    <w:rsid w:val="009B30BC"/>
    <w:rsid w:val="009B40E8"/>
    <w:rsid w:val="009B5CDF"/>
    <w:rsid w:val="009C16FA"/>
    <w:rsid w:val="009D5729"/>
    <w:rsid w:val="009E688B"/>
    <w:rsid w:val="009F54B6"/>
    <w:rsid w:val="00A13DF9"/>
    <w:rsid w:val="00A1676F"/>
    <w:rsid w:val="00A16F25"/>
    <w:rsid w:val="00A3434E"/>
    <w:rsid w:val="00A47F09"/>
    <w:rsid w:val="00A54031"/>
    <w:rsid w:val="00A80444"/>
    <w:rsid w:val="00AA20D2"/>
    <w:rsid w:val="00AB2CFD"/>
    <w:rsid w:val="00AB313D"/>
    <w:rsid w:val="00AC3D48"/>
    <w:rsid w:val="00AD1CDC"/>
    <w:rsid w:val="00AE20A3"/>
    <w:rsid w:val="00AE2C6F"/>
    <w:rsid w:val="00AE5FAF"/>
    <w:rsid w:val="00AE6FD8"/>
    <w:rsid w:val="00AF7C52"/>
    <w:rsid w:val="00B0138B"/>
    <w:rsid w:val="00B10B40"/>
    <w:rsid w:val="00B17D3F"/>
    <w:rsid w:val="00B270B7"/>
    <w:rsid w:val="00B27E38"/>
    <w:rsid w:val="00B305A4"/>
    <w:rsid w:val="00B3140B"/>
    <w:rsid w:val="00B322C9"/>
    <w:rsid w:val="00B47AA4"/>
    <w:rsid w:val="00B70CB9"/>
    <w:rsid w:val="00B731DB"/>
    <w:rsid w:val="00B75C33"/>
    <w:rsid w:val="00B7686C"/>
    <w:rsid w:val="00B834DE"/>
    <w:rsid w:val="00B835EE"/>
    <w:rsid w:val="00B865EC"/>
    <w:rsid w:val="00B871F8"/>
    <w:rsid w:val="00B87D8A"/>
    <w:rsid w:val="00B91366"/>
    <w:rsid w:val="00B9741F"/>
    <w:rsid w:val="00BB0112"/>
    <w:rsid w:val="00BD09A1"/>
    <w:rsid w:val="00BD4963"/>
    <w:rsid w:val="00BD4BF1"/>
    <w:rsid w:val="00BE788E"/>
    <w:rsid w:val="00C06EDB"/>
    <w:rsid w:val="00C11E70"/>
    <w:rsid w:val="00C13D7E"/>
    <w:rsid w:val="00C146A0"/>
    <w:rsid w:val="00C25CE6"/>
    <w:rsid w:val="00C279C6"/>
    <w:rsid w:val="00C35C3D"/>
    <w:rsid w:val="00C37086"/>
    <w:rsid w:val="00C3748F"/>
    <w:rsid w:val="00C43E67"/>
    <w:rsid w:val="00C44ED7"/>
    <w:rsid w:val="00C6519A"/>
    <w:rsid w:val="00C70EF8"/>
    <w:rsid w:val="00C73E7C"/>
    <w:rsid w:val="00C7439A"/>
    <w:rsid w:val="00C8151E"/>
    <w:rsid w:val="00C843D9"/>
    <w:rsid w:val="00C91F57"/>
    <w:rsid w:val="00C96560"/>
    <w:rsid w:val="00CA0EC3"/>
    <w:rsid w:val="00CA17E3"/>
    <w:rsid w:val="00CA56F5"/>
    <w:rsid w:val="00CA65B0"/>
    <w:rsid w:val="00CB5478"/>
    <w:rsid w:val="00CD5DD4"/>
    <w:rsid w:val="00CF1D15"/>
    <w:rsid w:val="00D101AD"/>
    <w:rsid w:val="00D11E09"/>
    <w:rsid w:val="00D270F0"/>
    <w:rsid w:val="00D34DF0"/>
    <w:rsid w:val="00D35725"/>
    <w:rsid w:val="00D3759B"/>
    <w:rsid w:val="00D436B9"/>
    <w:rsid w:val="00D559D8"/>
    <w:rsid w:val="00D60376"/>
    <w:rsid w:val="00D611F6"/>
    <w:rsid w:val="00D649CE"/>
    <w:rsid w:val="00D66177"/>
    <w:rsid w:val="00D70682"/>
    <w:rsid w:val="00D91D36"/>
    <w:rsid w:val="00D92631"/>
    <w:rsid w:val="00D9588B"/>
    <w:rsid w:val="00D972CC"/>
    <w:rsid w:val="00DB2B55"/>
    <w:rsid w:val="00DC6B88"/>
    <w:rsid w:val="00DC758C"/>
    <w:rsid w:val="00DF4E7A"/>
    <w:rsid w:val="00E03A27"/>
    <w:rsid w:val="00E04D77"/>
    <w:rsid w:val="00E053CD"/>
    <w:rsid w:val="00E20A4D"/>
    <w:rsid w:val="00E24159"/>
    <w:rsid w:val="00E3490C"/>
    <w:rsid w:val="00E34921"/>
    <w:rsid w:val="00E460EA"/>
    <w:rsid w:val="00E5598A"/>
    <w:rsid w:val="00E56BAC"/>
    <w:rsid w:val="00E71C0D"/>
    <w:rsid w:val="00E75C6C"/>
    <w:rsid w:val="00E90153"/>
    <w:rsid w:val="00E90C1C"/>
    <w:rsid w:val="00E96F41"/>
    <w:rsid w:val="00E97B81"/>
    <w:rsid w:val="00EB6966"/>
    <w:rsid w:val="00EC01E0"/>
    <w:rsid w:val="00EC3BCB"/>
    <w:rsid w:val="00EC3C72"/>
    <w:rsid w:val="00EC54F3"/>
    <w:rsid w:val="00EC71FA"/>
    <w:rsid w:val="00ED1F49"/>
    <w:rsid w:val="00ED2328"/>
    <w:rsid w:val="00EF33CF"/>
    <w:rsid w:val="00F16067"/>
    <w:rsid w:val="00F26BB5"/>
    <w:rsid w:val="00F30D0C"/>
    <w:rsid w:val="00F3490C"/>
    <w:rsid w:val="00F34A5E"/>
    <w:rsid w:val="00F37CD0"/>
    <w:rsid w:val="00F5244D"/>
    <w:rsid w:val="00F56743"/>
    <w:rsid w:val="00F61D40"/>
    <w:rsid w:val="00F667BD"/>
    <w:rsid w:val="00F76A1F"/>
    <w:rsid w:val="00F77DF6"/>
    <w:rsid w:val="00FA10D5"/>
    <w:rsid w:val="00FA55D4"/>
    <w:rsid w:val="00FB771A"/>
    <w:rsid w:val="00FC5FAF"/>
    <w:rsid w:val="00FC62EB"/>
    <w:rsid w:val="00FC76DD"/>
    <w:rsid w:val="00FD0AF2"/>
    <w:rsid w:val="00FF3222"/>
    <w:rsid w:val="00FF7B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D46"/>
    <w:pPr>
      <w:spacing w:before="0" w:beforeAutospacing="0" w:after="0" w:afterAutospacing="0"/>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833927"/>
    <w:pPr>
      <w:spacing w:before="100" w:beforeAutospacing="1" w:after="100" w:afterAutospacing="1"/>
      <w:outlineLvl w:val="0"/>
    </w:pPr>
    <w:rPr>
      <w:b/>
      <w:bCs/>
      <w:kern w:val="36"/>
      <w:sz w:val="48"/>
      <w:szCs w:val="48"/>
    </w:rPr>
  </w:style>
  <w:style w:type="paragraph" w:styleId="3">
    <w:name w:val="heading 3"/>
    <w:basedOn w:val="a"/>
    <w:next w:val="a"/>
    <w:link w:val="30"/>
    <w:uiPriority w:val="9"/>
    <w:unhideWhenUsed/>
    <w:qFormat/>
    <w:rsid w:val="00833927"/>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3927"/>
    <w:pPr>
      <w:spacing w:after="200" w:line="276" w:lineRule="auto"/>
      <w:ind w:left="720"/>
      <w:contextualSpacing/>
    </w:pPr>
    <w:rPr>
      <w:rFonts w:asciiTheme="minorHAnsi" w:eastAsiaTheme="minorHAnsi" w:hAnsiTheme="minorHAnsi" w:cstheme="minorBidi"/>
      <w:sz w:val="22"/>
      <w:szCs w:val="22"/>
      <w:lang w:eastAsia="en-US"/>
    </w:rPr>
  </w:style>
  <w:style w:type="character" w:styleId="a4">
    <w:name w:val="Emphasis"/>
    <w:basedOn w:val="a0"/>
    <w:uiPriority w:val="20"/>
    <w:qFormat/>
    <w:rsid w:val="00833927"/>
    <w:rPr>
      <w:i/>
      <w:iCs/>
    </w:rPr>
  </w:style>
  <w:style w:type="character" w:styleId="a5">
    <w:name w:val="Strong"/>
    <w:basedOn w:val="a0"/>
    <w:uiPriority w:val="22"/>
    <w:qFormat/>
    <w:rsid w:val="00833927"/>
    <w:rPr>
      <w:b/>
      <w:bCs/>
    </w:rPr>
  </w:style>
  <w:style w:type="paragraph" w:styleId="a6">
    <w:name w:val="No Spacing"/>
    <w:uiPriority w:val="1"/>
    <w:qFormat/>
    <w:rsid w:val="00833927"/>
    <w:pPr>
      <w:spacing w:before="0" w:beforeAutospacing="0" w:after="0" w:afterAutospacing="0"/>
    </w:pPr>
    <w:rPr>
      <w:rFonts w:ascii="Times New Roman" w:eastAsia="Times New Roman" w:hAnsi="Times New Roman" w:cs="Times New Roman"/>
      <w:sz w:val="24"/>
      <w:szCs w:val="24"/>
      <w:lang w:eastAsia="ru-RU"/>
    </w:rPr>
  </w:style>
  <w:style w:type="paragraph" w:styleId="a7">
    <w:name w:val="header"/>
    <w:basedOn w:val="a"/>
    <w:link w:val="a8"/>
    <w:uiPriority w:val="99"/>
    <w:semiHidden/>
    <w:unhideWhenUsed/>
    <w:rsid w:val="00833927"/>
    <w:pPr>
      <w:tabs>
        <w:tab w:val="center" w:pos="4677"/>
        <w:tab w:val="right" w:pos="9355"/>
      </w:tabs>
    </w:pPr>
  </w:style>
  <w:style w:type="character" w:customStyle="1" w:styleId="a8">
    <w:name w:val="Верхний колонтитул Знак"/>
    <w:basedOn w:val="a0"/>
    <w:link w:val="a7"/>
    <w:uiPriority w:val="99"/>
    <w:semiHidden/>
    <w:rsid w:val="00833927"/>
    <w:rPr>
      <w:rFonts w:ascii="Times New Roman" w:eastAsia="Times New Roman" w:hAnsi="Times New Roman" w:cs="Times New Roman"/>
      <w:sz w:val="24"/>
      <w:szCs w:val="24"/>
      <w:lang w:eastAsia="ru-RU"/>
    </w:rPr>
  </w:style>
  <w:style w:type="paragraph" w:styleId="a9">
    <w:name w:val="Normal (Web)"/>
    <w:basedOn w:val="a"/>
    <w:uiPriority w:val="99"/>
    <w:unhideWhenUsed/>
    <w:rsid w:val="00833927"/>
    <w:pPr>
      <w:spacing w:before="100" w:beforeAutospacing="1" w:after="100" w:afterAutospacing="1"/>
    </w:pPr>
  </w:style>
  <w:style w:type="paragraph" w:styleId="aa">
    <w:name w:val="Balloon Text"/>
    <w:basedOn w:val="a"/>
    <w:link w:val="ab"/>
    <w:uiPriority w:val="99"/>
    <w:semiHidden/>
    <w:unhideWhenUsed/>
    <w:rsid w:val="00833927"/>
    <w:rPr>
      <w:rFonts w:ascii="Tahoma" w:hAnsi="Tahoma" w:cs="Tahoma"/>
      <w:sz w:val="16"/>
      <w:szCs w:val="16"/>
    </w:rPr>
  </w:style>
  <w:style w:type="character" w:customStyle="1" w:styleId="ab">
    <w:name w:val="Текст выноски Знак"/>
    <w:basedOn w:val="a0"/>
    <w:link w:val="aa"/>
    <w:uiPriority w:val="99"/>
    <w:semiHidden/>
    <w:rsid w:val="00833927"/>
    <w:rPr>
      <w:rFonts w:ascii="Tahoma" w:eastAsia="Times New Roman" w:hAnsi="Tahoma" w:cs="Tahoma"/>
      <w:sz w:val="16"/>
      <w:szCs w:val="16"/>
      <w:lang w:eastAsia="ru-RU"/>
    </w:rPr>
  </w:style>
  <w:style w:type="character" w:customStyle="1" w:styleId="10">
    <w:name w:val="Заголовок 1 Знак"/>
    <w:basedOn w:val="a0"/>
    <w:link w:val="1"/>
    <w:uiPriority w:val="9"/>
    <w:rsid w:val="00833927"/>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833927"/>
    <w:rPr>
      <w:rFonts w:asciiTheme="majorHAnsi" w:eastAsiaTheme="majorEastAsia" w:hAnsiTheme="majorHAnsi" w:cstheme="majorBidi"/>
      <w:b/>
      <w:bCs/>
      <w:color w:val="4F81BD" w:themeColor="accent1"/>
    </w:rPr>
  </w:style>
  <w:style w:type="paragraph" w:customStyle="1" w:styleId="book">
    <w:name w:val="book"/>
    <w:basedOn w:val="a"/>
    <w:rsid w:val="0083392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png"/><Relationship Id="rId3" Type="http://schemas.openxmlformats.org/officeDocument/2006/relationships/styles" Target="styles.xml"/><Relationship Id="rId21" Type="http://schemas.openxmlformats.org/officeDocument/2006/relationships/image" Target="media/image15.jpeg"/><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png"/><Relationship Id="rId1" Type="http://schemas.openxmlformats.org/officeDocument/2006/relationships/customXml" Target="../customXml/item1.xml"/><Relationship Id="rId6" Type="http://schemas.openxmlformats.org/officeDocument/2006/relationships/hyperlink" Target="http://mistergid.ru/image/upload/2011-08-11/330026694634_301684147_333333.jpg" TargetMode="Externa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media/image26.png"/><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png"/><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5.pn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png"/><Relationship Id="rId30" Type="http://schemas.openxmlformats.org/officeDocument/2006/relationships/image" Target="media/image2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104E64-0C59-44E6-9A5F-B8605F17A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26</Pages>
  <Words>4168</Words>
  <Characters>23764</Characters>
  <Application>Microsoft Office Word</Application>
  <DocSecurity>0</DocSecurity>
  <Lines>198</Lines>
  <Paragraphs>55</Paragraphs>
  <ScaleCrop>false</ScaleCrop>
  <Company>RePack by SPecialiST</Company>
  <LinksUpToDate>false</LinksUpToDate>
  <CharactersWithSpaces>27877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dc:creator>
  <cp:lastModifiedBy>Инна</cp:lastModifiedBy>
  <cp:revision>2</cp:revision>
  <dcterms:created xsi:type="dcterms:W3CDTF">2013-08-31T02:17:00Z</dcterms:created>
  <dcterms:modified xsi:type="dcterms:W3CDTF">2013-08-31T02:17:00Z</dcterms:modified>
</cp:coreProperties>
</file>