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F" w:rsidRDefault="00DA654F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Краеведческие мини-музеи представляют собой  </w:t>
      </w:r>
      <w:r w:rsidR="00A27935">
        <w:rPr>
          <w:rFonts w:ascii="Times New Roman" w:hAnsi="Times New Roman" w:cs="Times New Roman"/>
          <w:sz w:val="28"/>
          <w:szCs w:val="28"/>
        </w:rPr>
        <w:t>своеобразный комплекс экспозиций, посвященных родному краю: исторических, географических, культурных. К размещению мини-музея стоит подойти творчески: он может занимать целую комнату, часть холла или уголок в группе детского сада. Музейное краеведение в детском саду имеет огромный потенциал для познавательного и социально-личностного развития ребенка-дошкольника</w:t>
      </w:r>
      <w:r w:rsidR="00E620AE">
        <w:rPr>
          <w:rFonts w:ascii="Times New Roman" w:hAnsi="Times New Roman" w:cs="Times New Roman"/>
          <w:sz w:val="28"/>
          <w:szCs w:val="28"/>
        </w:rPr>
        <w:t xml:space="preserve">, для взаимодействия с семьей и обогащения предметно-развивающей среды группы и ДОУ. </w:t>
      </w:r>
    </w:p>
    <w:p w:rsidR="00E620AE" w:rsidRDefault="00457CD0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музей называется «Краевед</w:t>
      </w:r>
      <w:r w:rsidR="00E620AE">
        <w:rPr>
          <w:rFonts w:ascii="Times New Roman" w:hAnsi="Times New Roman" w:cs="Times New Roman"/>
          <w:sz w:val="28"/>
          <w:szCs w:val="28"/>
        </w:rPr>
        <w:t>». При создании в группе первой экспозиции, в нашем музее появился львенок Лева как олицетворение  символа города. Теперь он является хранителем группового мини-музея.</w:t>
      </w:r>
    </w:p>
    <w:p w:rsidR="002B7F7A" w:rsidRDefault="00E620AE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Обсуждая с детьми идею создания музея, мы пришли к выводу, что экспозиция у нас будет одна, но  постоянно сменяемая. Первая экспозиция называлась «Мой Красноярск». В нее вошли </w:t>
      </w:r>
      <w:r w:rsidR="005C2EEB">
        <w:rPr>
          <w:rFonts w:ascii="Times New Roman" w:hAnsi="Times New Roman" w:cs="Times New Roman"/>
          <w:sz w:val="28"/>
          <w:szCs w:val="28"/>
        </w:rPr>
        <w:t xml:space="preserve">экспонаты различные по типу, но так или иначе связанные с Красноярском: объемные макеты города, его достопримечательностей, созданные детьми вместе с родителями; новые и старые книги о городе, фотографии, </w:t>
      </w:r>
      <w:r w:rsidR="002B7F7A">
        <w:rPr>
          <w:rFonts w:ascii="Times New Roman" w:hAnsi="Times New Roman" w:cs="Times New Roman"/>
          <w:sz w:val="28"/>
          <w:szCs w:val="28"/>
        </w:rPr>
        <w:t xml:space="preserve">видеосюжеты, </w:t>
      </w:r>
      <w:r w:rsidR="005C2EEB">
        <w:rPr>
          <w:rFonts w:ascii="Times New Roman" w:hAnsi="Times New Roman" w:cs="Times New Roman"/>
          <w:sz w:val="28"/>
          <w:szCs w:val="28"/>
        </w:rPr>
        <w:t xml:space="preserve">снятые в разное время, рисунки, наборы открыток с видами города, </w:t>
      </w:r>
      <w:proofErr w:type="spellStart"/>
      <w:r w:rsidR="005C2EEB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5C2EEB">
        <w:rPr>
          <w:rFonts w:ascii="Times New Roman" w:hAnsi="Times New Roman" w:cs="Times New Roman"/>
          <w:sz w:val="28"/>
          <w:szCs w:val="28"/>
        </w:rPr>
        <w:t xml:space="preserve">, вымпелы с гербом города, флаг, марки, значки, магниты, карты Красноярска и его районов, настольные игры, памятные медали. </w:t>
      </w:r>
    </w:p>
    <w:p w:rsidR="00E620AE" w:rsidRDefault="002B7F7A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Знакомясь с профессией экскурсовода в музее, ребята решили попробовать себя в этой роли. Так родился проект «Школа экскурсоводов», реализуя который ребята научились проводить экскурсии в мини-музее для своих сверстников (ребят своей группы, затем из других групп), родителей, гостей. Это стало настоящим достижением для моих воспитанников – детей логопедической группы. В мини-музее проводились экскурсии: «Город, в котором я живу», «Путешествие по Красноярску», «Символика Красноярска». </w:t>
      </w:r>
    </w:p>
    <w:p w:rsidR="00CD72AC" w:rsidRDefault="00CD72AC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 были представлены экспозиция «Растения родного края» с гербариями, Красной книгой, иллюстрациями и фотографиями, шишками, ветками, спилами и настоящими живыми растениями, экспозиция «Природные ископаемые края», «Народы края», «Животный мир Красноярского края», «Памятники города Красноярска», «Театральный мир нашего города»</w:t>
      </w:r>
      <w:r w:rsidR="00F042C5">
        <w:rPr>
          <w:rFonts w:ascii="Times New Roman" w:hAnsi="Times New Roman" w:cs="Times New Roman"/>
          <w:sz w:val="28"/>
          <w:szCs w:val="28"/>
        </w:rPr>
        <w:t>, «Гербы городов нашего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7F7A" w:rsidRDefault="00CD72AC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 готовится экспозиция «Клуб путешественников Красноярского края». Приезжая из разных городов и сел края, ребята вместе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с родителями привозят частицу того места, где побывали. Это может быть берестяная шкатулка, красивый камень</w:t>
      </w:r>
      <w:r w:rsidR="00F042C5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моря, открытка с видом </w:t>
      </w:r>
      <w:r w:rsidR="00F042C5">
        <w:rPr>
          <w:rFonts w:ascii="Times New Roman" w:hAnsi="Times New Roman" w:cs="Times New Roman"/>
          <w:sz w:val="28"/>
          <w:szCs w:val="28"/>
        </w:rPr>
        <w:t>Шушенского, бусы с «Саянского кольца», значок, хранившийся у бабушки, или просто чудный корешок, похожий на дракона. Все экспонаты подписываются, а на карте края отмечается то место, откуда привезен предмет.</w:t>
      </w:r>
    </w:p>
    <w:p w:rsidR="00F042C5" w:rsidRDefault="00F042C5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создание мини-музея в группе позволяет </w:t>
      </w:r>
      <w:r w:rsidR="00817105">
        <w:rPr>
          <w:rFonts w:ascii="Times New Roman" w:hAnsi="Times New Roman" w:cs="Times New Roman"/>
          <w:sz w:val="28"/>
          <w:szCs w:val="28"/>
        </w:rPr>
        <w:t>обогатить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разнообразить образовательный процесс, вовлечь родителей в жизнь группы и ДОУ, создать условия для развития познавательной активности детей. </w:t>
      </w:r>
      <w:r w:rsidR="0010211B">
        <w:rPr>
          <w:rFonts w:ascii="Times New Roman" w:hAnsi="Times New Roman" w:cs="Times New Roman"/>
          <w:sz w:val="28"/>
          <w:szCs w:val="28"/>
        </w:rPr>
        <w:t xml:space="preserve">А главное – это послужило стимулом для родителей посетить совместно с детьми музеи Красноярска. </w:t>
      </w:r>
    </w:p>
    <w:p w:rsidR="00817105" w:rsidRDefault="00C12D4D" w:rsidP="00E620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советов для тех, кто заинтересовался созданием мини-музея</w:t>
      </w:r>
      <w:r w:rsidR="00817105">
        <w:rPr>
          <w:rFonts w:ascii="Times New Roman" w:hAnsi="Times New Roman" w:cs="Times New Roman"/>
          <w:sz w:val="28"/>
          <w:szCs w:val="28"/>
        </w:rPr>
        <w:t>:</w:t>
      </w:r>
    </w:p>
    <w:p w:rsidR="00817105" w:rsidRDefault="00817105" w:rsidP="00817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мини-музее отсутствует правило «Не трогать руками!». Экспонаты можно не только рассмотреть, но и исследовать на ощупь, что является необходим</w:t>
      </w:r>
      <w:r w:rsidR="00C12D4D">
        <w:rPr>
          <w:rFonts w:ascii="Times New Roman" w:hAnsi="Times New Roman" w:cs="Times New Roman"/>
          <w:sz w:val="28"/>
          <w:szCs w:val="28"/>
        </w:rPr>
        <w:t xml:space="preserve">ым условием развития детей </w:t>
      </w:r>
      <w:r>
        <w:rPr>
          <w:rFonts w:ascii="Times New Roman" w:hAnsi="Times New Roman" w:cs="Times New Roman"/>
          <w:sz w:val="28"/>
          <w:szCs w:val="28"/>
        </w:rPr>
        <w:t>с нарушениями речи.</w:t>
      </w:r>
      <w:r w:rsidR="00C1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05" w:rsidRDefault="00817105" w:rsidP="00817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экспозиция в музее – это результат общения, совместной работы воспитателя, детей и их родителей. </w:t>
      </w:r>
    </w:p>
    <w:p w:rsidR="00817105" w:rsidRDefault="00817105" w:rsidP="00817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экспонат музея может подсказать тему для интересного разговора, а из этого может вырасти новая экспозиция.</w:t>
      </w:r>
    </w:p>
    <w:p w:rsidR="00E4159B" w:rsidRDefault="00E4159B" w:rsidP="00817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должен работать – приглашайте гостей из других групп, проводите экскурсии для родителей. Это поможет не только развивать речь детей, повышать их самооценку, но и заразить родителей музейной педагогикой.</w:t>
      </w:r>
    </w:p>
    <w:p w:rsidR="00817105" w:rsidRDefault="0010211B" w:rsidP="00817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экспозиций в музее можно создать игротеку с настольными играми и игрушками  по теме экспозиции  и мастерскую, в которой ребенок может создать поделки, рисунки, рукописные книги.</w:t>
      </w:r>
    </w:p>
    <w:p w:rsidR="0010211B" w:rsidRDefault="00E4159B" w:rsidP="00102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детей к музею должно обеспечиваться постоянное пополнение экспозиции либо ее смена.</w:t>
      </w:r>
    </w:p>
    <w:p w:rsidR="00E4159B" w:rsidRDefault="00E4159B" w:rsidP="00102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="00C12D4D">
        <w:rPr>
          <w:rFonts w:ascii="Times New Roman" w:hAnsi="Times New Roman" w:cs="Times New Roman"/>
          <w:sz w:val="28"/>
          <w:szCs w:val="28"/>
        </w:rPr>
        <w:t>музея 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в совместной</w:t>
      </w:r>
      <w:r w:rsidR="00C12D4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самостоятельной деятельности детей.</w:t>
      </w:r>
    </w:p>
    <w:p w:rsidR="00E4159B" w:rsidRPr="0010211B" w:rsidRDefault="00E4159B" w:rsidP="00102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про эстетичность экспози</w:t>
      </w:r>
      <w:r w:rsidR="00C12D4D">
        <w:rPr>
          <w:rFonts w:ascii="Times New Roman" w:hAnsi="Times New Roman" w:cs="Times New Roman"/>
          <w:sz w:val="28"/>
          <w:szCs w:val="28"/>
        </w:rPr>
        <w:t>ции,</w:t>
      </w:r>
      <w:r>
        <w:rPr>
          <w:rFonts w:ascii="Times New Roman" w:hAnsi="Times New Roman" w:cs="Times New Roman"/>
          <w:sz w:val="28"/>
          <w:szCs w:val="28"/>
        </w:rPr>
        <w:t xml:space="preserve"> красиво подписан</w:t>
      </w:r>
      <w:r w:rsidR="00C12D4D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, расположен</w:t>
      </w:r>
      <w:r w:rsidR="00C12D4D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2D4D">
        <w:rPr>
          <w:rFonts w:ascii="Times New Roman" w:hAnsi="Times New Roman" w:cs="Times New Roman"/>
          <w:sz w:val="28"/>
          <w:szCs w:val="28"/>
        </w:rPr>
        <w:t>отдельных подставках экспонаты будут не только способствовать эстетическому развитию детей, но и гармонично вписываться в предметно-развивающую среду группы.</w:t>
      </w:r>
    </w:p>
    <w:p w:rsidR="00DA654F" w:rsidRPr="00DA654F" w:rsidRDefault="00DA654F" w:rsidP="00DA654F">
      <w:pPr>
        <w:rPr>
          <w:rFonts w:ascii="Times New Roman" w:hAnsi="Times New Roman" w:cs="Times New Roman"/>
          <w:sz w:val="28"/>
          <w:szCs w:val="28"/>
        </w:rPr>
      </w:pPr>
    </w:p>
    <w:sectPr w:rsidR="00DA654F" w:rsidRPr="00DA654F" w:rsidSect="0058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B18"/>
    <w:multiLevelType w:val="hybridMultilevel"/>
    <w:tmpl w:val="2D568D0A"/>
    <w:lvl w:ilvl="0" w:tplc="515A4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54F"/>
    <w:rsid w:val="0010211B"/>
    <w:rsid w:val="0024341D"/>
    <w:rsid w:val="002B7F7A"/>
    <w:rsid w:val="00457CD0"/>
    <w:rsid w:val="00586E06"/>
    <w:rsid w:val="005C2EEB"/>
    <w:rsid w:val="00817105"/>
    <w:rsid w:val="009E65C5"/>
    <w:rsid w:val="00A04B26"/>
    <w:rsid w:val="00A27935"/>
    <w:rsid w:val="00C12D4D"/>
    <w:rsid w:val="00CD72AC"/>
    <w:rsid w:val="00DA654F"/>
    <w:rsid w:val="00E4159B"/>
    <w:rsid w:val="00E620AE"/>
    <w:rsid w:val="00F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Ирина Генадьевна</cp:lastModifiedBy>
  <cp:revision>3</cp:revision>
  <cp:lastPrinted>2014-01-31T03:44:00Z</cp:lastPrinted>
  <dcterms:created xsi:type="dcterms:W3CDTF">2014-01-30T13:10:00Z</dcterms:created>
  <dcterms:modified xsi:type="dcterms:W3CDTF">2014-03-02T07:35:00Z</dcterms:modified>
</cp:coreProperties>
</file>