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A35924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«Организация и проведение </w:t>
      </w: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A35924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подвижных игр на прогулке </w:t>
      </w: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A35924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с детьми дошкольного возраста»</w:t>
      </w: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9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воспитателей</w:t>
      </w:r>
    </w:p>
    <w:p w:rsidR="0051315A" w:rsidRDefault="00E025B3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D9A0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154305</wp:posOffset>
            </wp:positionV>
            <wp:extent cx="2693035" cy="3276600"/>
            <wp:effectExtent l="19050" t="0" r="0" b="0"/>
            <wp:wrapSquare wrapText="bothSides"/>
            <wp:docPr id="1" name="Рисунок 1" descr="https://encrypted-tbn3.gstatic.com/images?q=tbn:ANd9GcSFakfyCkBlMtPl0DBWU0aA9EDuYEOIMp8o4vsx2JeQ-XS0j8_4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akfyCkBlMtPl0DBWU0aA9EDuYEOIMp8o4vsx2JeQ-XS0j8_4G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A35924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</w:p>
    <w:p w:rsidR="0051315A" w:rsidRPr="00A35924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Инструктор по ФВ</w:t>
      </w:r>
    </w:p>
    <w:p w:rsidR="0051315A" w:rsidRPr="00A35924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МАДОУ </w:t>
      </w:r>
      <w:proofErr w:type="spellStart"/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/с №11</w:t>
      </w:r>
    </w:p>
    <w:p w:rsidR="0051315A" w:rsidRPr="00A35924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Пояркова Т.Ю.</w:t>
      </w: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A35924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2013г.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lastRenderedPageBreak/>
        <w:t>Игра занимает важнейшее место в жизни ребенка-дошкольника, и потому рассматривается педагогами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Наряду с творческими играми, возникающими в самостоятельной двигательной деятельности детей ("Салки", "Прятки", "Казаки-разбойники" и др.), выделялись так называемые организованные, педагогически наиболее целесообразные подвижные игры с готовым зафиксированным содержанием и определенными правилами. Такие игры удобны для проведения их с группами детей на занятиях или в свободное время под руководством воспитателя.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 xml:space="preserve">Все игры для детей дошкольного возраста, построенные на движении, можно разделить на две большие группы: подвижные игры с правилами и спортивные игры.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игры-забавы. </w:t>
      </w:r>
      <w:proofErr w:type="gramStart"/>
      <w:r w:rsidRPr="007B60A7">
        <w:rPr>
          <w:rFonts w:ascii="Times New Roman" w:hAnsi="Times New Roman" w:cs="Times New Roman"/>
          <w:sz w:val="26"/>
          <w:szCs w:val="26"/>
        </w:rPr>
        <w:t>Вторая группа - спортивные игры: городки, бадминтон, баскетбол, настольный теннис, футбол, хоккей.</w:t>
      </w:r>
      <w:proofErr w:type="gramEnd"/>
      <w:r w:rsidRPr="007B60A7">
        <w:rPr>
          <w:rFonts w:ascii="Times New Roman" w:hAnsi="Times New Roman" w:cs="Times New Roman"/>
          <w:sz w:val="26"/>
          <w:szCs w:val="26"/>
        </w:rPr>
        <w:t xml:space="preserve"> В работе с детьми дошкольного возраста их применяют с упрощенными правилами.</w:t>
      </w:r>
    </w:p>
    <w:p w:rsidR="0051315A" w:rsidRDefault="0051315A" w:rsidP="0051315A">
      <w:pPr>
        <w:spacing w:after="0" w:line="240" w:lineRule="auto"/>
        <w:ind w:firstLine="709"/>
        <w:jc w:val="both"/>
      </w:pPr>
      <w:r w:rsidRPr="007B60A7">
        <w:rPr>
          <w:rFonts w:ascii="Times New Roman" w:hAnsi="Times New Roman" w:cs="Times New Roman"/>
          <w:sz w:val="26"/>
          <w:szCs w:val="26"/>
        </w:rPr>
        <w:t>В младших группах детского сада наибольшее применение имеют сюжетные подвижные игры, а также простейшие игры без сюжета типа «ловишек» и игры-забавы. Бессюжетные игры с элементами соревнования, эстафеты, игры с предметами (кегли, кольцеброс, серсо и т.п.) еще не доступны малышам. Совсем не проводят в этом возрасте спортивные игры. Вместе с тем в работе с детьми младшего дошкольного возраста широко применяются игровые упражнения, занимающие как бы промежуточное место между гимнастическими упражнениями и подвижными играми.</w:t>
      </w:r>
      <w:r w:rsidRPr="0051315A">
        <w:t xml:space="preserve"> </w:t>
      </w:r>
    </w:p>
    <w:p w:rsidR="00ED507F" w:rsidRPr="00E025B3" w:rsidRDefault="00ED507F" w:rsidP="00ED5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E025B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Методика проведения подвижных игр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принципы </w:t>
      </w:r>
      <w:r>
        <w:rPr>
          <w:rFonts w:ascii="Times New Roman" w:hAnsi="Times New Roman" w:cs="Times New Roman"/>
          <w:sz w:val="28"/>
          <w:szCs w:val="28"/>
        </w:rPr>
        <w:t xml:space="preserve">(показано в презентации) </w:t>
      </w:r>
    </w:p>
    <w:p w:rsidR="00ED507F" w:rsidRPr="009E79C6" w:rsidRDefault="00ED507F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Выбор игр.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отбираются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метеоролого-климатические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подвижных игр на прогулке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Сбор детей на игру.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присоединяются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остальные.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ED507F">
          <w:rPr>
            <w:rFonts w:ascii="Times New Roman" w:hAnsi="Times New Roman" w:cs="Times New Roman"/>
            <w:sz w:val="28"/>
            <w:szCs w:val="28"/>
            <w:lang w:eastAsia="ru-RU"/>
          </w:rPr>
          <w:t>игрушку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(зайчика,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мишку),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договориться,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соберутся,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(слово,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звеньям,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(отметить,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собралось).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(1—2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задержка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подвижных игр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Создание интереса к игре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подъем.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рисовали?»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ответят: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«Весну,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«Перелет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proofErr w:type="gramStart"/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объяснение игры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шеренгу,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полукругом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(стайкой)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(лицом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шеренгу,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полукругом;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круг).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прерывая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действовать.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деталями.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интонация.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показом: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малоподвижные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роли.</w:t>
      </w:r>
      <w:proofErr w:type="gramEnd"/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«Воробышки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выполнившие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колонны,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слабыми</w:t>
      </w:r>
      <w:proofErr w:type="gramEnd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водящему»,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«Эстафета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кругу»).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среднего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Разметить площадку для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Инвентарь,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обусловленные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Проведение игры и руководство ею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наравне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(«Найди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эмоциональнее.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погремушку,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аккорд,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громкими: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возбуждают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злоупотреблять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находчивость,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инициативу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подсказывает,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целесообразнее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увертываться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(изменять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проскочить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«ловишки»,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остановиться),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(сидение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корточках,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кровообращения,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самочувствием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пятом-шестом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0,3—0,5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Окончание игры и подведение итогов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каким-либо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быстроту,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смекалку,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сообразительность,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«ловишка»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сознательное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движений.</w:t>
      </w:r>
    </w:p>
    <w:p w:rsidR="004637D0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Особенности методики проведения игр в смешанной группе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уменьшая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прогулок.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DB2" w:rsidRPr="00ED507F" w:rsidRDefault="00127DB2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B2" w:rsidRPr="007B60A7" w:rsidRDefault="00127DB2" w:rsidP="0012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Подвижная игра – незаменимое средство пополнения ребёнком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ED507F" w:rsidRDefault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B3" w:rsidRDefault="00E0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B3" w:rsidRDefault="00E025B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5"/>
          <w:szCs w:val="25"/>
          <w:shd w:val="clear" w:color="auto" w:fill="FFFFFF"/>
        </w:rPr>
      </w:pPr>
      <w:r w:rsidRPr="00E025B3">
        <w:rPr>
          <w:rFonts w:ascii="Arial" w:hAnsi="Arial" w:cs="Arial"/>
          <w:b/>
          <w:i/>
          <w:iCs/>
          <w:color w:val="000000"/>
          <w:sz w:val="25"/>
          <w:szCs w:val="25"/>
          <w:shd w:val="clear" w:color="auto" w:fill="FFFFFF"/>
        </w:rPr>
        <w:t>Литература:</w:t>
      </w:r>
    </w:p>
    <w:p w:rsidR="00E025B3" w:rsidRPr="00E025B3" w:rsidRDefault="00E025B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5"/>
          <w:szCs w:val="25"/>
          <w:shd w:val="clear" w:color="auto" w:fill="FFFFFF"/>
        </w:rPr>
      </w:pPr>
    </w:p>
    <w:p w:rsidR="00ED507F" w:rsidRPr="00ED507F" w:rsidRDefault="00ED507F" w:rsidP="00E0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Д.В.</w:t>
      </w:r>
      <w:r w:rsidR="00E025B3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 xml:space="preserve"> Хухлаева</w:t>
      </w:r>
      <w:r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 xml:space="preserve"> "Методика физического воспит</w:t>
      </w:r>
      <w:r w:rsidR="00E025B3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ания в дошкольных учреждениях", М.,</w:t>
      </w:r>
      <w:r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1984г.</w:t>
      </w:r>
    </w:p>
    <w:sectPr w:rsidR="00ED507F" w:rsidRPr="00ED507F" w:rsidSect="0051315A"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07F"/>
    <w:rsid w:val="00000614"/>
    <w:rsid w:val="0000592F"/>
    <w:rsid w:val="00005C0E"/>
    <w:rsid w:val="00007391"/>
    <w:rsid w:val="00010418"/>
    <w:rsid w:val="000140B2"/>
    <w:rsid w:val="0001630F"/>
    <w:rsid w:val="000166D2"/>
    <w:rsid w:val="00016917"/>
    <w:rsid w:val="00020D6F"/>
    <w:rsid w:val="00023A18"/>
    <w:rsid w:val="00024605"/>
    <w:rsid w:val="00024793"/>
    <w:rsid w:val="0002624E"/>
    <w:rsid w:val="0002628D"/>
    <w:rsid w:val="000314DE"/>
    <w:rsid w:val="0003191F"/>
    <w:rsid w:val="000346BF"/>
    <w:rsid w:val="000349D9"/>
    <w:rsid w:val="0003558C"/>
    <w:rsid w:val="000432CC"/>
    <w:rsid w:val="0004349D"/>
    <w:rsid w:val="00047181"/>
    <w:rsid w:val="000475E7"/>
    <w:rsid w:val="00051C1B"/>
    <w:rsid w:val="000545AA"/>
    <w:rsid w:val="0005483A"/>
    <w:rsid w:val="0005622A"/>
    <w:rsid w:val="00060EBE"/>
    <w:rsid w:val="000630C4"/>
    <w:rsid w:val="00067BC1"/>
    <w:rsid w:val="00071AB4"/>
    <w:rsid w:val="00072634"/>
    <w:rsid w:val="00072746"/>
    <w:rsid w:val="000740B7"/>
    <w:rsid w:val="00080865"/>
    <w:rsid w:val="00080C8D"/>
    <w:rsid w:val="00083EA6"/>
    <w:rsid w:val="00085BF1"/>
    <w:rsid w:val="000862A5"/>
    <w:rsid w:val="00093B21"/>
    <w:rsid w:val="000A16D4"/>
    <w:rsid w:val="000A1C4F"/>
    <w:rsid w:val="000A492F"/>
    <w:rsid w:val="000A733E"/>
    <w:rsid w:val="000B0E20"/>
    <w:rsid w:val="000B10AB"/>
    <w:rsid w:val="000B6189"/>
    <w:rsid w:val="000B6A9E"/>
    <w:rsid w:val="000B711E"/>
    <w:rsid w:val="000C13F1"/>
    <w:rsid w:val="000C32AB"/>
    <w:rsid w:val="000C7D9C"/>
    <w:rsid w:val="000D3CE3"/>
    <w:rsid w:val="000D3F9A"/>
    <w:rsid w:val="000D619D"/>
    <w:rsid w:val="000E12BC"/>
    <w:rsid w:val="000E1D00"/>
    <w:rsid w:val="000E6FA5"/>
    <w:rsid w:val="000F111D"/>
    <w:rsid w:val="000F5556"/>
    <w:rsid w:val="000F589B"/>
    <w:rsid w:val="000F6077"/>
    <w:rsid w:val="000F7FB7"/>
    <w:rsid w:val="0010041D"/>
    <w:rsid w:val="001048C3"/>
    <w:rsid w:val="00104E57"/>
    <w:rsid w:val="00105F24"/>
    <w:rsid w:val="00113C1F"/>
    <w:rsid w:val="001144F8"/>
    <w:rsid w:val="00117427"/>
    <w:rsid w:val="00121497"/>
    <w:rsid w:val="00123601"/>
    <w:rsid w:val="0012534D"/>
    <w:rsid w:val="001260A2"/>
    <w:rsid w:val="00126119"/>
    <w:rsid w:val="00126EDD"/>
    <w:rsid w:val="00127DB2"/>
    <w:rsid w:val="00127EB7"/>
    <w:rsid w:val="00134169"/>
    <w:rsid w:val="00134E35"/>
    <w:rsid w:val="00136F28"/>
    <w:rsid w:val="0013763E"/>
    <w:rsid w:val="0014101B"/>
    <w:rsid w:val="00142542"/>
    <w:rsid w:val="00143897"/>
    <w:rsid w:val="00143BDA"/>
    <w:rsid w:val="00143EE2"/>
    <w:rsid w:val="00145ABA"/>
    <w:rsid w:val="001468DE"/>
    <w:rsid w:val="00153614"/>
    <w:rsid w:val="001568AC"/>
    <w:rsid w:val="001575B3"/>
    <w:rsid w:val="00157C42"/>
    <w:rsid w:val="001643DD"/>
    <w:rsid w:val="00165782"/>
    <w:rsid w:val="00165CC5"/>
    <w:rsid w:val="001661D4"/>
    <w:rsid w:val="001674AB"/>
    <w:rsid w:val="001674DD"/>
    <w:rsid w:val="00167E8D"/>
    <w:rsid w:val="001705CC"/>
    <w:rsid w:val="001715A9"/>
    <w:rsid w:val="00173C8B"/>
    <w:rsid w:val="0017701A"/>
    <w:rsid w:val="00180471"/>
    <w:rsid w:val="001827B7"/>
    <w:rsid w:val="00182C65"/>
    <w:rsid w:val="00183491"/>
    <w:rsid w:val="00192034"/>
    <w:rsid w:val="00192AE5"/>
    <w:rsid w:val="001949C4"/>
    <w:rsid w:val="001A0010"/>
    <w:rsid w:val="001A1029"/>
    <w:rsid w:val="001A583F"/>
    <w:rsid w:val="001B2A40"/>
    <w:rsid w:val="001B3D47"/>
    <w:rsid w:val="001B68B1"/>
    <w:rsid w:val="001C4516"/>
    <w:rsid w:val="001C607C"/>
    <w:rsid w:val="001D0E61"/>
    <w:rsid w:val="001D1964"/>
    <w:rsid w:val="001D2B00"/>
    <w:rsid w:val="001D43A8"/>
    <w:rsid w:val="001D61FF"/>
    <w:rsid w:val="001E0AE9"/>
    <w:rsid w:val="001E3649"/>
    <w:rsid w:val="001E483E"/>
    <w:rsid w:val="001E70BB"/>
    <w:rsid w:val="001F057D"/>
    <w:rsid w:val="001F145D"/>
    <w:rsid w:val="001F4768"/>
    <w:rsid w:val="001F725D"/>
    <w:rsid w:val="0020298F"/>
    <w:rsid w:val="00203B4F"/>
    <w:rsid w:val="00207F5C"/>
    <w:rsid w:val="00213C05"/>
    <w:rsid w:val="00214523"/>
    <w:rsid w:val="0021463E"/>
    <w:rsid w:val="00215106"/>
    <w:rsid w:val="00216583"/>
    <w:rsid w:val="0021661D"/>
    <w:rsid w:val="00223CF5"/>
    <w:rsid w:val="00225A7A"/>
    <w:rsid w:val="00234FD3"/>
    <w:rsid w:val="00235135"/>
    <w:rsid w:val="00237E83"/>
    <w:rsid w:val="00242D4E"/>
    <w:rsid w:val="00250F6B"/>
    <w:rsid w:val="002542A0"/>
    <w:rsid w:val="00257FE7"/>
    <w:rsid w:val="002628F0"/>
    <w:rsid w:val="00265BF3"/>
    <w:rsid w:val="002727F7"/>
    <w:rsid w:val="0027335E"/>
    <w:rsid w:val="00275B05"/>
    <w:rsid w:val="002772B0"/>
    <w:rsid w:val="00277A62"/>
    <w:rsid w:val="00282CB3"/>
    <w:rsid w:val="00283887"/>
    <w:rsid w:val="00285CB0"/>
    <w:rsid w:val="002941D8"/>
    <w:rsid w:val="00295925"/>
    <w:rsid w:val="00295A90"/>
    <w:rsid w:val="00296B70"/>
    <w:rsid w:val="002A0B70"/>
    <w:rsid w:val="002A1A08"/>
    <w:rsid w:val="002A4073"/>
    <w:rsid w:val="002B10D7"/>
    <w:rsid w:val="002B17AF"/>
    <w:rsid w:val="002B2E45"/>
    <w:rsid w:val="002B33D5"/>
    <w:rsid w:val="002B5B0F"/>
    <w:rsid w:val="002B610B"/>
    <w:rsid w:val="002C059A"/>
    <w:rsid w:val="002C0619"/>
    <w:rsid w:val="002C400F"/>
    <w:rsid w:val="002C5699"/>
    <w:rsid w:val="002C6ECF"/>
    <w:rsid w:val="002C7875"/>
    <w:rsid w:val="002D1066"/>
    <w:rsid w:val="002D14B3"/>
    <w:rsid w:val="002D1875"/>
    <w:rsid w:val="002D2612"/>
    <w:rsid w:val="002D4406"/>
    <w:rsid w:val="002D501A"/>
    <w:rsid w:val="002D5877"/>
    <w:rsid w:val="002D5A0D"/>
    <w:rsid w:val="002D6D57"/>
    <w:rsid w:val="002E0073"/>
    <w:rsid w:val="002E12A8"/>
    <w:rsid w:val="002E4A30"/>
    <w:rsid w:val="002E5113"/>
    <w:rsid w:val="002F18D3"/>
    <w:rsid w:val="002F1AEF"/>
    <w:rsid w:val="002F1D8B"/>
    <w:rsid w:val="002F2685"/>
    <w:rsid w:val="002F69B3"/>
    <w:rsid w:val="0030424F"/>
    <w:rsid w:val="00304354"/>
    <w:rsid w:val="00304C7A"/>
    <w:rsid w:val="003061B6"/>
    <w:rsid w:val="00306AC8"/>
    <w:rsid w:val="003114A6"/>
    <w:rsid w:val="003145C5"/>
    <w:rsid w:val="00316680"/>
    <w:rsid w:val="00317194"/>
    <w:rsid w:val="00320055"/>
    <w:rsid w:val="00320381"/>
    <w:rsid w:val="00321D8E"/>
    <w:rsid w:val="00330FF7"/>
    <w:rsid w:val="0033579F"/>
    <w:rsid w:val="00336E74"/>
    <w:rsid w:val="00337C9E"/>
    <w:rsid w:val="00337CB5"/>
    <w:rsid w:val="00340A08"/>
    <w:rsid w:val="00340D1D"/>
    <w:rsid w:val="00340F10"/>
    <w:rsid w:val="003414BA"/>
    <w:rsid w:val="00346257"/>
    <w:rsid w:val="00347265"/>
    <w:rsid w:val="00351169"/>
    <w:rsid w:val="00353C6D"/>
    <w:rsid w:val="00362D6B"/>
    <w:rsid w:val="00363694"/>
    <w:rsid w:val="00363738"/>
    <w:rsid w:val="00364491"/>
    <w:rsid w:val="00364D3A"/>
    <w:rsid w:val="00365651"/>
    <w:rsid w:val="003668D5"/>
    <w:rsid w:val="00371CF7"/>
    <w:rsid w:val="00377127"/>
    <w:rsid w:val="00377FB8"/>
    <w:rsid w:val="00381459"/>
    <w:rsid w:val="003846CB"/>
    <w:rsid w:val="003866F2"/>
    <w:rsid w:val="00387CD3"/>
    <w:rsid w:val="00390865"/>
    <w:rsid w:val="00397390"/>
    <w:rsid w:val="003A2C3D"/>
    <w:rsid w:val="003A32A4"/>
    <w:rsid w:val="003A36ED"/>
    <w:rsid w:val="003A3875"/>
    <w:rsid w:val="003A3FB4"/>
    <w:rsid w:val="003A4129"/>
    <w:rsid w:val="003A4C2B"/>
    <w:rsid w:val="003A68FB"/>
    <w:rsid w:val="003B01FD"/>
    <w:rsid w:val="003B6083"/>
    <w:rsid w:val="003B6A24"/>
    <w:rsid w:val="003B79A9"/>
    <w:rsid w:val="003C3325"/>
    <w:rsid w:val="003C4D47"/>
    <w:rsid w:val="003C6B8A"/>
    <w:rsid w:val="003C73E9"/>
    <w:rsid w:val="003D227B"/>
    <w:rsid w:val="003D254A"/>
    <w:rsid w:val="003D3B55"/>
    <w:rsid w:val="003D4B5D"/>
    <w:rsid w:val="003D4D9A"/>
    <w:rsid w:val="003D6FAA"/>
    <w:rsid w:val="003E0D3D"/>
    <w:rsid w:val="003E37FC"/>
    <w:rsid w:val="003E73EB"/>
    <w:rsid w:val="003E78C5"/>
    <w:rsid w:val="003F1678"/>
    <w:rsid w:val="003F2FFA"/>
    <w:rsid w:val="003F3203"/>
    <w:rsid w:val="003F4FC3"/>
    <w:rsid w:val="004006B3"/>
    <w:rsid w:val="004038AB"/>
    <w:rsid w:val="00404821"/>
    <w:rsid w:val="00414401"/>
    <w:rsid w:val="00414EC2"/>
    <w:rsid w:val="00416661"/>
    <w:rsid w:val="00426D5A"/>
    <w:rsid w:val="004310C3"/>
    <w:rsid w:val="004314CD"/>
    <w:rsid w:val="0043159D"/>
    <w:rsid w:val="00432911"/>
    <w:rsid w:val="00433BA5"/>
    <w:rsid w:val="00436927"/>
    <w:rsid w:val="004402E3"/>
    <w:rsid w:val="0044042B"/>
    <w:rsid w:val="00445AC9"/>
    <w:rsid w:val="004464E8"/>
    <w:rsid w:val="004478DD"/>
    <w:rsid w:val="004507E1"/>
    <w:rsid w:val="004509D3"/>
    <w:rsid w:val="0045454D"/>
    <w:rsid w:val="00456DF4"/>
    <w:rsid w:val="004625F8"/>
    <w:rsid w:val="004637D0"/>
    <w:rsid w:val="0046412C"/>
    <w:rsid w:val="004648E2"/>
    <w:rsid w:val="00465F71"/>
    <w:rsid w:val="00471AF5"/>
    <w:rsid w:val="00471F7E"/>
    <w:rsid w:val="0047588D"/>
    <w:rsid w:val="004818FC"/>
    <w:rsid w:val="00482659"/>
    <w:rsid w:val="00483BF2"/>
    <w:rsid w:val="00486925"/>
    <w:rsid w:val="00487C51"/>
    <w:rsid w:val="00491B48"/>
    <w:rsid w:val="004949FE"/>
    <w:rsid w:val="004972F6"/>
    <w:rsid w:val="004A1476"/>
    <w:rsid w:val="004A4DB3"/>
    <w:rsid w:val="004B5A99"/>
    <w:rsid w:val="004B5F15"/>
    <w:rsid w:val="004B6ED2"/>
    <w:rsid w:val="004B7C7A"/>
    <w:rsid w:val="004C69D6"/>
    <w:rsid w:val="004C7099"/>
    <w:rsid w:val="004C7A80"/>
    <w:rsid w:val="004D195A"/>
    <w:rsid w:val="004D29A4"/>
    <w:rsid w:val="004D3091"/>
    <w:rsid w:val="004D4F4E"/>
    <w:rsid w:val="004D60C0"/>
    <w:rsid w:val="004D6C88"/>
    <w:rsid w:val="004D7929"/>
    <w:rsid w:val="004E27DA"/>
    <w:rsid w:val="004E44E3"/>
    <w:rsid w:val="004F0504"/>
    <w:rsid w:val="004F0F48"/>
    <w:rsid w:val="004F1126"/>
    <w:rsid w:val="004F147B"/>
    <w:rsid w:val="004F3ECA"/>
    <w:rsid w:val="004F45BD"/>
    <w:rsid w:val="004F5524"/>
    <w:rsid w:val="004F5BA3"/>
    <w:rsid w:val="0050081B"/>
    <w:rsid w:val="005010B5"/>
    <w:rsid w:val="0050470C"/>
    <w:rsid w:val="00512146"/>
    <w:rsid w:val="005127A2"/>
    <w:rsid w:val="00512B5C"/>
    <w:rsid w:val="00512F1D"/>
    <w:rsid w:val="0051315A"/>
    <w:rsid w:val="00513448"/>
    <w:rsid w:val="00514531"/>
    <w:rsid w:val="00516342"/>
    <w:rsid w:val="00522D6F"/>
    <w:rsid w:val="00523FB3"/>
    <w:rsid w:val="00524155"/>
    <w:rsid w:val="00524FA0"/>
    <w:rsid w:val="0052564C"/>
    <w:rsid w:val="0052725F"/>
    <w:rsid w:val="0053027E"/>
    <w:rsid w:val="00532FFF"/>
    <w:rsid w:val="00541794"/>
    <w:rsid w:val="0054249B"/>
    <w:rsid w:val="005426B7"/>
    <w:rsid w:val="00544782"/>
    <w:rsid w:val="00547632"/>
    <w:rsid w:val="00550A44"/>
    <w:rsid w:val="005510F4"/>
    <w:rsid w:val="00552209"/>
    <w:rsid w:val="00553F15"/>
    <w:rsid w:val="00555B3B"/>
    <w:rsid w:val="00555E26"/>
    <w:rsid w:val="00555E5A"/>
    <w:rsid w:val="0055747C"/>
    <w:rsid w:val="005615B0"/>
    <w:rsid w:val="00562C22"/>
    <w:rsid w:val="00566C84"/>
    <w:rsid w:val="00570F5F"/>
    <w:rsid w:val="00571F77"/>
    <w:rsid w:val="00572D43"/>
    <w:rsid w:val="00573AC8"/>
    <w:rsid w:val="00577C39"/>
    <w:rsid w:val="00583841"/>
    <w:rsid w:val="00585068"/>
    <w:rsid w:val="00585206"/>
    <w:rsid w:val="005962D4"/>
    <w:rsid w:val="005A082C"/>
    <w:rsid w:val="005A09E4"/>
    <w:rsid w:val="005A245F"/>
    <w:rsid w:val="005A3BBB"/>
    <w:rsid w:val="005A7D50"/>
    <w:rsid w:val="005A7F82"/>
    <w:rsid w:val="005B0B6F"/>
    <w:rsid w:val="005B0C97"/>
    <w:rsid w:val="005B1E14"/>
    <w:rsid w:val="005B26DC"/>
    <w:rsid w:val="005B45F4"/>
    <w:rsid w:val="005B5054"/>
    <w:rsid w:val="005B73C6"/>
    <w:rsid w:val="005C2A80"/>
    <w:rsid w:val="005C7CBA"/>
    <w:rsid w:val="005D315E"/>
    <w:rsid w:val="005D67DB"/>
    <w:rsid w:val="005E0306"/>
    <w:rsid w:val="005E1F95"/>
    <w:rsid w:val="005E22BC"/>
    <w:rsid w:val="005E2D0B"/>
    <w:rsid w:val="005E4795"/>
    <w:rsid w:val="005E66D0"/>
    <w:rsid w:val="005F0064"/>
    <w:rsid w:val="005F077B"/>
    <w:rsid w:val="005F6C01"/>
    <w:rsid w:val="00602C9C"/>
    <w:rsid w:val="00603D26"/>
    <w:rsid w:val="006056DB"/>
    <w:rsid w:val="00606578"/>
    <w:rsid w:val="006129C0"/>
    <w:rsid w:val="00614F43"/>
    <w:rsid w:val="00616D92"/>
    <w:rsid w:val="00617101"/>
    <w:rsid w:val="00617E4A"/>
    <w:rsid w:val="00621905"/>
    <w:rsid w:val="00622DE4"/>
    <w:rsid w:val="00624CFD"/>
    <w:rsid w:val="00636437"/>
    <w:rsid w:val="00640B63"/>
    <w:rsid w:val="00641E65"/>
    <w:rsid w:val="00643122"/>
    <w:rsid w:val="0064339A"/>
    <w:rsid w:val="00645BCB"/>
    <w:rsid w:val="0064625A"/>
    <w:rsid w:val="0065204F"/>
    <w:rsid w:val="006549C5"/>
    <w:rsid w:val="00655D38"/>
    <w:rsid w:val="00655E74"/>
    <w:rsid w:val="00660547"/>
    <w:rsid w:val="006618DE"/>
    <w:rsid w:val="00663154"/>
    <w:rsid w:val="006714AF"/>
    <w:rsid w:val="00672294"/>
    <w:rsid w:val="006728D8"/>
    <w:rsid w:val="006776B8"/>
    <w:rsid w:val="00684090"/>
    <w:rsid w:val="006858EE"/>
    <w:rsid w:val="00686AE3"/>
    <w:rsid w:val="00691529"/>
    <w:rsid w:val="00692529"/>
    <w:rsid w:val="006965F4"/>
    <w:rsid w:val="0069764C"/>
    <w:rsid w:val="0069776E"/>
    <w:rsid w:val="006A3BEF"/>
    <w:rsid w:val="006A68A7"/>
    <w:rsid w:val="006A6C29"/>
    <w:rsid w:val="006A7D71"/>
    <w:rsid w:val="006B15FF"/>
    <w:rsid w:val="006B1AD4"/>
    <w:rsid w:val="006B353A"/>
    <w:rsid w:val="006B3596"/>
    <w:rsid w:val="006B4134"/>
    <w:rsid w:val="006B5665"/>
    <w:rsid w:val="006B6296"/>
    <w:rsid w:val="006B7D0D"/>
    <w:rsid w:val="006C37BA"/>
    <w:rsid w:val="006D0309"/>
    <w:rsid w:val="006D3FBD"/>
    <w:rsid w:val="006D4946"/>
    <w:rsid w:val="006D6019"/>
    <w:rsid w:val="006D657E"/>
    <w:rsid w:val="006D6910"/>
    <w:rsid w:val="006D69A6"/>
    <w:rsid w:val="006E0D6C"/>
    <w:rsid w:val="006E34E0"/>
    <w:rsid w:val="006F0E4F"/>
    <w:rsid w:val="006F19B2"/>
    <w:rsid w:val="006F3829"/>
    <w:rsid w:val="006F739A"/>
    <w:rsid w:val="006F7620"/>
    <w:rsid w:val="006F782D"/>
    <w:rsid w:val="007048E0"/>
    <w:rsid w:val="0070646B"/>
    <w:rsid w:val="007125A6"/>
    <w:rsid w:val="00717552"/>
    <w:rsid w:val="00720203"/>
    <w:rsid w:val="0072228C"/>
    <w:rsid w:val="00722433"/>
    <w:rsid w:val="00723239"/>
    <w:rsid w:val="00727D4A"/>
    <w:rsid w:val="00731AFD"/>
    <w:rsid w:val="00732DDD"/>
    <w:rsid w:val="00736117"/>
    <w:rsid w:val="00741C6E"/>
    <w:rsid w:val="00742D68"/>
    <w:rsid w:val="00754A80"/>
    <w:rsid w:val="00764FAF"/>
    <w:rsid w:val="007670E0"/>
    <w:rsid w:val="007726EE"/>
    <w:rsid w:val="0077273A"/>
    <w:rsid w:val="00772E7B"/>
    <w:rsid w:val="007771A4"/>
    <w:rsid w:val="00777EE5"/>
    <w:rsid w:val="007826F8"/>
    <w:rsid w:val="0078619B"/>
    <w:rsid w:val="00786244"/>
    <w:rsid w:val="007911CC"/>
    <w:rsid w:val="007A0658"/>
    <w:rsid w:val="007A7C82"/>
    <w:rsid w:val="007B0A98"/>
    <w:rsid w:val="007B6331"/>
    <w:rsid w:val="007B7174"/>
    <w:rsid w:val="007B7382"/>
    <w:rsid w:val="007B7DCF"/>
    <w:rsid w:val="007C12D1"/>
    <w:rsid w:val="007C2538"/>
    <w:rsid w:val="007C4DFF"/>
    <w:rsid w:val="007C5C1F"/>
    <w:rsid w:val="007D2FA2"/>
    <w:rsid w:val="007D4A89"/>
    <w:rsid w:val="007D4D52"/>
    <w:rsid w:val="007D786A"/>
    <w:rsid w:val="007D7B5F"/>
    <w:rsid w:val="007E055B"/>
    <w:rsid w:val="007E17A6"/>
    <w:rsid w:val="007E1D06"/>
    <w:rsid w:val="007E4FE4"/>
    <w:rsid w:val="007E50B9"/>
    <w:rsid w:val="007E5CCA"/>
    <w:rsid w:val="007E6857"/>
    <w:rsid w:val="007E7784"/>
    <w:rsid w:val="007F1A16"/>
    <w:rsid w:val="007F3A42"/>
    <w:rsid w:val="007F5EC0"/>
    <w:rsid w:val="007F7265"/>
    <w:rsid w:val="007F7F1B"/>
    <w:rsid w:val="00803388"/>
    <w:rsid w:val="00803F74"/>
    <w:rsid w:val="008065AC"/>
    <w:rsid w:val="00807961"/>
    <w:rsid w:val="00807DB8"/>
    <w:rsid w:val="00810690"/>
    <w:rsid w:val="00813AC2"/>
    <w:rsid w:val="00814A25"/>
    <w:rsid w:val="008151B1"/>
    <w:rsid w:val="00815FDB"/>
    <w:rsid w:val="00817DED"/>
    <w:rsid w:val="008223EB"/>
    <w:rsid w:val="00822A0F"/>
    <w:rsid w:val="00822DB1"/>
    <w:rsid w:val="0082442E"/>
    <w:rsid w:val="0082451D"/>
    <w:rsid w:val="00827C0F"/>
    <w:rsid w:val="008300D1"/>
    <w:rsid w:val="00831C9B"/>
    <w:rsid w:val="00831DE3"/>
    <w:rsid w:val="008355CF"/>
    <w:rsid w:val="00836B9D"/>
    <w:rsid w:val="008371BE"/>
    <w:rsid w:val="00840A12"/>
    <w:rsid w:val="008427D9"/>
    <w:rsid w:val="008431D9"/>
    <w:rsid w:val="00843ECB"/>
    <w:rsid w:val="00844269"/>
    <w:rsid w:val="00844AA9"/>
    <w:rsid w:val="00846097"/>
    <w:rsid w:val="008461D2"/>
    <w:rsid w:val="008514C9"/>
    <w:rsid w:val="00851BDA"/>
    <w:rsid w:val="00851DC6"/>
    <w:rsid w:val="00855A5E"/>
    <w:rsid w:val="00857EE9"/>
    <w:rsid w:val="00860A9F"/>
    <w:rsid w:val="008615F2"/>
    <w:rsid w:val="008617D2"/>
    <w:rsid w:val="008649D1"/>
    <w:rsid w:val="00870203"/>
    <w:rsid w:val="00871C18"/>
    <w:rsid w:val="00873C9F"/>
    <w:rsid w:val="00877339"/>
    <w:rsid w:val="0088009A"/>
    <w:rsid w:val="008801BB"/>
    <w:rsid w:val="0088091F"/>
    <w:rsid w:val="00880A4F"/>
    <w:rsid w:val="00881253"/>
    <w:rsid w:val="00882443"/>
    <w:rsid w:val="008836FD"/>
    <w:rsid w:val="00890730"/>
    <w:rsid w:val="00893272"/>
    <w:rsid w:val="008A04FA"/>
    <w:rsid w:val="008A053F"/>
    <w:rsid w:val="008A0B0B"/>
    <w:rsid w:val="008A66DE"/>
    <w:rsid w:val="008B16D5"/>
    <w:rsid w:val="008B1F78"/>
    <w:rsid w:val="008B532A"/>
    <w:rsid w:val="008B66C5"/>
    <w:rsid w:val="008B6D79"/>
    <w:rsid w:val="008C2A08"/>
    <w:rsid w:val="008C2A80"/>
    <w:rsid w:val="008C4054"/>
    <w:rsid w:val="008C523B"/>
    <w:rsid w:val="008C5EA5"/>
    <w:rsid w:val="008D13EE"/>
    <w:rsid w:val="008D20E7"/>
    <w:rsid w:val="008D29A4"/>
    <w:rsid w:val="008D49A6"/>
    <w:rsid w:val="008E0758"/>
    <w:rsid w:val="008E2822"/>
    <w:rsid w:val="008E6705"/>
    <w:rsid w:val="008E6DA9"/>
    <w:rsid w:val="008E7D13"/>
    <w:rsid w:val="008F1DEE"/>
    <w:rsid w:val="008F7A7A"/>
    <w:rsid w:val="00900025"/>
    <w:rsid w:val="0090027A"/>
    <w:rsid w:val="00901157"/>
    <w:rsid w:val="009038AE"/>
    <w:rsid w:val="00903F3E"/>
    <w:rsid w:val="00904058"/>
    <w:rsid w:val="00905456"/>
    <w:rsid w:val="00907C12"/>
    <w:rsid w:val="00914151"/>
    <w:rsid w:val="0091779F"/>
    <w:rsid w:val="00922A18"/>
    <w:rsid w:val="00922AA1"/>
    <w:rsid w:val="00927309"/>
    <w:rsid w:val="009302DD"/>
    <w:rsid w:val="009331A1"/>
    <w:rsid w:val="00933718"/>
    <w:rsid w:val="00937EBB"/>
    <w:rsid w:val="00943B78"/>
    <w:rsid w:val="00944C09"/>
    <w:rsid w:val="00945607"/>
    <w:rsid w:val="009470DD"/>
    <w:rsid w:val="009520C8"/>
    <w:rsid w:val="0095299E"/>
    <w:rsid w:val="00954F15"/>
    <w:rsid w:val="0095508E"/>
    <w:rsid w:val="009556DF"/>
    <w:rsid w:val="00955993"/>
    <w:rsid w:val="009564CB"/>
    <w:rsid w:val="009579CE"/>
    <w:rsid w:val="009632E5"/>
    <w:rsid w:val="00963FA0"/>
    <w:rsid w:val="0096730A"/>
    <w:rsid w:val="009736B0"/>
    <w:rsid w:val="009755F8"/>
    <w:rsid w:val="009771E3"/>
    <w:rsid w:val="009809A7"/>
    <w:rsid w:val="009830E0"/>
    <w:rsid w:val="00983D31"/>
    <w:rsid w:val="00984A82"/>
    <w:rsid w:val="00991BEE"/>
    <w:rsid w:val="00994215"/>
    <w:rsid w:val="00996270"/>
    <w:rsid w:val="00996EBE"/>
    <w:rsid w:val="00997D13"/>
    <w:rsid w:val="009A05F5"/>
    <w:rsid w:val="009A147E"/>
    <w:rsid w:val="009A3720"/>
    <w:rsid w:val="009A3A6F"/>
    <w:rsid w:val="009A65DD"/>
    <w:rsid w:val="009B18C9"/>
    <w:rsid w:val="009B2A53"/>
    <w:rsid w:val="009B2F7F"/>
    <w:rsid w:val="009B403D"/>
    <w:rsid w:val="009B50FC"/>
    <w:rsid w:val="009B55E3"/>
    <w:rsid w:val="009B5ECE"/>
    <w:rsid w:val="009B6DB4"/>
    <w:rsid w:val="009B6E76"/>
    <w:rsid w:val="009B7561"/>
    <w:rsid w:val="009C00F2"/>
    <w:rsid w:val="009C22BE"/>
    <w:rsid w:val="009C424C"/>
    <w:rsid w:val="009C74B1"/>
    <w:rsid w:val="009D0321"/>
    <w:rsid w:val="009D1071"/>
    <w:rsid w:val="009D25A7"/>
    <w:rsid w:val="009D2DF6"/>
    <w:rsid w:val="009D3CCD"/>
    <w:rsid w:val="009D44E6"/>
    <w:rsid w:val="009D6371"/>
    <w:rsid w:val="009E1DA3"/>
    <w:rsid w:val="009E1F82"/>
    <w:rsid w:val="009E4391"/>
    <w:rsid w:val="009E4C07"/>
    <w:rsid w:val="009E79C6"/>
    <w:rsid w:val="009F2B8F"/>
    <w:rsid w:val="009F38D1"/>
    <w:rsid w:val="009F499D"/>
    <w:rsid w:val="009F5C55"/>
    <w:rsid w:val="009F6043"/>
    <w:rsid w:val="009F7E69"/>
    <w:rsid w:val="009F7F45"/>
    <w:rsid w:val="00A06183"/>
    <w:rsid w:val="00A06224"/>
    <w:rsid w:val="00A0655F"/>
    <w:rsid w:val="00A10B74"/>
    <w:rsid w:val="00A137ED"/>
    <w:rsid w:val="00A1472C"/>
    <w:rsid w:val="00A148E7"/>
    <w:rsid w:val="00A17AAE"/>
    <w:rsid w:val="00A20078"/>
    <w:rsid w:val="00A2031D"/>
    <w:rsid w:val="00A20B9D"/>
    <w:rsid w:val="00A23C5E"/>
    <w:rsid w:val="00A27068"/>
    <w:rsid w:val="00A30722"/>
    <w:rsid w:val="00A336D7"/>
    <w:rsid w:val="00A35E19"/>
    <w:rsid w:val="00A42627"/>
    <w:rsid w:val="00A435BB"/>
    <w:rsid w:val="00A443C1"/>
    <w:rsid w:val="00A463AA"/>
    <w:rsid w:val="00A5116A"/>
    <w:rsid w:val="00A536FB"/>
    <w:rsid w:val="00A540EF"/>
    <w:rsid w:val="00A55CEC"/>
    <w:rsid w:val="00A6020F"/>
    <w:rsid w:val="00A60714"/>
    <w:rsid w:val="00A62BF9"/>
    <w:rsid w:val="00A66562"/>
    <w:rsid w:val="00A70E02"/>
    <w:rsid w:val="00A72AAD"/>
    <w:rsid w:val="00A7311D"/>
    <w:rsid w:val="00A74AC6"/>
    <w:rsid w:val="00A77B1F"/>
    <w:rsid w:val="00A77D02"/>
    <w:rsid w:val="00A87851"/>
    <w:rsid w:val="00A91238"/>
    <w:rsid w:val="00A91EB8"/>
    <w:rsid w:val="00A932A0"/>
    <w:rsid w:val="00A96096"/>
    <w:rsid w:val="00AA16CE"/>
    <w:rsid w:val="00AA229F"/>
    <w:rsid w:val="00AA35F7"/>
    <w:rsid w:val="00AA4127"/>
    <w:rsid w:val="00AA52D1"/>
    <w:rsid w:val="00AA5955"/>
    <w:rsid w:val="00AA5B72"/>
    <w:rsid w:val="00AA735F"/>
    <w:rsid w:val="00AA7A62"/>
    <w:rsid w:val="00AB1635"/>
    <w:rsid w:val="00AB1EFF"/>
    <w:rsid w:val="00AB698D"/>
    <w:rsid w:val="00AB778A"/>
    <w:rsid w:val="00AC1567"/>
    <w:rsid w:val="00AC23FF"/>
    <w:rsid w:val="00AC349C"/>
    <w:rsid w:val="00AC7ED8"/>
    <w:rsid w:val="00AD088C"/>
    <w:rsid w:val="00AD2194"/>
    <w:rsid w:val="00AD75AD"/>
    <w:rsid w:val="00AE0A57"/>
    <w:rsid w:val="00AE1EF1"/>
    <w:rsid w:val="00AE1F5F"/>
    <w:rsid w:val="00AE22BB"/>
    <w:rsid w:val="00AE3EE5"/>
    <w:rsid w:val="00AE612A"/>
    <w:rsid w:val="00AE7008"/>
    <w:rsid w:val="00AF08D6"/>
    <w:rsid w:val="00AF25A4"/>
    <w:rsid w:val="00AF2AA8"/>
    <w:rsid w:val="00AF58D0"/>
    <w:rsid w:val="00AF69C8"/>
    <w:rsid w:val="00AF77C4"/>
    <w:rsid w:val="00B050FC"/>
    <w:rsid w:val="00B05DBD"/>
    <w:rsid w:val="00B12572"/>
    <w:rsid w:val="00B142AF"/>
    <w:rsid w:val="00B203D1"/>
    <w:rsid w:val="00B2187F"/>
    <w:rsid w:val="00B225D0"/>
    <w:rsid w:val="00B2488B"/>
    <w:rsid w:val="00B25DDF"/>
    <w:rsid w:val="00B278A6"/>
    <w:rsid w:val="00B315A5"/>
    <w:rsid w:val="00B31FC6"/>
    <w:rsid w:val="00B32191"/>
    <w:rsid w:val="00B32585"/>
    <w:rsid w:val="00B35DEC"/>
    <w:rsid w:val="00B378A3"/>
    <w:rsid w:val="00B40C88"/>
    <w:rsid w:val="00B420CA"/>
    <w:rsid w:val="00B45349"/>
    <w:rsid w:val="00B4603B"/>
    <w:rsid w:val="00B477A4"/>
    <w:rsid w:val="00B50ECF"/>
    <w:rsid w:val="00B51E42"/>
    <w:rsid w:val="00B52D7B"/>
    <w:rsid w:val="00B563B7"/>
    <w:rsid w:val="00B64186"/>
    <w:rsid w:val="00B64916"/>
    <w:rsid w:val="00B64A52"/>
    <w:rsid w:val="00B65A6B"/>
    <w:rsid w:val="00B67BBD"/>
    <w:rsid w:val="00B8388F"/>
    <w:rsid w:val="00B92C34"/>
    <w:rsid w:val="00B94CBA"/>
    <w:rsid w:val="00B96787"/>
    <w:rsid w:val="00BA2318"/>
    <w:rsid w:val="00BA2EFA"/>
    <w:rsid w:val="00BA66CB"/>
    <w:rsid w:val="00BB06DD"/>
    <w:rsid w:val="00BB11DD"/>
    <w:rsid w:val="00BB29A4"/>
    <w:rsid w:val="00BB6400"/>
    <w:rsid w:val="00BB69E6"/>
    <w:rsid w:val="00BB7322"/>
    <w:rsid w:val="00BC0F8F"/>
    <w:rsid w:val="00BC177D"/>
    <w:rsid w:val="00BC1C6E"/>
    <w:rsid w:val="00BC23E3"/>
    <w:rsid w:val="00BC292E"/>
    <w:rsid w:val="00BC3C61"/>
    <w:rsid w:val="00BD5582"/>
    <w:rsid w:val="00BD73CA"/>
    <w:rsid w:val="00BE2A6B"/>
    <w:rsid w:val="00BE2B68"/>
    <w:rsid w:val="00BE3CB3"/>
    <w:rsid w:val="00BE4AB2"/>
    <w:rsid w:val="00BF08C7"/>
    <w:rsid w:val="00BF401D"/>
    <w:rsid w:val="00BF6788"/>
    <w:rsid w:val="00BF6923"/>
    <w:rsid w:val="00C01278"/>
    <w:rsid w:val="00C02F08"/>
    <w:rsid w:val="00C03AAA"/>
    <w:rsid w:val="00C04A2F"/>
    <w:rsid w:val="00C119A4"/>
    <w:rsid w:val="00C13EB4"/>
    <w:rsid w:val="00C15392"/>
    <w:rsid w:val="00C15BF1"/>
    <w:rsid w:val="00C16C3F"/>
    <w:rsid w:val="00C2112F"/>
    <w:rsid w:val="00C21A27"/>
    <w:rsid w:val="00C21E74"/>
    <w:rsid w:val="00C22B21"/>
    <w:rsid w:val="00C260E3"/>
    <w:rsid w:val="00C304DF"/>
    <w:rsid w:val="00C30D3B"/>
    <w:rsid w:val="00C31014"/>
    <w:rsid w:val="00C33D66"/>
    <w:rsid w:val="00C40412"/>
    <w:rsid w:val="00C42E24"/>
    <w:rsid w:val="00C443B4"/>
    <w:rsid w:val="00C45107"/>
    <w:rsid w:val="00C479A3"/>
    <w:rsid w:val="00C50F4B"/>
    <w:rsid w:val="00C521D1"/>
    <w:rsid w:val="00C53C5B"/>
    <w:rsid w:val="00C540F2"/>
    <w:rsid w:val="00C545A6"/>
    <w:rsid w:val="00C561C0"/>
    <w:rsid w:val="00C57999"/>
    <w:rsid w:val="00C604C0"/>
    <w:rsid w:val="00C64148"/>
    <w:rsid w:val="00C65EE4"/>
    <w:rsid w:val="00C67966"/>
    <w:rsid w:val="00C67D76"/>
    <w:rsid w:val="00C74E80"/>
    <w:rsid w:val="00C74EC2"/>
    <w:rsid w:val="00C7529A"/>
    <w:rsid w:val="00C7530A"/>
    <w:rsid w:val="00C75F41"/>
    <w:rsid w:val="00C77353"/>
    <w:rsid w:val="00C8015D"/>
    <w:rsid w:val="00C81479"/>
    <w:rsid w:val="00C8176A"/>
    <w:rsid w:val="00C8594F"/>
    <w:rsid w:val="00C90C74"/>
    <w:rsid w:val="00C916DC"/>
    <w:rsid w:val="00C91D89"/>
    <w:rsid w:val="00C92B9D"/>
    <w:rsid w:val="00C93EA2"/>
    <w:rsid w:val="00C940DB"/>
    <w:rsid w:val="00C95500"/>
    <w:rsid w:val="00C957EE"/>
    <w:rsid w:val="00C96116"/>
    <w:rsid w:val="00CA0CB5"/>
    <w:rsid w:val="00CA274E"/>
    <w:rsid w:val="00CA4778"/>
    <w:rsid w:val="00CA4DCF"/>
    <w:rsid w:val="00CA757F"/>
    <w:rsid w:val="00CB1822"/>
    <w:rsid w:val="00CB5D43"/>
    <w:rsid w:val="00CB5E94"/>
    <w:rsid w:val="00CC1EF1"/>
    <w:rsid w:val="00CC345F"/>
    <w:rsid w:val="00CC5F0B"/>
    <w:rsid w:val="00CC68ED"/>
    <w:rsid w:val="00CC69AC"/>
    <w:rsid w:val="00CD05B4"/>
    <w:rsid w:val="00CD2192"/>
    <w:rsid w:val="00CD3534"/>
    <w:rsid w:val="00CD4594"/>
    <w:rsid w:val="00CD6A40"/>
    <w:rsid w:val="00CE05E2"/>
    <w:rsid w:val="00CE1134"/>
    <w:rsid w:val="00CE133B"/>
    <w:rsid w:val="00CE2647"/>
    <w:rsid w:val="00CE658A"/>
    <w:rsid w:val="00CE7250"/>
    <w:rsid w:val="00CF0F15"/>
    <w:rsid w:val="00CF29CC"/>
    <w:rsid w:val="00D03136"/>
    <w:rsid w:val="00D059F5"/>
    <w:rsid w:val="00D06998"/>
    <w:rsid w:val="00D161F8"/>
    <w:rsid w:val="00D170A1"/>
    <w:rsid w:val="00D1781D"/>
    <w:rsid w:val="00D20B89"/>
    <w:rsid w:val="00D23077"/>
    <w:rsid w:val="00D234FB"/>
    <w:rsid w:val="00D249B4"/>
    <w:rsid w:val="00D25654"/>
    <w:rsid w:val="00D257EE"/>
    <w:rsid w:val="00D263FC"/>
    <w:rsid w:val="00D27254"/>
    <w:rsid w:val="00D32B33"/>
    <w:rsid w:val="00D34ADF"/>
    <w:rsid w:val="00D358B4"/>
    <w:rsid w:val="00D3674E"/>
    <w:rsid w:val="00D37329"/>
    <w:rsid w:val="00D43D9B"/>
    <w:rsid w:val="00D461E1"/>
    <w:rsid w:val="00D477B3"/>
    <w:rsid w:val="00D5016D"/>
    <w:rsid w:val="00D56C7B"/>
    <w:rsid w:val="00D57D22"/>
    <w:rsid w:val="00D57E15"/>
    <w:rsid w:val="00D607E5"/>
    <w:rsid w:val="00D65A69"/>
    <w:rsid w:val="00D678D7"/>
    <w:rsid w:val="00D81510"/>
    <w:rsid w:val="00D85694"/>
    <w:rsid w:val="00D85C27"/>
    <w:rsid w:val="00D909B6"/>
    <w:rsid w:val="00D90FDE"/>
    <w:rsid w:val="00D9158B"/>
    <w:rsid w:val="00D94B43"/>
    <w:rsid w:val="00D978BC"/>
    <w:rsid w:val="00DA25EA"/>
    <w:rsid w:val="00DA334F"/>
    <w:rsid w:val="00DB3C5D"/>
    <w:rsid w:val="00DB6611"/>
    <w:rsid w:val="00DB7455"/>
    <w:rsid w:val="00DC176A"/>
    <w:rsid w:val="00DC3779"/>
    <w:rsid w:val="00DC6355"/>
    <w:rsid w:val="00DD00D4"/>
    <w:rsid w:val="00DD0722"/>
    <w:rsid w:val="00DD1DE6"/>
    <w:rsid w:val="00DD5240"/>
    <w:rsid w:val="00DD56CC"/>
    <w:rsid w:val="00DD6312"/>
    <w:rsid w:val="00DD6BB6"/>
    <w:rsid w:val="00DD70D0"/>
    <w:rsid w:val="00DD721A"/>
    <w:rsid w:val="00DE3C47"/>
    <w:rsid w:val="00DE5F26"/>
    <w:rsid w:val="00DF365E"/>
    <w:rsid w:val="00DF3D1A"/>
    <w:rsid w:val="00DF446E"/>
    <w:rsid w:val="00DF60E0"/>
    <w:rsid w:val="00DF6C25"/>
    <w:rsid w:val="00DF6CEF"/>
    <w:rsid w:val="00E00E81"/>
    <w:rsid w:val="00E025B3"/>
    <w:rsid w:val="00E027A9"/>
    <w:rsid w:val="00E05940"/>
    <w:rsid w:val="00E06767"/>
    <w:rsid w:val="00E10D3F"/>
    <w:rsid w:val="00E134CB"/>
    <w:rsid w:val="00E152F4"/>
    <w:rsid w:val="00E20407"/>
    <w:rsid w:val="00E20EDB"/>
    <w:rsid w:val="00E241BA"/>
    <w:rsid w:val="00E24712"/>
    <w:rsid w:val="00E251C3"/>
    <w:rsid w:val="00E2537B"/>
    <w:rsid w:val="00E26E08"/>
    <w:rsid w:val="00E320A8"/>
    <w:rsid w:val="00E3492B"/>
    <w:rsid w:val="00E35F80"/>
    <w:rsid w:val="00E3654A"/>
    <w:rsid w:val="00E403F4"/>
    <w:rsid w:val="00E47979"/>
    <w:rsid w:val="00E57368"/>
    <w:rsid w:val="00E57DC8"/>
    <w:rsid w:val="00E607B5"/>
    <w:rsid w:val="00E61708"/>
    <w:rsid w:val="00E61C8A"/>
    <w:rsid w:val="00E63A78"/>
    <w:rsid w:val="00E6550E"/>
    <w:rsid w:val="00E67F51"/>
    <w:rsid w:val="00E73F9E"/>
    <w:rsid w:val="00E74047"/>
    <w:rsid w:val="00E76319"/>
    <w:rsid w:val="00E80549"/>
    <w:rsid w:val="00E805EC"/>
    <w:rsid w:val="00E83E71"/>
    <w:rsid w:val="00E843EA"/>
    <w:rsid w:val="00E84A5C"/>
    <w:rsid w:val="00E87AB8"/>
    <w:rsid w:val="00E87F51"/>
    <w:rsid w:val="00E91700"/>
    <w:rsid w:val="00E92138"/>
    <w:rsid w:val="00EA3DD7"/>
    <w:rsid w:val="00EA4FDD"/>
    <w:rsid w:val="00EA71DA"/>
    <w:rsid w:val="00EB0666"/>
    <w:rsid w:val="00EB2322"/>
    <w:rsid w:val="00EB24E9"/>
    <w:rsid w:val="00EB3ACF"/>
    <w:rsid w:val="00EB41BD"/>
    <w:rsid w:val="00EB5258"/>
    <w:rsid w:val="00EB5FB8"/>
    <w:rsid w:val="00EB6970"/>
    <w:rsid w:val="00EC0F79"/>
    <w:rsid w:val="00EC388E"/>
    <w:rsid w:val="00EC3B76"/>
    <w:rsid w:val="00EC4732"/>
    <w:rsid w:val="00EC5243"/>
    <w:rsid w:val="00ED507F"/>
    <w:rsid w:val="00ED6702"/>
    <w:rsid w:val="00EE0316"/>
    <w:rsid w:val="00EE39E3"/>
    <w:rsid w:val="00EE3D25"/>
    <w:rsid w:val="00EE509E"/>
    <w:rsid w:val="00EE53CD"/>
    <w:rsid w:val="00EE6523"/>
    <w:rsid w:val="00EE6C99"/>
    <w:rsid w:val="00EE7B69"/>
    <w:rsid w:val="00EE7C72"/>
    <w:rsid w:val="00EF1F21"/>
    <w:rsid w:val="00EF3735"/>
    <w:rsid w:val="00EF7D30"/>
    <w:rsid w:val="00EF7F2A"/>
    <w:rsid w:val="00F04E5A"/>
    <w:rsid w:val="00F1017B"/>
    <w:rsid w:val="00F14D89"/>
    <w:rsid w:val="00F20ECF"/>
    <w:rsid w:val="00F21F0E"/>
    <w:rsid w:val="00F23A7E"/>
    <w:rsid w:val="00F24C96"/>
    <w:rsid w:val="00F337E6"/>
    <w:rsid w:val="00F3697E"/>
    <w:rsid w:val="00F376B8"/>
    <w:rsid w:val="00F37D18"/>
    <w:rsid w:val="00F43997"/>
    <w:rsid w:val="00F43EF0"/>
    <w:rsid w:val="00F46E26"/>
    <w:rsid w:val="00F47BEB"/>
    <w:rsid w:val="00F50505"/>
    <w:rsid w:val="00F5301F"/>
    <w:rsid w:val="00F54271"/>
    <w:rsid w:val="00F56D55"/>
    <w:rsid w:val="00F574FB"/>
    <w:rsid w:val="00F57FDF"/>
    <w:rsid w:val="00F60191"/>
    <w:rsid w:val="00F63551"/>
    <w:rsid w:val="00F63A8B"/>
    <w:rsid w:val="00F64148"/>
    <w:rsid w:val="00F7369C"/>
    <w:rsid w:val="00F73907"/>
    <w:rsid w:val="00F778EF"/>
    <w:rsid w:val="00F830CA"/>
    <w:rsid w:val="00F84C24"/>
    <w:rsid w:val="00F85697"/>
    <w:rsid w:val="00F861D1"/>
    <w:rsid w:val="00F87E37"/>
    <w:rsid w:val="00F87FBF"/>
    <w:rsid w:val="00F909E2"/>
    <w:rsid w:val="00FA1061"/>
    <w:rsid w:val="00FB02CA"/>
    <w:rsid w:val="00FB35AE"/>
    <w:rsid w:val="00FC1735"/>
    <w:rsid w:val="00FC4755"/>
    <w:rsid w:val="00FC612A"/>
    <w:rsid w:val="00FC6BF6"/>
    <w:rsid w:val="00FD052C"/>
    <w:rsid w:val="00FD168F"/>
    <w:rsid w:val="00FD4397"/>
    <w:rsid w:val="00FD44E3"/>
    <w:rsid w:val="00FD549D"/>
    <w:rsid w:val="00FE0946"/>
    <w:rsid w:val="00FE0DDD"/>
    <w:rsid w:val="00FE1D2B"/>
    <w:rsid w:val="00FE1D39"/>
    <w:rsid w:val="00FE2281"/>
    <w:rsid w:val="00FE2839"/>
    <w:rsid w:val="00FE28A9"/>
    <w:rsid w:val="00FE64FA"/>
    <w:rsid w:val="00FF119B"/>
    <w:rsid w:val="00FF1A43"/>
    <w:rsid w:val="00FF36C8"/>
    <w:rsid w:val="00FF5203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0"/>
  </w:style>
  <w:style w:type="paragraph" w:styleId="1">
    <w:name w:val="heading 1"/>
    <w:basedOn w:val="a"/>
    <w:link w:val="10"/>
    <w:uiPriority w:val="9"/>
    <w:qFormat/>
    <w:rsid w:val="00ED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507F"/>
  </w:style>
  <w:style w:type="character" w:styleId="a3">
    <w:name w:val="Hyperlink"/>
    <w:basedOn w:val="a0"/>
    <w:uiPriority w:val="99"/>
    <w:semiHidden/>
    <w:unhideWhenUsed/>
    <w:rsid w:val="00ED5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RU4iciIpKCmTeqyUeZzSIDm5RZFDEwRDvW3R3WSdBof88sd20SjS0bCzhqhNFkhw4bi8i8cD46YfkDSjLHcmoe4qoCCn8NBWl5Wi58I5ELruV99hyv26Zw1i0mbD3ONtBUjYySTgGaarfDB3kb3pRxswmbu310znmiPat--4GRRJ*jwPsy8O6au3N5iEAQhVaYR5SEaeDKcvTchgpxMzyejdWwIBgodh60SiYFv6rVu5jzyuD37d-YGAyT5-SYeXyzmm9mOg9pXUZEO32vWXqqmnAO4152-GGLXfBfTSAkqhmh-Zhy7tfzy4imTX2P94F59sdlV7Ddm-fUgH84uuzvL6Mxn5rFnSiUCjrN03nL6mZy4l9zgBQ5H8krrTe9NfUbSSkNn0FjWzit64iEXLSCKpOMMzfhroX2ghBKcaKwg1yJaZBdLjOWForM6kOpA2Lv75H2ciMVd*1Ng6&amp;eurl%5B%5D=RU4icuvq6*pCveNJ7zK35l*OsT3edxdAb1rETY*Ns5a8ZO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2013-05-12T06:36:00Z</cp:lastPrinted>
  <dcterms:created xsi:type="dcterms:W3CDTF">2013-05-12T04:58:00Z</dcterms:created>
  <dcterms:modified xsi:type="dcterms:W3CDTF">2013-10-26T08:24:00Z</dcterms:modified>
</cp:coreProperties>
</file>