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2" w:rsidRPr="00543A9A" w:rsidRDefault="00AC0D12" w:rsidP="00543A9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МУНИЦИПАЛЬНОЕ  ДОШКОЛЬНОЕ ОБРАЗОВАТЕЛЬНОЕ УЧРЕЖДЕНИЕ </w:t>
      </w:r>
    </w:p>
    <w:p w:rsidR="00AC0D12" w:rsidRPr="00543A9A" w:rsidRDefault="00AC0D12" w:rsidP="00543A9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«ДЕТСКИЙ САД «ЛАДУШКИ» П. ПАНГОДЫ</w:t>
      </w:r>
      <w:r w:rsidR="00927A6E" w:rsidRPr="00543A9A">
        <w:rPr>
          <w:rFonts w:ascii="Times New Roman" w:hAnsi="Times New Roman" w:cs="Times New Roman"/>
          <w:sz w:val="24"/>
          <w:szCs w:val="24"/>
        </w:rPr>
        <w:t xml:space="preserve"> НАДЫМСКОГО</w:t>
      </w:r>
      <w:r w:rsidRPr="00543A9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A6E" w:rsidRPr="00543A9A">
        <w:rPr>
          <w:rFonts w:ascii="Times New Roman" w:hAnsi="Times New Roman" w:cs="Times New Roman"/>
          <w:sz w:val="24"/>
          <w:szCs w:val="24"/>
        </w:rPr>
        <w:t>А</w:t>
      </w:r>
      <w:r w:rsidRPr="00543A9A">
        <w:rPr>
          <w:rFonts w:ascii="Times New Roman" w:hAnsi="Times New Roman" w:cs="Times New Roman"/>
          <w:sz w:val="24"/>
          <w:szCs w:val="24"/>
        </w:rPr>
        <w:t>»</w:t>
      </w:r>
    </w:p>
    <w:p w:rsidR="00DF3358" w:rsidRPr="00543A9A" w:rsidRDefault="00DF3358" w:rsidP="00543A9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(МДОУ «ДЕТСКИЙ САД «ЛАДУШКИ». П. ПАНГОДЫ)</w:t>
      </w:r>
    </w:p>
    <w:p w:rsidR="00AC0D12" w:rsidRPr="00543A9A" w:rsidRDefault="00AC0D12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3358" w:rsidRPr="00543A9A" w:rsidRDefault="00555107" w:rsidP="0055510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3358" w:rsidRPr="00543A9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C0D12" w:rsidRPr="00543A9A" w:rsidRDefault="00DF3358" w:rsidP="00543A9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3A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3A9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DF3358" w:rsidRPr="00543A9A" w:rsidRDefault="00DF3358" w:rsidP="00543A9A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43A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3A9A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</w:p>
    <w:p w:rsidR="00DF3358" w:rsidRPr="00543A9A" w:rsidRDefault="00DF3358" w:rsidP="00543A9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МДОУ «Детский сад «Ладушки» п. Пангоды»</w:t>
      </w:r>
    </w:p>
    <w:p w:rsidR="00DF3358" w:rsidRPr="00543A9A" w:rsidRDefault="00543A9A" w:rsidP="00543A9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3A9A">
        <w:rPr>
          <w:rFonts w:ascii="Times New Roman" w:hAnsi="Times New Roman" w:cs="Times New Roman"/>
          <w:sz w:val="24"/>
          <w:szCs w:val="24"/>
        </w:rPr>
        <w:t xml:space="preserve"> Протокол № 1</w:t>
      </w:r>
    </w:p>
    <w:p w:rsidR="00DF3358" w:rsidRPr="00543A9A" w:rsidRDefault="00DF3358" w:rsidP="00543A9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3A9A">
        <w:rPr>
          <w:rFonts w:ascii="Times New Roman" w:hAnsi="Times New Roman" w:cs="Times New Roman"/>
          <w:sz w:val="24"/>
          <w:szCs w:val="24"/>
        </w:rPr>
        <w:t xml:space="preserve">   </w:t>
      </w:r>
      <w:r w:rsidR="00C231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3A9A" w:rsidRPr="00543A9A">
        <w:rPr>
          <w:rFonts w:ascii="Times New Roman" w:hAnsi="Times New Roman" w:cs="Times New Roman"/>
          <w:sz w:val="24"/>
          <w:szCs w:val="24"/>
        </w:rPr>
        <w:t>от 30.08. 2013</w:t>
      </w:r>
      <w:r w:rsidRPr="00543A9A">
        <w:rPr>
          <w:rFonts w:ascii="Times New Roman" w:hAnsi="Times New Roman" w:cs="Times New Roman"/>
          <w:sz w:val="24"/>
          <w:szCs w:val="24"/>
        </w:rPr>
        <w:t>г.</w:t>
      </w:r>
    </w:p>
    <w:p w:rsidR="00DF3358" w:rsidRPr="00543A9A" w:rsidRDefault="00DF3358" w:rsidP="00543A9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3358" w:rsidRPr="00543A9A" w:rsidRDefault="00DF3358" w:rsidP="00555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3358" w:rsidRPr="00543A9A" w:rsidRDefault="00DF3358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00EE" w:rsidRDefault="00591BA5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DF3358" w:rsidRPr="00543A9A">
        <w:rPr>
          <w:rFonts w:ascii="Times New Roman" w:hAnsi="Times New Roman" w:cs="Times New Roman"/>
          <w:sz w:val="24"/>
          <w:szCs w:val="24"/>
        </w:rPr>
        <w:t>ПРОГРАММА</w:t>
      </w:r>
    </w:p>
    <w:p w:rsidR="00C231F1" w:rsidRDefault="00C231F1" w:rsidP="00C231F1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ФАКУЛЬТАТИВА «ПОЧЕМУЧКА»</w:t>
      </w:r>
    </w:p>
    <w:p w:rsidR="00C231F1" w:rsidRPr="00543A9A" w:rsidRDefault="00C231F1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ПОЗНАВАТЕЛЬНО-РЕЧЕВОМУ РАЗВИТИЮ ДЕТЕЙ СТАРШЕГО ДОШКОЛЬНОГО ВОЗРАСТА.</w:t>
      </w:r>
    </w:p>
    <w:p w:rsidR="00DF3358" w:rsidRPr="00543A9A" w:rsidRDefault="00DF3358" w:rsidP="00C2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3358" w:rsidRPr="00543A9A" w:rsidRDefault="00DF3358" w:rsidP="005551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возраст детей:</w:t>
      </w:r>
    </w:p>
    <w:p w:rsidR="00DF3358" w:rsidRPr="00543A9A" w:rsidRDefault="00DF3358" w:rsidP="005551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66C51" w:rsidRPr="00543A9A">
        <w:rPr>
          <w:rFonts w:ascii="Times New Roman" w:hAnsi="Times New Roman" w:cs="Times New Roman"/>
          <w:sz w:val="24"/>
          <w:szCs w:val="24"/>
        </w:rPr>
        <w:t xml:space="preserve">    </w:t>
      </w:r>
      <w:r w:rsidRPr="00543A9A">
        <w:rPr>
          <w:rFonts w:ascii="Times New Roman" w:hAnsi="Times New Roman" w:cs="Times New Roman"/>
          <w:sz w:val="24"/>
          <w:szCs w:val="24"/>
        </w:rPr>
        <w:t>6-7 лет</w:t>
      </w:r>
    </w:p>
    <w:p w:rsidR="00DF3358" w:rsidRPr="00543A9A" w:rsidRDefault="00DF3358" w:rsidP="005551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66C51" w:rsidRPr="00543A9A">
        <w:rPr>
          <w:rFonts w:ascii="Times New Roman" w:hAnsi="Times New Roman" w:cs="Times New Roman"/>
          <w:sz w:val="24"/>
          <w:szCs w:val="24"/>
        </w:rPr>
        <w:t xml:space="preserve"> </w:t>
      </w:r>
      <w:r w:rsidRPr="00543A9A">
        <w:rPr>
          <w:rFonts w:ascii="Times New Roman" w:hAnsi="Times New Roman" w:cs="Times New Roman"/>
          <w:sz w:val="24"/>
          <w:szCs w:val="24"/>
        </w:rPr>
        <w:t xml:space="preserve"> срок реализации:</w:t>
      </w:r>
    </w:p>
    <w:p w:rsidR="00DF3358" w:rsidRPr="00543A9A" w:rsidRDefault="00DF3358" w:rsidP="005551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66C51" w:rsidRPr="00543A9A">
        <w:rPr>
          <w:rFonts w:ascii="Times New Roman" w:hAnsi="Times New Roman" w:cs="Times New Roman"/>
          <w:sz w:val="24"/>
          <w:szCs w:val="24"/>
        </w:rPr>
        <w:t xml:space="preserve"> </w:t>
      </w:r>
      <w:r w:rsidRPr="00543A9A">
        <w:rPr>
          <w:rFonts w:ascii="Times New Roman" w:hAnsi="Times New Roman" w:cs="Times New Roman"/>
          <w:sz w:val="24"/>
          <w:szCs w:val="24"/>
        </w:rPr>
        <w:t>1 учебный год</w:t>
      </w:r>
    </w:p>
    <w:p w:rsidR="00DF3358" w:rsidRPr="00543A9A" w:rsidRDefault="00DF3358" w:rsidP="005551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66C51" w:rsidRPr="00543A9A">
        <w:rPr>
          <w:rFonts w:ascii="Times New Roman" w:hAnsi="Times New Roman" w:cs="Times New Roman"/>
          <w:sz w:val="24"/>
          <w:szCs w:val="24"/>
        </w:rPr>
        <w:t xml:space="preserve"> </w:t>
      </w:r>
      <w:r w:rsidRPr="00543A9A">
        <w:rPr>
          <w:rFonts w:ascii="Times New Roman" w:hAnsi="Times New Roman" w:cs="Times New Roman"/>
          <w:sz w:val="24"/>
          <w:szCs w:val="24"/>
        </w:rPr>
        <w:t xml:space="preserve"> воспитатель: </w:t>
      </w:r>
    </w:p>
    <w:p w:rsidR="00DF3358" w:rsidRPr="00543A9A" w:rsidRDefault="00DF3358" w:rsidP="005551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66C51" w:rsidRPr="00543A9A">
        <w:rPr>
          <w:rFonts w:ascii="Times New Roman" w:hAnsi="Times New Roman" w:cs="Times New Roman"/>
          <w:sz w:val="24"/>
          <w:szCs w:val="24"/>
        </w:rPr>
        <w:t xml:space="preserve"> </w:t>
      </w:r>
      <w:r w:rsidRPr="00543A9A">
        <w:rPr>
          <w:rFonts w:ascii="Times New Roman" w:hAnsi="Times New Roman" w:cs="Times New Roman"/>
          <w:sz w:val="24"/>
          <w:szCs w:val="24"/>
        </w:rPr>
        <w:t xml:space="preserve"> Гарипова Альбина Ильфатовна</w:t>
      </w:r>
    </w:p>
    <w:p w:rsidR="00555107" w:rsidRDefault="00555107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5107" w:rsidRDefault="00555107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3358" w:rsidRPr="00543A9A" w:rsidRDefault="00DF3358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П. ПАНГОДЫ</w:t>
      </w:r>
    </w:p>
    <w:p w:rsidR="00DF3358" w:rsidRPr="00543A9A" w:rsidRDefault="00DF3358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0664" w:rsidRPr="00543A9A" w:rsidRDefault="00066C51" w:rsidP="00591BA5">
      <w:pPr>
        <w:pStyle w:val="a6"/>
        <w:numPr>
          <w:ilvl w:val="0"/>
          <w:numId w:val="9"/>
        </w:numPr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г.</w:t>
      </w:r>
    </w:p>
    <w:p w:rsidR="00190664" w:rsidRPr="00543A9A" w:rsidRDefault="00190664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3A9A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190664" w:rsidRPr="00543A9A" w:rsidRDefault="00190664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0664" w:rsidRPr="00543A9A" w:rsidRDefault="00555107" w:rsidP="00543A9A">
      <w:pPr>
        <w:pStyle w:val="a3"/>
        <w:numPr>
          <w:ilvl w:val="0"/>
          <w:numId w:val="6"/>
        </w:num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Титульный </w:t>
      </w:r>
      <w:r w:rsidR="00190664" w:rsidRPr="00543A9A"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190664" w:rsidRPr="00543A9A">
        <w:rPr>
          <w:rFonts w:ascii="Times New Roman" w:hAnsi="Times New Roman"/>
          <w:sz w:val="24"/>
          <w:szCs w:val="24"/>
        </w:rPr>
        <w:t>1</w:t>
      </w:r>
    </w:p>
    <w:p w:rsidR="00555107" w:rsidRDefault="00555107" w:rsidP="00555107">
      <w:pPr>
        <w:pStyle w:val="a3"/>
        <w:numPr>
          <w:ilvl w:val="0"/>
          <w:numId w:val="6"/>
        </w:num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</w:t>
      </w:r>
      <w:r w:rsidR="00190664" w:rsidRPr="00543A9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аписка…………………………………………</w:t>
      </w:r>
    </w:p>
    <w:p w:rsidR="00190664" w:rsidRPr="00555107" w:rsidRDefault="00190664" w:rsidP="00555107">
      <w:pPr>
        <w:pStyle w:val="a3"/>
        <w:spacing w:line="360" w:lineRule="auto"/>
        <w:ind w:left="1287"/>
        <w:rPr>
          <w:rFonts w:ascii="Times New Roman" w:hAnsi="Times New Roman"/>
          <w:sz w:val="24"/>
          <w:szCs w:val="24"/>
        </w:rPr>
      </w:pPr>
      <w:r w:rsidRPr="00555107">
        <w:rPr>
          <w:rFonts w:ascii="Times New Roman" w:hAnsi="Times New Roman"/>
          <w:sz w:val="24"/>
          <w:szCs w:val="24"/>
        </w:rPr>
        <w:t>Направленность дополнительной образовательной программы «Почемучка»</w:t>
      </w:r>
      <w:r w:rsidR="00555107">
        <w:rPr>
          <w:rFonts w:ascii="Times New Roman" w:hAnsi="Times New Roman"/>
          <w:sz w:val="24"/>
          <w:szCs w:val="24"/>
        </w:rPr>
        <w:t>……..3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2.2.Новизна, актуальность, педагогическая целесообразность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……………………….4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3A9A">
        <w:rPr>
          <w:rFonts w:ascii="Times New Roman" w:eastAsia="Times New Roman" w:hAnsi="Times New Roman" w:cs="Times New Roman"/>
          <w:sz w:val="24"/>
          <w:szCs w:val="24"/>
        </w:rPr>
        <w:t>2.3. Цель и задачи</w:t>
      </w:r>
      <w:r w:rsidR="005551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………………………………………………………………………..4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2.4. Отличительные особенности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……………………………………………………….5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2.5. Возраст…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…………………………………………………………………………….5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2.6.Сроки реализации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…………………………………………………………………….5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2.7.Формы и режим занятий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……………………………………………………………..5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2.8.Ожидаемые результаты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………………………………………………………………5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2.9.Мониторинг освоения программы</w:t>
      </w:r>
      <w:r w:rsidR="00555107">
        <w:rPr>
          <w:rFonts w:ascii="Times New Roman" w:hAnsi="Times New Roman" w:cs="Times New Roman"/>
          <w:sz w:val="24"/>
          <w:szCs w:val="24"/>
        </w:rPr>
        <w:t>…………………………………………………..6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2.10.</w:t>
      </w:r>
      <w:r w:rsidRPr="00543A9A">
        <w:rPr>
          <w:rFonts w:ascii="Times New Roman" w:hAnsi="Times New Roman" w:cs="Times New Roman"/>
          <w:bCs/>
          <w:iCs/>
          <w:sz w:val="24"/>
          <w:szCs w:val="24"/>
        </w:rPr>
        <w:t>Диагностика состояния познавательно-речевой  активности детей  6-7 лет…...7</w:t>
      </w:r>
    </w:p>
    <w:p w:rsidR="00190664" w:rsidRPr="00543A9A" w:rsidRDefault="00190664" w:rsidP="00543A9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43A9A">
        <w:rPr>
          <w:rFonts w:ascii="Times New Roman" w:hAnsi="Times New Roman" w:cs="Times New Roman"/>
          <w:bCs/>
          <w:iCs/>
          <w:sz w:val="24"/>
          <w:szCs w:val="24"/>
        </w:rPr>
        <w:t xml:space="preserve">     3.   </w:t>
      </w:r>
      <w:r w:rsidRPr="00543A9A">
        <w:rPr>
          <w:rFonts w:ascii="Times New Roman" w:hAnsi="Times New Roman" w:cs="Times New Roman"/>
          <w:color w:val="000000"/>
          <w:sz w:val="24"/>
          <w:szCs w:val="24"/>
        </w:rPr>
        <w:t xml:space="preserve">Учебно-тематический план дополнительной образовательной 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43A9A">
        <w:rPr>
          <w:rFonts w:ascii="Times New Roman" w:hAnsi="Times New Roman" w:cs="Times New Roman"/>
          <w:color w:val="000000"/>
          <w:sz w:val="24"/>
          <w:szCs w:val="24"/>
        </w:rPr>
        <w:t>программы «Почемучка» (приложение №1)</w:t>
      </w:r>
    </w:p>
    <w:p w:rsidR="00190664" w:rsidRPr="00543A9A" w:rsidRDefault="00190664" w:rsidP="00543A9A">
      <w:pPr>
        <w:pStyle w:val="a6"/>
        <w:numPr>
          <w:ilvl w:val="0"/>
          <w:numId w:val="8"/>
        </w:num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43A9A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«Почемучка» (приложение №2)</w:t>
      </w:r>
    </w:p>
    <w:p w:rsidR="00190664" w:rsidRPr="00543A9A" w:rsidRDefault="00190664" w:rsidP="00543A9A">
      <w:pPr>
        <w:pStyle w:val="a3"/>
        <w:numPr>
          <w:ilvl w:val="0"/>
          <w:numId w:val="8"/>
        </w:num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Методическое обеспечение</w:t>
      </w:r>
      <w:r w:rsidR="00555107">
        <w:rPr>
          <w:rFonts w:ascii="Times New Roman" w:hAnsi="Times New Roman"/>
          <w:sz w:val="24"/>
          <w:szCs w:val="24"/>
        </w:rPr>
        <w:t>………………………………………………………10</w:t>
      </w:r>
    </w:p>
    <w:p w:rsidR="00190664" w:rsidRPr="00543A9A" w:rsidRDefault="00190664" w:rsidP="00543A9A">
      <w:pPr>
        <w:pStyle w:val="a3"/>
        <w:numPr>
          <w:ilvl w:val="0"/>
          <w:numId w:val="8"/>
        </w:num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Перспективный план (приложение № 3)</w:t>
      </w:r>
    </w:p>
    <w:p w:rsidR="00190664" w:rsidRPr="00543A9A" w:rsidRDefault="00190664" w:rsidP="00543A9A">
      <w:pPr>
        <w:pStyle w:val="a3"/>
        <w:spacing w:line="360" w:lineRule="auto"/>
        <w:ind w:left="360"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7. Список использованной ли</w:t>
      </w:r>
      <w:r w:rsidR="00555107">
        <w:rPr>
          <w:rFonts w:ascii="Times New Roman" w:hAnsi="Times New Roman"/>
          <w:sz w:val="24"/>
          <w:szCs w:val="24"/>
        </w:rPr>
        <w:t>тературы……………………………………………………….11</w:t>
      </w: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0664" w:rsidRPr="00543A9A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0664" w:rsidRDefault="00190664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5107" w:rsidRDefault="00555107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3A9A" w:rsidRDefault="00543A9A" w:rsidP="00543A9A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0664" w:rsidRPr="00543A9A" w:rsidRDefault="00190664" w:rsidP="00543A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100" w:rsidRPr="00543A9A" w:rsidRDefault="00476B2F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2100" w:rsidRPr="00543A9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76B2F" w:rsidRPr="00543A9A" w:rsidRDefault="00AC0D12" w:rsidP="00543A9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3A9A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82100" w:rsidRPr="00543A9A">
        <w:rPr>
          <w:rFonts w:ascii="Times New Roman" w:hAnsi="Times New Roman" w:cs="Times New Roman"/>
          <w:i/>
          <w:sz w:val="24"/>
          <w:szCs w:val="24"/>
        </w:rPr>
        <w:t xml:space="preserve">Детство – каждодневное открытие мира и </w:t>
      </w:r>
    </w:p>
    <w:p w:rsidR="00DA5EE7" w:rsidRPr="00543A9A" w:rsidRDefault="00E82100" w:rsidP="00543A9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3A9A">
        <w:rPr>
          <w:rFonts w:ascii="Times New Roman" w:hAnsi="Times New Roman" w:cs="Times New Roman"/>
          <w:i/>
          <w:sz w:val="24"/>
          <w:szCs w:val="24"/>
        </w:rPr>
        <w:t>поэтому надо сделать так</w:t>
      </w:r>
      <w:r w:rsidR="00A50268" w:rsidRPr="00543A9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76B2F" w:rsidRPr="00543A9A" w:rsidRDefault="00A50268" w:rsidP="00543A9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3A9A">
        <w:rPr>
          <w:rFonts w:ascii="Times New Roman" w:hAnsi="Times New Roman" w:cs="Times New Roman"/>
          <w:i/>
          <w:sz w:val="24"/>
          <w:szCs w:val="24"/>
        </w:rPr>
        <w:t xml:space="preserve">чтобы оно стало, прежде всего, </w:t>
      </w:r>
    </w:p>
    <w:p w:rsidR="00476B2F" w:rsidRPr="00543A9A" w:rsidRDefault="00A50268" w:rsidP="00543A9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3A9A">
        <w:rPr>
          <w:rFonts w:ascii="Times New Roman" w:hAnsi="Times New Roman" w:cs="Times New Roman"/>
          <w:i/>
          <w:sz w:val="24"/>
          <w:szCs w:val="24"/>
        </w:rPr>
        <w:t xml:space="preserve">познанием человека и Отечества, </w:t>
      </w:r>
    </w:p>
    <w:p w:rsidR="00E82100" w:rsidRPr="00543A9A" w:rsidRDefault="00A50268" w:rsidP="00543A9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3A9A">
        <w:rPr>
          <w:rFonts w:ascii="Times New Roman" w:hAnsi="Times New Roman" w:cs="Times New Roman"/>
          <w:i/>
          <w:sz w:val="24"/>
          <w:szCs w:val="24"/>
        </w:rPr>
        <w:t>их красоты и величия</w:t>
      </w:r>
      <w:r w:rsidR="00AC0D12" w:rsidRPr="00543A9A">
        <w:rPr>
          <w:rFonts w:ascii="Times New Roman" w:hAnsi="Times New Roman" w:cs="Times New Roman"/>
          <w:i/>
          <w:sz w:val="24"/>
          <w:szCs w:val="24"/>
        </w:rPr>
        <w:t>»</w:t>
      </w:r>
      <w:r w:rsidRPr="00543A9A">
        <w:rPr>
          <w:rFonts w:ascii="Times New Roman" w:hAnsi="Times New Roman" w:cs="Times New Roman"/>
          <w:i/>
          <w:sz w:val="24"/>
          <w:szCs w:val="24"/>
        </w:rPr>
        <w:t>.</w:t>
      </w:r>
    </w:p>
    <w:p w:rsidR="00E82100" w:rsidRPr="00543A9A" w:rsidRDefault="00A50268" w:rsidP="00543A9A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(В.А.Сухомлинский)</w:t>
      </w:r>
    </w:p>
    <w:p w:rsidR="00927A6E" w:rsidRPr="00543A9A" w:rsidRDefault="00476B2F" w:rsidP="00543A9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</w:t>
      </w:r>
      <w:r w:rsidR="00927A6E" w:rsidRPr="00543A9A">
        <w:rPr>
          <w:rFonts w:ascii="Times New Roman" w:hAnsi="Times New Roman" w:cs="Times New Roman"/>
          <w:b/>
          <w:sz w:val="24"/>
          <w:szCs w:val="24"/>
        </w:rPr>
        <w:t>.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>1.</w:t>
      </w:r>
      <w:r w:rsidR="00927A6E" w:rsidRPr="00543A9A">
        <w:rPr>
          <w:rFonts w:ascii="Times New Roman" w:hAnsi="Times New Roman" w:cs="Times New Roman"/>
          <w:b/>
          <w:sz w:val="24"/>
          <w:szCs w:val="24"/>
        </w:rPr>
        <w:t xml:space="preserve"> Напр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>а</w:t>
      </w:r>
      <w:r w:rsidR="00927A6E" w:rsidRPr="00543A9A">
        <w:rPr>
          <w:rFonts w:ascii="Times New Roman" w:hAnsi="Times New Roman" w:cs="Times New Roman"/>
          <w:b/>
          <w:sz w:val="24"/>
          <w:szCs w:val="24"/>
        </w:rPr>
        <w:t>вленность дополнительной образовательной программы</w:t>
      </w:r>
      <w:r w:rsidR="00C231F1">
        <w:rPr>
          <w:rFonts w:ascii="Times New Roman" w:hAnsi="Times New Roman" w:cs="Times New Roman"/>
          <w:b/>
          <w:sz w:val="24"/>
          <w:szCs w:val="24"/>
        </w:rPr>
        <w:t xml:space="preserve"> факультатива</w:t>
      </w:r>
      <w:r w:rsidR="00927A6E" w:rsidRPr="00543A9A">
        <w:rPr>
          <w:rFonts w:ascii="Times New Roman" w:hAnsi="Times New Roman" w:cs="Times New Roman"/>
          <w:b/>
          <w:sz w:val="24"/>
          <w:szCs w:val="24"/>
        </w:rPr>
        <w:t xml:space="preserve"> «Почемучка».</w:t>
      </w:r>
    </w:p>
    <w:p w:rsidR="00230D1F" w:rsidRPr="00543A9A" w:rsidRDefault="00230D1F" w:rsidP="00543A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Современное общество сегодня предъявляет новые требования к социальному статусу каждого человека, требует от него целесообразности и полезности приложения сил и максимально полное личностное развитие.</w:t>
      </w:r>
    </w:p>
    <w:p w:rsidR="00230D1F" w:rsidRPr="00543A9A" w:rsidRDefault="00230D1F" w:rsidP="00543A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Считается, что, способствуя формированию личности, стремящейся к высокому качеству жизни, под которым понимается определенный уровень психического, физического, социального и нравственного здоровья, мы, тем самым, помогаем ребенку легко адаптироваться в условиях быстроменяющегося современного мира и осознать свое место в нем.</w:t>
      </w:r>
    </w:p>
    <w:p w:rsidR="005404E1" w:rsidRPr="00543A9A" w:rsidRDefault="005404E1" w:rsidP="00543A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Современное общество нуждается в активной личности, способной к познавательно - деятельностной самореализации. Первоосновы такой личности необходимо   заложить  уже  в   дошкольном  детстве   (А.Н. Поддьяков, А.Г.Гогоберидзе, З.А.Михайлова, Л.М.Кларина,  Е.Н.Герасимова, Н.Б.Шумакова, И.Э. Куликовская)</w:t>
      </w:r>
      <w:r w:rsidR="00230D1F" w:rsidRPr="00543A9A">
        <w:rPr>
          <w:rFonts w:ascii="Times New Roman" w:hAnsi="Times New Roman" w:cs="Times New Roman"/>
          <w:sz w:val="24"/>
          <w:szCs w:val="24"/>
        </w:rPr>
        <w:t>.</w:t>
      </w:r>
    </w:p>
    <w:p w:rsidR="00230D1F" w:rsidRPr="00543A9A" w:rsidRDefault="00230D1F" w:rsidP="00543A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Дошкольное образование призвано обеспечить саморазвитие и самореализацию ребенка, способствовать развитию познавательских  умений и инициативы дошкольника (Н.Н.Поддьяков, А.Н. Поддьяков, О.В. Дыбина, О.Л.Князева). </w:t>
      </w:r>
    </w:p>
    <w:p w:rsidR="00FA4C47" w:rsidRPr="00543A9A" w:rsidRDefault="00FA4C47" w:rsidP="00543A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И</w:t>
      </w:r>
      <w:r w:rsidR="00A50268" w:rsidRPr="00543A9A">
        <w:rPr>
          <w:rFonts w:ascii="Times New Roman" w:hAnsi="Times New Roman" w:cs="Times New Roman"/>
          <w:sz w:val="24"/>
          <w:szCs w:val="24"/>
        </w:rPr>
        <w:t>менно в дошкольном возрасте у каждого ребенка начинает складываться своя собст</w:t>
      </w:r>
      <w:r w:rsidRPr="00543A9A">
        <w:rPr>
          <w:rFonts w:ascii="Times New Roman" w:hAnsi="Times New Roman" w:cs="Times New Roman"/>
          <w:sz w:val="24"/>
          <w:szCs w:val="24"/>
        </w:rPr>
        <w:t>венная картина окружающего мира.  У</w:t>
      </w:r>
      <w:r w:rsidR="00A50268" w:rsidRPr="00543A9A">
        <w:rPr>
          <w:rFonts w:ascii="Times New Roman" w:hAnsi="Times New Roman" w:cs="Times New Roman"/>
          <w:sz w:val="24"/>
          <w:szCs w:val="24"/>
        </w:rPr>
        <w:t>спешность ее становления зависит</w:t>
      </w:r>
      <w:r w:rsidRPr="00543A9A">
        <w:rPr>
          <w:rFonts w:ascii="Times New Roman" w:hAnsi="Times New Roman" w:cs="Times New Roman"/>
          <w:sz w:val="24"/>
          <w:szCs w:val="24"/>
        </w:rPr>
        <w:t xml:space="preserve"> и </w:t>
      </w:r>
      <w:r w:rsidR="00A50268" w:rsidRPr="00543A9A">
        <w:rPr>
          <w:rFonts w:ascii="Times New Roman" w:hAnsi="Times New Roman" w:cs="Times New Roman"/>
          <w:sz w:val="24"/>
          <w:szCs w:val="24"/>
        </w:rPr>
        <w:t xml:space="preserve"> от того, насколько органично будет оказана помощь ребенку в процессе «примерки»  постоянно расширяющегося мира к </w:t>
      </w:r>
      <w:r w:rsidRPr="00543A9A">
        <w:rPr>
          <w:rFonts w:ascii="Times New Roman" w:hAnsi="Times New Roman" w:cs="Times New Roman"/>
          <w:sz w:val="24"/>
          <w:szCs w:val="24"/>
        </w:rPr>
        <w:t>его небольшому жизненному опыту, и от того насколько ребенок в состоянии изложить то, что его интер</w:t>
      </w:r>
      <w:r w:rsidR="00C97D65" w:rsidRPr="00543A9A">
        <w:rPr>
          <w:rFonts w:ascii="Times New Roman" w:hAnsi="Times New Roman" w:cs="Times New Roman"/>
          <w:sz w:val="24"/>
          <w:szCs w:val="24"/>
        </w:rPr>
        <w:t>есует или озадачив</w:t>
      </w:r>
      <w:r w:rsidR="00066C51" w:rsidRPr="00543A9A">
        <w:rPr>
          <w:rFonts w:ascii="Times New Roman" w:hAnsi="Times New Roman" w:cs="Times New Roman"/>
          <w:sz w:val="24"/>
          <w:szCs w:val="24"/>
        </w:rPr>
        <w:t>ает. Для того</w:t>
      </w:r>
      <w:r w:rsidR="00C97D65" w:rsidRPr="00543A9A">
        <w:rPr>
          <w:rFonts w:ascii="Times New Roman" w:hAnsi="Times New Roman" w:cs="Times New Roman"/>
          <w:sz w:val="24"/>
          <w:szCs w:val="24"/>
        </w:rPr>
        <w:t xml:space="preserve"> </w:t>
      </w:r>
      <w:r w:rsidRPr="00543A9A">
        <w:rPr>
          <w:rFonts w:ascii="Times New Roman" w:hAnsi="Times New Roman" w:cs="Times New Roman"/>
          <w:sz w:val="24"/>
          <w:szCs w:val="24"/>
        </w:rPr>
        <w:t xml:space="preserve"> чтобы правильно изложить суть вопроса, или дать самому ответ на вопрос, ребенку необходимо овладеть необходимым уровнем речевого развития.  </w:t>
      </w:r>
    </w:p>
    <w:p w:rsidR="007E30F0" w:rsidRPr="00543A9A" w:rsidRDefault="00FA4C47" w:rsidP="00543A9A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В  настоящее  время   проблема   развития  речи   становится  особенно  значимой.  Главной  и  отличительной  чертой  современного общества  является  подмена  живого  человеческого  общения зависимостью  от компьютера.   Недостаток общения  родителей  со  своими  детьми, игнорирование  речевых  трудностей    лишь  увеличивает  число  дошк</w:t>
      </w:r>
      <w:r w:rsidR="00230D1F" w:rsidRPr="00543A9A">
        <w:rPr>
          <w:rFonts w:ascii="Times New Roman" w:hAnsi="Times New Roman" w:cs="Times New Roman"/>
          <w:sz w:val="24"/>
          <w:szCs w:val="24"/>
        </w:rPr>
        <w:t xml:space="preserve">ольников  с  недостатками  </w:t>
      </w:r>
      <w:r w:rsidR="00230D1F" w:rsidRPr="00543A9A">
        <w:rPr>
          <w:rFonts w:ascii="Times New Roman" w:hAnsi="Times New Roman" w:cs="Times New Roman"/>
          <w:sz w:val="24"/>
          <w:szCs w:val="24"/>
        </w:rPr>
        <w:lastRenderedPageBreak/>
        <w:t>речи: у детей отсутствуют навыки культуры речи, им сложно  использовать интонации, регулировать громкость голоса и темп речи и т. д.</w:t>
      </w:r>
    </w:p>
    <w:p w:rsidR="001C48C2" w:rsidRPr="00543A9A" w:rsidRDefault="001C48C2" w:rsidP="00543A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78" w:rsidRPr="00543A9A" w:rsidRDefault="00476B2F" w:rsidP="00543A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>.</w:t>
      </w:r>
      <w:r w:rsidR="007E1A02" w:rsidRPr="00543A9A">
        <w:rPr>
          <w:rFonts w:ascii="Times New Roman" w:hAnsi="Times New Roman" w:cs="Times New Roman"/>
          <w:b/>
          <w:sz w:val="24"/>
          <w:szCs w:val="24"/>
        </w:rPr>
        <w:t>2.Новизна, актуальность, педагогическая целесообразность</w:t>
      </w:r>
      <w:r w:rsidRPr="00543A9A">
        <w:rPr>
          <w:rFonts w:ascii="Times New Roman" w:hAnsi="Times New Roman" w:cs="Times New Roman"/>
          <w:b/>
          <w:sz w:val="24"/>
          <w:szCs w:val="24"/>
        </w:rPr>
        <w:t>.</w:t>
      </w:r>
    </w:p>
    <w:p w:rsidR="007E1A02" w:rsidRPr="00543A9A" w:rsidRDefault="005404E1" w:rsidP="00543A9A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В связи с введением новых Федеральных государственных стандартов к дошкольному образованию актуальным стало переосмысление педагогами содержания  и форм работы с детьми.</w:t>
      </w:r>
    </w:p>
    <w:p w:rsidR="00DA5EE7" w:rsidRPr="00543A9A" w:rsidRDefault="001F6A78" w:rsidP="00543A9A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На сегодняшний момент разработаны различные программы развития познавательных и речевых умений дошкольников, которые, как правило, знакомят лишь с каким-то определенным методом познавательной или речевой деятельности – наблюдением, проектированием, анализом устного текста.</w:t>
      </w:r>
    </w:p>
    <w:p w:rsidR="005404E1" w:rsidRPr="00543A9A" w:rsidRDefault="005404E1" w:rsidP="00543A9A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интеграцию познавательного и </w:t>
      </w:r>
      <w:r w:rsidR="007E1A02" w:rsidRPr="00543A9A">
        <w:rPr>
          <w:rFonts w:ascii="Times New Roman" w:hAnsi="Times New Roman" w:cs="Times New Roman"/>
          <w:sz w:val="24"/>
          <w:szCs w:val="24"/>
        </w:rPr>
        <w:t xml:space="preserve">речевого </w:t>
      </w:r>
      <w:r w:rsidRPr="00543A9A">
        <w:rPr>
          <w:rFonts w:ascii="Times New Roman" w:hAnsi="Times New Roman" w:cs="Times New Roman"/>
          <w:sz w:val="24"/>
          <w:szCs w:val="24"/>
        </w:rPr>
        <w:t xml:space="preserve"> развития детей старшего дошкольного возраста</w:t>
      </w:r>
      <w:r w:rsidR="00C97D65" w:rsidRPr="00543A9A">
        <w:rPr>
          <w:rFonts w:ascii="Times New Roman" w:hAnsi="Times New Roman" w:cs="Times New Roman"/>
          <w:sz w:val="24"/>
          <w:szCs w:val="24"/>
        </w:rPr>
        <w:t xml:space="preserve">, что и создает </w:t>
      </w:r>
      <w:r w:rsidR="00C97D65" w:rsidRPr="00543A9A">
        <w:rPr>
          <w:rFonts w:ascii="Times New Roman" w:hAnsi="Times New Roman" w:cs="Times New Roman"/>
          <w:b/>
          <w:sz w:val="24"/>
          <w:szCs w:val="24"/>
        </w:rPr>
        <w:t xml:space="preserve">акутальность </w:t>
      </w:r>
      <w:r w:rsidR="00C97D65" w:rsidRPr="00543A9A">
        <w:rPr>
          <w:rFonts w:ascii="Times New Roman" w:hAnsi="Times New Roman" w:cs="Times New Roman"/>
          <w:sz w:val="24"/>
          <w:szCs w:val="24"/>
        </w:rPr>
        <w:t>внедрения данной программы.</w:t>
      </w:r>
    </w:p>
    <w:p w:rsidR="005404E1" w:rsidRPr="00543A9A" w:rsidRDefault="005404E1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Pr="00543A9A">
        <w:rPr>
          <w:rFonts w:ascii="Times New Roman" w:hAnsi="Times New Roman" w:cs="Times New Roman"/>
          <w:sz w:val="24"/>
          <w:szCs w:val="24"/>
        </w:rPr>
        <w:t xml:space="preserve">– одна из важнейших и перспективных методологических направлений становления современного образования. Собственно  «интеграция» означает объединение нескольких учебных предметов в один, в котором научные понятия связаны общим смыслом и методами преподавания. Таким образом, интеграция является одной из наиболее благоприятных форм развития  детей дошкольного возраста.  Известно, что интегрированный подход соответствует одному из основных требований дошкольной дидактики: образование должно быть небольшим по объему, ёмким. </w:t>
      </w:r>
    </w:p>
    <w:p w:rsidR="00431363" w:rsidRPr="00543A9A" w:rsidRDefault="00476B2F" w:rsidP="00543A9A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A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E7" w:rsidRPr="00543A9A">
        <w:rPr>
          <w:rFonts w:ascii="Times New Roman" w:eastAsia="Times New Roman" w:hAnsi="Times New Roman" w:cs="Times New Roman"/>
          <w:b/>
          <w:sz w:val="24"/>
          <w:szCs w:val="24"/>
        </w:rPr>
        <w:t>.3. Цель и задачи</w:t>
      </w:r>
      <w:r w:rsidR="00431363" w:rsidRPr="00543A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Целью</w:t>
      </w:r>
      <w:r w:rsidRPr="00543A9A">
        <w:rPr>
          <w:rFonts w:ascii="Times New Roman" w:hAnsi="Times New Roman" w:cs="Times New Roman"/>
          <w:sz w:val="24"/>
          <w:szCs w:val="24"/>
        </w:rPr>
        <w:t xml:space="preserve"> факультатива «Почемучка» является развитие представлений детей  о месте человека в истории своей страны, её культуре, традициях и обычаях через познание своей Родины; развитие культуры речи  и обогащение словаря.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- развивать познавательный интерес к русским традициям и промыслам, формировать духовно-нравственные чувства  к культурному наследию своего народа;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- развивать речь с помощью средств языковой выразительности: стихов, пословиц,  поговорок и т.д., пополнять  словарный  запас.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- формировать бережное отношение к природе родного края и чувства сопричастности к ней;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-  воспитывать у детей любовь и привязанность к своей семье, детскому саду, улице, поселку, городу, Родине;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lastRenderedPageBreak/>
        <w:t>- воспитывать любовь, уважения к своей нации, понимать своих национальные особенности, чувство собственного достоинства, как представителя своего народа и толерантного отношения к представителям других национальностей (сверстникам и их родителям, соседям и другим людям.)</w:t>
      </w:r>
    </w:p>
    <w:p w:rsidR="007E1A02" w:rsidRPr="00543A9A" w:rsidRDefault="00476B2F" w:rsidP="00543A9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7E1A02" w:rsidRPr="00543A9A">
        <w:rPr>
          <w:rFonts w:ascii="Times New Roman" w:hAnsi="Times New Roman" w:cs="Times New Roman"/>
          <w:b/>
          <w:sz w:val="24"/>
          <w:szCs w:val="24"/>
        </w:rPr>
        <w:t>Отличительные особенности.</w:t>
      </w:r>
    </w:p>
    <w:p w:rsidR="00557032" w:rsidRPr="00543A9A" w:rsidRDefault="00557032" w:rsidP="00543A9A">
      <w:pPr>
        <w:tabs>
          <w:tab w:val="left" w:pos="0"/>
        </w:tabs>
        <w:spacing w:after="0" w:line="36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Долгое время главными ориентирами и критериями успешности работы с ребёнком были уровень развития детей, степень владения ими знаниями, умениями, навыками, которые должны пригодиться потом. Однако социальные процессы, происходящие в современном обществе, создают предпосылки для новых целей образования, центром которого становится личность и её внутренний мир. Основы, определяющие успешность личностного становления и развития закладываются в дошкольном возрасте. Этот важный этап жизни делает детей полноценными личностями и рождает такие качества, которые помогают человеку определиться в жизни, найти в ней своё достойное место.</w:t>
      </w:r>
    </w:p>
    <w:p w:rsidR="00C97D65" w:rsidRPr="00543A9A" w:rsidRDefault="00C97D65" w:rsidP="00543A9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7032" w:rsidRPr="00543A9A">
        <w:rPr>
          <w:rFonts w:ascii="Times New Roman" w:hAnsi="Times New Roman" w:cs="Times New Roman"/>
          <w:sz w:val="24"/>
          <w:szCs w:val="24"/>
        </w:rPr>
        <w:t>Б</w:t>
      </w:r>
      <w:r w:rsidRPr="00543A9A">
        <w:rPr>
          <w:rFonts w:ascii="Times New Roman" w:hAnsi="Times New Roman" w:cs="Times New Roman"/>
          <w:sz w:val="24"/>
          <w:szCs w:val="24"/>
        </w:rPr>
        <w:t xml:space="preserve">азой  для  познавательно- речевого   развития </w:t>
      </w:r>
      <w:r w:rsidR="00557032" w:rsidRPr="00543A9A">
        <w:rPr>
          <w:rFonts w:ascii="Times New Roman" w:hAnsi="Times New Roman" w:cs="Times New Roman"/>
          <w:sz w:val="24"/>
          <w:szCs w:val="24"/>
        </w:rPr>
        <w:t>являе</w:t>
      </w:r>
      <w:r w:rsidRPr="00543A9A">
        <w:rPr>
          <w:rFonts w:ascii="Times New Roman" w:hAnsi="Times New Roman" w:cs="Times New Roman"/>
          <w:sz w:val="24"/>
          <w:szCs w:val="24"/>
        </w:rPr>
        <w:t>тся  дошкольное  учреждение.  Именно  в  детском  саду создаётся  специальная  среда,  способствующая максимально  полному  раскрытию познавательных и  речевых  возможностей  воспитанников. 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DA5EE7" w:rsidRPr="00543A9A" w:rsidRDefault="00DA5EE7" w:rsidP="00543A9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76B2F" w:rsidRPr="00543A9A" w:rsidRDefault="00476B2F" w:rsidP="00543A9A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Pr="00543A9A">
        <w:rPr>
          <w:rFonts w:ascii="Times New Roman" w:hAnsi="Times New Roman" w:cs="Times New Roman"/>
          <w:b/>
          <w:sz w:val="24"/>
          <w:szCs w:val="24"/>
        </w:rPr>
        <w:t>Возраст.</w:t>
      </w:r>
    </w:p>
    <w:p w:rsidR="00C97D65" w:rsidRPr="00543A9A" w:rsidRDefault="00557032" w:rsidP="00543A9A">
      <w:pPr>
        <w:tabs>
          <w:tab w:val="left" w:pos="0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В реализации программы дополнительного образования «Почемучка» участвую</w:t>
      </w:r>
      <w:r w:rsidR="00DA5EE7" w:rsidRPr="00543A9A">
        <w:rPr>
          <w:rFonts w:ascii="Times New Roman" w:hAnsi="Times New Roman" w:cs="Times New Roman"/>
          <w:sz w:val="24"/>
          <w:szCs w:val="24"/>
        </w:rPr>
        <w:t>т</w:t>
      </w:r>
      <w:r w:rsidRPr="00543A9A">
        <w:rPr>
          <w:rFonts w:ascii="Times New Roman" w:hAnsi="Times New Roman" w:cs="Times New Roman"/>
          <w:sz w:val="24"/>
          <w:szCs w:val="24"/>
        </w:rPr>
        <w:t xml:space="preserve"> дети подготовительной к школе группы (6-7 лет)</w:t>
      </w:r>
      <w:r w:rsidR="003926E6" w:rsidRPr="00543A9A">
        <w:rPr>
          <w:rFonts w:ascii="Times New Roman" w:hAnsi="Times New Roman" w:cs="Times New Roman"/>
          <w:sz w:val="24"/>
          <w:szCs w:val="24"/>
        </w:rPr>
        <w:t>.</w:t>
      </w:r>
    </w:p>
    <w:p w:rsidR="00476B2F" w:rsidRPr="00543A9A" w:rsidRDefault="00476B2F" w:rsidP="00543A9A">
      <w:pPr>
        <w:tabs>
          <w:tab w:val="left" w:pos="0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76B2F" w:rsidRPr="00543A9A" w:rsidRDefault="00476B2F" w:rsidP="00543A9A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2.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>6.</w:t>
      </w:r>
      <w:r w:rsidR="003926E6" w:rsidRPr="00543A9A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543A9A">
        <w:rPr>
          <w:rFonts w:ascii="Times New Roman" w:hAnsi="Times New Roman" w:cs="Times New Roman"/>
          <w:b/>
          <w:sz w:val="24"/>
          <w:szCs w:val="24"/>
        </w:rPr>
        <w:t>.</w:t>
      </w:r>
    </w:p>
    <w:p w:rsidR="00476B2F" w:rsidRPr="00543A9A" w:rsidRDefault="00476B2F" w:rsidP="00543A9A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E6" w:rsidRPr="00543A9A" w:rsidRDefault="00476B2F" w:rsidP="00543A9A">
      <w:pPr>
        <w:tabs>
          <w:tab w:val="left" w:pos="0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Сроки реализации дополнительной образовательной программы «Почемучка» </w:t>
      </w:r>
      <w:r w:rsidR="003926E6" w:rsidRPr="00543A9A">
        <w:rPr>
          <w:rFonts w:ascii="Times New Roman" w:hAnsi="Times New Roman" w:cs="Times New Roman"/>
          <w:sz w:val="24"/>
          <w:szCs w:val="24"/>
        </w:rPr>
        <w:t>один учебный год: с сентября по май.</w:t>
      </w:r>
    </w:p>
    <w:p w:rsidR="001C48C2" w:rsidRPr="00543A9A" w:rsidRDefault="001C48C2" w:rsidP="00543A9A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8C2" w:rsidRPr="00543A9A" w:rsidRDefault="001C48C2" w:rsidP="00543A9A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E6" w:rsidRPr="00543A9A" w:rsidRDefault="00476B2F" w:rsidP="00543A9A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2.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>7.Формы и режим занятий</w:t>
      </w:r>
      <w:r w:rsidRPr="00543A9A">
        <w:rPr>
          <w:rFonts w:ascii="Times New Roman" w:hAnsi="Times New Roman" w:cs="Times New Roman"/>
          <w:b/>
          <w:sz w:val="24"/>
          <w:szCs w:val="24"/>
        </w:rPr>
        <w:t>.</w:t>
      </w:r>
    </w:p>
    <w:p w:rsidR="003926E6" w:rsidRPr="00543A9A" w:rsidRDefault="003926E6" w:rsidP="00543A9A">
      <w:pPr>
        <w:tabs>
          <w:tab w:val="left" w:pos="0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 xml:space="preserve">Занятия проводятся один раз в неделю, продолжительностью 30 мин. </w:t>
      </w:r>
      <w:r w:rsidR="00DA5EE7" w:rsidRPr="00543A9A">
        <w:rPr>
          <w:rFonts w:ascii="Times New Roman" w:hAnsi="Times New Roman" w:cs="Times New Roman"/>
          <w:sz w:val="24"/>
          <w:szCs w:val="24"/>
        </w:rPr>
        <w:t>в</w:t>
      </w:r>
      <w:r w:rsidRPr="00543A9A">
        <w:rPr>
          <w:rFonts w:ascii="Times New Roman" w:hAnsi="Times New Roman" w:cs="Times New Roman"/>
          <w:sz w:val="24"/>
          <w:szCs w:val="24"/>
        </w:rPr>
        <w:t xml:space="preserve"> форме диалогового и практического обучения.</w:t>
      </w:r>
    </w:p>
    <w:p w:rsidR="003926E6" w:rsidRPr="00543A9A" w:rsidRDefault="00476B2F" w:rsidP="00543A9A">
      <w:pPr>
        <w:tabs>
          <w:tab w:val="left" w:pos="0"/>
        </w:tabs>
        <w:spacing w:after="0" w:line="36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>2.</w:t>
      </w:r>
      <w:r w:rsidR="00DA5EE7" w:rsidRPr="00543A9A">
        <w:rPr>
          <w:rFonts w:ascii="Times New Roman" w:hAnsi="Times New Roman" w:cs="Times New Roman"/>
          <w:b/>
          <w:sz w:val="24"/>
          <w:szCs w:val="24"/>
        </w:rPr>
        <w:t>8.</w:t>
      </w:r>
      <w:r w:rsidR="003926E6" w:rsidRPr="00543A9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766017" w:rsidRPr="00543A9A">
        <w:rPr>
          <w:rFonts w:ascii="Times New Roman" w:hAnsi="Times New Roman" w:cs="Times New Roman"/>
          <w:b/>
          <w:sz w:val="24"/>
          <w:szCs w:val="24"/>
        </w:rPr>
        <w:t>.</w:t>
      </w:r>
    </w:p>
    <w:p w:rsidR="004D728E" w:rsidRPr="00543A9A" w:rsidRDefault="004D728E" w:rsidP="00543A9A">
      <w:pPr>
        <w:pStyle w:val="Style11"/>
        <w:widowControl/>
        <w:spacing w:line="360" w:lineRule="auto"/>
        <w:ind w:left="34" w:right="-108" w:firstLine="567"/>
        <w:contextualSpacing/>
        <w:jc w:val="left"/>
        <w:rPr>
          <w:rFonts w:ascii="Times New Roman" w:hAnsi="Times New Roman" w:cs="Times New Roman"/>
        </w:rPr>
      </w:pPr>
      <w:r w:rsidRPr="00543A9A">
        <w:rPr>
          <w:rFonts w:ascii="Times New Roman" w:hAnsi="Times New Roman" w:cs="Times New Roman"/>
        </w:rPr>
        <w:t>В результате усвоения данной программы видна положительная динамика познавательно-речевой активности: дети владеют знаниями:</w:t>
      </w:r>
    </w:p>
    <w:p w:rsidR="004D728E" w:rsidRPr="00543A9A" w:rsidRDefault="004D728E" w:rsidP="00543A9A">
      <w:pPr>
        <w:pStyle w:val="Style11"/>
        <w:widowControl/>
        <w:numPr>
          <w:ilvl w:val="0"/>
          <w:numId w:val="5"/>
        </w:numPr>
        <w:spacing w:line="360" w:lineRule="auto"/>
        <w:ind w:right="-108" w:firstLine="567"/>
        <w:contextualSpacing/>
        <w:jc w:val="left"/>
        <w:rPr>
          <w:rFonts w:ascii="Times New Roman" w:hAnsi="Times New Roman" w:cs="Times New Roman"/>
        </w:rPr>
      </w:pPr>
      <w:r w:rsidRPr="00543A9A">
        <w:rPr>
          <w:rFonts w:ascii="Times New Roman" w:hAnsi="Times New Roman" w:cs="Times New Roman"/>
        </w:rPr>
        <w:lastRenderedPageBreak/>
        <w:t>об образовании Российского государства; о героическом прошлом России, ее исторических личностях о военных специальностях, транспорте о жилище, одежеде, посуде на Руси; праздников и традиций  на Руси; о своей малой Родине; известных поэтах, художниках и их произведениях;</w:t>
      </w:r>
    </w:p>
    <w:p w:rsidR="00DA5EE7" w:rsidRPr="00633028" w:rsidRDefault="004D728E" w:rsidP="00633028">
      <w:pPr>
        <w:pStyle w:val="Style11"/>
        <w:widowControl/>
        <w:numPr>
          <w:ilvl w:val="0"/>
          <w:numId w:val="5"/>
        </w:numPr>
        <w:spacing w:line="360" w:lineRule="auto"/>
        <w:ind w:right="-108" w:firstLine="567"/>
        <w:contextualSpacing/>
        <w:jc w:val="left"/>
        <w:rPr>
          <w:rFonts w:ascii="Times New Roman" w:hAnsi="Times New Roman" w:cs="Times New Roman"/>
        </w:rPr>
      </w:pPr>
      <w:r w:rsidRPr="00543A9A">
        <w:rPr>
          <w:rFonts w:ascii="Times New Roman" w:hAnsi="Times New Roman" w:cs="Times New Roman"/>
        </w:rPr>
        <w:t>умеют отражать в речи слова приветствия, благодарности, пожеланий; умеют находить Россию и ее столицу на карте.</w:t>
      </w:r>
    </w:p>
    <w:p w:rsidR="00766017" w:rsidRPr="00543A9A" w:rsidRDefault="00766017" w:rsidP="00543A9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5D6F" w:rsidRPr="00543A9A" w:rsidRDefault="00766017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3A9A">
        <w:rPr>
          <w:rFonts w:ascii="Times New Roman" w:hAnsi="Times New Roman"/>
          <w:b/>
          <w:sz w:val="24"/>
          <w:szCs w:val="24"/>
        </w:rPr>
        <w:t>2.9.</w:t>
      </w:r>
      <w:r w:rsidR="00D95D6F" w:rsidRPr="00543A9A">
        <w:rPr>
          <w:rFonts w:ascii="Times New Roman" w:hAnsi="Times New Roman"/>
          <w:b/>
          <w:sz w:val="24"/>
          <w:szCs w:val="24"/>
        </w:rPr>
        <w:t>Мониторинг освоения программы дополнительного образования «Почемучка»</w:t>
      </w:r>
    </w:p>
    <w:p w:rsidR="00D95D6F" w:rsidRPr="00543A9A" w:rsidRDefault="00D95D6F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3A9A">
        <w:rPr>
          <w:rFonts w:ascii="Times New Roman" w:hAnsi="Times New Roman"/>
          <w:b/>
          <w:sz w:val="24"/>
          <w:szCs w:val="24"/>
        </w:rPr>
        <w:t>детьми подгото</w:t>
      </w:r>
      <w:r w:rsidR="001C48C2" w:rsidRPr="00543A9A">
        <w:rPr>
          <w:rFonts w:ascii="Times New Roman" w:hAnsi="Times New Roman"/>
          <w:b/>
          <w:sz w:val="24"/>
          <w:szCs w:val="24"/>
        </w:rPr>
        <w:t>вительной к школе группы за 2013-2014</w:t>
      </w:r>
      <w:r w:rsidRPr="00543A9A">
        <w:rPr>
          <w:rFonts w:ascii="Times New Roman" w:hAnsi="Times New Roman"/>
          <w:b/>
          <w:sz w:val="24"/>
          <w:szCs w:val="24"/>
        </w:rPr>
        <w:t xml:space="preserve"> г.г.</w:t>
      </w:r>
    </w:p>
    <w:p w:rsidR="00D95D6F" w:rsidRPr="00543A9A" w:rsidRDefault="00D95D6F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5D6F" w:rsidRPr="00543A9A" w:rsidRDefault="00D95D6F" w:rsidP="00543A9A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3A9A">
        <w:rPr>
          <w:rFonts w:ascii="Times New Roman" w:hAnsi="Times New Roman"/>
          <w:sz w:val="24"/>
          <w:szCs w:val="24"/>
        </w:rPr>
        <w:t>Опираясь на диагностику, составленную А.Я.Вехотиной, З.С.Дмитренко, Г.Н.Данилиной, и применяя ее для диагностирования результативности деятельности</w:t>
      </w:r>
      <w:r w:rsidR="00066C51" w:rsidRPr="00543A9A">
        <w:rPr>
          <w:rFonts w:ascii="Times New Roman" w:hAnsi="Times New Roman"/>
          <w:sz w:val="24"/>
          <w:szCs w:val="24"/>
        </w:rPr>
        <w:t xml:space="preserve"> дополнительной образовательной программы</w:t>
      </w:r>
      <w:r w:rsidRPr="00543A9A">
        <w:rPr>
          <w:rFonts w:ascii="Times New Roman" w:hAnsi="Times New Roman"/>
          <w:sz w:val="24"/>
          <w:szCs w:val="24"/>
        </w:rPr>
        <w:t>, можно выявить, насколько повысился  уровень знаний детей по познавательному и речевому развитию:</w:t>
      </w:r>
      <w:r w:rsidRPr="00543A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66017" w:rsidRPr="00543A9A" w:rsidRDefault="00766017" w:rsidP="00543A9A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66017" w:rsidRPr="00543A9A" w:rsidRDefault="00766017" w:rsidP="00543A9A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5D6F" w:rsidRPr="00543A9A" w:rsidRDefault="00D95D6F" w:rsidP="00543A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69"/>
        <w:tblW w:w="11135" w:type="dxa"/>
        <w:tblLayout w:type="fixed"/>
        <w:tblLook w:val="04A0"/>
      </w:tblPr>
      <w:tblGrid>
        <w:gridCol w:w="1173"/>
        <w:gridCol w:w="438"/>
        <w:gridCol w:w="449"/>
        <w:gridCol w:w="450"/>
        <w:gridCol w:w="451"/>
        <w:gridCol w:w="598"/>
        <w:gridCol w:w="599"/>
        <w:gridCol w:w="450"/>
        <w:gridCol w:w="450"/>
        <w:gridCol w:w="450"/>
        <w:gridCol w:w="451"/>
        <w:gridCol w:w="598"/>
        <w:gridCol w:w="539"/>
        <w:gridCol w:w="517"/>
        <w:gridCol w:w="598"/>
        <w:gridCol w:w="450"/>
        <w:gridCol w:w="598"/>
        <w:gridCol w:w="450"/>
        <w:gridCol w:w="451"/>
        <w:gridCol w:w="450"/>
        <w:gridCol w:w="525"/>
      </w:tblGrid>
      <w:tr w:rsidR="00D95D6F" w:rsidRPr="00543A9A" w:rsidTr="006D12D8">
        <w:trPr>
          <w:trHeight w:val="338"/>
        </w:trPr>
        <w:tc>
          <w:tcPr>
            <w:tcW w:w="1173" w:type="dxa"/>
            <w:vMerge w:val="restart"/>
          </w:tcPr>
          <w:p w:rsidR="00D95D6F" w:rsidRPr="00543A9A" w:rsidRDefault="00D95D6F" w:rsidP="00543A9A">
            <w:pPr>
              <w:spacing w:line="360" w:lineRule="auto"/>
              <w:ind w:right="-10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Знание об  образовании Росс. гос-ва</w:t>
            </w:r>
          </w:p>
        </w:tc>
        <w:tc>
          <w:tcPr>
            <w:tcW w:w="901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Знания о вгероическом прошлом России, ее исторических личностях</w:t>
            </w:r>
          </w:p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  <w:r w:rsidRPr="00543A9A">
              <w:rPr>
                <w:rFonts w:ascii="Times New Roman" w:hAnsi="Times New Roman" w:cs="Times New Roman"/>
              </w:rPr>
              <w:t xml:space="preserve"> Знает о военных специальностях, транспорте</w:t>
            </w:r>
          </w:p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6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Быт и традиции</w:t>
            </w:r>
          </w:p>
        </w:tc>
        <w:tc>
          <w:tcPr>
            <w:tcW w:w="1115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Находит Россию и ее столицу на карте</w:t>
            </w:r>
          </w:p>
        </w:tc>
        <w:tc>
          <w:tcPr>
            <w:tcW w:w="1048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 xml:space="preserve">Знания о своей малой Родине </w:t>
            </w:r>
          </w:p>
        </w:tc>
        <w:tc>
          <w:tcPr>
            <w:tcW w:w="901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 xml:space="preserve">Знает  известных поэтов, художников и их произведения </w:t>
            </w:r>
          </w:p>
        </w:tc>
        <w:tc>
          <w:tcPr>
            <w:tcW w:w="974" w:type="dxa"/>
            <w:gridSpan w:val="2"/>
            <w:vMerge w:val="restart"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95D6F" w:rsidRPr="00543A9A" w:rsidTr="006D12D8">
        <w:trPr>
          <w:cantSplit/>
          <w:trHeight w:val="2788"/>
        </w:trPr>
        <w:tc>
          <w:tcPr>
            <w:tcW w:w="1173" w:type="dxa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</w:tcPr>
          <w:p w:rsidR="00D95D6F" w:rsidRPr="00543A9A" w:rsidRDefault="00D95D6F" w:rsidP="00543A9A">
            <w:pPr>
              <w:spacing w:line="360" w:lineRule="auto"/>
              <w:ind w:left="113" w:right="1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Умеет отражать в речи слова приветствия, благодарности</w:t>
            </w:r>
          </w:p>
        </w:tc>
        <w:tc>
          <w:tcPr>
            <w:tcW w:w="901" w:type="dxa"/>
            <w:gridSpan w:val="2"/>
            <w:textDirection w:val="btLr"/>
          </w:tcPr>
          <w:p w:rsidR="00D95D6F" w:rsidRPr="00543A9A" w:rsidRDefault="00555107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 о жилище</w:t>
            </w:r>
            <w:r w:rsidR="00D95D6F" w:rsidRPr="00543A9A">
              <w:rPr>
                <w:rFonts w:ascii="Times New Roman" w:hAnsi="Times New Roman"/>
                <w:sz w:val="24"/>
                <w:szCs w:val="24"/>
              </w:rPr>
              <w:t>, одежеде, посуде на Руси</w:t>
            </w:r>
          </w:p>
        </w:tc>
        <w:tc>
          <w:tcPr>
            <w:tcW w:w="1137" w:type="dxa"/>
            <w:gridSpan w:val="2"/>
            <w:textDirection w:val="btLr"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  <w:r w:rsidRPr="00543A9A">
              <w:rPr>
                <w:rFonts w:ascii="Times New Roman" w:hAnsi="Times New Roman" w:cs="Times New Roman"/>
              </w:rPr>
              <w:t>Знание  праздников  и традиций на Руси</w:t>
            </w:r>
          </w:p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  <w:textDirection w:val="btLr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F" w:rsidRPr="00543A9A" w:rsidTr="006D12D8">
        <w:trPr>
          <w:cantSplit/>
          <w:trHeight w:val="324"/>
        </w:trPr>
        <w:tc>
          <w:tcPr>
            <w:tcW w:w="1173" w:type="dxa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4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3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7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D95D6F" w:rsidRPr="00543A9A" w:rsidTr="006D12D8">
        <w:trPr>
          <w:cantSplit/>
          <w:trHeight w:val="443"/>
        </w:trPr>
        <w:tc>
          <w:tcPr>
            <w:tcW w:w="1173" w:type="dxa"/>
          </w:tcPr>
          <w:p w:rsidR="00D95D6F" w:rsidRPr="00543A9A" w:rsidRDefault="00D95D6F" w:rsidP="00555107">
            <w:pPr>
              <w:pStyle w:val="a3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3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  <w:tc>
          <w:tcPr>
            <w:tcW w:w="44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9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3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17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525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95D6F" w:rsidRPr="00543A9A" w:rsidTr="006D12D8">
        <w:trPr>
          <w:cantSplit/>
          <w:trHeight w:val="334"/>
        </w:trPr>
        <w:tc>
          <w:tcPr>
            <w:tcW w:w="1173" w:type="dxa"/>
          </w:tcPr>
          <w:p w:rsidR="00D95D6F" w:rsidRPr="00543A9A" w:rsidRDefault="00D95D6F" w:rsidP="00555107">
            <w:pPr>
              <w:pStyle w:val="a3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3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44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9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53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517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525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95D6F" w:rsidRPr="00543A9A" w:rsidTr="006D12D8">
        <w:trPr>
          <w:cantSplit/>
          <w:trHeight w:val="327"/>
        </w:trPr>
        <w:tc>
          <w:tcPr>
            <w:tcW w:w="1173" w:type="dxa"/>
          </w:tcPr>
          <w:p w:rsidR="00D95D6F" w:rsidRPr="00543A9A" w:rsidRDefault="00D95D6F" w:rsidP="00555107">
            <w:pPr>
              <w:pStyle w:val="a3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3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44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59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539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7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98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1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50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25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766017" w:rsidRPr="00543A9A" w:rsidRDefault="00766017" w:rsidP="00543A9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3A9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</w:p>
    <w:p w:rsidR="00766017" w:rsidRPr="00543A9A" w:rsidRDefault="00766017" w:rsidP="00543A9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95D6F" w:rsidRPr="00543A9A" w:rsidRDefault="00766017" w:rsidP="00543A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A9A">
        <w:rPr>
          <w:rFonts w:ascii="Times New Roman" w:hAnsi="Times New Roman" w:cs="Times New Roman"/>
          <w:b/>
          <w:bCs/>
          <w:iCs/>
          <w:sz w:val="24"/>
          <w:szCs w:val="24"/>
        </w:rPr>
        <w:t>2.10.</w:t>
      </w:r>
      <w:r w:rsidR="00D95D6F" w:rsidRPr="00543A9A">
        <w:rPr>
          <w:rFonts w:ascii="Times New Roman" w:hAnsi="Times New Roman" w:cs="Times New Roman"/>
          <w:b/>
          <w:bCs/>
          <w:iCs/>
          <w:sz w:val="24"/>
          <w:szCs w:val="24"/>
        </w:rPr>
        <w:t>Диагностика состояния познавательно-речевой  активности детей  6-7 лет</w:t>
      </w:r>
    </w:p>
    <w:p w:rsidR="00D95D6F" w:rsidRPr="00543A9A" w:rsidRDefault="00D95D6F" w:rsidP="00543A9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5674"/>
        <w:gridCol w:w="1573"/>
      </w:tblGrid>
      <w:tr w:rsidR="00D95D6F" w:rsidRPr="00543A9A" w:rsidTr="006D12D8">
        <w:trPr>
          <w:trHeight w:val="540"/>
        </w:trPr>
        <w:tc>
          <w:tcPr>
            <w:tcW w:w="2550" w:type="dxa"/>
          </w:tcPr>
          <w:p w:rsidR="00D95D6F" w:rsidRPr="00543A9A" w:rsidRDefault="00D95D6F" w:rsidP="00543A9A">
            <w:pPr>
              <w:spacing w:line="360" w:lineRule="auto"/>
              <w:ind w:left="71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left="71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left="711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5D6F" w:rsidRPr="00543A9A" w:rsidTr="006D12D8">
        <w:trPr>
          <w:trHeight w:val="577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Знание об образовании Российского государства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left="3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знания о том, как начиналось Российское государство, жизни наших предков. 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34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left="3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 о том, как начиналось Российское государство, жизни наших предков с небольшой помощью взрослого.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65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left="3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сформированы  знания 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369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 xml:space="preserve">Знания о героическом </w:t>
            </w:r>
            <w:r w:rsidRPr="00543A9A">
              <w:rPr>
                <w:rFonts w:ascii="Times New Roman" w:hAnsi="Times New Roman"/>
                <w:sz w:val="24"/>
                <w:szCs w:val="24"/>
              </w:rPr>
              <w:lastRenderedPageBreak/>
              <w:t>прошлом России, ее исторических личностях</w:t>
            </w:r>
          </w:p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знания об истории возникновения Российской армии, ее героических </w:t>
            </w:r>
            <w:r w:rsidRPr="0054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событиях и героических личностях. 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95D6F" w:rsidRPr="00543A9A" w:rsidTr="006D12D8">
        <w:trPr>
          <w:trHeight w:val="37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об истории возникновения Российской армии, ее героических событиях и героических личностях с небольшой помощью взрослого.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390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Не сформированы  знания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227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6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  <w:r w:rsidRPr="00543A9A">
              <w:rPr>
                <w:rFonts w:ascii="Times New Roman" w:hAnsi="Times New Roman" w:cs="Times New Roman"/>
              </w:rPr>
              <w:t>Знает о военных специальностях, транспорте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6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  <w:r w:rsidRPr="00543A9A">
              <w:rPr>
                <w:rFonts w:ascii="Times New Roman" w:hAnsi="Times New Roman" w:cs="Times New Roman"/>
              </w:rPr>
              <w:t>Называет военные специальности, военный транспорт, знает названия  вооруженных сил России.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34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6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Называет военные специальности, военный транспорт, знает названия  вооруженных сил России с небольшой помощью взрослого.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420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6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Не сформированы  знания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210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spacing w:after="0" w:line="360" w:lineRule="auto"/>
              <w:ind w:left="36" w:right="1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Умеет отражать в речи слова приветствия, благодарности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Знает и использует в речи с</w:t>
            </w:r>
            <w:r w:rsidR="00543A9A">
              <w:rPr>
                <w:rFonts w:ascii="Times New Roman" w:hAnsi="Times New Roman"/>
                <w:sz w:val="24"/>
                <w:szCs w:val="24"/>
              </w:rPr>
              <w:t xml:space="preserve">лова приветствия, благодарности, </w:t>
            </w:r>
            <w:r w:rsidRPr="00543A9A">
              <w:rPr>
                <w:rFonts w:ascii="Times New Roman" w:hAnsi="Times New Roman"/>
                <w:sz w:val="24"/>
                <w:szCs w:val="24"/>
              </w:rPr>
              <w:t>пожеланий,  используемые в России.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19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right="1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43A9A">
              <w:rPr>
                <w:rFonts w:ascii="Times New Roman" w:hAnsi="Times New Roman"/>
                <w:sz w:val="24"/>
                <w:szCs w:val="24"/>
              </w:rPr>
              <w:t>Знает, но не всегда  использует в речи слова приветствия, благодарности, пожелания,  используемые в России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300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right="1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Знания и умения не сформированы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300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 Знания  о жилище, одежеде, посуде на Руси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Знаком со словами «изба», «терем», «печь», с внутренним их убранством, предметами быта, одеждой, посудой и историей их возникновения.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303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 слова «изба», «терем», «печь»,  внутреннее их убранство, предметы быта, одежду, посуду и историю их возникновения с небольшой помощью взрослого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368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знаниями.  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645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pStyle w:val="Style11"/>
              <w:widowControl/>
              <w:spacing w:line="360" w:lineRule="auto"/>
              <w:ind w:left="34" w:right="-108" w:firstLine="567"/>
              <w:contextualSpacing/>
              <w:jc w:val="left"/>
              <w:rPr>
                <w:rFonts w:ascii="Times New Roman" w:hAnsi="Times New Roman" w:cs="Times New Roman"/>
              </w:rPr>
            </w:pPr>
            <w:r w:rsidRPr="00543A9A">
              <w:rPr>
                <w:rFonts w:ascii="Times New Roman" w:hAnsi="Times New Roman" w:cs="Times New Roman"/>
              </w:rPr>
              <w:t>Знание  праздников и традиций  на Руси</w:t>
            </w:r>
          </w:p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Знаком с традициями хлебосольства, гостеприимства, почитания родителей в России; знает народные праздники: Рождество, Масленица, Пасха.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209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Знает традиции хлебосольства, гостеприимства, почитания родителей; нает </w:t>
            </w:r>
            <w:r w:rsidRPr="0054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праздники: Рождество, Масленица, Пасха с небольшой помощью взрослого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95D6F" w:rsidRPr="00543A9A" w:rsidTr="006D12D8">
        <w:trPr>
          <w:trHeight w:val="28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pStyle w:val="a3"/>
              <w:tabs>
                <w:tab w:val="left" w:pos="284"/>
              </w:tabs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Не  владеет знаниями.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255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Находит Россию и ее столицу на карте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Умеет находить на карте и глобусе территорию России, ее столицу- Москву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952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Находит на карте и глобусе территорию России, ее столицу- Москву с небольшой помощью взрослого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28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Не владеет умениями.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333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Знания о своей малой Родине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название Ямало-Ненецкого автономного округа, Надымского района,  поселка Пангоды, праздниках и мероприятиях.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19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название Ямало-Ненецкого автономного округа, Надымского района,  поселка Пангоды, праздниках и мероприятиях</w:t>
            </w:r>
            <w:r w:rsidR="00543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небольшой помощью взрослого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315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Не  владеет знаниями.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D6F" w:rsidRPr="00543A9A" w:rsidTr="006D12D8">
        <w:trPr>
          <w:trHeight w:val="273"/>
        </w:trPr>
        <w:tc>
          <w:tcPr>
            <w:tcW w:w="2550" w:type="dxa"/>
            <w:vMerge w:val="restart"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 известных поэтов, художников и их произведения</w:t>
            </w: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Знает знаменитых ху</w:t>
            </w:r>
            <w:r w:rsidR="00543A9A">
              <w:rPr>
                <w:rFonts w:ascii="Times New Roman" w:hAnsi="Times New Roman" w:cs="Times New Roman"/>
                <w:sz w:val="24"/>
                <w:szCs w:val="24"/>
              </w:rPr>
              <w:t xml:space="preserve">дожников и поэтов России: Репин, </w:t>
            </w: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 Шишкин, Левитан, Грабарь; Пушкин, Тютчев, Фет, Есенин и их произведения.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D6F" w:rsidRPr="00543A9A" w:rsidTr="006D12D8">
        <w:trPr>
          <w:trHeight w:val="150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 xml:space="preserve"> Знает знаменитых художников и поэтов России: Репин, Шишкин, Левитан, Грабарь; Пушкин, Тютчев, Фет, Есенин, но затрудняется в названии их произведений.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D6F" w:rsidRPr="00543A9A" w:rsidTr="006D12D8">
        <w:trPr>
          <w:trHeight w:val="420"/>
        </w:trPr>
        <w:tc>
          <w:tcPr>
            <w:tcW w:w="2550" w:type="dxa"/>
            <w:vMerge/>
          </w:tcPr>
          <w:p w:rsidR="00D95D6F" w:rsidRPr="00543A9A" w:rsidRDefault="00D95D6F" w:rsidP="00543A9A">
            <w:pPr>
              <w:spacing w:after="0" w:line="360" w:lineRule="auto"/>
              <w:ind w:left="3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Не  владеет знаниями.</w:t>
            </w:r>
          </w:p>
        </w:tc>
        <w:tc>
          <w:tcPr>
            <w:tcW w:w="1573" w:type="dxa"/>
          </w:tcPr>
          <w:p w:rsidR="00D95D6F" w:rsidRPr="00543A9A" w:rsidRDefault="00D95D6F" w:rsidP="00543A9A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1C48C2" w:rsidRPr="00543A9A" w:rsidRDefault="001C48C2" w:rsidP="00543A9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6017" w:rsidRPr="00555107" w:rsidRDefault="00066C51" w:rsidP="00555107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Для более эффективной работы по развитию познавательно-речевого развития детей старшего дошкольного возраста необходимы следующие педагогические условия: эвристическая среда в детском саду и в семье, тесное сотрудничество воспитателей детского сада с членами семьи, подготовленность педагогов и родителей к решению проблем познавательно-речевого развития детей. Все вышеизложенные педагогические условия взаимосвязаны и взаимообусловлены.</w:t>
      </w:r>
    </w:p>
    <w:p w:rsidR="00233B14" w:rsidRPr="00543A9A" w:rsidRDefault="00DA5EE7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3A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Учебно-тематический план дополнительной образовательной программы </w:t>
      </w:r>
      <w:r w:rsidR="00633028">
        <w:rPr>
          <w:rFonts w:ascii="Times New Roman" w:hAnsi="Times New Roman"/>
          <w:b/>
          <w:color w:val="000000"/>
          <w:sz w:val="24"/>
          <w:szCs w:val="24"/>
        </w:rPr>
        <w:t xml:space="preserve"> факультатива </w:t>
      </w:r>
      <w:r w:rsidRPr="00543A9A">
        <w:rPr>
          <w:rFonts w:ascii="Times New Roman" w:hAnsi="Times New Roman"/>
          <w:b/>
          <w:color w:val="000000"/>
          <w:sz w:val="24"/>
          <w:szCs w:val="24"/>
        </w:rPr>
        <w:t>«Почемучка».</w:t>
      </w:r>
    </w:p>
    <w:p w:rsidR="004D728E" w:rsidRPr="00543A9A" w:rsidRDefault="004D728E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28E" w:rsidRPr="00543A9A" w:rsidRDefault="00D95D6F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3A9A">
        <w:rPr>
          <w:rFonts w:ascii="Times New Roman" w:hAnsi="Times New Roman"/>
          <w:b/>
          <w:color w:val="000000"/>
          <w:sz w:val="24"/>
          <w:szCs w:val="24"/>
        </w:rPr>
        <w:t>(Приложение №1)</w:t>
      </w:r>
    </w:p>
    <w:p w:rsidR="004D728E" w:rsidRPr="00543A9A" w:rsidRDefault="004D728E" w:rsidP="00633028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57032" w:rsidRPr="00543A9A" w:rsidRDefault="00557032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3A9A">
        <w:rPr>
          <w:rFonts w:ascii="Times New Roman" w:hAnsi="Times New Roman"/>
          <w:b/>
          <w:color w:val="000000"/>
          <w:sz w:val="24"/>
          <w:szCs w:val="24"/>
        </w:rPr>
        <w:t xml:space="preserve">4. Содержание программы </w:t>
      </w:r>
      <w:r w:rsidR="00633028">
        <w:rPr>
          <w:rFonts w:ascii="Times New Roman" w:hAnsi="Times New Roman"/>
          <w:b/>
          <w:color w:val="000000"/>
          <w:sz w:val="24"/>
          <w:szCs w:val="24"/>
        </w:rPr>
        <w:t xml:space="preserve">факультатива </w:t>
      </w:r>
      <w:r w:rsidRPr="00543A9A">
        <w:rPr>
          <w:rFonts w:ascii="Times New Roman" w:hAnsi="Times New Roman"/>
          <w:b/>
          <w:color w:val="000000"/>
          <w:sz w:val="24"/>
          <w:szCs w:val="24"/>
        </w:rPr>
        <w:t>«Почемучка»</w:t>
      </w:r>
      <w:r w:rsidR="00766017" w:rsidRPr="00543A9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57032" w:rsidRPr="00543A9A" w:rsidRDefault="00557032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06D" w:rsidRDefault="00A5406D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color w:val="000000"/>
          <w:sz w:val="24"/>
          <w:szCs w:val="24"/>
        </w:rPr>
        <w:t>Опираясь на</w:t>
      </w:r>
      <w:r w:rsidRPr="00543A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3A9A">
        <w:rPr>
          <w:rFonts w:ascii="Times New Roman" w:hAnsi="Times New Roman"/>
          <w:color w:val="000000"/>
          <w:sz w:val="24"/>
          <w:szCs w:val="24"/>
        </w:rPr>
        <w:t xml:space="preserve">государственную программу “Патриотическое воспитание граждан Российской Федерации», труды </w:t>
      </w:r>
      <w:r w:rsidRPr="00543A9A">
        <w:rPr>
          <w:rFonts w:ascii="Times New Roman" w:hAnsi="Times New Roman"/>
          <w:sz w:val="24"/>
          <w:szCs w:val="24"/>
        </w:rPr>
        <w:t>Т.Н. Дороновой,  на исследования С.Н. Николаевой; Т.С. Комаровой, С.А. Козловой и Т.А. Куликовой  был разработан план работы факультатива «Почемучка»</w:t>
      </w:r>
      <w:r w:rsidR="00C231F1">
        <w:rPr>
          <w:rFonts w:ascii="Times New Roman" w:hAnsi="Times New Roman"/>
          <w:sz w:val="24"/>
          <w:szCs w:val="24"/>
        </w:rPr>
        <w:t>.</w:t>
      </w:r>
    </w:p>
    <w:p w:rsidR="00C231F1" w:rsidRPr="00543A9A" w:rsidRDefault="00C231F1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образовательная программа направлена на развитие представлений детей о месте человека в истории своей страны, её культуре, традициях и обычаях; развитие культуры речи и обогащение словаря.</w:t>
      </w:r>
    </w:p>
    <w:p w:rsidR="00A5406D" w:rsidRPr="00543A9A" w:rsidRDefault="00A5406D" w:rsidP="00543A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 xml:space="preserve">Деятельность </w:t>
      </w:r>
      <w:r w:rsidR="00D95D6F" w:rsidRPr="00543A9A">
        <w:rPr>
          <w:rFonts w:ascii="Times New Roman" w:hAnsi="Times New Roman"/>
          <w:sz w:val="24"/>
          <w:szCs w:val="24"/>
        </w:rPr>
        <w:t xml:space="preserve">дополнительной образовательной программы </w:t>
      </w:r>
      <w:r w:rsidRPr="00543A9A">
        <w:rPr>
          <w:rFonts w:ascii="Times New Roman" w:hAnsi="Times New Roman"/>
          <w:sz w:val="24"/>
          <w:szCs w:val="24"/>
        </w:rPr>
        <w:t>«Почемучка»</w:t>
      </w:r>
      <w:r w:rsidRPr="00543A9A">
        <w:rPr>
          <w:rFonts w:ascii="Times New Roman" w:hAnsi="Times New Roman"/>
          <w:i/>
          <w:sz w:val="24"/>
          <w:szCs w:val="24"/>
        </w:rPr>
        <w:t xml:space="preserve"> </w:t>
      </w:r>
      <w:r w:rsidRPr="00543A9A">
        <w:rPr>
          <w:rFonts w:ascii="Times New Roman" w:hAnsi="Times New Roman"/>
          <w:sz w:val="24"/>
          <w:szCs w:val="24"/>
        </w:rPr>
        <w:t xml:space="preserve">для подготовительного возраста </w:t>
      </w:r>
      <w:r w:rsidR="00557032" w:rsidRPr="00543A9A">
        <w:rPr>
          <w:rFonts w:ascii="Times New Roman" w:hAnsi="Times New Roman"/>
          <w:sz w:val="24"/>
          <w:szCs w:val="24"/>
        </w:rPr>
        <w:t xml:space="preserve">расчитана </w:t>
      </w:r>
      <w:r w:rsidRPr="00543A9A">
        <w:rPr>
          <w:rFonts w:ascii="Times New Roman" w:hAnsi="Times New Roman"/>
          <w:sz w:val="24"/>
          <w:szCs w:val="24"/>
        </w:rPr>
        <w:t xml:space="preserve">на 36 занятий. В специально организованной деятельности </w:t>
      </w:r>
      <w:r w:rsidR="00557032" w:rsidRPr="00543A9A">
        <w:rPr>
          <w:rFonts w:ascii="Times New Roman" w:hAnsi="Times New Roman"/>
          <w:sz w:val="24"/>
          <w:szCs w:val="24"/>
        </w:rPr>
        <w:t xml:space="preserve">дополнительной образовательной программы </w:t>
      </w:r>
      <w:r w:rsidRPr="00543A9A">
        <w:rPr>
          <w:rFonts w:ascii="Times New Roman" w:hAnsi="Times New Roman"/>
          <w:sz w:val="24"/>
          <w:szCs w:val="24"/>
        </w:rPr>
        <w:t>отражена работа с детьми по тематическому планированию, также можно проследить связь с другими занятиями, проводимыми в детском саду, такими как рисование – роспись матрешки, лексическая тема «Игры и игрушки», перв</w:t>
      </w:r>
      <w:r w:rsidR="00557032" w:rsidRPr="00543A9A">
        <w:rPr>
          <w:rFonts w:ascii="Times New Roman" w:hAnsi="Times New Roman"/>
          <w:sz w:val="24"/>
          <w:szCs w:val="24"/>
        </w:rPr>
        <w:t>ый раздел - «Быт и традиции»,  с</w:t>
      </w:r>
      <w:r w:rsidRPr="00543A9A">
        <w:rPr>
          <w:rFonts w:ascii="Times New Roman" w:hAnsi="Times New Roman"/>
          <w:sz w:val="24"/>
          <w:szCs w:val="24"/>
        </w:rPr>
        <w:t>ентябрь</w:t>
      </w:r>
      <w:r w:rsidR="00557032" w:rsidRPr="00543A9A">
        <w:rPr>
          <w:rFonts w:ascii="Times New Roman" w:hAnsi="Times New Roman"/>
          <w:sz w:val="24"/>
          <w:szCs w:val="24"/>
        </w:rPr>
        <w:t xml:space="preserve"> - </w:t>
      </w:r>
      <w:r w:rsidRPr="00543A9A">
        <w:rPr>
          <w:rFonts w:ascii="Times New Roman" w:hAnsi="Times New Roman"/>
          <w:sz w:val="24"/>
          <w:szCs w:val="24"/>
        </w:rPr>
        <w:t xml:space="preserve"> занятие №2 «Деревянные и глиняные игрушки. Традиционные промыслы». На рисовании с детьми закрепляются различные виды росписи матрешек</w:t>
      </w:r>
      <w:r w:rsidR="00D95D6F" w:rsidRPr="00543A9A">
        <w:rPr>
          <w:rFonts w:ascii="Times New Roman" w:hAnsi="Times New Roman"/>
          <w:sz w:val="24"/>
          <w:szCs w:val="24"/>
        </w:rPr>
        <w:t>.  Р</w:t>
      </w:r>
      <w:r w:rsidRPr="00543A9A">
        <w:rPr>
          <w:rFonts w:ascii="Times New Roman" w:hAnsi="Times New Roman"/>
          <w:sz w:val="24"/>
          <w:szCs w:val="24"/>
        </w:rPr>
        <w:t>ечевое развитие – знакомство с русской поэзией, стихи о зиме известных русских поэтов, лексическая тема «Здравствуй Зима», третий раз</w:t>
      </w:r>
      <w:r w:rsidR="00557032" w:rsidRPr="00543A9A">
        <w:rPr>
          <w:rFonts w:ascii="Times New Roman" w:hAnsi="Times New Roman"/>
          <w:sz w:val="24"/>
          <w:szCs w:val="24"/>
        </w:rPr>
        <w:t>дел – «Вижу чудное раздолье…», д</w:t>
      </w:r>
      <w:r w:rsidRPr="00543A9A">
        <w:rPr>
          <w:rFonts w:ascii="Times New Roman" w:hAnsi="Times New Roman"/>
          <w:sz w:val="24"/>
          <w:szCs w:val="24"/>
        </w:rPr>
        <w:t xml:space="preserve">екабрь </w:t>
      </w:r>
      <w:r w:rsidR="00557032" w:rsidRPr="00543A9A">
        <w:rPr>
          <w:rFonts w:ascii="Times New Roman" w:hAnsi="Times New Roman"/>
          <w:sz w:val="24"/>
          <w:szCs w:val="24"/>
        </w:rPr>
        <w:t xml:space="preserve">- </w:t>
      </w:r>
      <w:r w:rsidRPr="00543A9A">
        <w:rPr>
          <w:rFonts w:ascii="Times New Roman" w:hAnsi="Times New Roman"/>
          <w:sz w:val="24"/>
          <w:szCs w:val="24"/>
        </w:rPr>
        <w:t xml:space="preserve">занятие № 1 «Здравствуй Зимушка-зима!».  </w:t>
      </w:r>
    </w:p>
    <w:p w:rsidR="00A5406D" w:rsidRPr="00543A9A" w:rsidRDefault="00A5406D" w:rsidP="00543A9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A9A">
        <w:rPr>
          <w:rFonts w:ascii="Times New Roman" w:hAnsi="Times New Roman" w:cs="Times New Roman"/>
          <w:sz w:val="24"/>
          <w:szCs w:val="24"/>
        </w:rPr>
        <w:t>Работа факультатива построена таким обра</w:t>
      </w:r>
      <w:r w:rsidR="00D95D6F" w:rsidRPr="00543A9A">
        <w:rPr>
          <w:rFonts w:ascii="Times New Roman" w:hAnsi="Times New Roman" w:cs="Times New Roman"/>
          <w:sz w:val="24"/>
          <w:szCs w:val="24"/>
        </w:rPr>
        <w:t>зом, что позволяет формировать у детей</w:t>
      </w:r>
      <w:r w:rsidRPr="00543A9A">
        <w:rPr>
          <w:rFonts w:ascii="Times New Roman" w:hAnsi="Times New Roman" w:cs="Times New Roman"/>
          <w:sz w:val="24"/>
          <w:szCs w:val="24"/>
        </w:rPr>
        <w:t xml:space="preserve"> познавательный интерес, духовно-нравственное чувство, и значительно расширяет знания дошкольников о родной стране и ее героическом прошлом, обогащает и развивает речь дошкольников.</w:t>
      </w:r>
    </w:p>
    <w:p w:rsidR="009005CE" w:rsidRPr="00543A9A" w:rsidRDefault="00D95D6F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3A9A">
        <w:rPr>
          <w:rFonts w:ascii="Times New Roman" w:hAnsi="Times New Roman"/>
          <w:b/>
          <w:sz w:val="24"/>
          <w:szCs w:val="24"/>
        </w:rPr>
        <w:t>5. Методическое обеспечение.</w:t>
      </w:r>
    </w:p>
    <w:p w:rsidR="00D95D6F" w:rsidRPr="00543A9A" w:rsidRDefault="00D95D6F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Программа обеспечена разработками занятий, экскурсий. Даны рекомендации по проведению практических работ.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90664" w:rsidRPr="00543A9A" w:rsidRDefault="00190664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3A9A">
        <w:rPr>
          <w:rFonts w:ascii="Times New Roman" w:hAnsi="Times New Roman"/>
          <w:b/>
          <w:sz w:val="24"/>
          <w:szCs w:val="24"/>
        </w:rPr>
        <w:t>6. Список использованной литературы:</w:t>
      </w:r>
    </w:p>
    <w:p w:rsidR="00066C51" w:rsidRPr="00543A9A" w:rsidRDefault="00066C51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1. Агапова И.Л., Двыдова М.А. «Беседы о великих соотечественниках».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2. Доронова Т.Н. «Дошкольное образование».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3. Зацепина М.Б. «Дни воинской славы».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4. Кондрыкинская Л.А. «С чего начинается Родина?».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5. Козлова С.А., Куликова Т.А. «Дошкольная педагогика».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6. Комарова Т.С. «Программа развития и обучения в детском саду».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7. Ривина Е.К. «Герб и флаг России».</w:t>
      </w: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43A9A">
        <w:rPr>
          <w:rFonts w:ascii="Times New Roman" w:hAnsi="Times New Roman"/>
          <w:sz w:val="24"/>
          <w:szCs w:val="24"/>
        </w:rPr>
        <w:t>8. Государственная рограмма «Патриотическое воспитание граждан Российской Федерации».</w:t>
      </w: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7D73" w:rsidRPr="00543A9A" w:rsidRDefault="00627D73" w:rsidP="00543A9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51" w:rsidRPr="00543A9A" w:rsidRDefault="00066C51" w:rsidP="00543A9A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sectPr w:rsidR="00066C51" w:rsidRPr="00543A9A" w:rsidSect="00543A9A">
      <w:footerReference w:type="default" r:id="rId8"/>
      <w:pgSz w:w="11906" w:h="16838"/>
      <w:pgMar w:top="993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9B" w:rsidRDefault="00D02E9B" w:rsidP="001C48C2">
      <w:pPr>
        <w:spacing w:after="0" w:line="240" w:lineRule="auto"/>
      </w:pPr>
      <w:r>
        <w:separator/>
      </w:r>
    </w:p>
  </w:endnote>
  <w:endnote w:type="continuationSeparator" w:id="1">
    <w:p w:rsidR="00D02E9B" w:rsidRDefault="00D02E9B" w:rsidP="001C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376"/>
      <w:docPartObj>
        <w:docPartGallery w:val="Page Numbers (Bottom of Page)"/>
        <w:docPartUnique/>
      </w:docPartObj>
    </w:sdtPr>
    <w:sdtContent>
      <w:p w:rsidR="00555107" w:rsidRDefault="007E667A">
        <w:pPr>
          <w:pStyle w:val="ac"/>
          <w:jc w:val="center"/>
        </w:pPr>
        <w:fldSimple w:instr=" PAGE   \* MERGEFORMAT ">
          <w:r w:rsidR="00591BA5">
            <w:rPr>
              <w:noProof/>
            </w:rPr>
            <w:t>6</w:t>
          </w:r>
        </w:fldSimple>
      </w:p>
    </w:sdtContent>
  </w:sdt>
  <w:p w:rsidR="001C48C2" w:rsidRDefault="001C48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9B" w:rsidRDefault="00D02E9B" w:rsidP="001C48C2">
      <w:pPr>
        <w:spacing w:after="0" w:line="240" w:lineRule="auto"/>
      </w:pPr>
      <w:r>
        <w:separator/>
      </w:r>
    </w:p>
  </w:footnote>
  <w:footnote w:type="continuationSeparator" w:id="1">
    <w:p w:rsidR="00D02E9B" w:rsidRDefault="00D02E9B" w:rsidP="001C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2C6"/>
    <w:multiLevelType w:val="hybridMultilevel"/>
    <w:tmpl w:val="9D346966"/>
    <w:lvl w:ilvl="0" w:tplc="ACF253C2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E67"/>
    <w:multiLevelType w:val="hybridMultilevel"/>
    <w:tmpl w:val="4B36E116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0DAB1B03"/>
    <w:multiLevelType w:val="hybridMultilevel"/>
    <w:tmpl w:val="7F94C9F0"/>
    <w:lvl w:ilvl="0" w:tplc="18BE8A64">
      <w:start w:val="201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4262830"/>
    <w:multiLevelType w:val="multilevel"/>
    <w:tmpl w:val="D5CED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98E16E4"/>
    <w:multiLevelType w:val="hybridMultilevel"/>
    <w:tmpl w:val="FC087ACC"/>
    <w:lvl w:ilvl="0" w:tplc="0C86C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1660"/>
    <w:multiLevelType w:val="hybridMultilevel"/>
    <w:tmpl w:val="E18C6D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20AB6"/>
    <w:multiLevelType w:val="hybridMultilevel"/>
    <w:tmpl w:val="54965A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27EA"/>
    <w:multiLevelType w:val="hybridMultilevel"/>
    <w:tmpl w:val="F28EEF4A"/>
    <w:lvl w:ilvl="0" w:tplc="9E8AB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5F8"/>
    <w:multiLevelType w:val="hybridMultilevel"/>
    <w:tmpl w:val="79A6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974"/>
    <w:rsid w:val="00066C51"/>
    <w:rsid w:val="0009652E"/>
    <w:rsid w:val="00190664"/>
    <w:rsid w:val="001C48C2"/>
    <w:rsid w:val="001F6A78"/>
    <w:rsid w:val="00230D1F"/>
    <w:rsid w:val="00233B14"/>
    <w:rsid w:val="00347A7A"/>
    <w:rsid w:val="003926E6"/>
    <w:rsid w:val="004110E6"/>
    <w:rsid w:val="00431363"/>
    <w:rsid w:val="00476B2F"/>
    <w:rsid w:val="004D728E"/>
    <w:rsid w:val="004E49FE"/>
    <w:rsid w:val="005404E1"/>
    <w:rsid w:val="00543A9A"/>
    <w:rsid w:val="00555107"/>
    <w:rsid w:val="00557032"/>
    <w:rsid w:val="00591BA5"/>
    <w:rsid w:val="00627D73"/>
    <w:rsid w:val="00633028"/>
    <w:rsid w:val="0064152C"/>
    <w:rsid w:val="006A0E83"/>
    <w:rsid w:val="00766017"/>
    <w:rsid w:val="00796D86"/>
    <w:rsid w:val="007E1A02"/>
    <w:rsid w:val="007E30F0"/>
    <w:rsid w:val="007E667A"/>
    <w:rsid w:val="00856164"/>
    <w:rsid w:val="008A161B"/>
    <w:rsid w:val="009005CE"/>
    <w:rsid w:val="00927A6E"/>
    <w:rsid w:val="009D5072"/>
    <w:rsid w:val="00A43279"/>
    <w:rsid w:val="00A50268"/>
    <w:rsid w:val="00A5406D"/>
    <w:rsid w:val="00A842AF"/>
    <w:rsid w:val="00AC0D12"/>
    <w:rsid w:val="00B1480E"/>
    <w:rsid w:val="00B17525"/>
    <w:rsid w:val="00B20CEF"/>
    <w:rsid w:val="00B23159"/>
    <w:rsid w:val="00B50471"/>
    <w:rsid w:val="00BA1B2F"/>
    <w:rsid w:val="00C231F1"/>
    <w:rsid w:val="00C97D65"/>
    <w:rsid w:val="00CF00EE"/>
    <w:rsid w:val="00D02E9B"/>
    <w:rsid w:val="00D7625A"/>
    <w:rsid w:val="00D95D6F"/>
    <w:rsid w:val="00DA5EE7"/>
    <w:rsid w:val="00DF3358"/>
    <w:rsid w:val="00E0379E"/>
    <w:rsid w:val="00E82100"/>
    <w:rsid w:val="00F80974"/>
    <w:rsid w:val="00FA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97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3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31363"/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431363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1F6A78"/>
    <w:pPr>
      <w:ind w:left="720"/>
      <w:contextualSpacing/>
    </w:pPr>
    <w:rPr>
      <w:rFonts w:eastAsiaTheme="minorHAnsi"/>
      <w:lang w:eastAsia="en-US"/>
    </w:rPr>
  </w:style>
  <w:style w:type="character" w:customStyle="1" w:styleId="FontStyle207">
    <w:name w:val="Font Style207"/>
    <w:basedOn w:val="a0"/>
    <w:uiPriority w:val="99"/>
    <w:rsid w:val="003926E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926E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3926E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3926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3926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3926E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3926E6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4">
    <w:name w:val="Style14"/>
    <w:basedOn w:val="a"/>
    <w:uiPriority w:val="99"/>
    <w:rsid w:val="003926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B14"/>
    <w:pPr>
      <w:spacing w:after="0" w:line="240" w:lineRule="auto"/>
      <w:ind w:right="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3B14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47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C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48C2"/>
  </w:style>
  <w:style w:type="paragraph" w:styleId="ac">
    <w:name w:val="footer"/>
    <w:basedOn w:val="a"/>
    <w:link w:val="ad"/>
    <w:uiPriority w:val="99"/>
    <w:unhideWhenUsed/>
    <w:rsid w:val="001C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6B70-3B1F-4259-8FA5-ABA42DD3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ЛАДУШКИ п. ПАНГОДЫ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Айрат</cp:lastModifiedBy>
  <cp:revision>9</cp:revision>
  <cp:lastPrinted>2014-05-04T15:13:00Z</cp:lastPrinted>
  <dcterms:created xsi:type="dcterms:W3CDTF">2013-04-03T06:24:00Z</dcterms:created>
  <dcterms:modified xsi:type="dcterms:W3CDTF">2014-05-08T05:56:00Z</dcterms:modified>
</cp:coreProperties>
</file>