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F" w:rsidRPr="002173DF" w:rsidRDefault="002173DF" w:rsidP="002173DF">
      <w:pPr>
        <w:pStyle w:val="af4"/>
        <w:shd w:val="clear" w:color="auto" w:fill="FFFFFF"/>
        <w:spacing w:before="225" w:beforeAutospacing="0" w:after="225" w:afterAutospacing="0" w:line="286" w:lineRule="atLeast"/>
        <w:jc w:val="both"/>
        <w:rPr>
          <w:color w:val="555555"/>
          <w:sz w:val="28"/>
          <w:szCs w:val="28"/>
        </w:rPr>
      </w:pPr>
      <w:r w:rsidRPr="002173DF">
        <w:rPr>
          <w:color w:val="555555"/>
          <w:sz w:val="28"/>
          <w:szCs w:val="28"/>
        </w:rPr>
        <w:t xml:space="preserve">Игра - особый вид деятельности ребенка. Игра имеет </w:t>
      </w:r>
      <w:proofErr w:type="gramStart"/>
      <w:r w:rsidRPr="002173DF">
        <w:rPr>
          <w:color w:val="555555"/>
          <w:sz w:val="28"/>
          <w:szCs w:val="28"/>
        </w:rPr>
        <w:t>важное значение</w:t>
      </w:r>
      <w:proofErr w:type="gramEnd"/>
      <w:r w:rsidRPr="002173DF">
        <w:rPr>
          <w:color w:val="555555"/>
          <w:sz w:val="28"/>
          <w:szCs w:val="28"/>
        </w:rPr>
        <w:t xml:space="preserve"> в жизни ребенка, имеет то же значение, как у взрослого имеет деятельность, работа. Каков ребенок в игре, таков во многом он будет в работе, когда он вырастет. Поэтому воспитание будущего деятеля происходит, прежде всего, в игре. И вся история отдельного человека как деятеля может быть представлена в развитии игры и в постепенном переходе ее в работу.</w:t>
      </w:r>
    </w:p>
    <w:p w:rsidR="002173DF" w:rsidRPr="002173DF" w:rsidRDefault="002173DF" w:rsidP="002173DF">
      <w:pPr>
        <w:pStyle w:val="af4"/>
        <w:shd w:val="clear" w:color="auto" w:fill="FFFFFF"/>
        <w:spacing w:before="225" w:beforeAutospacing="0" w:after="225" w:afterAutospacing="0" w:line="286" w:lineRule="atLeast"/>
        <w:jc w:val="both"/>
        <w:rPr>
          <w:color w:val="555555"/>
          <w:sz w:val="28"/>
          <w:szCs w:val="28"/>
        </w:rPr>
      </w:pPr>
      <w:r w:rsidRPr="002173DF">
        <w:rPr>
          <w:color w:val="555555"/>
          <w:sz w:val="28"/>
          <w:szCs w:val="28"/>
        </w:rPr>
        <w:t>А. С. Макаренко</w:t>
      </w:r>
    </w:p>
    <w:p w:rsidR="002173DF" w:rsidRPr="002173DF" w:rsidRDefault="002173DF" w:rsidP="002173DF">
      <w:pPr>
        <w:pStyle w:val="af4"/>
        <w:shd w:val="clear" w:color="auto" w:fill="FFFFFF"/>
        <w:spacing w:before="225" w:beforeAutospacing="0" w:after="225" w:afterAutospacing="0" w:line="286" w:lineRule="atLeast"/>
        <w:jc w:val="both"/>
        <w:rPr>
          <w:color w:val="555555"/>
          <w:sz w:val="28"/>
          <w:szCs w:val="28"/>
        </w:rPr>
      </w:pPr>
      <w:r w:rsidRPr="002173DF">
        <w:rPr>
          <w:color w:val="555555"/>
          <w:sz w:val="28"/>
          <w:szCs w:val="28"/>
        </w:rPr>
        <w:t>Известно, что игра – это отражение жизни Большинство сюжетно-ролевых игр посвящено изображению труда людей разных профессий. Во всех детских садах малыши водят самолеты. Повсюду дети без устали строят мосты, дороги,</w:t>
      </w:r>
    </w:p>
    <w:p w:rsidR="002173DF" w:rsidRPr="002173DF" w:rsidRDefault="002173DF" w:rsidP="002173DF">
      <w:pPr>
        <w:pStyle w:val="af4"/>
        <w:shd w:val="clear" w:color="auto" w:fill="FFFFFF"/>
        <w:spacing w:before="225" w:beforeAutospacing="0" w:after="225" w:afterAutospacing="0" w:line="286" w:lineRule="atLeast"/>
        <w:jc w:val="both"/>
        <w:rPr>
          <w:color w:val="555555"/>
          <w:sz w:val="28"/>
          <w:szCs w:val="28"/>
        </w:rPr>
      </w:pPr>
      <w:r w:rsidRPr="002173DF">
        <w:rPr>
          <w:color w:val="555555"/>
          <w:sz w:val="28"/>
          <w:szCs w:val="28"/>
        </w:rPr>
        <w:t>высотные здания. Наш детский сад и группа «Почемучки» не исключение.</w:t>
      </w:r>
    </w:p>
    <w:p w:rsidR="002173DF" w:rsidRPr="002173DF" w:rsidRDefault="002173DF" w:rsidP="002173DF">
      <w:pPr>
        <w:pStyle w:val="af4"/>
        <w:shd w:val="clear" w:color="auto" w:fill="FFFFFF"/>
        <w:spacing w:before="225" w:beforeAutospacing="0" w:after="225" w:afterAutospacing="0" w:line="286" w:lineRule="atLeast"/>
        <w:jc w:val="both"/>
        <w:rPr>
          <w:color w:val="555555"/>
          <w:sz w:val="28"/>
          <w:szCs w:val="28"/>
        </w:rPr>
      </w:pPr>
      <w:r w:rsidRPr="002173DF">
        <w:rPr>
          <w:color w:val="555555"/>
          <w:sz w:val="28"/>
          <w:szCs w:val="28"/>
        </w:rPr>
        <w:t xml:space="preserve">Готовясь к новому учебному году, я пересмотрела немало материала в интернете, хотелось порадовать своих подросших ребятишек </w:t>
      </w:r>
      <w:proofErr w:type="gramStart"/>
      <w:r w:rsidRPr="002173DF">
        <w:rPr>
          <w:color w:val="555555"/>
          <w:sz w:val="28"/>
          <w:szCs w:val="28"/>
        </w:rPr>
        <w:t>чем то</w:t>
      </w:r>
      <w:proofErr w:type="gramEnd"/>
      <w:r w:rsidRPr="002173DF">
        <w:rPr>
          <w:color w:val="555555"/>
          <w:sz w:val="28"/>
          <w:szCs w:val="28"/>
        </w:rPr>
        <w:t xml:space="preserve"> новеньким и интересным. На одном из сайтов наткнулась на кукольный дом из папок скоросшивателей и не смогла устоять. Кукольный дом для моих девочек получился очень красивым, но при этом недорогим и мобильным. Он не занимает много места в маленькой групповой комнате, потому что ему потребуется только часть полки и столик для игры.</w:t>
      </w:r>
    </w:p>
    <w:p w:rsidR="002173DF" w:rsidRPr="002173DF" w:rsidRDefault="002173DF" w:rsidP="002173DF">
      <w:pPr>
        <w:pStyle w:val="af4"/>
        <w:shd w:val="clear" w:color="auto" w:fill="FFFFFF"/>
        <w:spacing w:before="225" w:beforeAutospacing="0" w:after="225" w:afterAutospacing="0" w:line="286" w:lineRule="atLeast"/>
        <w:jc w:val="both"/>
        <w:rPr>
          <w:color w:val="555555"/>
          <w:sz w:val="28"/>
          <w:szCs w:val="28"/>
        </w:rPr>
      </w:pPr>
      <w:proofErr w:type="gramStart"/>
      <w:r w:rsidRPr="002173DF">
        <w:rPr>
          <w:color w:val="555555"/>
          <w:sz w:val="28"/>
          <w:szCs w:val="28"/>
        </w:rPr>
        <w:t xml:space="preserve">Для изготовления «комнат» домика нам понадобились 4 папки-скоросшивателя на кольцах с широким корешком, кусочки обоев для оклеивания "стен" в "комнатах" (можно использовать распечатки на принтере или бумагу для </w:t>
      </w:r>
      <w:proofErr w:type="spellStart"/>
      <w:r w:rsidRPr="002173DF">
        <w:rPr>
          <w:color w:val="555555"/>
          <w:sz w:val="28"/>
          <w:szCs w:val="28"/>
        </w:rPr>
        <w:t>скрапбукинга</w:t>
      </w:r>
      <w:proofErr w:type="spellEnd"/>
      <w:r w:rsidRPr="002173DF">
        <w:rPr>
          <w:color w:val="555555"/>
          <w:sz w:val="28"/>
          <w:szCs w:val="28"/>
        </w:rPr>
        <w:t>, клей, двусторонний скотч.</w:t>
      </w:r>
      <w:proofErr w:type="gramEnd"/>
    </w:p>
    <w:p w:rsidR="002173DF" w:rsidRDefault="002173DF" w:rsidP="002173DF">
      <w:pPr>
        <w:rPr>
          <w:rStyle w:val="apple-converted-space"/>
          <w:rFonts w:ascii="Times New Roman" w:hAnsi="Times New Roman" w:cs="Times New Roman"/>
          <w:i w:val="0"/>
          <w:color w:val="555555"/>
          <w:sz w:val="28"/>
          <w:szCs w:val="28"/>
          <w:shd w:val="clear" w:color="auto" w:fill="FFFFFF"/>
          <w:lang w:val="ru-RU"/>
        </w:rPr>
      </w:pPr>
      <w:r w:rsidRPr="002173DF">
        <w:rPr>
          <w:rFonts w:ascii="Times New Roman" w:hAnsi="Times New Roman" w:cs="Times New Roman"/>
          <w:i w:val="0"/>
          <w:color w:val="555555"/>
          <w:sz w:val="28"/>
          <w:szCs w:val="28"/>
          <w:shd w:val="clear" w:color="auto" w:fill="FFFFFF"/>
          <w:lang w:val="ru-RU"/>
        </w:rPr>
        <w:t>"Стены" получились очень нарядными. Некоторые предметы мебели, дверные проёмы, окна можно просто приклеить к стенам, предварительно выбрав и вырезав их из журналов, можно мебель вырезать и приклеить сначала на картон, а потом на двусторонний скотч, тогда появится возможность периодически заменять обстановку</w:t>
      </w:r>
      <w:r>
        <w:rPr>
          <w:rFonts w:ascii="Times New Roman" w:hAnsi="Times New Roman" w:cs="Times New Roman"/>
          <w:i w:val="0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2173DF">
        <w:rPr>
          <w:rFonts w:ascii="Times New Roman" w:hAnsi="Times New Roman" w:cs="Times New Roman"/>
          <w:i w:val="0"/>
          <w:color w:val="555555"/>
          <w:sz w:val="28"/>
          <w:szCs w:val="28"/>
          <w:shd w:val="clear" w:color="auto" w:fill="FFFFFF"/>
          <w:lang w:val="ru-RU"/>
        </w:rPr>
        <w:t>или воспользоваться готовой игрушечной мебелью.</w:t>
      </w:r>
      <w:r w:rsidRPr="002173DF">
        <w:rPr>
          <w:rStyle w:val="a3"/>
          <w:rFonts w:ascii="Times New Roman" w:hAnsi="Times New Roman" w:cs="Times New Roman"/>
          <w:i w:val="0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2173DF">
        <w:rPr>
          <w:rStyle w:val="apple-converted-space"/>
          <w:rFonts w:ascii="Times New Roman" w:hAnsi="Times New Roman" w:cs="Times New Roman"/>
          <w:i w:val="0"/>
          <w:color w:val="555555"/>
          <w:sz w:val="28"/>
          <w:szCs w:val="28"/>
          <w:shd w:val="clear" w:color="auto" w:fill="FFFFFF"/>
        </w:rPr>
        <w:t> </w:t>
      </w:r>
    </w:p>
    <w:p w:rsidR="002173DF" w:rsidRPr="002173DF" w:rsidRDefault="002173DF" w:rsidP="002173D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73DF">
        <w:rPr>
          <w:rFonts w:ascii="Times New Roman" w:hAnsi="Times New Roman" w:cs="Times New Roman"/>
          <w:i w:val="0"/>
          <w:color w:val="555555"/>
          <w:sz w:val="28"/>
          <w:szCs w:val="28"/>
          <w:shd w:val="clear" w:color="auto" w:fill="FFFFFF"/>
          <w:lang w:val="ru-RU"/>
        </w:rPr>
        <w:t>Когда дети наиграются, останется только свернуть папки, сложить в коробочку мебель и всё убрать на место.</w:t>
      </w:r>
    </w:p>
    <w:p w:rsidR="002173DF" w:rsidRDefault="002173DF" w:rsidP="002173D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1D55" w:rsidRPr="002173DF" w:rsidRDefault="00691D55">
      <w:pPr>
        <w:rPr>
          <w:lang w:val="ru-RU"/>
        </w:rPr>
      </w:pPr>
    </w:p>
    <w:sectPr w:rsidR="00691D55" w:rsidRPr="002173DF" w:rsidSect="0069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DF"/>
    <w:rsid w:val="000816DD"/>
    <w:rsid w:val="001C1FCA"/>
    <w:rsid w:val="001E6F92"/>
    <w:rsid w:val="002173DF"/>
    <w:rsid w:val="003752F7"/>
    <w:rsid w:val="00394BDF"/>
    <w:rsid w:val="00623789"/>
    <w:rsid w:val="00691D55"/>
    <w:rsid w:val="00723306"/>
    <w:rsid w:val="00796605"/>
    <w:rsid w:val="0083632D"/>
    <w:rsid w:val="00844DFB"/>
    <w:rsid w:val="00993AD9"/>
    <w:rsid w:val="00B63E51"/>
    <w:rsid w:val="00BC26C1"/>
    <w:rsid w:val="00C8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9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9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9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9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9A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9A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9A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9A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A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locked/>
    <w:rsid w:val="00C849A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49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49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849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849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849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49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49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849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849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849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849A6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849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C849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9">
    <w:name w:val="Strong"/>
    <w:uiPriority w:val="22"/>
    <w:qFormat/>
    <w:rsid w:val="00C849A6"/>
    <w:rPr>
      <w:b/>
      <w:bCs/>
      <w:spacing w:val="0"/>
    </w:rPr>
  </w:style>
  <w:style w:type="character" w:styleId="aa">
    <w:name w:val="Emphasis"/>
    <w:uiPriority w:val="20"/>
    <w:qFormat/>
    <w:rsid w:val="00C849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C849A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849A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849A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849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849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849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849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849A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849A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849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49A6"/>
    <w:pPr>
      <w:outlineLvl w:val="9"/>
    </w:pPr>
  </w:style>
  <w:style w:type="character" w:customStyle="1" w:styleId="apple-converted-space">
    <w:name w:val="apple-converted-space"/>
    <w:basedOn w:val="a0"/>
    <w:rsid w:val="002173DF"/>
  </w:style>
  <w:style w:type="paragraph" w:styleId="af4">
    <w:name w:val="Normal (Web)"/>
    <w:basedOn w:val="a"/>
    <w:uiPriority w:val="99"/>
    <w:semiHidden/>
    <w:unhideWhenUsed/>
    <w:rsid w:val="002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2015-02-15T11:19:00Z</dcterms:created>
  <dcterms:modified xsi:type="dcterms:W3CDTF">2015-02-15T11:24:00Z</dcterms:modified>
</cp:coreProperties>
</file>