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5A58" w:rsidRPr="00F23C89" w:rsidRDefault="004C5A58" w:rsidP="0075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F23C89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3C8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детей об органах чувств – глазах, рассказать, для чего они нужны.</w:t>
      </w:r>
      <w:r w:rsidRPr="00F23C8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правильное и бережное отношение к своему зрению, соблюдать правила для укрепления и сохранения зрения. </w:t>
      </w:r>
    </w:p>
    <w:p w:rsidR="004C5A58" w:rsidRPr="00F23C89" w:rsidRDefault="004C5A58" w:rsidP="00757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Style w:val="a5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корзинка, игрушки различные на ощупь (шишка, мягкая игрушка, пластмассовый мяч), простые графитные карандаши, рисунки по точкам, электронная гимнастика, символы – схемы «Правила хорошего зрения», </w:t>
      </w:r>
      <w:r w:rsidR="00757FB7"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«Правильная посадка ребенка за столом», мелодия с детскими песнями.</w:t>
      </w:r>
    </w:p>
    <w:p w:rsidR="00757FB7" w:rsidRPr="00F23C89" w:rsidRDefault="00757FB7" w:rsidP="00757FB7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«Чудесная корзинка».</w:t>
      </w:r>
    </w:p>
    <w:p w:rsidR="00757FB7" w:rsidRPr="00F23C89" w:rsidRDefault="00757FB7" w:rsidP="00757FB7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детям закрыть глаза и поочередно потрогать игрушки, рассказать о них. </w:t>
      </w:r>
    </w:p>
    <w:p w:rsidR="00757FB7" w:rsidRPr="00F23C89" w:rsidRDefault="00757FB7" w:rsidP="00757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Можешь ли ты, не видя предмета, назвать его?</w:t>
      </w:r>
    </w:p>
    <w:p w:rsidR="00757FB7" w:rsidRPr="00F23C89" w:rsidRDefault="00757FB7" w:rsidP="00757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почувствовали при ощупывании игрушки?</w:t>
      </w:r>
    </w:p>
    <w:p w:rsidR="00757FB7" w:rsidRPr="00F23C89" w:rsidRDefault="00757FB7" w:rsidP="00757FB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Что нам хочется сделать, чтобы побольше узнать об игрушке? (Открыть глаза)</w:t>
      </w:r>
    </w:p>
    <w:p w:rsidR="00757FB7" w:rsidRPr="00F23C89" w:rsidRDefault="00757FB7" w:rsidP="00757F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Загадывание загадок.</w:t>
      </w:r>
    </w:p>
    <w:p w:rsidR="007E333F" w:rsidRPr="00F23C89" w:rsidRDefault="004C5A58" w:rsidP="00F23C89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ночь два оконца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закрываются,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А с восходом солнца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открываются.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             (Глаза)</w:t>
      </w:r>
    </w:p>
    <w:p w:rsidR="004C5A58" w:rsidRPr="00F23C89" w:rsidRDefault="004C5A58" w:rsidP="00F23C89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каждого лица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Два красивых озерца.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ними есть гора.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их, детвора.</w:t>
      </w:r>
      <w:r w:rsidRPr="00F23C89">
        <w:rPr>
          <w:rFonts w:ascii="Times New Roman" w:hAnsi="Times New Roman" w:cs="Times New Roman"/>
          <w:sz w:val="28"/>
          <w:szCs w:val="28"/>
        </w:rPr>
        <w:br/>
      </w:r>
      <w:r w:rsidRPr="00F23C8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 (Глаза)</w:t>
      </w:r>
    </w:p>
    <w:p w:rsidR="00757FB7" w:rsidRPr="00F23C89" w:rsidRDefault="004C5A58" w:rsidP="00757FB7">
      <w:pPr>
        <w:pStyle w:val="a4"/>
        <w:shd w:val="clear" w:color="auto" w:fill="FFFFFF"/>
        <w:spacing w:before="0" w:beforeAutospacing="0" w:after="150" w:afterAutospacing="0" w:line="299" w:lineRule="atLeast"/>
        <w:jc w:val="center"/>
        <w:rPr>
          <w:b/>
          <w:sz w:val="28"/>
          <w:szCs w:val="28"/>
        </w:rPr>
      </w:pPr>
      <w:r w:rsidRPr="00F23C89">
        <w:rPr>
          <w:rStyle w:val="a3"/>
          <w:b/>
          <w:sz w:val="28"/>
          <w:szCs w:val="28"/>
        </w:rPr>
        <w:t>3. Задания детям</w:t>
      </w:r>
      <w:r w:rsidR="00757FB7" w:rsidRPr="00F23C89">
        <w:rPr>
          <w:b/>
          <w:sz w:val="28"/>
          <w:szCs w:val="28"/>
        </w:rPr>
        <w:t xml:space="preserve"> «</w:t>
      </w:r>
      <w:r w:rsidR="00757FB7" w:rsidRPr="00F23C89">
        <w:rPr>
          <w:b/>
          <w:i/>
          <w:sz w:val="28"/>
          <w:szCs w:val="28"/>
        </w:rPr>
        <w:t>Подумай и ответь».</w:t>
      </w:r>
    </w:p>
    <w:p w:rsidR="004C5A58" w:rsidRPr="00F23C89" w:rsidRDefault="004C5A58" w:rsidP="00F23C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3C89">
        <w:rPr>
          <w:sz w:val="28"/>
          <w:szCs w:val="28"/>
        </w:rPr>
        <w:t>– Для чего человеку нужны глаза?</w:t>
      </w:r>
      <w:r w:rsidR="00F23C89"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Почему глаза так важны для человека?</w:t>
      </w:r>
      <w:r w:rsidR="00F23C89"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</w:r>
      <w:r w:rsidRPr="00F23C89">
        <w:rPr>
          <w:sz w:val="28"/>
          <w:szCs w:val="28"/>
        </w:rPr>
        <w:lastRenderedPageBreak/>
        <w:t>– Что такое зрение?</w:t>
      </w:r>
      <w:r w:rsidR="00F23C89"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Почему быстро надоедает сидеть с закрытыми глазами и очень хочется их открыть?</w:t>
      </w:r>
      <w:r w:rsidRPr="00F23C89">
        <w:rPr>
          <w:sz w:val="28"/>
          <w:szCs w:val="28"/>
        </w:rPr>
        <w:br/>
        <w:t>– Как называют людей, которые ничего не видят?</w:t>
      </w:r>
      <w:r w:rsidR="00F23C89"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Тяжело</w:t>
      </w:r>
      <w:r w:rsidR="00757FB7" w:rsidRPr="00F23C89">
        <w:rPr>
          <w:sz w:val="28"/>
          <w:szCs w:val="28"/>
        </w:rPr>
        <w:t xml:space="preserve"> ли </w:t>
      </w:r>
      <w:r w:rsidRPr="00F23C89">
        <w:rPr>
          <w:sz w:val="28"/>
          <w:szCs w:val="28"/>
        </w:rPr>
        <w:t xml:space="preserve"> слепым людям жить на свете? Почему?</w:t>
      </w:r>
      <w:r w:rsidR="00F23C89" w:rsidRPr="00F23C89">
        <w:rPr>
          <w:sz w:val="28"/>
          <w:szCs w:val="28"/>
        </w:rPr>
        <w:tab/>
      </w:r>
      <w:r w:rsidRPr="00F23C89">
        <w:rPr>
          <w:sz w:val="28"/>
          <w:szCs w:val="28"/>
        </w:rPr>
        <w:br/>
        <w:t>– Как можно помочь слепым людям?</w:t>
      </w:r>
      <w:r w:rsidR="00F23C89" w:rsidRPr="00F23C89">
        <w:rPr>
          <w:sz w:val="28"/>
          <w:szCs w:val="28"/>
        </w:rPr>
        <w:tab/>
      </w:r>
    </w:p>
    <w:p w:rsidR="004C5A58" w:rsidRPr="00F23C89" w:rsidRDefault="00757FB7" w:rsidP="00757FB7">
      <w:pPr>
        <w:pStyle w:val="a4"/>
        <w:shd w:val="clear" w:color="auto" w:fill="FFFFFF"/>
        <w:spacing w:before="0" w:beforeAutospacing="0" w:after="150" w:afterAutospacing="0" w:line="299" w:lineRule="atLeast"/>
        <w:jc w:val="center"/>
        <w:rPr>
          <w:b/>
          <w:sz w:val="28"/>
          <w:szCs w:val="28"/>
        </w:rPr>
      </w:pPr>
      <w:r w:rsidRPr="00F23C89">
        <w:rPr>
          <w:rStyle w:val="apple-converted-space"/>
          <w:b/>
          <w:i/>
          <w:iCs/>
          <w:sz w:val="28"/>
          <w:szCs w:val="28"/>
        </w:rPr>
        <w:t xml:space="preserve">4. </w:t>
      </w:r>
      <w:r w:rsidR="004C5A58" w:rsidRPr="00F23C89">
        <w:rPr>
          <w:rStyle w:val="apple-converted-space"/>
          <w:b/>
          <w:i/>
          <w:iCs/>
          <w:sz w:val="28"/>
          <w:szCs w:val="28"/>
        </w:rPr>
        <w:t> </w:t>
      </w:r>
      <w:r w:rsidRPr="00F23C89">
        <w:rPr>
          <w:rStyle w:val="a3"/>
          <w:b/>
          <w:sz w:val="28"/>
          <w:szCs w:val="28"/>
        </w:rPr>
        <w:t>Чтение воспитателем стихотворения «</w:t>
      </w:r>
      <w:r w:rsidR="004C5A58" w:rsidRPr="00F23C89">
        <w:rPr>
          <w:rStyle w:val="a3"/>
          <w:b/>
          <w:sz w:val="28"/>
          <w:szCs w:val="28"/>
        </w:rPr>
        <w:t>Береги свои глаза</w:t>
      </w:r>
      <w:r w:rsidRPr="00F23C89">
        <w:rPr>
          <w:rStyle w:val="a3"/>
          <w:b/>
          <w:sz w:val="28"/>
          <w:szCs w:val="28"/>
        </w:rPr>
        <w:t>».</w:t>
      </w:r>
    </w:p>
    <w:p w:rsidR="004C5A58" w:rsidRPr="00F23C89" w:rsidRDefault="00757FB7" w:rsidP="00F23C8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3C89">
        <w:rPr>
          <w:sz w:val="28"/>
          <w:szCs w:val="28"/>
        </w:rPr>
        <w:t>Чтоб</w:t>
      </w:r>
      <w:r w:rsidR="004C5A58" w:rsidRPr="00F23C89">
        <w:rPr>
          <w:sz w:val="28"/>
          <w:szCs w:val="28"/>
        </w:rPr>
        <w:t xml:space="preserve"> глаза твои, дружок,                        На яркий свет смотреть нельзя –</w:t>
      </w:r>
      <w:r w:rsidR="004C5A58" w:rsidRPr="00F23C89">
        <w:rPr>
          <w:rStyle w:val="apple-converted-space"/>
          <w:sz w:val="28"/>
          <w:szCs w:val="28"/>
        </w:rPr>
        <w:t> </w:t>
      </w:r>
      <w:r w:rsidRPr="00F23C89">
        <w:rPr>
          <w:sz w:val="28"/>
          <w:szCs w:val="28"/>
        </w:rPr>
        <w:br/>
        <w:t>Могли на</w:t>
      </w:r>
      <w:r w:rsidR="004C5A58" w:rsidRPr="00F23C89">
        <w:rPr>
          <w:sz w:val="28"/>
          <w:szCs w:val="28"/>
        </w:rPr>
        <w:t>долго сохраниться,                  Тоже портятся глаза.</w:t>
      </w:r>
      <w:r w:rsidR="004C5A58" w:rsidRPr="00F23C89">
        <w:rPr>
          <w:sz w:val="28"/>
          <w:szCs w:val="28"/>
        </w:rPr>
        <w:br/>
        <w:t>Запомни два десятка строк</w:t>
      </w:r>
      <w:r w:rsidRPr="00F23C89">
        <w:rPr>
          <w:sz w:val="28"/>
          <w:szCs w:val="28"/>
        </w:rPr>
        <w:t>.                    </w:t>
      </w:r>
      <w:r w:rsidR="004C5A58" w:rsidRPr="00F23C89">
        <w:rPr>
          <w:sz w:val="28"/>
          <w:szCs w:val="28"/>
        </w:rPr>
        <w:t>Телевизор в доме есть,</w:t>
      </w:r>
      <w:r w:rsidR="004C5A58" w:rsidRPr="00F23C89">
        <w:rPr>
          <w:sz w:val="28"/>
          <w:szCs w:val="28"/>
        </w:rPr>
        <w:br/>
        <w:t>К тебе они вз</w:t>
      </w:r>
      <w:r w:rsidRPr="00F23C89">
        <w:rPr>
          <w:sz w:val="28"/>
          <w:szCs w:val="28"/>
        </w:rPr>
        <w:t>ывают со страницы:          </w:t>
      </w:r>
      <w:r w:rsidR="004C5A58" w:rsidRPr="00F23C89">
        <w:rPr>
          <w:sz w:val="28"/>
          <w:szCs w:val="28"/>
        </w:rPr>
        <w:t>Но, пожалуйста, не лезь</w:t>
      </w:r>
      <w:r w:rsidR="004C5A58" w:rsidRPr="00F23C89">
        <w:rPr>
          <w:sz w:val="28"/>
          <w:szCs w:val="28"/>
        </w:rPr>
        <w:br/>
        <w:t>Глаз поранить о</w:t>
      </w:r>
      <w:r w:rsidRPr="00F23C89">
        <w:rPr>
          <w:sz w:val="28"/>
          <w:szCs w:val="28"/>
        </w:rPr>
        <w:t>чень просто –                </w:t>
      </w:r>
      <w:r w:rsidR="004C5A58" w:rsidRPr="00F23C89">
        <w:rPr>
          <w:sz w:val="28"/>
          <w:szCs w:val="28"/>
        </w:rPr>
        <w:t>К самому экрану</w:t>
      </w:r>
      <w:r w:rsidRPr="00F23C89">
        <w:rPr>
          <w:sz w:val="28"/>
          <w:szCs w:val="28"/>
        </w:rPr>
        <w:t>.</w:t>
      </w:r>
      <w:r w:rsidR="004C5A58" w:rsidRPr="00F23C89">
        <w:rPr>
          <w:sz w:val="28"/>
          <w:szCs w:val="28"/>
        </w:rPr>
        <w:br/>
        <w:t>Не играй предметом острым!   </w:t>
      </w:r>
      <w:r w:rsidRPr="00F23C89">
        <w:rPr>
          <w:sz w:val="28"/>
          <w:szCs w:val="28"/>
        </w:rPr>
        <w:t>              </w:t>
      </w:r>
      <w:r w:rsidR="004C5A58" w:rsidRPr="00F23C89">
        <w:rPr>
          <w:sz w:val="28"/>
          <w:szCs w:val="28"/>
        </w:rPr>
        <w:t>И смотри не всё подряд,</w:t>
      </w:r>
      <w:r w:rsidR="004C5A58" w:rsidRPr="00F23C89">
        <w:rPr>
          <w:sz w:val="28"/>
          <w:szCs w:val="28"/>
        </w:rPr>
        <w:br/>
        <w:t>Глаза не три, не зас</w:t>
      </w:r>
      <w:r w:rsidRPr="00F23C89">
        <w:rPr>
          <w:sz w:val="28"/>
          <w:szCs w:val="28"/>
        </w:rPr>
        <w:t>оряй,                         </w:t>
      </w:r>
      <w:r w:rsidR="004C5A58" w:rsidRPr="00F23C89">
        <w:rPr>
          <w:sz w:val="28"/>
          <w:szCs w:val="28"/>
        </w:rPr>
        <w:t xml:space="preserve">А передачи </w:t>
      </w:r>
      <w:r w:rsidRPr="00F23C89">
        <w:rPr>
          <w:sz w:val="28"/>
          <w:szCs w:val="28"/>
        </w:rPr>
        <w:t>для ребят.</w:t>
      </w:r>
      <w:r w:rsidRPr="00F23C89">
        <w:rPr>
          <w:sz w:val="28"/>
          <w:szCs w:val="28"/>
        </w:rPr>
        <w:br/>
        <w:t>Лежа книгу не читай;</w:t>
      </w:r>
    </w:p>
    <w:p w:rsidR="00757FB7" w:rsidRPr="00F23C89" w:rsidRDefault="004C5A58" w:rsidP="00F23C89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F23C89">
        <w:rPr>
          <w:sz w:val="28"/>
          <w:szCs w:val="28"/>
        </w:rPr>
        <w:t>Не рисуй, склонившись низко,</w:t>
      </w:r>
      <w:r w:rsidRPr="00F23C89">
        <w:rPr>
          <w:rStyle w:val="apple-converted-space"/>
          <w:sz w:val="28"/>
          <w:szCs w:val="28"/>
        </w:rPr>
        <w:t> </w:t>
      </w:r>
      <w:r w:rsidRPr="00F23C89">
        <w:rPr>
          <w:sz w:val="28"/>
          <w:szCs w:val="28"/>
        </w:rPr>
        <w:br/>
        <w:t>Не держи учебник близко,</w:t>
      </w:r>
      <w:r w:rsidRPr="00F23C89">
        <w:rPr>
          <w:sz w:val="28"/>
          <w:szCs w:val="28"/>
        </w:rPr>
        <w:br/>
        <w:t>И над книгой каждый раз</w:t>
      </w:r>
      <w:r w:rsidRPr="00F23C89">
        <w:rPr>
          <w:sz w:val="28"/>
          <w:szCs w:val="28"/>
        </w:rPr>
        <w:br/>
        <w:t>Не сгибайся как от ветра –</w:t>
      </w:r>
      <w:r w:rsidRPr="00F23C89">
        <w:rPr>
          <w:rStyle w:val="apple-converted-space"/>
          <w:sz w:val="28"/>
          <w:szCs w:val="28"/>
        </w:rPr>
        <w:t> </w:t>
      </w:r>
      <w:r w:rsidRPr="00F23C89">
        <w:rPr>
          <w:sz w:val="28"/>
          <w:szCs w:val="28"/>
        </w:rPr>
        <w:br/>
        <w:t>От стола до твоих глаз</w:t>
      </w:r>
      <w:r w:rsidRPr="00F23C89">
        <w:rPr>
          <w:sz w:val="28"/>
          <w:szCs w:val="28"/>
        </w:rPr>
        <w:br/>
        <w:t>Должно быть 40 сантиметров.</w:t>
      </w:r>
      <w:r w:rsidRPr="00F23C89">
        <w:rPr>
          <w:sz w:val="28"/>
          <w:szCs w:val="28"/>
        </w:rPr>
        <w:br/>
      </w:r>
      <w:r w:rsidRPr="00F23C89">
        <w:rPr>
          <w:rStyle w:val="a5"/>
          <w:b w:val="0"/>
          <w:bCs w:val="0"/>
          <w:sz w:val="28"/>
          <w:szCs w:val="28"/>
        </w:rPr>
        <w:t>Я хочу предостеречь:</w:t>
      </w:r>
      <w:r w:rsidRPr="00F23C89">
        <w:rPr>
          <w:sz w:val="28"/>
          <w:szCs w:val="28"/>
        </w:rPr>
        <w:br/>
      </w:r>
      <w:r w:rsidRPr="00F23C89">
        <w:rPr>
          <w:rStyle w:val="a5"/>
          <w:b w:val="0"/>
          <w:bCs w:val="0"/>
          <w:sz w:val="28"/>
          <w:szCs w:val="28"/>
        </w:rPr>
        <w:t>Нужно всем глаза беречь.</w:t>
      </w:r>
    </w:p>
    <w:p w:rsidR="004C5A58" w:rsidRPr="00F23C89" w:rsidRDefault="004C5A58" w:rsidP="00F23C8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3C89">
        <w:rPr>
          <w:rStyle w:val="a3"/>
          <w:sz w:val="28"/>
          <w:szCs w:val="28"/>
        </w:rPr>
        <w:t>                                                                                                    Н.Орлова</w:t>
      </w:r>
    </w:p>
    <w:p w:rsidR="00757FB7" w:rsidRPr="00F23C89" w:rsidRDefault="00757FB7" w:rsidP="00757FB7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 Физминутка.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3C89" w:rsidRPr="00F23C89" w:rsidTr="00F23C89">
        <w:trPr>
          <w:trHeight w:val="367"/>
        </w:trPr>
        <w:tc>
          <w:tcPr>
            <w:tcW w:w="4785" w:type="dxa"/>
          </w:tcPr>
          <w:p w:rsidR="00F23C89" w:rsidRPr="00F23C89" w:rsidRDefault="00F23C89" w:rsidP="00F23C89">
            <w:pPr>
              <w:shd w:val="clear" w:color="auto" w:fill="FFFFFF"/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Шел по берегу петух, </w:t>
            </w:r>
          </w:p>
        </w:tc>
        <w:tc>
          <w:tcPr>
            <w:tcW w:w="4786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Шаги с раскачиванием в стороны.</w:t>
            </w:r>
          </w:p>
        </w:tc>
      </w:tr>
      <w:tr w:rsidR="00F23C89" w:rsidRPr="00F23C89" w:rsidTr="00F23C89">
        <w:trPr>
          <w:trHeight w:val="217"/>
        </w:trPr>
        <w:tc>
          <w:tcPr>
            <w:tcW w:w="4785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Поскользнулся – в речку бух!</w:t>
            </w:r>
          </w:p>
        </w:tc>
        <w:tc>
          <w:tcPr>
            <w:tcW w:w="4786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Круговое движение руками. Присесть.</w:t>
            </w:r>
          </w:p>
        </w:tc>
      </w:tr>
      <w:tr w:rsidR="00F23C89" w:rsidRPr="00F23C89" w:rsidTr="00F23C89">
        <w:trPr>
          <w:trHeight w:val="258"/>
        </w:trPr>
        <w:tc>
          <w:tcPr>
            <w:tcW w:w="4785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Будет знать петух, что впредь </w:t>
            </w:r>
          </w:p>
        </w:tc>
        <w:tc>
          <w:tcPr>
            <w:tcW w:w="4786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Подъем, погрозить пальцем.</w:t>
            </w:r>
          </w:p>
        </w:tc>
      </w:tr>
      <w:tr w:rsidR="00F23C89" w:rsidRPr="00F23C89" w:rsidTr="00F23C89">
        <w:trPr>
          <w:trHeight w:val="271"/>
        </w:trPr>
        <w:tc>
          <w:tcPr>
            <w:tcW w:w="4785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Надо под ноги смотреть.</w:t>
            </w:r>
          </w:p>
        </w:tc>
        <w:tc>
          <w:tcPr>
            <w:tcW w:w="4786" w:type="dxa"/>
          </w:tcPr>
          <w:p w:rsidR="00F23C89" w:rsidRPr="00F23C89" w:rsidRDefault="00F23C89" w:rsidP="00757FB7">
            <w:pPr>
              <w:spacing w:after="150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3C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Наклон  вперед.</w:t>
            </w:r>
          </w:p>
        </w:tc>
      </w:tr>
    </w:tbl>
    <w:p w:rsidR="00F23C89" w:rsidRPr="00F23C89" w:rsidRDefault="00F23C89" w:rsidP="00757FB7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C5A58" w:rsidRPr="004C5A58" w:rsidRDefault="00F23C89" w:rsidP="00757FB7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6. </w:t>
      </w:r>
      <w:r w:rsidR="004C5A58"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Давай потренируемся (практические упражнения)</w:t>
      </w: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4C5A58" w:rsidRPr="004C5A58" w:rsidRDefault="004C5A58" w:rsidP="00F23C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Воспитатель учит детей правильной посадке за столом (когда ребенок рисует, лепит, рассматривает картинки в книге и т.д.):</w:t>
      </w:r>
    </w:p>
    <w:p w:rsidR="004C5A58" w:rsidRPr="004C5A58" w:rsidRDefault="004C5A58" w:rsidP="00F23C8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Спина прямая.</w:t>
      </w:r>
    </w:p>
    <w:p w:rsidR="004C5A58" w:rsidRPr="004C5A58" w:rsidRDefault="004C5A58" w:rsidP="00F23C8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Ноги стоят на полу.</w:t>
      </w:r>
    </w:p>
    <w:p w:rsidR="004C5A58" w:rsidRPr="004C5A58" w:rsidRDefault="004C5A58" w:rsidP="00F23C8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Расстояние от стола до груди примерно равн</w:t>
      </w:r>
      <w:r w:rsidR="00F23C89" w:rsidRPr="00F23C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A58">
        <w:rPr>
          <w:rFonts w:ascii="Times New Roman" w:eastAsia="Times New Roman" w:hAnsi="Times New Roman" w:cs="Times New Roman"/>
          <w:sz w:val="28"/>
          <w:szCs w:val="28"/>
        </w:rPr>
        <w:t xml:space="preserve"> ширине ладони.</w:t>
      </w:r>
    </w:p>
    <w:p w:rsidR="004C5A58" w:rsidRPr="004C5A58" w:rsidRDefault="004C5A58" w:rsidP="00F23C8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A58">
        <w:rPr>
          <w:rFonts w:ascii="Times New Roman" w:eastAsia="Times New Roman" w:hAnsi="Times New Roman" w:cs="Times New Roman"/>
          <w:sz w:val="28"/>
          <w:szCs w:val="28"/>
        </w:rPr>
        <w:t>Расстояние от глаз до рабочей поверхности должно быть не менее 40 сантиметров.</w:t>
      </w:r>
    </w:p>
    <w:p w:rsidR="00F23C89" w:rsidRPr="00F23C89" w:rsidRDefault="00F23C89" w:rsidP="00F23C89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7. Электронная гимнастика для глаз.</w:t>
      </w:r>
    </w:p>
    <w:p w:rsidR="00F23C89" w:rsidRPr="00F23C89" w:rsidRDefault="00F23C89" w:rsidP="00F23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8. Рисование детьми с использованием рисунков по точкам </w:t>
      </w:r>
    </w:p>
    <w:p w:rsidR="00F23C89" w:rsidRPr="00F23C89" w:rsidRDefault="00F23C89" w:rsidP="00F23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i/>
          <w:iCs/>
          <w:sz w:val="28"/>
          <w:szCs w:val="28"/>
        </w:rPr>
        <w:t>(за столами)</w:t>
      </w:r>
    </w:p>
    <w:p w:rsidR="00F23C89" w:rsidRPr="00F23C89" w:rsidRDefault="00F23C89" w:rsidP="00F23C89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:rsidR="00F23C89" w:rsidRPr="00F23C89" w:rsidRDefault="00F23C89" w:rsidP="00F23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9. </w:t>
      </w:r>
      <w:r w:rsidR="004C5A58" w:rsidRPr="00F23C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Составляем вместе «Правила хорошего зрения»</w:t>
      </w:r>
    </w:p>
    <w:p w:rsidR="004C5A58" w:rsidRPr="004C5A58" w:rsidRDefault="00F23C89" w:rsidP="00F23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i/>
          <w:iCs/>
          <w:sz w:val="28"/>
          <w:szCs w:val="28"/>
        </w:rPr>
        <w:t>(с  использованием символов-схем).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Читай, рисуй, пиши только при хорошем освещении, чтобы свет падал с левой стороны!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Сиди прямо, не наклоняйся низко к книге, альбому, тетради!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Смотри по телевизору только самые интересные и полезные детские передачи!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Аккуратно работай с ножницами и другими острыми или колющими предметами!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Не три глаза грязными руками! Ухаживай за ними, мой их!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Побольше ешь продуктов, богатых витамином А (печень и морковь)!</w:t>
      </w:r>
    </w:p>
    <w:p w:rsidR="004C5A58" w:rsidRPr="00F23C89" w:rsidRDefault="004C5A58" w:rsidP="00F23C8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sz w:val="28"/>
          <w:szCs w:val="28"/>
        </w:rPr>
        <w:t>Ежедневно выполняй гимнастику для глаз!</w:t>
      </w:r>
    </w:p>
    <w:p w:rsidR="004C5A58" w:rsidRPr="00F23C89" w:rsidRDefault="00F23C89" w:rsidP="00F23C89">
      <w:pPr>
        <w:shd w:val="clear" w:color="auto" w:fill="FFFFFF"/>
        <w:spacing w:before="100" w:beforeAutospacing="1" w:after="100" w:afterAutospacing="1" w:line="299" w:lineRule="atLeast"/>
        <w:ind w:left="4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3C89">
        <w:rPr>
          <w:rFonts w:ascii="Times New Roman" w:eastAsia="Times New Roman" w:hAnsi="Times New Roman" w:cs="Times New Roman"/>
          <w:b/>
          <w:i/>
          <w:sz w:val="28"/>
          <w:szCs w:val="28"/>
        </w:rPr>
        <w:t>10. Подведение итогов занятия.</w:t>
      </w:r>
    </w:p>
    <w:sectPr w:rsidR="004C5A58" w:rsidRPr="00F23C89" w:rsidSect="003B32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54" w:rsidRDefault="00677F54" w:rsidP="003B326B">
      <w:pPr>
        <w:spacing w:after="0" w:line="240" w:lineRule="auto"/>
      </w:pPr>
      <w:r>
        <w:separator/>
      </w:r>
    </w:p>
  </w:endnote>
  <w:endnote w:type="continuationSeparator" w:id="1">
    <w:p w:rsidR="00677F54" w:rsidRDefault="00677F54" w:rsidP="003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54" w:rsidRDefault="00677F54" w:rsidP="003B326B">
      <w:pPr>
        <w:spacing w:after="0" w:line="240" w:lineRule="auto"/>
      </w:pPr>
      <w:r>
        <w:separator/>
      </w:r>
    </w:p>
  </w:footnote>
  <w:footnote w:type="continuationSeparator" w:id="1">
    <w:p w:rsidR="00677F54" w:rsidRDefault="00677F54" w:rsidP="003B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4813"/>
      <w:docPartObj>
        <w:docPartGallery w:val="Page Numbers (Top of Page)"/>
        <w:docPartUnique/>
      </w:docPartObj>
    </w:sdtPr>
    <w:sdtContent>
      <w:p w:rsidR="003B326B" w:rsidRDefault="003B326B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B326B" w:rsidRDefault="003B32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68F"/>
    <w:multiLevelType w:val="multilevel"/>
    <w:tmpl w:val="7D8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6E6E"/>
    <w:multiLevelType w:val="multilevel"/>
    <w:tmpl w:val="04A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302"/>
    <w:multiLevelType w:val="multilevel"/>
    <w:tmpl w:val="6CD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4401"/>
    <w:multiLevelType w:val="multilevel"/>
    <w:tmpl w:val="4BB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05307"/>
    <w:multiLevelType w:val="multilevel"/>
    <w:tmpl w:val="E4C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C41E8"/>
    <w:multiLevelType w:val="multilevel"/>
    <w:tmpl w:val="42E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F3887"/>
    <w:multiLevelType w:val="hybridMultilevel"/>
    <w:tmpl w:val="B898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58BB"/>
    <w:multiLevelType w:val="hybridMultilevel"/>
    <w:tmpl w:val="B6D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435E"/>
    <w:multiLevelType w:val="multilevel"/>
    <w:tmpl w:val="721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A58"/>
    <w:rsid w:val="003B326B"/>
    <w:rsid w:val="003F3D3D"/>
    <w:rsid w:val="004C5A58"/>
    <w:rsid w:val="00677F54"/>
    <w:rsid w:val="00757FB7"/>
    <w:rsid w:val="007E333F"/>
    <w:rsid w:val="008A7E19"/>
    <w:rsid w:val="00C54E91"/>
    <w:rsid w:val="00F2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3F"/>
  </w:style>
  <w:style w:type="paragraph" w:styleId="3">
    <w:name w:val="heading 3"/>
    <w:basedOn w:val="a"/>
    <w:link w:val="30"/>
    <w:uiPriority w:val="9"/>
    <w:qFormat/>
    <w:rsid w:val="004C5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A58"/>
    <w:rPr>
      <w:i/>
      <w:iCs/>
    </w:rPr>
  </w:style>
  <w:style w:type="paragraph" w:styleId="a4">
    <w:name w:val="Normal (Web)"/>
    <w:basedOn w:val="a"/>
    <w:uiPriority w:val="99"/>
    <w:semiHidden/>
    <w:unhideWhenUsed/>
    <w:rsid w:val="004C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5A58"/>
  </w:style>
  <w:style w:type="character" w:styleId="a5">
    <w:name w:val="Strong"/>
    <w:basedOn w:val="a0"/>
    <w:uiPriority w:val="22"/>
    <w:qFormat/>
    <w:rsid w:val="004C5A58"/>
    <w:rPr>
      <w:b/>
      <w:bCs/>
    </w:rPr>
  </w:style>
  <w:style w:type="paragraph" w:styleId="a6">
    <w:name w:val="List Paragraph"/>
    <w:basedOn w:val="a"/>
    <w:uiPriority w:val="34"/>
    <w:qFormat/>
    <w:rsid w:val="004C5A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5A5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75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26B"/>
  </w:style>
  <w:style w:type="paragraph" w:styleId="aa">
    <w:name w:val="footer"/>
    <w:basedOn w:val="a"/>
    <w:link w:val="ab"/>
    <w:uiPriority w:val="99"/>
    <w:semiHidden/>
    <w:unhideWhenUsed/>
    <w:rsid w:val="003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3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2FF1-15E3-4C6E-8AEA-03E9338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2014-12-16T14:42:00Z</dcterms:created>
  <dcterms:modified xsi:type="dcterms:W3CDTF">2014-12-16T15:29:00Z</dcterms:modified>
</cp:coreProperties>
</file>