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88" w:rsidRPr="002319FB" w:rsidRDefault="00A67088" w:rsidP="00A67088">
      <w:pPr>
        <w:rPr>
          <w:b/>
          <w:sz w:val="32"/>
          <w:szCs w:val="32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</w:t>
      </w:r>
      <w:r w:rsidRPr="002319FB">
        <w:rPr>
          <w:b/>
          <w:sz w:val="32"/>
          <w:szCs w:val="32"/>
        </w:rPr>
        <w:t>Развитие речи у дошкольников</w:t>
      </w:r>
    </w:p>
    <w:p w:rsidR="00A67088" w:rsidRPr="00C84581" w:rsidRDefault="00A67088" w:rsidP="00A67088">
      <w:pPr>
        <w:spacing w:line="240" w:lineRule="auto"/>
        <w:rPr>
          <w:sz w:val="28"/>
          <w:szCs w:val="28"/>
        </w:rPr>
      </w:pPr>
      <w:r w:rsidRPr="00C84581">
        <w:rPr>
          <w:sz w:val="28"/>
          <w:szCs w:val="28"/>
        </w:rPr>
        <w:t xml:space="preserve">         Своевременное и полноценное формирование речи в дошкольном детстве - одно из основных условий нормального развития ребенка и в дальнейшем его успешного обучения в школе. Любая задержка и любое нарушение в ходе развития речи ребенка отражаются на его поведении, а также на его деятельности в различных его формах. </w:t>
      </w:r>
    </w:p>
    <w:p w:rsidR="00A67088" w:rsidRPr="00C84581" w:rsidRDefault="00A67088" w:rsidP="00A67088">
      <w:pPr>
        <w:spacing w:line="240" w:lineRule="auto"/>
        <w:rPr>
          <w:sz w:val="28"/>
          <w:szCs w:val="28"/>
        </w:rPr>
      </w:pPr>
      <w:r w:rsidRPr="00C84581">
        <w:rPr>
          <w:sz w:val="28"/>
          <w:szCs w:val="28"/>
        </w:rPr>
        <w:t xml:space="preserve">      </w:t>
      </w:r>
      <w:proofErr w:type="gramStart"/>
      <w:r w:rsidRPr="00C84581">
        <w:rPr>
          <w:sz w:val="28"/>
          <w:szCs w:val="28"/>
        </w:rPr>
        <w:t>Важное значение</w:t>
      </w:r>
      <w:proofErr w:type="gramEnd"/>
      <w:r w:rsidRPr="00C84581">
        <w:rPr>
          <w:sz w:val="28"/>
          <w:szCs w:val="28"/>
        </w:rPr>
        <w:t xml:space="preserve"> имеет развитие всех сторон речи, особенно в период обучения грамоте (чтению и письму), так как письменная речь формируется на основе устной. К сожалению, многие речевые недостатки выявляются уже в школе, тормозя процесс обучения, так как именно они являются причинами дисгармонии и </w:t>
      </w:r>
      <w:proofErr w:type="spellStart"/>
      <w:r w:rsidRPr="00C84581">
        <w:rPr>
          <w:sz w:val="28"/>
          <w:szCs w:val="28"/>
        </w:rPr>
        <w:t>дислексии</w:t>
      </w:r>
      <w:proofErr w:type="spellEnd"/>
      <w:r w:rsidRPr="00C84581">
        <w:rPr>
          <w:sz w:val="28"/>
          <w:szCs w:val="28"/>
        </w:rPr>
        <w:t xml:space="preserve">. Родители, сталкиваясь с трудностями, возникающими при обучении их ребенка, естественно расстраиваются, задают многочисленные вопросы: почему ребенок безграмотно пишет; пропускает буквы при письме и теряет целые слоги при чтении; не может применять на практике хорошо выученные правила правописания. А ведь многие из них занимались своим ребенком, водили его в различные кружки, центры развития и вроде бы добились цели, которую перед собой ставили, - ребенок умеет писать и читать, поступил в ту школу, которую они выбрали для него. В чем же дело? И что надо делать, чтобы избежать последствий неправильного речевого развития своего ребенка? Опыт работы показывает: взаимодействие детского сада и семьи – необходимое условие полноценного речевого развития дошкольников. </w:t>
      </w:r>
    </w:p>
    <w:p w:rsidR="00A67088" w:rsidRPr="00C84581" w:rsidRDefault="00A67088" w:rsidP="00A67088">
      <w:pPr>
        <w:spacing w:line="240" w:lineRule="auto"/>
        <w:rPr>
          <w:sz w:val="28"/>
          <w:szCs w:val="28"/>
        </w:rPr>
      </w:pPr>
      <w:r w:rsidRPr="00C84581">
        <w:rPr>
          <w:sz w:val="28"/>
          <w:szCs w:val="28"/>
        </w:rPr>
        <w:t xml:space="preserve">Для правильного и эффективного воздействия на формирование речи своего ребенка родителям необходимо учесть следующие моменты:   </w:t>
      </w:r>
    </w:p>
    <w:p w:rsidR="00A67088" w:rsidRPr="00C84581" w:rsidRDefault="00A67088" w:rsidP="00A67088">
      <w:pPr>
        <w:spacing w:line="240" w:lineRule="auto"/>
        <w:rPr>
          <w:sz w:val="28"/>
          <w:szCs w:val="28"/>
        </w:rPr>
      </w:pPr>
      <w:r w:rsidRPr="00C84581">
        <w:rPr>
          <w:sz w:val="28"/>
          <w:szCs w:val="28"/>
        </w:rPr>
        <w:t xml:space="preserve">    1. Следует реально оценить состояние здоровья ребенка. В последние годы резко увеличилось количество детей с различными отклонениями в развитии головного мозга, а при этом одной из первых страдает именно речь.</w:t>
      </w:r>
    </w:p>
    <w:p w:rsidR="00A67088" w:rsidRPr="00C84581" w:rsidRDefault="00A67088" w:rsidP="00A67088">
      <w:pPr>
        <w:spacing w:line="240" w:lineRule="auto"/>
        <w:rPr>
          <w:sz w:val="28"/>
          <w:szCs w:val="28"/>
        </w:rPr>
      </w:pPr>
      <w:r w:rsidRPr="00C84581">
        <w:rPr>
          <w:sz w:val="28"/>
          <w:szCs w:val="28"/>
        </w:rPr>
        <w:t xml:space="preserve">     2. Если родителей что-то беспокоит в речевом развитии ребенка, не надо бояться обращаться за консультацией к специалистам. У нас обследование ребенка специалистами-логопедами проводится в основном тогда, когда ему исполняется 5 лет, т.к. становление речи завершается примерно к этому возрасту. Получается, что, пока происходит развитие речи, практически никто не вмешивается в этот процесс, не бьёт тревогу. Когда же речь устоялась (вместе с дефектами), специалисты принимаются за дело. Это нельзя признать правильным, особенно если учитывать состояние здоровья современных детей</w:t>
      </w:r>
      <w:r>
        <w:rPr>
          <w:sz w:val="28"/>
          <w:szCs w:val="28"/>
        </w:rPr>
        <w:t>.</w:t>
      </w:r>
    </w:p>
    <w:p w:rsidR="00A67088" w:rsidRPr="00C84581" w:rsidRDefault="00A67088" w:rsidP="00A67088">
      <w:pPr>
        <w:spacing w:line="240" w:lineRule="auto"/>
        <w:rPr>
          <w:sz w:val="28"/>
          <w:szCs w:val="28"/>
        </w:rPr>
      </w:pPr>
      <w:r w:rsidRPr="00C84581">
        <w:rPr>
          <w:sz w:val="28"/>
          <w:szCs w:val="28"/>
        </w:rPr>
        <w:lastRenderedPageBreak/>
        <w:t xml:space="preserve">   3. Нельзя сводить проблему формирования речи к обучению грамоте (освоению навыков чтения и письма), так как развитие речи сложный процесс, в котором освоение письменной формы является лишь составной частью. Развитая речь в понимании многих родителей – это умение читать (и писать – хотя бы печатными буквами) как минимум и умение рассказывать стихи. Поэтому они </w:t>
      </w:r>
      <w:proofErr w:type="gramStart"/>
      <w:r w:rsidRPr="00C84581">
        <w:rPr>
          <w:sz w:val="28"/>
          <w:szCs w:val="28"/>
        </w:rPr>
        <w:t>стремятся</w:t>
      </w:r>
      <w:proofErr w:type="gramEnd"/>
      <w:r w:rsidRPr="00C84581">
        <w:rPr>
          <w:sz w:val="28"/>
          <w:szCs w:val="28"/>
        </w:rPr>
        <w:t xml:space="preserve"> как можно раньше научить своего ребенка читать и даже писать, при этом многие важные стороны развития ребенка остаются без должного внимания, а иногда вообще не учитываются, хотя давно известно, что умение ребенка читать и писать не является показателем его развития. Чтение и письмо  только необходимое средство, которым на определенном этапе ребенок овладевает для своего последующего полноценного развития. При этом чтение и письмо – сложные навыки, которые требуют о т ребенка определенного уровня развития, в том числе и речевого. Качественно овладеть чтением и письмом невозможно без чистого звукопроизношения, без развитого речевого слуха и т.п. Овладение грамотой – не самоцель, это определенный этап речевого развития ребенка, который подразумевает серьезную предшествующую и последующую работу по речевому и языковому развитию детей. </w:t>
      </w:r>
    </w:p>
    <w:p w:rsidR="00A67088" w:rsidRPr="00C84581" w:rsidRDefault="00A67088" w:rsidP="00A67088">
      <w:pPr>
        <w:spacing w:line="240" w:lineRule="auto"/>
        <w:rPr>
          <w:sz w:val="28"/>
          <w:szCs w:val="28"/>
        </w:rPr>
      </w:pPr>
      <w:r w:rsidRPr="00C84581">
        <w:rPr>
          <w:sz w:val="28"/>
          <w:szCs w:val="28"/>
        </w:rPr>
        <w:t xml:space="preserve">   4. Необходимо весьма осторожно относится к раннему введению иностранных языков в жизнь ребенка. Если у него проблемы с родным языком или речь находится в стадии формирования, то не стоит усугублять его проблемы приобщением к другой языковой системе. Почему? Практически все языки по некоторым своим характеристикам вступают в противоречие друг с другом. Прежде </w:t>
      </w:r>
      <w:proofErr w:type="gramStart"/>
      <w:r w:rsidRPr="00C84581">
        <w:rPr>
          <w:sz w:val="28"/>
          <w:szCs w:val="28"/>
        </w:rPr>
        <w:t>всего</w:t>
      </w:r>
      <w:proofErr w:type="gramEnd"/>
      <w:r w:rsidRPr="00C84581">
        <w:rPr>
          <w:sz w:val="28"/>
          <w:szCs w:val="28"/>
        </w:rPr>
        <w:t xml:space="preserve"> это касается их фонематической (звуковой) стороны: любой язык имеет в своем арсенале звуки, которые характерны только для него, а обучение иностранному языку подразумевает постановку правильного звукопроизношения.    </w:t>
      </w:r>
    </w:p>
    <w:p w:rsidR="00A67088" w:rsidRPr="00C84581" w:rsidRDefault="00A67088" w:rsidP="00A67088">
      <w:pPr>
        <w:spacing w:line="240" w:lineRule="auto"/>
        <w:rPr>
          <w:sz w:val="28"/>
          <w:szCs w:val="28"/>
        </w:rPr>
      </w:pPr>
      <w:r w:rsidRPr="00C84581">
        <w:rPr>
          <w:sz w:val="28"/>
          <w:szCs w:val="28"/>
        </w:rPr>
        <w:t xml:space="preserve">Предлагаемая методика по развитию речи: </w:t>
      </w:r>
    </w:p>
    <w:p w:rsidR="00A67088" w:rsidRPr="00C84581" w:rsidRDefault="00A67088" w:rsidP="00A67088">
      <w:pPr>
        <w:spacing w:line="240" w:lineRule="auto"/>
        <w:rPr>
          <w:sz w:val="28"/>
          <w:szCs w:val="28"/>
        </w:rPr>
      </w:pPr>
      <w:r w:rsidRPr="00C84581">
        <w:rPr>
          <w:sz w:val="28"/>
          <w:szCs w:val="28"/>
        </w:rPr>
        <w:t xml:space="preserve">              -учитывает состояние речевого развития детей на современном этапе; ориентируется в первую очередь на индивидуальные особенности развития речи ребенка, а не только возрастные;                                активно использует педагогические технологии, которые позволяют эффективно развивать речь детей и предупреждать речевые отклонения; </w:t>
      </w:r>
    </w:p>
    <w:p w:rsidR="00A67088" w:rsidRPr="00C84581" w:rsidRDefault="00A67088" w:rsidP="00A67088">
      <w:pPr>
        <w:spacing w:line="240" w:lineRule="auto"/>
        <w:rPr>
          <w:sz w:val="28"/>
          <w:szCs w:val="28"/>
        </w:rPr>
      </w:pPr>
      <w:r w:rsidRPr="00C84581">
        <w:rPr>
          <w:sz w:val="28"/>
          <w:szCs w:val="28"/>
        </w:rPr>
        <w:t xml:space="preserve">            -охватывает все стороны речи: произношение, словарь, грамматический строй и связную речь; </w:t>
      </w:r>
    </w:p>
    <w:p w:rsidR="00A67088" w:rsidRPr="00C84581" w:rsidRDefault="00A67088" w:rsidP="00A67088">
      <w:pPr>
        <w:spacing w:line="240" w:lineRule="auto"/>
        <w:rPr>
          <w:sz w:val="28"/>
          <w:szCs w:val="28"/>
        </w:rPr>
      </w:pPr>
      <w:r w:rsidRPr="00C84581">
        <w:rPr>
          <w:sz w:val="28"/>
          <w:szCs w:val="28"/>
        </w:rPr>
        <w:t xml:space="preserve">             -рассматривает обучение грамоте не как самостоятельную методику, а как часть системы по развитию речи ребенка, являющуюся естественным её продолжением; </w:t>
      </w:r>
    </w:p>
    <w:p w:rsidR="00A67088" w:rsidRPr="00C84581" w:rsidRDefault="00A67088" w:rsidP="00A67088">
      <w:pPr>
        <w:spacing w:line="240" w:lineRule="auto"/>
        <w:rPr>
          <w:sz w:val="28"/>
          <w:szCs w:val="28"/>
        </w:rPr>
      </w:pPr>
      <w:r w:rsidRPr="00C84581">
        <w:rPr>
          <w:sz w:val="28"/>
          <w:szCs w:val="28"/>
        </w:rPr>
        <w:t xml:space="preserve">             -тесно </w:t>
      </w:r>
      <w:proofErr w:type="gramStart"/>
      <w:r w:rsidRPr="00C84581">
        <w:rPr>
          <w:sz w:val="28"/>
          <w:szCs w:val="28"/>
        </w:rPr>
        <w:t>взаимосвязана</w:t>
      </w:r>
      <w:proofErr w:type="gramEnd"/>
      <w:r w:rsidRPr="00C84581">
        <w:rPr>
          <w:sz w:val="28"/>
          <w:szCs w:val="28"/>
        </w:rPr>
        <w:t xml:space="preserve"> с другими видами жизнедеятельности ребенка;</w:t>
      </w:r>
    </w:p>
    <w:p w:rsidR="00A67088" w:rsidRPr="00C84581" w:rsidRDefault="00A67088" w:rsidP="00A67088">
      <w:pPr>
        <w:spacing w:line="240" w:lineRule="auto"/>
        <w:rPr>
          <w:sz w:val="28"/>
          <w:szCs w:val="28"/>
        </w:rPr>
      </w:pPr>
      <w:r w:rsidRPr="00C84581">
        <w:rPr>
          <w:sz w:val="28"/>
          <w:szCs w:val="28"/>
        </w:rPr>
        <w:lastRenderedPageBreak/>
        <w:t xml:space="preserve">             -опирается на помощь родителей в вопросах развития речи детей. </w:t>
      </w:r>
    </w:p>
    <w:p w:rsidR="00A67088" w:rsidRPr="00C84581" w:rsidRDefault="00A67088" w:rsidP="00A670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4581">
        <w:rPr>
          <w:sz w:val="28"/>
          <w:szCs w:val="28"/>
        </w:rPr>
        <w:t>Перед ДОУ и семьей стоят единые задачи развития детей, отличаются лишь пути их реализации. Воспитатели объясняют родителям, что их участие в речевом развитии ребенка не должно быть разовым. Каждая речевая игра или упражнение, каждая беседа с ребенком и пр. – это неотъемлемая часть сложного процесса формирования речи. Если родители устранятся от этой работы, то нарушится целостность педагогического процесса. В результате пострадает их ребенок.</w:t>
      </w:r>
    </w:p>
    <w:p w:rsidR="00A67088" w:rsidRPr="00C84581" w:rsidRDefault="00A67088" w:rsidP="00A67088">
      <w:pPr>
        <w:spacing w:line="240" w:lineRule="auto"/>
        <w:rPr>
          <w:sz w:val="28"/>
          <w:szCs w:val="28"/>
        </w:rPr>
      </w:pPr>
    </w:p>
    <w:p w:rsidR="00A67088" w:rsidRDefault="00A67088" w:rsidP="00A67088">
      <w:pPr>
        <w:jc w:val="center"/>
        <w:rPr>
          <w:b/>
          <w:sz w:val="32"/>
          <w:szCs w:val="32"/>
        </w:rPr>
      </w:pPr>
    </w:p>
    <w:p w:rsidR="00A67088" w:rsidRDefault="00A67088" w:rsidP="00A67088">
      <w:pPr>
        <w:jc w:val="center"/>
        <w:rPr>
          <w:b/>
          <w:sz w:val="32"/>
          <w:szCs w:val="32"/>
        </w:rPr>
      </w:pPr>
    </w:p>
    <w:p w:rsidR="00A67088" w:rsidRDefault="00A67088" w:rsidP="00A67088">
      <w:pPr>
        <w:jc w:val="center"/>
        <w:rPr>
          <w:b/>
          <w:sz w:val="32"/>
          <w:szCs w:val="32"/>
        </w:rPr>
      </w:pPr>
    </w:p>
    <w:p w:rsidR="00A67088" w:rsidRDefault="00A67088" w:rsidP="00A67088">
      <w:pPr>
        <w:jc w:val="center"/>
        <w:rPr>
          <w:b/>
          <w:sz w:val="32"/>
          <w:szCs w:val="32"/>
        </w:rPr>
      </w:pPr>
    </w:p>
    <w:p w:rsidR="00612B54" w:rsidRDefault="00612B54"/>
    <w:sectPr w:rsidR="00612B54" w:rsidSect="0061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67088"/>
    <w:rsid w:val="00612B54"/>
    <w:rsid w:val="00A6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4677</Characters>
  <Application>Microsoft Office Word</Application>
  <DocSecurity>0</DocSecurity>
  <Lines>38</Lines>
  <Paragraphs>10</Paragraphs>
  <ScaleCrop>false</ScaleCrop>
  <Company>Microsoft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PCPC</dc:creator>
  <cp:keywords/>
  <dc:description/>
  <cp:lastModifiedBy>PCPC</cp:lastModifiedBy>
  <cp:revision>2</cp:revision>
  <dcterms:created xsi:type="dcterms:W3CDTF">2014-11-15T18:07:00Z</dcterms:created>
  <dcterms:modified xsi:type="dcterms:W3CDTF">2014-11-15T18:08:00Z</dcterms:modified>
</cp:coreProperties>
</file>