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26" w:rsidRDefault="00FA0526" w:rsidP="00FA0526">
      <w:pPr>
        <w:pStyle w:val="3"/>
        <w:spacing w:after="0" w:afterAutospacing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  <w:r>
        <w:rPr>
          <w:sz w:val="28"/>
          <w:szCs w:val="28"/>
        </w:rPr>
        <w:t>Консультация для воспитателей</w:t>
      </w:r>
    </w:p>
    <w:p w:rsidR="00FA0526" w:rsidRDefault="00FA0526" w:rsidP="00FA0526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321C34">
        <w:rPr>
          <w:b/>
          <w:sz w:val="28"/>
          <w:szCs w:val="28"/>
        </w:rPr>
        <w:t>Развитие творческого воображения и формирование способности к наглядному моделированию (использование моделей и схем)</w:t>
      </w:r>
      <w:r w:rsidRPr="00321C3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в изобразительной деятельности.</w:t>
      </w:r>
      <w:r w:rsidRPr="00321C34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32"/>
          <w:szCs w:val="32"/>
        </w:rPr>
        <w:t xml:space="preserve"> </w:t>
      </w:r>
    </w:p>
    <w:p w:rsidR="00FA0526" w:rsidRDefault="00FA0526" w:rsidP="00FA0526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FA0526" w:rsidRPr="006477C9" w:rsidRDefault="00FA0526" w:rsidP="00FA052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</w:rPr>
        <w:t xml:space="preserve">Организуя </w:t>
      </w:r>
      <w:r w:rsidR="00C17774">
        <w:rPr>
          <w:sz w:val="28"/>
          <w:szCs w:val="28"/>
        </w:rPr>
        <w:t xml:space="preserve"> </w:t>
      </w:r>
      <w:r w:rsidRPr="006477C9">
        <w:rPr>
          <w:sz w:val="28"/>
          <w:szCs w:val="28"/>
        </w:rPr>
        <w:t>работу с детьми по развитию воображения и способности к наглядному моделированию в изобрази</w:t>
      </w:r>
      <w:r w:rsidR="00C17774">
        <w:rPr>
          <w:sz w:val="28"/>
          <w:szCs w:val="28"/>
        </w:rPr>
        <w:t xml:space="preserve">тельной деятельности,  нужно  обращать </w:t>
      </w:r>
      <w:r w:rsidRPr="006477C9">
        <w:rPr>
          <w:sz w:val="28"/>
          <w:szCs w:val="28"/>
        </w:rPr>
        <w:t xml:space="preserve"> внимание на обучение различной технике рисования (</w:t>
      </w:r>
      <w:proofErr w:type="spellStart"/>
      <w:r w:rsidRPr="006477C9">
        <w:rPr>
          <w:sz w:val="28"/>
          <w:szCs w:val="28"/>
        </w:rPr>
        <w:t>кляксография</w:t>
      </w:r>
      <w:proofErr w:type="spellEnd"/>
      <w:r w:rsidRPr="006477C9">
        <w:rPr>
          <w:sz w:val="28"/>
          <w:szCs w:val="28"/>
        </w:rPr>
        <w:t xml:space="preserve">, рисование пальцами, оттиск со стекла, рисование губкой, рисование по мокрому, </w:t>
      </w:r>
      <w:proofErr w:type="spellStart"/>
      <w:r w:rsidRPr="006477C9">
        <w:rPr>
          <w:sz w:val="28"/>
          <w:szCs w:val="28"/>
        </w:rPr>
        <w:t>набрызг</w:t>
      </w:r>
      <w:proofErr w:type="spellEnd"/>
      <w:r w:rsidRPr="006477C9">
        <w:rPr>
          <w:sz w:val="28"/>
          <w:szCs w:val="28"/>
        </w:rPr>
        <w:t xml:space="preserve">, </w:t>
      </w:r>
      <w:proofErr w:type="spellStart"/>
      <w:r w:rsidRPr="006477C9">
        <w:rPr>
          <w:sz w:val="28"/>
          <w:szCs w:val="28"/>
        </w:rPr>
        <w:t>набрызг</w:t>
      </w:r>
      <w:proofErr w:type="spellEnd"/>
      <w:r w:rsidRPr="006477C9">
        <w:rPr>
          <w:sz w:val="28"/>
          <w:szCs w:val="28"/>
        </w:rPr>
        <w:t xml:space="preserve"> с помощью трафаретов, отпечаток комка бумаги, отпечаток ладони, ступни с преобразованием отпечатков в рисунок и др.), применению каждого вида изображения отдельно и в комплексе</w:t>
      </w:r>
      <w:proofErr w:type="gramEnd"/>
      <w:r w:rsidRPr="006477C9">
        <w:rPr>
          <w:sz w:val="28"/>
          <w:szCs w:val="28"/>
        </w:rPr>
        <w:t xml:space="preserve"> различные</w:t>
      </w:r>
      <w:r w:rsidR="00C17774">
        <w:rPr>
          <w:sz w:val="28"/>
          <w:szCs w:val="28"/>
        </w:rPr>
        <w:t xml:space="preserve">  их виды,  предлагать  задания, где детям надо </w:t>
      </w:r>
      <w:r w:rsidRPr="006477C9">
        <w:rPr>
          <w:sz w:val="28"/>
          <w:szCs w:val="28"/>
        </w:rPr>
        <w:t xml:space="preserve"> анализиров</w:t>
      </w:r>
      <w:r w:rsidR="00C17774">
        <w:rPr>
          <w:sz w:val="28"/>
          <w:szCs w:val="28"/>
        </w:rPr>
        <w:t>ать внешний вид объектов, выделя</w:t>
      </w:r>
      <w:r w:rsidRPr="006477C9">
        <w:rPr>
          <w:sz w:val="28"/>
          <w:szCs w:val="28"/>
        </w:rPr>
        <w:t xml:space="preserve">ть характерные признаки и затем создавать подробные, близкие </w:t>
      </w:r>
      <w:proofErr w:type="gramStart"/>
      <w:r w:rsidRPr="006477C9">
        <w:rPr>
          <w:sz w:val="28"/>
          <w:szCs w:val="28"/>
        </w:rPr>
        <w:t>с</w:t>
      </w:r>
      <w:proofErr w:type="gramEnd"/>
      <w:r w:rsidRPr="006477C9">
        <w:rPr>
          <w:sz w:val="28"/>
          <w:szCs w:val="28"/>
        </w:rPr>
        <w:t xml:space="preserve"> </w:t>
      </w:r>
      <w:proofErr w:type="gramStart"/>
      <w:r w:rsidRPr="006477C9">
        <w:rPr>
          <w:sz w:val="28"/>
          <w:szCs w:val="28"/>
        </w:rPr>
        <w:t>реальным</w:t>
      </w:r>
      <w:proofErr w:type="gramEnd"/>
      <w:r w:rsidRPr="006477C9">
        <w:rPr>
          <w:sz w:val="28"/>
          <w:szCs w:val="28"/>
        </w:rPr>
        <w:t xml:space="preserve"> изображениям образы. </w:t>
      </w:r>
    </w:p>
    <w:p w:rsidR="00FA0526" w:rsidRPr="006477C9" w:rsidRDefault="00C17774" w:rsidP="00FA0526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</w:t>
      </w:r>
      <w:r w:rsidR="00FA0526" w:rsidRPr="006477C9">
        <w:rPr>
          <w:sz w:val="28"/>
          <w:szCs w:val="28"/>
        </w:rPr>
        <w:t>детям предла</w:t>
      </w:r>
      <w:r>
        <w:rPr>
          <w:sz w:val="28"/>
          <w:szCs w:val="28"/>
        </w:rPr>
        <w:t xml:space="preserve">гается </w:t>
      </w:r>
      <w:r w:rsidR="00FA0526" w:rsidRPr="006477C9">
        <w:rPr>
          <w:sz w:val="28"/>
          <w:szCs w:val="28"/>
        </w:rPr>
        <w:t xml:space="preserve"> нарисовать (слепить) то, что бывает круг</w:t>
      </w:r>
      <w:r w:rsidR="00FA0526">
        <w:rPr>
          <w:sz w:val="28"/>
          <w:szCs w:val="28"/>
        </w:rPr>
        <w:t>лой формы или</w:t>
      </w:r>
      <w:r>
        <w:rPr>
          <w:sz w:val="28"/>
          <w:szCs w:val="28"/>
        </w:rPr>
        <w:t xml:space="preserve"> детям даются </w:t>
      </w:r>
      <w:r w:rsidR="00FA0526">
        <w:rPr>
          <w:sz w:val="28"/>
          <w:szCs w:val="28"/>
        </w:rPr>
        <w:t xml:space="preserve"> </w:t>
      </w:r>
      <w:r w:rsidR="00FA0526" w:rsidRPr="006477C9">
        <w:rPr>
          <w:sz w:val="28"/>
          <w:szCs w:val="28"/>
        </w:rPr>
        <w:t xml:space="preserve"> контуры</w:t>
      </w:r>
      <w:r w:rsidR="00FA0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фигур и предлагают </w:t>
      </w:r>
      <w:r w:rsidR="00FA0526" w:rsidRPr="006477C9">
        <w:rPr>
          <w:sz w:val="28"/>
          <w:szCs w:val="28"/>
        </w:rPr>
        <w:t xml:space="preserve"> изобразить предметы, которые бывают такой же формы или «разгадать», кто «в них спрятан».</w:t>
      </w:r>
    </w:p>
    <w:p w:rsidR="00FA0526" w:rsidRPr="006477C9" w:rsidRDefault="00FA0526" w:rsidP="00FA052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 этом случае, с одной стороны творческая активность детей направляется на формирование конечной цели, организацию и планирование замысла</w:t>
      </w:r>
      <w:r w:rsidR="00857739">
        <w:rPr>
          <w:sz w:val="28"/>
          <w:szCs w:val="28"/>
        </w:rPr>
        <w:t xml:space="preserve">, а с другой стороны, получаются </w:t>
      </w:r>
      <w:r w:rsidRPr="006477C9">
        <w:rPr>
          <w:sz w:val="28"/>
          <w:szCs w:val="28"/>
        </w:rPr>
        <w:t xml:space="preserve"> интересные изображения, не похожие друг на друга, та</w:t>
      </w:r>
      <w:r w:rsidR="00857739">
        <w:rPr>
          <w:sz w:val="28"/>
          <w:szCs w:val="28"/>
        </w:rPr>
        <w:t xml:space="preserve">к как каждый из детей придумывает  и решает </w:t>
      </w:r>
      <w:r w:rsidRPr="006477C9">
        <w:rPr>
          <w:sz w:val="28"/>
          <w:szCs w:val="28"/>
        </w:rPr>
        <w:t xml:space="preserve">рисунок </w:t>
      </w:r>
      <w:r w:rsidR="00857739">
        <w:rPr>
          <w:sz w:val="28"/>
          <w:szCs w:val="28"/>
        </w:rPr>
        <w:t xml:space="preserve">самостоятельно и </w:t>
      </w:r>
      <w:proofErr w:type="gramStart"/>
      <w:r w:rsidR="00857739">
        <w:rPr>
          <w:sz w:val="28"/>
          <w:szCs w:val="28"/>
        </w:rPr>
        <w:t>по своему</w:t>
      </w:r>
      <w:proofErr w:type="gramEnd"/>
      <w:r w:rsidR="00857739">
        <w:rPr>
          <w:sz w:val="28"/>
          <w:szCs w:val="28"/>
        </w:rPr>
        <w:t xml:space="preserve"> видит </w:t>
      </w:r>
      <w:r w:rsidRPr="006477C9">
        <w:rPr>
          <w:sz w:val="28"/>
          <w:szCs w:val="28"/>
        </w:rPr>
        <w:t xml:space="preserve"> конечный результат.</w:t>
      </w:r>
    </w:p>
    <w:p w:rsidR="00FA0526" w:rsidRPr="006477C9" w:rsidRDefault="00FA0526" w:rsidP="00FA052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Так же очень помогают в развитии воображения задания на создание новых образов: «Дорисуй всё, что захочется», «Оживи камешки», «Превращения», «Какая игрушка</w:t>
      </w:r>
      <w:r>
        <w:rPr>
          <w:sz w:val="28"/>
          <w:szCs w:val="28"/>
        </w:rPr>
        <w:t>?», «Нарисуй такое животное, которого не существует в природе</w:t>
      </w:r>
      <w:r w:rsidRPr="006477C9">
        <w:rPr>
          <w:sz w:val="28"/>
          <w:szCs w:val="28"/>
        </w:rPr>
        <w:t>» и другие. Это, по сути, творческие задания, поэтому нецелесообразно давать оценки детям типа «верно - не верно». Практически любое решение, которое подчинено задаче, оказывается верным, более или менее удачным.</w:t>
      </w:r>
    </w:p>
    <w:p w:rsidR="00FA0526" w:rsidRPr="006477C9" w:rsidRDefault="00FA0526" w:rsidP="00FA052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Стимулировать творческое воображение можно и с помощью такого упражнения. Например, детям даётся задание нарисов</w:t>
      </w:r>
      <w:r w:rsidR="00150712">
        <w:rPr>
          <w:sz w:val="28"/>
          <w:szCs w:val="28"/>
        </w:rPr>
        <w:t xml:space="preserve">ать дерево. </w:t>
      </w:r>
      <w:proofErr w:type="gramStart"/>
      <w:r w:rsidR="00150712">
        <w:rPr>
          <w:sz w:val="28"/>
          <w:szCs w:val="28"/>
        </w:rPr>
        <w:t xml:space="preserve">После </w:t>
      </w:r>
      <w:r w:rsidRPr="006477C9">
        <w:rPr>
          <w:sz w:val="28"/>
          <w:szCs w:val="28"/>
        </w:rPr>
        <w:t xml:space="preserve"> предлагается</w:t>
      </w:r>
      <w:r w:rsidR="00150712">
        <w:rPr>
          <w:sz w:val="28"/>
          <w:szCs w:val="28"/>
        </w:rPr>
        <w:t xml:space="preserve"> </w:t>
      </w:r>
      <w:r w:rsidRPr="006477C9">
        <w:rPr>
          <w:sz w:val="28"/>
          <w:szCs w:val="28"/>
        </w:rPr>
        <w:t xml:space="preserve"> придумать и нарисовать определённые фрукты (яблоки, груши, сливы и так далее); того, кто может сидеть на дереве (птица, бабочка, кошка, муравьи); того, кто поливает дерево (девочка, мальчик, мама, папа) и так далее.</w:t>
      </w:r>
      <w:proofErr w:type="gramEnd"/>
      <w:r w:rsidRPr="006477C9">
        <w:rPr>
          <w:sz w:val="28"/>
          <w:szCs w:val="28"/>
        </w:rPr>
        <w:t xml:space="preserve"> Объекты, которые предлагается нарисовать, можно обозначить схематично: если предлагается нарисовать фрукт — рисуется круг, если животное — фигура в виде восьмёрки, если человек — его схематичное изображение. </w:t>
      </w:r>
    </w:p>
    <w:p w:rsidR="00FA0526" w:rsidRPr="006477C9" w:rsidRDefault="00FA0526" w:rsidP="00FA052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При рисовании сказочного домика дети могут сами придумать не только украшения для него, но и окружающую обстановку (что вокруг), и кто </w:t>
      </w:r>
      <w:r w:rsidRPr="006477C9">
        <w:rPr>
          <w:sz w:val="28"/>
          <w:szCs w:val="28"/>
        </w:rPr>
        <w:lastRenderedPageBreak/>
        <w:t>живёт в домике. Всякий раз дополненное детьми важно отмечать, подчёркивать разнообразие решений. Опыт показывает, что это стимулирует выдумку, фантазию детей.</w:t>
      </w:r>
    </w:p>
    <w:p w:rsidR="00FA0526" w:rsidRPr="00E5741D" w:rsidRDefault="00FA0526" w:rsidP="00FA052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Вышеназванные задания, упражнения, являются прекрасным приёмом на играх-занятиях, когда разные виды деятельности переплетаются между собой и когда поставлена задача </w:t>
      </w:r>
      <w:r w:rsidR="00150712">
        <w:rPr>
          <w:sz w:val="28"/>
          <w:szCs w:val="28"/>
        </w:rPr>
        <w:t xml:space="preserve"> </w:t>
      </w:r>
      <w:proofErr w:type="gramStart"/>
      <w:r w:rsidR="00150712">
        <w:rPr>
          <w:sz w:val="28"/>
          <w:szCs w:val="28"/>
        </w:rPr>
        <w:t>способствовать</w:t>
      </w:r>
      <w:proofErr w:type="gramEnd"/>
      <w:r w:rsidR="00150712">
        <w:rPr>
          <w:sz w:val="28"/>
          <w:szCs w:val="28"/>
        </w:rPr>
        <w:t xml:space="preserve"> развитию  воображения</w:t>
      </w:r>
      <w:r w:rsidRPr="006477C9">
        <w:rPr>
          <w:sz w:val="28"/>
          <w:szCs w:val="28"/>
        </w:rPr>
        <w:t xml:space="preserve"> и стимулировать способность к использованию схем, заместителей предметов. Такой подход к проведению занятий по изобразительной деятельности или части игр-занятий позволил избежать штампов и шаблонов при выполнении заданий и повысил творческую активность детей.</w:t>
      </w:r>
    </w:p>
    <w:p w:rsidR="00FA0526" w:rsidRDefault="00FA0526" w:rsidP="00FA0526">
      <w:pPr>
        <w:pStyle w:val="a3"/>
        <w:jc w:val="both"/>
        <w:rPr>
          <w:b/>
          <w:bCs/>
          <w:sz w:val="28"/>
          <w:szCs w:val="28"/>
        </w:rPr>
      </w:pPr>
    </w:p>
    <w:p w:rsidR="008A7AB3" w:rsidRDefault="008A7AB3"/>
    <w:sectPr w:rsidR="008A7AB3" w:rsidSect="008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526"/>
    <w:rsid w:val="00150712"/>
    <w:rsid w:val="00857739"/>
    <w:rsid w:val="008A7AB3"/>
    <w:rsid w:val="00C17774"/>
    <w:rsid w:val="00F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05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52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A0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2012-12-30T17:36:00Z</dcterms:created>
  <dcterms:modified xsi:type="dcterms:W3CDTF">2012-12-30T18:37:00Z</dcterms:modified>
</cp:coreProperties>
</file>