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B7" w:rsidRPr="009568AC" w:rsidRDefault="005720B7" w:rsidP="00BB4F84">
      <w:pPr>
        <w:rPr>
          <w:b/>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gol47.png" style="position:absolute;margin-left:-56.25pt;margin-top:-47.3pt;width:114pt;height:135.85pt;z-index:-251659264;visibility:visible" wrapcoords="2842 0 1705 239 -142 1432 -142 2387 0 4057 2274 5967 12932 7638 14068 7638 10942 9547 13926 11456 13500 11934 12647 13246 12932 15752 15205 17185 15916 17185 13926 17901 13074 18497 13074 19571 13642 21003 14779 21481 14921 21481 16484 21481 16626 21481 17905 21003 19184 19094 19753 17185 21174 15275 21600 13485 21600 11695 21174 11337 20179 9547 15347 9547 20889 8473 21316 5728 20463 4415 20179 2983 15916 2387 7532 1909 7674 1432 5684 119 4689 0 2842 0">
            <v:imagedata r:id="rId4" o:title=""/>
            <w10:wrap type="tight"/>
          </v:shape>
        </w:pict>
      </w:r>
      <w:r>
        <w:rPr>
          <w:noProof/>
          <w:lang w:eastAsia="ru-RU"/>
        </w:rPr>
        <w:pict>
          <v:shape id="Рисунок 0" o:spid="_x0000_s1027" type="#_x0000_t75" alt="ugol47.png" style="position:absolute;margin-left:398.7pt;margin-top:-36.45pt;width:98.25pt;height:108pt;z-index:-251660288;visibility:visible" wrapcoords="2638 0 -165 600 -165 3000 824 4800 824 5700 9234 7200 13850 7200 13850 7800 16818 9600 17808 9600 15994 10350 13191 11850 12531 13950 12861 14250 16818 14400 13191 15450 13026 15750 14675 16800 13026 18900 13026 19950 14180 21450 14840 21450 16159 21450 16983 21450 19292 19800 19786 16800 21600 14550 21600 11700 19786 9750 19456 9600 20940 7200 21600 5250 20611 4800 20446 2400 7585 2400 7750 1650 5936 150 4782 0 2638 0">
            <v:imagedata r:id="rId5" o:title=""/>
            <w10:wrap type="tight"/>
          </v:shape>
        </w:pict>
      </w:r>
    </w:p>
    <w:p w:rsidR="005720B7" w:rsidRPr="009568AC" w:rsidRDefault="005720B7" w:rsidP="001F4BC9">
      <w:pPr>
        <w:jc w:val="center"/>
        <w:rPr>
          <w:b/>
          <w:i/>
          <w:color w:val="365F91"/>
          <w:sz w:val="44"/>
          <w:szCs w:val="44"/>
        </w:rPr>
      </w:pPr>
      <w:r w:rsidRPr="009568AC">
        <w:rPr>
          <w:b/>
          <w:i/>
          <w:color w:val="365F91"/>
          <w:sz w:val="44"/>
          <w:szCs w:val="44"/>
        </w:rPr>
        <w:t>РИТМ</w:t>
      </w:r>
    </w:p>
    <w:p w:rsidR="005720B7" w:rsidRPr="009568AC" w:rsidRDefault="005720B7" w:rsidP="00DA7DEB">
      <w:pPr>
        <w:jc w:val="both"/>
        <w:rPr>
          <w:b/>
          <w:i/>
          <w:color w:val="365F91"/>
          <w:sz w:val="28"/>
          <w:szCs w:val="28"/>
        </w:rPr>
      </w:pPr>
      <w:r w:rsidRPr="009568AC">
        <w:rPr>
          <w:b/>
          <w:i/>
          <w:color w:val="365F91"/>
          <w:sz w:val="28"/>
          <w:szCs w:val="28"/>
        </w:rPr>
        <w:t>Вторым  компонентом музыки считается ритм. Ритм определяет и организует движение звука на протяжении такта. Например, насколько свист чайника долог и равномерен или короток и прерывист? В живописи  так соответствовал бы общему движению или потоку композиции. Когда вы впервые смотрите на произведение искусства, куда устремляются ваши глаза? Легко ли смотреть на картину или она кажется навязчивой и раздражающей. Это ритм. В нашем теле ритм приблизительно относится к пульсу и дыханию. Если музыкальный темп быстр и равномерен, то наше биение сердца и движение тела  будет это отражать. Если мы устали,  то прослушивание африканского барабана может  вернуть  наше тело  в бодрое состояние. С другой стороны, если двухлетний младенец вышел из – под контроля, медленная и ритмическая музыка Баха или Вивальди восстановит внутренний покой и умерит активность малыша. Экспериментируйте с ритмом и звуком.</w:t>
      </w:r>
    </w:p>
    <w:p w:rsidR="005720B7" w:rsidRPr="009568AC" w:rsidRDefault="005720B7" w:rsidP="00DA7DEB">
      <w:pPr>
        <w:jc w:val="both"/>
        <w:rPr>
          <w:b/>
          <w:i/>
          <w:color w:val="365F91"/>
          <w:sz w:val="28"/>
          <w:szCs w:val="28"/>
        </w:rPr>
      </w:pPr>
      <w:r w:rsidRPr="009568AC">
        <w:rPr>
          <w:b/>
          <w:i/>
          <w:color w:val="365F91"/>
          <w:sz w:val="28"/>
          <w:szCs w:val="28"/>
        </w:rPr>
        <w:t xml:space="preserve">-Пусть ваши дети играют в различном темпе: быстром, медленном, равномерном, прерывистом. </w:t>
      </w:r>
    </w:p>
    <w:p w:rsidR="005720B7" w:rsidRPr="009568AC" w:rsidRDefault="005720B7" w:rsidP="00DA7DEB">
      <w:pPr>
        <w:jc w:val="both"/>
        <w:rPr>
          <w:b/>
          <w:i/>
          <w:color w:val="365F91"/>
          <w:sz w:val="28"/>
          <w:szCs w:val="28"/>
        </w:rPr>
      </w:pPr>
      <w:r w:rsidRPr="009568AC">
        <w:rPr>
          <w:b/>
          <w:i/>
          <w:color w:val="365F91"/>
          <w:sz w:val="28"/>
          <w:szCs w:val="28"/>
        </w:rPr>
        <w:t xml:space="preserve">–Научите детей слушать различные ритмы вокруг них, наподобие капания воды из крана или тиканья  часов. </w:t>
      </w:r>
    </w:p>
    <w:p w:rsidR="005720B7" w:rsidRPr="009568AC" w:rsidRDefault="005720B7" w:rsidP="00DA7DEB">
      <w:pPr>
        <w:jc w:val="both"/>
        <w:rPr>
          <w:b/>
          <w:i/>
          <w:color w:val="365F91"/>
          <w:sz w:val="28"/>
          <w:szCs w:val="28"/>
        </w:rPr>
      </w:pPr>
      <w:r w:rsidRPr="009568AC">
        <w:rPr>
          <w:b/>
          <w:i/>
          <w:color w:val="365F91"/>
          <w:sz w:val="28"/>
          <w:szCs w:val="28"/>
        </w:rPr>
        <w:t>-Спросите, могут ли они чувствовать вибрации музыки в своем теле, если да, то в каком органе? Как разные виды ритма ощущаются в их организме? Как их ноги двигаются при различных темпах?  Попробуйте хлопать в ладоши, в соответствии с ритмом стихотворения или топать ногами в ритме любой  музыкальной мелодии. Такие упражнения очень нравятся детям и прекрасно развлекают их.</w:t>
      </w:r>
      <w:r w:rsidRPr="009568AC">
        <w:rPr>
          <w:b/>
          <w:i/>
          <w:noProof/>
          <w:color w:val="365F91"/>
          <w:sz w:val="28"/>
          <w:szCs w:val="28"/>
          <w:lang w:eastAsia="ru-RU"/>
        </w:rPr>
        <w:t xml:space="preserve"> </w:t>
      </w:r>
    </w:p>
    <w:p w:rsidR="005720B7" w:rsidRPr="009568AC" w:rsidRDefault="005720B7" w:rsidP="00DA7DEB">
      <w:pPr>
        <w:jc w:val="both"/>
        <w:rPr>
          <w:b/>
          <w:sz w:val="32"/>
          <w:szCs w:val="32"/>
        </w:rPr>
      </w:pPr>
      <w:r>
        <w:rPr>
          <w:noProof/>
          <w:lang w:eastAsia="ru-RU"/>
        </w:rPr>
        <w:pict>
          <v:shape id="_x0000_s1028" type="#_x0000_t75" alt="ugol47.png" style="position:absolute;left:0;text-align:left;margin-left:-71.15pt;margin-top:87.8pt;width:108pt;height:98.25pt;z-index:-251657216;visibility:visible" wrapcoords="2638 0 -165 600 -330 2850 824 4800 824 5700 9234 7200 13850 7200 13850 7800 16818 9600 17808 9600 15994 10350 13191 11850 12531 13950 12861 14250 16818 14400 13191 15450 13026 15750 14675 16800 13026 18900 13026 19950 14180 21450 14840 21450 16159 21450 16983 21450 19292 19800 19786 16800 21600 14550 21600 11700 19786 9750 19456 9600 20940 7200 21600 5250 20611 4800 20446 2400 7585 2400 7750 1650 5936 150 4782 0 2638 0">
            <v:imagedata r:id="rId6" o:title=""/>
            <w10:wrap type="tight"/>
          </v:shape>
        </w:pict>
      </w:r>
      <w:r>
        <w:rPr>
          <w:noProof/>
          <w:lang w:eastAsia="ru-RU"/>
        </w:rPr>
        <w:pict>
          <v:shape id="_x0000_s1029" type="#_x0000_t75" alt="ugol47.png" style="position:absolute;left:0;text-align:left;margin-left:378.85pt;margin-top:71.3pt;width:108pt;height:98.25pt;z-index:-251658240;visibility:visible" wrapcoords="2638 0 -165 600 -330 2850 824 4800 824 5700 9234 7200 13850 7200 13850 7800 16818 9600 17808 9600 15994 10350 13191 11850 12531 13950 12861 14250 16818 14400 13191 15450 13026 15750 14675 16800 13026 18900 13026 19950 14180 21450 14840 21450 16159 21450 16983 21450 19292 19800 19786 16800 21600 14550 21600 11700 19786 9750 19456 9600 20940 7200 21600 5250 20611 4800 20446 2400 7585 2400 7750 1650 5936 150 4782 0 2638 0">
            <v:imagedata r:id="rId7" o:title=""/>
            <w10:wrap type="tight"/>
          </v:shape>
        </w:pict>
      </w:r>
      <w:r w:rsidRPr="009568AC">
        <w:rPr>
          <w:b/>
          <w:noProof/>
          <w:sz w:val="32"/>
          <w:szCs w:val="32"/>
          <w:lang w:eastAsia="ru-RU"/>
        </w:rPr>
        <w:pict>
          <v:shape id="Рисунок 3" o:spid="_x0000_i1025" type="#_x0000_t75" alt="тигр на барабане.png" style="width:413.25pt;height:112.5pt;visibility:visible">
            <v:imagedata r:id="rId8" o:title=""/>
          </v:shape>
        </w:pict>
      </w:r>
    </w:p>
    <w:sectPr w:rsidR="005720B7" w:rsidRPr="009568AC" w:rsidSect="00225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2FA"/>
    <w:rsid w:val="00033D0F"/>
    <w:rsid w:val="00053DCA"/>
    <w:rsid w:val="000C7B96"/>
    <w:rsid w:val="00163648"/>
    <w:rsid w:val="001F4BC9"/>
    <w:rsid w:val="00225BB2"/>
    <w:rsid w:val="00322731"/>
    <w:rsid w:val="005720B7"/>
    <w:rsid w:val="005E32FA"/>
    <w:rsid w:val="00764080"/>
    <w:rsid w:val="00803394"/>
    <w:rsid w:val="008B3575"/>
    <w:rsid w:val="00930765"/>
    <w:rsid w:val="009568AC"/>
    <w:rsid w:val="009C7D6A"/>
    <w:rsid w:val="00BB4F84"/>
    <w:rsid w:val="00BB6A2C"/>
    <w:rsid w:val="00C30496"/>
    <w:rsid w:val="00DA7DEB"/>
    <w:rsid w:val="00F14AD1"/>
    <w:rsid w:val="00FD4266"/>
    <w:rsid w:val="00FE51AA"/>
    <w:rsid w:val="00FF27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TotalTime>
  <Pages>1</Pages>
  <Words>221</Words>
  <Characters>1261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Детский сад</cp:lastModifiedBy>
  <cp:revision>8</cp:revision>
  <dcterms:created xsi:type="dcterms:W3CDTF">2010-09-30T11:02:00Z</dcterms:created>
  <dcterms:modified xsi:type="dcterms:W3CDTF">2012-10-23T08:30:00Z</dcterms:modified>
</cp:coreProperties>
</file>