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39C" w:rsidRPr="000E7B0D" w:rsidRDefault="00E1639C" w:rsidP="00976849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7B0D">
        <w:rPr>
          <w:rFonts w:ascii="Times New Roman" w:hAnsi="Times New Roman" w:cs="Times New Roman"/>
          <w:b/>
          <w:sz w:val="32"/>
          <w:szCs w:val="32"/>
        </w:rPr>
        <w:t>Государственное казенное учреждение здравоохранения города Москвы «Детский санаторий № 42</w:t>
      </w:r>
    </w:p>
    <w:p w:rsidR="00E1639C" w:rsidRPr="000E7B0D" w:rsidRDefault="00E1639C" w:rsidP="00976849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7B0D">
        <w:rPr>
          <w:rFonts w:ascii="Times New Roman" w:hAnsi="Times New Roman" w:cs="Times New Roman"/>
          <w:b/>
          <w:sz w:val="32"/>
          <w:szCs w:val="32"/>
        </w:rPr>
        <w:t>Департамента здравоохранения города Москвы»</w:t>
      </w:r>
    </w:p>
    <w:p w:rsidR="00E1639C" w:rsidRPr="000E7B0D" w:rsidRDefault="00E1639C" w:rsidP="00976849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</w:p>
    <w:p w:rsidR="00E1639C" w:rsidRPr="000E7B0D" w:rsidRDefault="00E1639C" w:rsidP="00976849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</w:p>
    <w:p w:rsidR="00E1639C" w:rsidRPr="000E7B0D" w:rsidRDefault="00E1639C" w:rsidP="00976849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</w:p>
    <w:p w:rsidR="00E1639C" w:rsidRPr="000E7B0D" w:rsidRDefault="00E1639C" w:rsidP="00976849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</w:p>
    <w:p w:rsidR="00E1639C" w:rsidRPr="000E7B0D" w:rsidRDefault="00E1639C" w:rsidP="00976849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</w:p>
    <w:p w:rsidR="00E1639C" w:rsidRPr="000E7B0D" w:rsidRDefault="00E1639C" w:rsidP="00976849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7B0D">
        <w:rPr>
          <w:rFonts w:ascii="Times New Roman" w:hAnsi="Times New Roman" w:cs="Times New Roman"/>
          <w:b/>
          <w:sz w:val="32"/>
          <w:szCs w:val="32"/>
        </w:rPr>
        <w:t>Доклад к педсовету «Рисуем с детьми»</w:t>
      </w:r>
    </w:p>
    <w:p w:rsidR="00E1639C" w:rsidRPr="000E7B0D" w:rsidRDefault="00E1639C" w:rsidP="00976849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 w:rsidRPr="000E7B0D">
        <w:rPr>
          <w:rFonts w:ascii="Times New Roman" w:hAnsi="Times New Roman" w:cs="Times New Roman"/>
          <w:sz w:val="32"/>
          <w:szCs w:val="32"/>
        </w:rPr>
        <w:t>«Детское рисование. Его значение в развитии ребенка. Использование нетрадиционных техник рисования как средства коррекции ребёнка».</w:t>
      </w:r>
    </w:p>
    <w:p w:rsidR="00E1639C" w:rsidRPr="000E7B0D" w:rsidRDefault="00E1639C" w:rsidP="00976849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</w:p>
    <w:p w:rsidR="00E1639C" w:rsidRPr="000E7B0D" w:rsidRDefault="00E1639C" w:rsidP="00976849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</w:p>
    <w:p w:rsidR="00E1639C" w:rsidRPr="000E7B0D" w:rsidRDefault="00E1639C" w:rsidP="00976849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</w:p>
    <w:p w:rsidR="00E1639C" w:rsidRPr="000E7B0D" w:rsidRDefault="00E1639C" w:rsidP="00976849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</w:p>
    <w:p w:rsidR="00E1639C" w:rsidRPr="000E7B0D" w:rsidRDefault="00E1639C" w:rsidP="00976849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32"/>
          <w:szCs w:val="32"/>
        </w:rPr>
      </w:pPr>
      <w:r w:rsidRPr="00976849">
        <w:rPr>
          <w:rFonts w:ascii="Times New Roman" w:hAnsi="Times New Roman" w:cs="Times New Roman"/>
          <w:b/>
          <w:sz w:val="32"/>
          <w:szCs w:val="32"/>
        </w:rPr>
        <w:t>Подготовила</w:t>
      </w:r>
      <w:r w:rsidRPr="000E7B0D">
        <w:rPr>
          <w:rFonts w:ascii="Times New Roman" w:hAnsi="Times New Roman" w:cs="Times New Roman"/>
          <w:sz w:val="32"/>
          <w:szCs w:val="32"/>
        </w:rPr>
        <w:t>: воспитатель  Пушишина Т.Б.</w:t>
      </w:r>
    </w:p>
    <w:p w:rsidR="00E1639C" w:rsidRPr="000E7B0D" w:rsidRDefault="00E1639C" w:rsidP="00976849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32"/>
          <w:szCs w:val="32"/>
        </w:rPr>
      </w:pPr>
      <w:r w:rsidRPr="000E7B0D">
        <w:rPr>
          <w:rFonts w:ascii="Times New Roman" w:hAnsi="Times New Roman" w:cs="Times New Roman"/>
          <w:sz w:val="32"/>
          <w:szCs w:val="32"/>
        </w:rPr>
        <w:t>Первая квалификационная категория</w:t>
      </w:r>
    </w:p>
    <w:p w:rsidR="00E1639C" w:rsidRPr="000E7B0D" w:rsidRDefault="00E1639C" w:rsidP="00976849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</w:p>
    <w:p w:rsidR="00BB5946" w:rsidRPr="000E7B0D" w:rsidRDefault="00BB5946" w:rsidP="00976849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</w:p>
    <w:p w:rsidR="00E1639C" w:rsidRPr="000E7B0D" w:rsidRDefault="00E1639C" w:rsidP="00976849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</w:p>
    <w:p w:rsidR="00E63B1E" w:rsidRDefault="00E63B1E" w:rsidP="0097684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32"/>
          <w:szCs w:val="32"/>
        </w:rPr>
      </w:pPr>
    </w:p>
    <w:p w:rsidR="00E63B1E" w:rsidRPr="00E63B1E" w:rsidRDefault="00E63B1E" w:rsidP="00E63B1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63B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Цели и задачи</w:t>
      </w:r>
    </w:p>
    <w:p w:rsidR="00E63B1E" w:rsidRPr="00E63B1E" w:rsidRDefault="00E63B1E" w:rsidP="00E63B1E">
      <w:pPr>
        <w:pStyle w:val="a8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3B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Значение рисования в жизни ребенка.</w:t>
      </w:r>
    </w:p>
    <w:p w:rsidR="00E63B1E" w:rsidRPr="00E63B1E" w:rsidRDefault="00E63B1E" w:rsidP="00E63B1E">
      <w:pPr>
        <w:pStyle w:val="a8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3B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Использование </w:t>
      </w:r>
      <w:proofErr w:type="spellStart"/>
      <w:r w:rsidRPr="00E63B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натрадиционных</w:t>
      </w:r>
      <w:proofErr w:type="spellEnd"/>
      <w:r w:rsidRPr="00E63B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техник рисования как средство коррекции психики ребенка</w:t>
      </w:r>
    </w:p>
    <w:p w:rsidR="00E63B1E" w:rsidRPr="00E63B1E" w:rsidRDefault="00E63B1E" w:rsidP="00E63B1E">
      <w:pPr>
        <w:pStyle w:val="a8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3B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Рисование – один из путей совершенствования организма</w:t>
      </w:r>
    </w:p>
    <w:p w:rsidR="00E63B1E" w:rsidRPr="00E63B1E" w:rsidRDefault="00E63B1E" w:rsidP="00E63B1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63B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План доклада</w:t>
      </w:r>
    </w:p>
    <w:p w:rsidR="00E63B1E" w:rsidRPr="00E63B1E" w:rsidRDefault="00E63B1E" w:rsidP="00E63B1E">
      <w:pPr>
        <w:pStyle w:val="a8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3B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Зачем и почему дети рисуют?</w:t>
      </w:r>
    </w:p>
    <w:p w:rsidR="00E63B1E" w:rsidRPr="00E63B1E" w:rsidRDefault="00E63B1E" w:rsidP="00E63B1E">
      <w:pPr>
        <w:pStyle w:val="a8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3B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Достоинство рисования – согласованное участие многих психических функций</w:t>
      </w:r>
    </w:p>
    <w:p w:rsidR="00E63B1E" w:rsidRPr="00E63B1E" w:rsidRDefault="00E63B1E" w:rsidP="00E63B1E">
      <w:pPr>
        <w:pStyle w:val="a8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3B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ребенок теряет интерес к рисованию?</w:t>
      </w:r>
    </w:p>
    <w:p w:rsidR="00E63B1E" w:rsidRPr="00E63B1E" w:rsidRDefault="00E63B1E" w:rsidP="00E63B1E">
      <w:pPr>
        <w:pStyle w:val="a8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3B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Нетрадиционные техники рисования – преодоление чувства страха</w:t>
      </w:r>
    </w:p>
    <w:p w:rsidR="00E63B1E" w:rsidRPr="00E63B1E" w:rsidRDefault="00E63B1E" w:rsidP="00E63B1E">
      <w:pPr>
        <w:pStyle w:val="a8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3B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Абстракционизм – часть мирового изобразительного </w:t>
      </w:r>
      <w:proofErr w:type="spellStart"/>
      <w:r w:rsidRPr="00E63B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исскуства</w:t>
      </w:r>
      <w:proofErr w:type="spellEnd"/>
    </w:p>
    <w:p w:rsidR="00E63B1E" w:rsidRDefault="00E63B1E" w:rsidP="0097684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32"/>
          <w:szCs w:val="32"/>
        </w:rPr>
      </w:pPr>
    </w:p>
    <w:p w:rsidR="00E1639C" w:rsidRPr="000E7B0D" w:rsidRDefault="00E1639C" w:rsidP="00E63B1E">
      <w:pPr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0E7B0D">
        <w:rPr>
          <w:rFonts w:ascii="Times New Roman" w:hAnsi="Times New Roman" w:cs="Times New Roman"/>
          <w:sz w:val="32"/>
          <w:szCs w:val="32"/>
        </w:rPr>
        <w:t>Удивительное явление искусства – рисование в детстве. Каждый ребенок в определенный период жизни рисует. Правда, как свидетельствует жизнь, увлечение это проходит быстро и навсегда. Верными рисования остаются только художественно одаренные дети.</w:t>
      </w:r>
    </w:p>
    <w:p w:rsidR="00E1639C" w:rsidRPr="000E7B0D" w:rsidRDefault="00976849" w:rsidP="0097684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</w:t>
      </w:r>
      <w:r w:rsidRPr="000E7B0D">
        <w:rPr>
          <w:rFonts w:ascii="Times New Roman" w:hAnsi="Times New Roman" w:cs="Times New Roman"/>
          <w:b/>
          <w:sz w:val="32"/>
          <w:szCs w:val="32"/>
        </w:rPr>
        <w:t>чем</w:t>
      </w:r>
      <w:r w:rsidR="00E1639C" w:rsidRPr="000E7B0D">
        <w:rPr>
          <w:rFonts w:ascii="Times New Roman" w:hAnsi="Times New Roman" w:cs="Times New Roman"/>
          <w:b/>
          <w:sz w:val="32"/>
          <w:szCs w:val="32"/>
        </w:rPr>
        <w:t xml:space="preserve"> и почему дети рисуют? </w:t>
      </w:r>
      <w:r w:rsidR="00E1639C" w:rsidRPr="000E7B0D">
        <w:rPr>
          <w:rFonts w:ascii="Times New Roman" w:hAnsi="Times New Roman" w:cs="Times New Roman"/>
          <w:sz w:val="32"/>
          <w:szCs w:val="32"/>
        </w:rPr>
        <w:t>Почему все какое-то время столь самозабвенно увлекаются рисованием, и от чего интерес к нему так внезапно угасает</w:t>
      </w:r>
      <w:r w:rsidR="00BB5946" w:rsidRPr="000E7B0D">
        <w:rPr>
          <w:rFonts w:ascii="Times New Roman" w:hAnsi="Times New Roman" w:cs="Times New Roman"/>
          <w:sz w:val="32"/>
          <w:szCs w:val="32"/>
        </w:rPr>
        <w:t xml:space="preserve"> примерно в одном и том же возрасте? Скорее всего, как отмечает кандидат педагогических наук И. Дьяченко, </w:t>
      </w:r>
      <w:r w:rsidR="00BB5946" w:rsidRPr="000E7B0D">
        <w:rPr>
          <w:rFonts w:ascii="Times New Roman" w:hAnsi="Times New Roman" w:cs="Times New Roman"/>
          <w:b/>
          <w:sz w:val="32"/>
          <w:szCs w:val="32"/>
        </w:rPr>
        <w:t xml:space="preserve">рисование имеет особый биологический смысл. </w:t>
      </w:r>
      <w:r w:rsidR="00BB5946" w:rsidRPr="000E7B0D">
        <w:rPr>
          <w:rFonts w:ascii="Times New Roman" w:hAnsi="Times New Roman" w:cs="Times New Roman"/>
          <w:sz w:val="32"/>
          <w:szCs w:val="32"/>
        </w:rPr>
        <w:t>Ведь детство можно рассматривать как период становления физиологических и психических функций. Тогда рисование – один из путей выполнения программы совершенствования организма.</w:t>
      </w:r>
    </w:p>
    <w:p w:rsidR="00BB5946" w:rsidRPr="000E7B0D" w:rsidRDefault="00BB5946" w:rsidP="009768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BB5946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В начале жизни особенно важно развитие зрения и движения. Рисование на первых порах помогает координировать работу этих систем.</w:t>
      </w:r>
      <w:r w:rsidRPr="00BB5946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Ребенок переходит от хаотического восприятия пространства к усвоению таких понятий, как вертикаль, горизонталь; отсюда и линейность первых детских рисунков. Рисование участвует в конструировании зрительных образов, </w:t>
      </w:r>
      <w:r w:rsidRPr="00BB5946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lastRenderedPageBreak/>
        <w:t>помогает овладеть формами, развивает чувственно-двигательную координацию. Дети постигают свойства материалов, обучаются движениям, необходимым для создания тех или иных форм и линий. Все это приводит к постепенному осмыслению окружающего.</w:t>
      </w:r>
    </w:p>
    <w:p w:rsidR="00FD2FE6" w:rsidRPr="000E7B0D" w:rsidRDefault="00BB5946" w:rsidP="00976849">
      <w:pPr>
        <w:pStyle w:val="a3"/>
        <w:spacing w:line="288" w:lineRule="atLeast"/>
        <w:ind w:firstLine="160"/>
        <w:jc w:val="both"/>
        <w:rPr>
          <w:color w:val="464646"/>
          <w:sz w:val="32"/>
          <w:szCs w:val="32"/>
        </w:rPr>
      </w:pPr>
      <w:r w:rsidRPr="000E7B0D">
        <w:rPr>
          <w:sz w:val="32"/>
          <w:szCs w:val="32"/>
          <w:shd w:val="clear" w:color="auto" w:fill="FFFFFF"/>
        </w:rPr>
        <w:t xml:space="preserve">Кроме того, </w:t>
      </w:r>
      <w:r w:rsidRPr="000E7B0D">
        <w:rPr>
          <w:b/>
          <w:sz w:val="32"/>
          <w:szCs w:val="32"/>
          <w:shd w:val="clear" w:color="auto" w:fill="FFFFFF"/>
        </w:rPr>
        <w:t>определенное достоинство рисования по сравнения с другими видами деятельности в том, что этот вид творчества требует согласованного участия многих психических функций.</w:t>
      </w:r>
      <w:r w:rsidR="00FD2FE6" w:rsidRPr="000E7B0D">
        <w:rPr>
          <w:b/>
          <w:sz w:val="32"/>
          <w:szCs w:val="32"/>
          <w:shd w:val="clear" w:color="auto" w:fill="FFFFFF"/>
        </w:rPr>
        <w:t xml:space="preserve"> </w:t>
      </w:r>
      <w:r w:rsidR="00FD2FE6" w:rsidRPr="000E7B0D">
        <w:rPr>
          <w:color w:val="464646"/>
          <w:sz w:val="32"/>
          <w:szCs w:val="32"/>
        </w:rPr>
        <w:t xml:space="preserve">Известный педагог И. Дистервег считал: «Тот, кто рисует, получает в течение одного часа больше, чем тот, кто девять часов только смотрит». </w:t>
      </w:r>
      <w:r w:rsidR="00FD2FE6" w:rsidRPr="000E7B0D">
        <w:rPr>
          <w:b/>
          <w:color w:val="464646"/>
          <w:sz w:val="32"/>
          <w:szCs w:val="32"/>
        </w:rPr>
        <w:t>По мнению многих ученых, детское рисование участвует и в согласовании межполушарных взаимоотношений</w:t>
      </w:r>
      <w:r w:rsidR="00FD2FE6" w:rsidRPr="000E7B0D">
        <w:rPr>
          <w:color w:val="464646"/>
          <w:sz w:val="32"/>
          <w:szCs w:val="32"/>
        </w:rPr>
        <w:t xml:space="preserve">, поскольку в процессе рисования координируется конкретно-образное мышление, связанное в основном с работой правого полушария мозга. Координируется и абстрактно-логическое мышление, за которое отвечает левое полушарие. Здесь </w:t>
      </w:r>
      <w:r w:rsidR="00FD2FE6" w:rsidRPr="000E7B0D">
        <w:rPr>
          <w:b/>
          <w:color w:val="464646"/>
          <w:sz w:val="32"/>
          <w:szCs w:val="32"/>
        </w:rPr>
        <w:t>особенно важна связь рисования с мышлением и речью</w:t>
      </w:r>
      <w:r w:rsidR="00FD2FE6" w:rsidRPr="000E7B0D">
        <w:rPr>
          <w:color w:val="464646"/>
          <w:sz w:val="32"/>
          <w:szCs w:val="32"/>
        </w:rPr>
        <w:t>. Осознание окружающего происходит у ребенка быстрее, чем накопление слов и ассоциаций. И рисование предоставляет ему эту возможность наиболее легко в образной форме выразить то, что он знает, несмотря на нехватку слов.</w:t>
      </w:r>
    </w:p>
    <w:p w:rsidR="00FD2FE6" w:rsidRPr="000E7B0D" w:rsidRDefault="00FD2FE6" w:rsidP="00976849">
      <w:pPr>
        <w:pStyle w:val="a3"/>
        <w:spacing w:line="288" w:lineRule="atLeast"/>
        <w:ind w:firstLine="160"/>
        <w:jc w:val="both"/>
        <w:rPr>
          <w:b/>
          <w:color w:val="464646"/>
          <w:sz w:val="32"/>
          <w:szCs w:val="32"/>
        </w:rPr>
      </w:pPr>
      <w:r w:rsidRPr="000E7B0D">
        <w:rPr>
          <w:color w:val="464646"/>
          <w:sz w:val="32"/>
          <w:szCs w:val="32"/>
        </w:rPr>
        <w:t xml:space="preserve">Большинство специалистов – и психологов, и педагогов – сходятся во мнении: </w:t>
      </w:r>
      <w:r w:rsidRPr="000E7B0D">
        <w:rPr>
          <w:b/>
          <w:color w:val="464646"/>
          <w:sz w:val="32"/>
          <w:szCs w:val="32"/>
        </w:rPr>
        <w:t>детское рисование – один из видов аналитико-синтетического мышления</w:t>
      </w:r>
      <w:r w:rsidRPr="000E7B0D">
        <w:rPr>
          <w:color w:val="464646"/>
          <w:sz w:val="32"/>
          <w:szCs w:val="32"/>
        </w:rPr>
        <w:t>: рисуя, ребенок как бы формирует объект или мысль заново, оформляя при помощи рисунка свое знание, изучая закономерности, касающиеся предметов и людей вообще, «вне времени и пространства». Ведь дети, как правило, рисуют не конкретный образ, а обобщенное знание о нем, обозначая индивидуальные черты лишь символическими признаками</w:t>
      </w:r>
      <w:r w:rsidRPr="000E7B0D">
        <w:rPr>
          <w:rStyle w:val="apple-converted-space"/>
          <w:color w:val="464646"/>
          <w:sz w:val="32"/>
          <w:szCs w:val="32"/>
        </w:rPr>
        <w:t> </w:t>
      </w:r>
      <w:r w:rsidRPr="000E7B0D">
        <w:rPr>
          <w:i/>
          <w:iCs/>
          <w:color w:val="464646"/>
          <w:sz w:val="32"/>
          <w:szCs w:val="32"/>
        </w:rPr>
        <w:t>(очки, борода)</w:t>
      </w:r>
      <w:r w:rsidRPr="000E7B0D">
        <w:rPr>
          <w:color w:val="464646"/>
          <w:sz w:val="32"/>
          <w:szCs w:val="32"/>
        </w:rPr>
        <w:t xml:space="preserve">, отражая и упорядочивая свои знания о мире, осознавая себя в нем. Вот почему, по мнению ученых, рисовать ребенку так же необходимо, как и разговаривать. Ведь неслучайно </w:t>
      </w:r>
      <w:r w:rsidRPr="000E7B0D">
        <w:rPr>
          <w:b/>
          <w:color w:val="464646"/>
          <w:sz w:val="32"/>
          <w:szCs w:val="32"/>
        </w:rPr>
        <w:t>Л. С. Выготский называл рисование «графической речью».</w:t>
      </w:r>
    </w:p>
    <w:p w:rsidR="00FD2FE6" w:rsidRPr="000E7B0D" w:rsidRDefault="00FD2FE6" w:rsidP="00976849">
      <w:pPr>
        <w:pStyle w:val="a3"/>
        <w:spacing w:line="288" w:lineRule="atLeast"/>
        <w:ind w:firstLine="160"/>
        <w:jc w:val="both"/>
        <w:rPr>
          <w:sz w:val="32"/>
          <w:szCs w:val="32"/>
        </w:rPr>
      </w:pPr>
      <w:r w:rsidRPr="000E7B0D">
        <w:rPr>
          <w:b/>
          <w:color w:val="464646"/>
          <w:sz w:val="32"/>
          <w:szCs w:val="32"/>
        </w:rPr>
        <w:t xml:space="preserve">Будучи на прямую связанным с важнейшими психическими функциями – зрением, двигательной координацией, речью и мышлением, рисование не просто способствует развитию </w:t>
      </w:r>
      <w:r w:rsidRPr="000E7B0D">
        <w:rPr>
          <w:b/>
          <w:color w:val="464646"/>
          <w:sz w:val="32"/>
          <w:szCs w:val="32"/>
        </w:rPr>
        <w:lastRenderedPageBreak/>
        <w:t>каждой из этих функций, но и связывает их между собой.</w:t>
      </w:r>
      <w:r w:rsidRPr="000E7B0D">
        <w:rPr>
          <w:color w:val="464646"/>
          <w:sz w:val="32"/>
          <w:szCs w:val="32"/>
        </w:rPr>
        <w:t xml:space="preserve"> Помогает ребенку упорядочить бурно усваиваемые знания, оформить и зафиксировать модель все более </w:t>
      </w:r>
      <w:r w:rsidRPr="000E7B0D">
        <w:rPr>
          <w:sz w:val="32"/>
          <w:szCs w:val="32"/>
        </w:rPr>
        <w:t>усложняющегося представления о мире.</w:t>
      </w:r>
    </w:p>
    <w:p w:rsidR="00FD2FE6" w:rsidRPr="000E7B0D" w:rsidRDefault="00FD2FE6" w:rsidP="00976849">
      <w:pPr>
        <w:pStyle w:val="a3"/>
        <w:spacing w:line="288" w:lineRule="atLeast"/>
        <w:jc w:val="both"/>
        <w:rPr>
          <w:b/>
          <w:sz w:val="32"/>
          <w:szCs w:val="32"/>
          <w:shd w:val="clear" w:color="auto" w:fill="FFFFFF"/>
        </w:rPr>
      </w:pPr>
      <w:r w:rsidRPr="000E7B0D">
        <w:rPr>
          <w:b/>
          <w:sz w:val="32"/>
          <w:szCs w:val="32"/>
          <w:shd w:val="clear" w:color="auto" w:fill="FFFFFF"/>
        </w:rPr>
        <w:t>Тогда почему ребёнок перестаёт интересоваться рисованием?</w:t>
      </w:r>
      <w:r w:rsidRPr="000E7B0D">
        <w:rPr>
          <w:sz w:val="32"/>
          <w:szCs w:val="32"/>
          <w:shd w:val="clear" w:color="auto" w:fill="FFFFFF"/>
        </w:rPr>
        <w:t xml:space="preserve"> По-видимому, потому, </w:t>
      </w:r>
      <w:r w:rsidRPr="000E7B0D">
        <w:rPr>
          <w:b/>
          <w:sz w:val="32"/>
          <w:szCs w:val="32"/>
          <w:shd w:val="clear" w:color="auto" w:fill="FFFFFF"/>
        </w:rPr>
        <w:t>что к подростковому возрасту рисование в основном исчерпывает свои биологические функции, его адаптивная роль снижается. Психика переходит к более высокому уровню абстракции. На первые позиции выдвигается слово.</w:t>
      </w:r>
      <w:r w:rsidRPr="000E7B0D">
        <w:rPr>
          <w:sz w:val="32"/>
          <w:szCs w:val="32"/>
          <w:shd w:val="clear" w:color="auto" w:fill="FFFFFF"/>
        </w:rPr>
        <w:t xml:space="preserve"> С гораздо большей легкостью, чем рисование, слово позволяет передавать сложность событий и отношений. Рисование как бы отбрасывается за ненадобностью. Всерьёз побудить взрослого человека</w:t>
      </w:r>
      <w:r w:rsidR="00976849">
        <w:rPr>
          <w:sz w:val="32"/>
          <w:szCs w:val="32"/>
          <w:shd w:val="clear" w:color="auto" w:fill="FFFFFF"/>
        </w:rPr>
        <w:t xml:space="preserve"> </w:t>
      </w:r>
      <w:r w:rsidRPr="000E7B0D">
        <w:rPr>
          <w:sz w:val="32"/>
          <w:szCs w:val="32"/>
          <w:shd w:val="clear" w:color="auto" w:fill="FFFFFF"/>
        </w:rPr>
        <w:t>-</w:t>
      </w:r>
      <w:r w:rsidR="00976849">
        <w:rPr>
          <w:sz w:val="32"/>
          <w:szCs w:val="32"/>
          <w:shd w:val="clear" w:color="auto" w:fill="FFFFFF"/>
        </w:rPr>
        <w:t xml:space="preserve"> </w:t>
      </w:r>
      <w:r w:rsidRPr="000E7B0D">
        <w:rPr>
          <w:sz w:val="32"/>
          <w:szCs w:val="32"/>
          <w:shd w:val="clear" w:color="auto" w:fill="FFFFFF"/>
        </w:rPr>
        <w:t>нехудожника к рисованию не возможно.</w:t>
      </w:r>
      <w:r w:rsidRPr="000E7B0D">
        <w:rPr>
          <w:sz w:val="32"/>
          <w:szCs w:val="32"/>
        </w:rPr>
        <w:br/>
      </w:r>
      <w:r w:rsidRPr="000E7B0D">
        <w:rPr>
          <w:sz w:val="32"/>
          <w:szCs w:val="32"/>
          <w:shd w:val="clear" w:color="auto" w:fill="FFFFFF"/>
        </w:rPr>
        <w:t xml:space="preserve">Но это случается ближе к подростковому возрасту. </w:t>
      </w:r>
      <w:r w:rsidRPr="000E7B0D">
        <w:rPr>
          <w:b/>
          <w:sz w:val="32"/>
          <w:szCs w:val="32"/>
          <w:shd w:val="clear" w:color="auto" w:fill="FFFFFF"/>
        </w:rPr>
        <w:t>А в дошкольный период детства? Почему ребенок теряет интерес к рисованию?</w:t>
      </w:r>
      <w:r w:rsidRPr="000E7B0D">
        <w:rPr>
          <w:sz w:val="32"/>
          <w:szCs w:val="32"/>
          <w:shd w:val="clear" w:color="auto" w:fill="FFFFFF"/>
        </w:rPr>
        <w:t xml:space="preserve"> Причин много. Одна из них: рисование карандашами или красками требует от ребёнка высокого уровня владения техникой, сформированных навыков, знания как приёмов работы с различными красками. Однако, несмотря на усилия, рисунок получается непривлекательным. Да, можно попытаться поработать с ребёнком в русле традиционной техники рисования. Однако есть риск, что он будет просто копировать данный взрослым образец. Это с одной стороны, а с другой – </w:t>
      </w:r>
      <w:r w:rsidRPr="000E7B0D">
        <w:rPr>
          <w:b/>
          <w:sz w:val="32"/>
          <w:szCs w:val="32"/>
          <w:shd w:val="clear" w:color="auto" w:fill="FFFFFF"/>
        </w:rPr>
        <w:t>недостаток владения техникой может привести к потере уверенности в своих силах.</w:t>
      </w:r>
    </w:p>
    <w:p w:rsidR="00FD2FE6" w:rsidRPr="000E7B0D" w:rsidRDefault="00FD2FE6" w:rsidP="00976849">
      <w:pPr>
        <w:pStyle w:val="a3"/>
        <w:spacing w:line="288" w:lineRule="atLeast"/>
        <w:jc w:val="both"/>
        <w:rPr>
          <w:sz w:val="32"/>
          <w:szCs w:val="32"/>
          <w:shd w:val="clear" w:color="auto" w:fill="FFFFFF"/>
        </w:rPr>
      </w:pPr>
      <w:r w:rsidRPr="000E7B0D">
        <w:rPr>
          <w:b/>
          <w:sz w:val="32"/>
          <w:szCs w:val="32"/>
          <w:shd w:val="clear" w:color="auto" w:fill="FFFFFF"/>
        </w:rPr>
        <w:t>Нетрадиционные техники рисования как средство коррекции психики позволяет преодолеть чувство страха</w:t>
      </w:r>
      <w:r w:rsidRPr="000E7B0D">
        <w:rPr>
          <w:sz w:val="32"/>
          <w:szCs w:val="32"/>
          <w:shd w:val="clear" w:color="auto" w:fill="FFFFFF"/>
        </w:rPr>
        <w:t xml:space="preserve">. Можно сказать, позволяют маленькому художнику, отойдя от предметного изображения </w:t>
      </w:r>
      <w:r w:rsidRPr="000E7B0D">
        <w:rPr>
          <w:b/>
          <w:sz w:val="32"/>
          <w:szCs w:val="32"/>
          <w:shd w:val="clear" w:color="auto" w:fill="FFFFFF"/>
        </w:rPr>
        <w:t xml:space="preserve">выразить в рисунке свои чувства и эмоции, дают свободу, вселяют уверенность в своих силах. </w:t>
      </w:r>
      <w:r w:rsidRPr="000E7B0D">
        <w:rPr>
          <w:sz w:val="32"/>
          <w:szCs w:val="32"/>
          <w:shd w:val="clear" w:color="auto" w:fill="FFFFFF"/>
        </w:rPr>
        <w:t xml:space="preserve">Владея разными навыками и способами изображения предметов или действительности окружающего мира, ребёнок получает возможность выбора, что, в свою очередь, обеспечивает занятию творческий характер. </w:t>
      </w:r>
      <w:r w:rsidRPr="000E7B0D">
        <w:rPr>
          <w:b/>
          <w:sz w:val="32"/>
          <w:szCs w:val="32"/>
          <w:shd w:val="clear" w:color="auto" w:fill="FFFFFF"/>
        </w:rPr>
        <w:t>Современные исследования доказывают: нетрадиционные техники изображения способствуют ослаблению возбуждения эмоционально расторможенных детей.</w:t>
      </w:r>
      <w:r w:rsidRPr="000E7B0D">
        <w:rPr>
          <w:sz w:val="32"/>
          <w:szCs w:val="32"/>
          <w:shd w:val="clear" w:color="auto" w:fill="FFFFFF"/>
        </w:rPr>
        <w:t xml:space="preserve"> При этом, как правило, чрезмерно активные нуждаются в обширном пространстве для разворачивания деятельности. Суть в том, что внимание рассеяно и крайне неустойчиво. В процессе </w:t>
      </w:r>
      <w:r w:rsidRPr="000E7B0D">
        <w:rPr>
          <w:sz w:val="32"/>
          <w:szCs w:val="32"/>
          <w:shd w:val="clear" w:color="auto" w:fill="FFFFFF"/>
        </w:rPr>
        <w:lastRenderedPageBreak/>
        <w:t>«игры в художника» зона активности сужается. Уменьшается амплитуда движений. Крупные и неточные движения постепенно становятся более тонкими и точными; круг внимания сужается и сосредотачивается на малой зоне. Наблюдения показывают: характер сюжета рисунка,</w:t>
      </w:r>
      <w:r w:rsidR="000E7B0D" w:rsidRPr="000E7B0D">
        <w:rPr>
          <w:sz w:val="32"/>
          <w:szCs w:val="32"/>
          <w:shd w:val="clear" w:color="auto" w:fill="FFFFFF"/>
        </w:rPr>
        <w:t xml:space="preserve"> выполненного с помощью оттиска, у таких детей постепенно становится менее агрессивным по содержанию и более сочным, ярким и чистым по цвету. Это с одной стороны, а с другой – изображение способствует развитию и познавательной деятельности, и творческой активности. В то же время </w:t>
      </w:r>
      <w:r w:rsidR="000E7B0D" w:rsidRPr="000E7B0D">
        <w:rPr>
          <w:b/>
          <w:sz w:val="32"/>
          <w:szCs w:val="32"/>
          <w:shd w:val="clear" w:color="auto" w:fill="FFFFFF"/>
        </w:rPr>
        <w:t>корректируются психические процессы и личностная сфера в целом.</w:t>
      </w:r>
      <w:r w:rsidR="000E7B0D" w:rsidRPr="000E7B0D">
        <w:rPr>
          <w:sz w:val="32"/>
          <w:szCs w:val="32"/>
          <w:shd w:val="clear" w:color="auto" w:fill="FFFFFF"/>
        </w:rPr>
        <w:t xml:space="preserve"> Приобретая соответствующий опыт рисования в нетрадиционной технике, ребёнок тем самым преодолевает страх. Дальнейшее творчество будет доставлять ему только удовольствие, даже от работы с кистью и красками. Вот тогда и можно </w:t>
      </w:r>
      <w:r w:rsidR="000E7B0D" w:rsidRPr="000E7B0D">
        <w:rPr>
          <w:b/>
          <w:sz w:val="32"/>
          <w:szCs w:val="32"/>
          <w:shd w:val="clear" w:color="auto" w:fill="FFFFFF"/>
        </w:rPr>
        <w:t>беспрепятственно еще раз перейти к обучению традиционной технике рисования.</w:t>
      </w:r>
      <w:r w:rsidR="000E7B0D" w:rsidRPr="000E7B0D">
        <w:rPr>
          <w:sz w:val="32"/>
          <w:szCs w:val="32"/>
          <w:shd w:val="clear" w:color="auto" w:fill="FFFFFF"/>
        </w:rPr>
        <w:t xml:space="preserve"> Что касается </w:t>
      </w:r>
      <w:r w:rsidR="000E7B0D" w:rsidRPr="000E7B0D">
        <w:rPr>
          <w:b/>
          <w:sz w:val="32"/>
          <w:szCs w:val="32"/>
          <w:shd w:val="clear" w:color="auto" w:fill="FFFFFF"/>
        </w:rPr>
        <w:t>беспредметного рисования,</w:t>
      </w:r>
      <w:r w:rsidR="000E7B0D" w:rsidRPr="000E7B0D">
        <w:rPr>
          <w:sz w:val="32"/>
          <w:szCs w:val="32"/>
          <w:shd w:val="clear" w:color="auto" w:fill="FFFFFF"/>
        </w:rPr>
        <w:t xml:space="preserve"> подойдут разные </w:t>
      </w:r>
      <w:r w:rsidR="000E7B0D" w:rsidRPr="000E7B0D">
        <w:rPr>
          <w:b/>
          <w:sz w:val="32"/>
          <w:szCs w:val="32"/>
          <w:shd w:val="clear" w:color="auto" w:fill="FFFFFF"/>
        </w:rPr>
        <w:t>техники</w:t>
      </w:r>
      <w:r w:rsidR="000E7B0D" w:rsidRPr="000E7B0D">
        <w:rPr>
          <w:sz w:val="32"/>
          <w:szCs w:val="32"/>
          <w:shd w:val="clear" w:color="auto" w:fill="FFFFFF"/>
        </w:rPr>
        <w:t xml:space="preserve">: оттиск, тычковое рисование, монотипия, кляксография, набрызг, рисование мыльными пузырями, пальчиками, ладонью, нитями.  Это направление в искусстве начала ХХ века получило название </w:t>
      </w:r>
      <w:r w:rsidR="000E7B0D" w:rsidRPr="000E7B0D">
        <w:rPr>
          <w:b/>
          <w:sz w:val="32"/>
          <w:szCs w:val="32"/>
          <w:shd w:val="clear" w:color="auto" w:fill="FFFFFF"/>
        </w:rPr>
        <w:t xml:space="preserve">абстракционизма. </w:t>
      </w:r>
      <w:r w:rsidR="000E7B0D" w:rsidRPr="000E7B0D">
        <w:rPr>
          <w:sz w:val="32"/>
          <w:szCs w:val="32"/>
          <w:shd w:val="clear" w:color="auto" w:fill="FFFFFF"/>
        </w:rPr>
        <w:t>На сегодня его считают частью мирового изобразительного искусства. Многие признанные художники: В. Кандинский, П. Пикассо, Е. Поленова, П. Филонов - принадлежали к этому течению.</w:t>
      </w:r>
    </w:p>
    <w:p w:rsidR="000E7B0D" w:rsidRPr="000E7B0D" w:rsidRDefault="000E7B0D" w:rsidP="00976849">
      <w:pPr>
        <w:pStyle w:val="a3"/>
        <w:spacing w:line="288" w:lineRule="atLeast"/>
        <w:jc w:val="center"/>
        <w:rPr>
          <w:sz w:val="32"/>
          <w:szCs w:val="32"/>
          <w:shd w:val="clear" w:color="auto" w:fill="FFFFFF"/>
        </w:rPr>
      </w:pPr>
      <w:r w:rsidRPr="000E7B0D">
        <w:rPr>
          <w:sz w:val="32"/>
          <w:szCs w:val="32"/>
          <w:shd w:val="clear" w:color="auto" w:fill="FFFFFF"/>
        </w:rPr>
        <w:t>Литература:</w:t>
      </w:r>
    </w:p>
    <w:p w:rsidR="000E7B0D" w:rsidRPr="000E7B0D" w:rsidRDefault="000E7B0D" w:rsidP="00976849">
      <w:pPr>
        <w:pStyle w:val="a3"/>
        <w:numPr>
          <w:ilvl w:val="0"/>
          <w:numId w:val="1"/>
        </w:numPr>
        <w:spacing w:line="288" w:lineRule="atLeast"/>
        <w:jc w:val="both"/>
        <w:rPr>
          <w:sz w:val="32"/>
          <w:szCs w:val="32"/>
        </w:rPr>
      </w:pPr>
      <w:r w:rsidRPr="000E7B0D">
        <w:rPr>
          <w:sz w:val="32"/>
          <w:szCs w:val="32"/>
        </w:rPr>
        <w:t>И. Дьяченко. Так ли важно рисование в жизни ребенка?// Дошкольное воспитание – 2009 - №8 – с. 27.</w:t>
      </w:r>
    </w:p>
    <w:p w:rsidR="000E7B0D" w:rsidRPr="000E7B0D" w:rsidRDefault="000E7B0D" w:rsidP="00976849">
      <w:pPr>
        <w:pStyle w:val="a3"/>
        <w:numPr>
          <w:ilvl w:val="0"/>
          <w:numId w:val="1"/>
        </w:numPr>
        <w:spacing w:line="288" w:lineRule="atLeast"/>
        <w:jc w:val="both"/>
        <w:rPr>
          <w:sz w:val="32"/>
          <w:szCs w:val="32"/>
        </w:rPr>
      </w:pPr>
      <w:r w:rsidRPr="000E7B0D">
        <w:rPr>
          <w:sz w:val="32"/>
          <w:szCs w:val="32"/>
        </w:rPr>
        <w:t>А.А. Лукашева. Формирование выразительного образа в детском рисунке средствами нетрадиционных художественных техник./ Современные проблемы дошкольного образования. Материалы Международной научно-практической конференции, посвященной 100-летию со дня рождения А. В. Кенеман, М., 1996, с.113.</w:t>
      </w:r>
    </w:p>
    <w:p w:rsidR="00BB5946" w:rsidRPr="00BB5946" w:rsidRDefault="00BB5946" w:rsidP="00BB5946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B5946" w:rsidRPr="000E7B0D" w:rsidRDefault="00BB5946" w:rsidP="00E1639C">
      <w:pPr>
        <w:rPr>
          <w:sz w:val="32"/>
          <w:szCs w:val="32"/>
        </w:rPr>
      </w:pPr>
    </w:p>
    <w:sectPr w:rsidR="00BB5946" w:rsidRPr="000E7B0D" w:rsidSect="003325D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5B8" w:rsidRDefault="00AE65B8" w:rsidP="00976849">
      <w:pPr>
        <w:spacing w:after="0" w:line="240" w:lineRule="auto"/>
      </w:pPr>
      <w:r>
        <w:separator/>
      </w:r>
    </w:p>
  </w:endnote>
  <w:endnote w:type="continuationSeparator" w:id="0">
    <w:p w:rsidR="00AE65B8" w:rsidRDefault="00AE65B8" w:rsidP="00976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849" w:rsidRDefault="00976849" w:rsidP="00976849">
    <w:pPr>
      <w:pStyle w:val="a6"/>
      <w:jc w:val="center"/>
    </w:pPr>
    <w:r>
      <w:t>2014 год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5B8" w:rsidRDefault="00AE65B8" w:rsidP="00976849">
      <w:pPr>
        <w:spacing w:after="0" w:line="240" w:lineRule="auto"/>
      </w:pPr>
      <w:r>
        <w:separator/>
      </w:r>
    </w:p>
  </w:footnote>
  <w:footnote w:type="continuationSeparator" w:id="0">
    <w:p w:rsidR="00AE65B8" w:rsidRDefault="00AE65B8" w:rsidP="00976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78B2"/>
    <w:multiLevelType w:val="hybridMultilevel"/>
    <w:tmpl w:val="44B07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F1959"/>
    <w:multiLevelType w:val="hybridMultilevel"/>
    <w:tmpl w:val="38CC7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C644E6"/>
    <w:multiLevelType w:val="hybridMultilevel"/>
    <w:tmpl w:val="309E7BC2"/>
    <w:lvl w:ilvl="0" w:tplc="2AEA9E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980A09"/>
    <w:multiLevelType w:val="hybridMultilevel"/>
    <w:tmpl w:val="3EBAD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A2F85"/>
    <w:multiLevelType w:val="hybridMultilevel"/>
    <w:tmpl w:val="8E806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295A83"/>
    <w:multiLevelType w:val="hybridMultilevel"/>
    <w:tmpl w:val="35C4E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A41E5"/>
    <w:multiLevelType w:val="hybridMultilevel"/>
    <w:tmpl w:val="4FDAD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639C"/>
    <w:rsid w:val="000E7B0D"/>
    <w:rsid w:val="003325D9"/>
    <w:rsid w:val="003A1F80"/>
    <w:rsid w:val="00576F31"/>
    <w:rsid w:val="00976849"/>
    <w:rsid w:val="00AE65B8"/>
    <w:rsid w:val="00BB5946"/>
    <w:rsid w:val="00E1639C"/>
    <w:rsid w:val="00E63B1E"/>
    <w:rsid w:val="00FD2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2FE6"/>
  </w:style>
  <w:style w:type="paragraph" w:styleId="a4">
    <w:name w:val="header"/>
    <w:basedOn w:val="a"/>
    <w:link w:val="a5"/>
    <w:uiPriority w:val="99"/>
    <w:semiHidden/>
    <w:unhideWhenUsed/>
    <w:rsid w:val="00976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6849"/>
  </w:style>
  <w:style w:type="paragraph" w:styleId="a6">
    <w:name w:val="footer"/>
    <w:basedOn w:val="a"/>
    <w:link w:val="a7"/>
    <w:uiPriority w:val="99"/>
    <w:semiHidden/>
    <w:unhideWhenUsed/>
    <w:rsid w:val="00976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76849"/>
  </w:style>
  <w:style w:type="paragraph" w:styleId="a8">
    <w:name w:val="List Paragraph"/>
    <w:basedOn w:val="a"/>
    <w:uiPriority w:val="34"/>
    <w:qFormat/>
    <w:rsid w:val="00E63B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0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F6BB2-D333-48A3-9947-0CBDE88D1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Pushishin</dc:creator>
  <cp:keywords/>
  <dc:description/>
  <cp:lastModifiedBy>Pushishin</cp:lastModifiedBy>
  <cp:revision>3</cp:revision>
  <dcterms:created xsi:type="dcterms:W3CDTF">2015-01-16T13:56:00Z</dcterms:created>
  <dcterms:modified xsi:type="dcterms:W3CDTF">2015-02-02T16:16:00Z</dcterms:modified>
</cp:coreProperties>
</file>