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1" w:rsidRDefault="006716F1" w:rsidP="00A01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«Цветы Земли. </w:t>
      </w:r>
      <w:r w:rsidRPr="00574B3F">
        <w:rPr>
          <w:rFonts w:ascii="Times New Roman" w:hAnsi="Times New Roman" w:cs="Times New Roman"/>
          <w:b/>
          <w:sz w:val="32"/>
          <w:szCs w:val="32"/>
        </w:rPr>
        <w:t>Минералы»</w:t>
      </w:r>
    </w:p>
    <w:p w:rsidR="006716F1" w:rsidRDefault="006716F1" w:rsidP="00A014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sz w:val="32"/>
          <w:szCs w:val="32"/>
        </w:rPr>
        <w:t>Средняя группа № 12</w:t>
      </w:r>
    </w:p>
    <w:p w:rsidR="006716F1" w:rsidRDefault="006716F1" w:rsidP="00A014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716F1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в возрасте 4-5 лет активно исследуют окружающий мир. Ребята нашей группы с большим интересом собирают и рассматривают камушки на прогулке. Их интерес к камням и минералам подсказал нам идею для нашего проекта. 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Тип проекта</w:t>
      </w:r>
      <w:r w:rsidRPr="00E55D1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55D1E">
        <w:rPr>
          <w:rFonts w:ascii="Times New Roman" w:hAnsi="Times New Roman" w:cs="Times New Roman"/>
          <w:sz w:val="32"/>
          <w:szCs w:val="32"/>
        </w:rPr>
        <w:t>Исследовательско</w:t>
      </w:r>
      <w:proofErr w:type="spellEnd"/>
      <w:r w:rsidRPr="00E55D1E">
        <w:rPr>
          <w:rFonts w:ascii="Times New Roman" w:hAnsi="Times New Roman" w:cs="Times New Roman"/>
          <w:sz w:val="32"/>
          <w:szCs w:val="32"/>
        </w:rPr>
        <w:t xml:space="preserve"> – игровой.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По содержанию</w:t>
      </w:r>
      <w:r w:rsidRPr="00E55D1E">
        <w:rPr>
          <w:rFonts w:ascii="Times New Roman" w:hAnsi="Times New Roman" w:cs="Times New Roman"/>
          <w:sz w:val="32"/>
          <w:szCs w:val="32"/>
        </w:rPr>
        <w:t xml:space="preserve">:  естественно –  </w:t>
      </w:r>
      <w:proofErr w:type="gramStart"/>
      <w:r w:rsidRPr="00E55D1E">
        <w:rPr>
          <w:rFonts w:ascii="Times New Roman" w:hAnsi="Times New Roman" w:cs="Times New Roman"/>
          <w:sz w:val="32"/>
          <w:szCs w:val="32"/>
        </w:rPr>
        <w:t>научный</w:t>
      </w:r>
      <w:proofErr w:type="gramEnd"/>
      <w:r w:rsidRPr="00E55D1E">
        <w:rPr>
          <w:rFonts w:ascii="Times New Roman" w:hAnsi="Times New Roman" w:cs="Times New Roman"/>
          <w:sz w:val="32"/>
          <w:szCs w:val="32"/>
        </w:rPr>
        <w:t>.</w:t>
      </w:r>
    </w:p>
    <w:p w:rsidR="006716F1" w:rsidRPr="00574B3F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По времени проведения:</w:t>
      </w:r>
      <w:r>
        <w:rPr>
          <w:rFonts w:ascii="Times New Roman" w:hAnsi="Times New Roman" w:cs="Times New Roman"/>
          <w:sz w:val="32"/>
          <w:szCs w:val="32"/>
        </w:rPr>
        <w:t xml:space="preserve">   долгосрочный </w:t>
      </w:r>
      <w:r>
        <w:rPr>
          <w:rFonts w:ascii="Times New Roman" w:hAnsi="Times New Roman" w:cs="Times New Roman"/>
          <w:sz w:val="32"/>
          <w:szCs w:val="32"/>
        </w:rPr>
        <w:t>(1-й год)</w:t>
      </w:r>
    </w:p>
    <w:p w:rsidR="006716F1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Цель  проекта</w:t>
      </w:r>
      <w:r w:rsidRPr="00E55D1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E55D1E">
        <w:rPr>
          <w:rFonts w:ascii="Times New Roman" w:hAnsi="Times New Roman" w:cs="Times New Roman"/>
          <w:sz w:val="32"/>
          <w:szCs w:val="32"/>
        </w:rPr>
        <w:t>ознаком</w:t>
      </w:r>
      <w:r>
        <w:rPr>
          <w:rFonts w:ascii="Times New Roman" w:hAnsi="Times New Roman" w:cs="Times New Roman"/>
          <w:sz w:val="32"/>
          <w:szCs w:val="32"/>
        </w:rPr>
        <w:t>ить детей с разнообразием минералов</w:t>
      </w:r>
      <w:r w:rsidRPr="00E55D1E">
        <w:rPr>
          <w:rFonts w:ascii="Times New Roman" w:hAnsi="Times New Roman" w:cs="Times New Roman"/>
          <w:sz w:val="32"/>
          <w:szCs w:val="32"/>
        </w:rPr>
        <w:t xml:space="preserve"> в природе, их особенностями, свойствами, значением и применением человеком через игровую и экспериментальную деятельность с учетом возрастных и индивидуальных особенностей  при сотрудничестве </w:t>
      </w:r>
      <w:proofErr w:type="gramStart"/>
      <w:r w:rsidRPr="00E55D1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55D1E">
        <w:rPr>
          <w:rFonts w:ascii="Times New Roman" w:hAnsi="Times New Roman" w:cs="Times New Roman"/>
          <w:sz w:val="32"/>
          <w:szCs w:val="32"/>
        </w:rPr>
        <w:t xml:space="preserve"> взрослыми.</w:t>
      </w:r>
    </w:p>
    <w:p w:rsidR="006716F1" w:rsidRPr="0013473D" w:rsidRDefault="006716F1" w:rsidP="00A014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473D">
        <w:rPr>
          <w:rFonts w:ascii="Times New Roman" w:hAnsi="Times New Roman" w:cs="Times New Roman"/>
          <w:b/>
          <w:sz w:val="32"/>
          <w:szCs w:val="32"/>
        </w:rPr>
        <w:t>Задачи  проекта:</w:t>
      </w:r>
    </w:p>
    <w:p w:rsidR="006716F1" w:rsidRPr="0013473D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473D">
        <w:rPr>
          <w:rFonts w:ascii="Times New Roman" w:hAnsi="Times New Roman" w:cs="Times New Roman"/>
          <w:sz w:val="32"/>
          <w:szCs w:val="32"/>
        </w:rPr>
        <w:t>Обучающий компонент:</w:t>
      </w:r>
    </w:p>
    <w:p w:rsidR="006716F1" w:rsidRPr="0013473D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473D">
        <w:rPr>
          <w:rFonts w:ascii="Times New Roman" w:hAnsi="Times New Roman" w:cs="Times New Roman"/>
          <w:sz w:val="32"/>
          <w:szCs w:val="32"/>
        </w:rPr>
        <w:t xml:space="preserve">     Дать д</w:t>
      </w:r>
      <w:r>
        <w:rPr>
          <w:rFonts w:ascii="Times New Roman" w:hAnsi="Times New Roman" w:cs="Times New Roman"/>
          <w:sz w:val="32"/>
          <w:szCs w:val="32"/>
        </w:rPr>
        <w:t>етям представления о минералах</w:t>
      </w:r>
      <w:r w:rsidRPr="0013473D">
        <w:rPr>
          <w:rFonts w:ascii="Times New Roman" w:hAnsi="Times New Roman" w:cs="Times New Roman"/>
          <w:sz w:val="32"/>
          <w:szCs w:val="32"/>
        </w:rPr>
        <w:t xml:space="preserve"> разного происхожден</w:t>
      </w:r>
      <w:r>
        <w:rPr>
          <w:rFonts w:ascii="Times New Roman" w:hAnsi="Times New Roman" w:cs="Times New Roman"/>
          <w:sz w:val="32"/>
          <w:szCs w:val="32"/>
        </w:rPr>
        <w:t>ия. Учить классифицировать минералы</w:t>
      </w:r>
      <w:r w:rsidRPr="0013473D">
        <w:rPr>
          <w:rFonts w:ascii="Times New Roman" w:hAnsi="Times New Roman" w:cs="Times New Roman"/>
          <w:sz w:val="32"/>
          <w:szCs w:val="32"/>
        </w:rPr>
        <w:t xml:space="preserve"> по их отличительным признакам. Форм</w:t>
      </w:r>
      <w:r>
        <w:rPr>
          <w:rFonts w:ascii="Times New Roman" w:hAnsi="Times New Roman" w:cs="Times New Roman"/>
          <w:sz w:val="32"/>
          <w:szCs w:val="32"/>
        </w:rPr>
        <w:t>ировать умение обследовать минералы</w:t>
      </w:r>
      <w:r w:rsidRPr="0013473D">
        <w:rPr>
          <w:rFonts w:ascii="Times New Roman" w:hAnsi="Times New Roman" w:cs="Times New Roman"/>
          <w:sz w:val="32"/>
          <w:szCs w:val="32"/>
        </w:rPr>
        <w:t>, называть  их свойства и особенности. Познакомить детей с их значением и  использованием  человеком в повсед</w:t>
      </w:r>
      <w:r>
        <w:rPr>
          <w:rFonts w:ascii="Times New Roman" w:hAnsi="Times New Roman" w:cs="Times New Roman"/>
          <w:sz w:val="32"/>
          <w:szCs w:val="32"/>
        </w:rPr>
        <w:t>невной жизни, а также с минералами</w:t>
      </w:r>
      <w:r w:rsidRPr="001347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73D">
        <w:rPr>
          <w:rFonts w:ascii="Times New Roman" w:hAnsi="Times New Roman" w:cs="Times New Roman"/>
          <w:sz w:val="32"/>
          <w:szCs w:val="32"/>
        </w:rPr>
        <w:t>которые человек использовал с давних времен. Показать опытно – экспериментальной деятельностью и путем моделирования образование и  разрушение  камней, гор, вулканов.</w:t>
      </w:r>
    </w:p>
    <w:p w:rsidR="006716F1" w:rsidRPr="0013473D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473D">
        <w:rPr>
          <w:rFonts w:ascii="Times New Roman" w:hAnsi="Times New Roman" w:cs="Times New Roman"/>
          <w:sz w:val="32"/>
          <w:szCs w:val="32"/>
        </w:rPr>
        <w:t xml:space="preserve"> Воспитывающий компонент:</w:t>
      </w:r>
    </w:p>
    <w:p w:rsidR="006716F1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473D">
        <w:rPr>
          <w:rFonts w:ascii="Times New Roman" w:hAnsi="Times New Roman" w:cs="Times New Roman"/>
          <w:sz w:val="32"/>
          <w:szCs w:val="32"/>
        </w:rPr>
        <w:t>Формировать интерес к объектам неживой природы  и к опытнической деятельности с ними. Развивать эстетический вкус при знакомстве с изделиями из камня. Воспитывать бережное отношение к камням  и сделанным из них предметам.</w:t>
      </w:r>
    </w:p>
    <w:p w:rsidR="00A01461" w:rsidRDefault="00A01461" w:rsidP="00A014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6F1" w:rsidRPr="00574B3F" w:rsidRDefault="006716F1" w:rsidP="00A014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lastRenderedPageBreak/>
        <w:t>Содержание  проекта:</w:t>
      </w:r>
    </w:p>
    <w:p w:rsidR="006716F1" w:rsidRPr="00E55D1E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06FEC">
        <w:rPr>
          <w:rFonts w:ascii="Times New Roman" w:hAnsi="Times New Roman" w:cs="Times New Roman"/>
          <w:sz w:val="32"/>
          <w:szCs w:val="32"/>
        </w:rPr>
        <w:t xml:space="preserve">Проект «Цветы Земли. </w:t>
      </w:r>
      <w:r>
        <w:rPr>
          <w:rFonts w:ascii="Times New Roman" w:hAnsi="Times New Roman" w:cs="Times New Roman"/>
          <w:sz w:val="32"/>
          <w:szCs w:val="32"/>
        </w:rPr>
        <w:t>Минералы</w:t>
      </w:r>
      <w:r w:rsidRPr="00E55D1E">
        <w:rPr>
          <w:rFonts w:ascii="Times New Roman" w:hAnsi="Times New Roman" w:cs="Times New Roman"/>
          <w:sz w:val="32"/>
          <w:szCs w:val="32"/>
        </w:rPr>
        <w:t>» знакомит детей с разными видами камней, их особенностями, значением и применением чело</w:t>
      </w:r>
      <w:r>
        <w:rPr>
          <w:rFonts w:ascii="Times New Roman" w:hAnsi="Times New Roman" w:cs="Times New Roman"/>
          <w:sz w:val="32"/>
          <w:szCs w:val="32"/>
        </w:rPr>
        <w:t>веком. Через разные виды</w:t>
      </w:r>
      <w:r w:rsidRPr="00E55D1E">
        <w:rPr>
          <w:rFonts w:ascii="Times New Roman" w:hAnsi="Times New Roman" w:cs="Times New Roman"/>
          <w:sz w:val="32"/>
          <w:szCs w:val="32"/>
        </w:rPr>
        <w:t xml:space="preserve"> деятельности: игр</w:t>
      </w:r>
      <w:r>
        <w:rPr>
          <w:rFonts w:ascii="Times New Roman" w:hAnsi="Times New Roman" w:cs="Times New Roman"/>
          <w:sz w:val="32"/>
          <w:szCs w:val="32"/>
        </w:rPr>
        <w:t xml:space="preserve">овую, познавательную, трудовую, </w:t>
      </w:r>
      <w:r w:rsidRPr="00E55D1E">
        <w:rPr>
          <w:rFonts w:ascii="Times New Roman" w:hAnsi="Times New Roman" w:cs="Times New Roman"/>
          <w:sz w:val="32"/>
          <w:szCs w:val="32"/>
        </w:rPr>
        <w:t xml:space="preserve"> дети знакомятся со св</w:t>
      </w:r>
      <w:r>
        <w:rPr>
          <w:rFonts w:ascii="Times New Roman" w:hAnsi="Times New Roman" w:cs="Times New Roman"/>
          <w:sz w:val="32"/>
          <w:szCs w:val="32"/>
        </w:rPr>
        <w:t>ойствами и происхождением минералов</w:t>
      </w:r>
      <w:r w:rsidRPr="00E55D1E">
        <w:rPr>
          <w:rFonts w:ascii="Times New Roman" w:hAnsi="Times New Roman" w:cs="Times New Roman"/>
          <w:sz w:val="32"/>
          <w:szCs w:val="32"/>
        </w:rPr>
        <w:t>, горных ландшафтов. У детей развивается инт</w:t>
      </w:r>
      <w:r>
        <w:rPr>
          <w:rFonts w:ascii="Times New Roman" w:hAnsi="Times New Roman" w:cs="Times New Roman"/>
          <w:sz w:val="32"/>
          <w:szCs w:val="32"/>
        </w:rPr>
        <w:t>ерес к объектам неживой природы</w:t>
      </w:r>
      <w:r w:rsidRPr="00E55D1E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Место  проведения</w:t>
      </w:r>
      <w:r w:rsidRPr="00E55D1E">
        <w:rPr>
          <w:rFonts w:ascii="Times New Roman" w:hAnsi="Times New Roman" w:cs="Times New Roman"/>
          <w:sz w:val="32"/>
          <w:szCs w:val="32"/>
        </w:rPr>
        <w:t xml:space="preserve">:  групповая </w:t>
      </w:r>
      <w:r>
        <w:rPr>
          <w:rFonts w:ascii="Times New Roman" w:hAnsi="Times New Roman" w:cs="Times New Roman"/>
          <w:sz w:val="32"/>
          <w:szCs w:val="32"/>
        </w:rPr>
        <w:t xml:space="preserve"> комната, участок детского сада, музеи города Москвы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Сроки  проведения  проекта</w:t>
      </w:r>
      <w:r w:rsidR="00806FEC">
        <w:rPr>
          <w:rFonts w:ascii="Times New Roman" w:hAnsi="Times New Roman" w:cs="Times New Roman"/>
          <w:sz w:val="32"/>
          <w:szCs w:val="32"/>
        </w:rPr>
        <w:t>: сентябрь</w:t>
      </w:r>
      <w:r>
        <w:rPr>
          <w:rFonts w:ascii="Times New Roman" w:hAnsi="Times New Roman" w:cs="Times New Roman"/>
          <w:sz w:val="32"/>
          <w:szCs w:val="32"/>
        </w:rPr>
        <w:t xml:space="preserve"> - май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32"/>
          <w:szCs w:val="32"/>
        </w:rPr>
        <w:t xml:space="preserve"> Дети и воспитатели группы, родители.</w:t>
      </w:r>
    </w:p>
    <w:p w:rsidR="006716F1" w:rsidRPr="00E55D1E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Возраст  детей</w:t>
      </w:r>
      <w:r w:rsidRPr="00E55D1E">
        <w:rPr>
          <w:rFonts w:ascii="Times New Roman" w:hAnsi="Times New Roman" w:cs="Times New Roman"/>
          <w:sz w:val="32"/>
          <w:szCs w:val="32"/>
        </w:rPr>
        <w:t xml:space="preserve">: </w:t>
      </w:r>
      <w:r w:rsidR="00806FEC">
        <w:rPr>
          <w:rFonts w:ascii="Times New Roman" w:hAnsi="Times New Roman" w:cs="Times New Roman"/>
          <w:sz w:val="32"/>
          <w:szCs w:val="32"/>
        </w:rPr>
        <w:t>4-5 лет</w:t>
      </w:r>
    </w:p>
    <w:p w:rsidR="00806FEC" w:rsidRPr="00806FEC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Форма  проведения</w:t>
      </w:r>
      <w:r w:rsidRPr="00E55D1E">
        <w:rPr>
          <w:rFonts w:ascii="Times New Roman" w:hAnsi="Times New Roman" w:cs="Times New Roman"/>
          <w:sz w:val="32"/>
          <w:szCs w:val="32"/>
        </w:rPr>
        <w:t>: коллективная</w:t>
      </w:r>
    </w:p>
    <w:p w:rsidR="006716F1" w:rsidRPr="00574B3F" w:rsidRDefault="006716F1" w:rsidP="00A014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4B3F">
        <w:rPr>
          <w:rFonts w:ascii="Times New Roman" w:hAnsi="Times New Roman" w:cs="Times New Roman"/>
          <w:b/>
          <w:sz w:val="32"/>
          <w:szCs w:val="32"/>
        </w:rPr>
        <w:t>Ожидаемый  результат:</w:t>
      </w:r>
    </w:p>
    <w:p w:rsidR="006716F1" w:rsidRPr="00E55D1E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55D1E">
        <w:rPr>
          <w:rFonts w:ascii="Times New Roman" w:hAnsi="Times New Roman" w:cs="Times New Roman"/>
          <w:sz w:val="32"/>
          <w:szCs w:val="32"/>
        </w:rPr>
        <w:t>Дети должны научиться  ориентироваться</w:t>
      </w:r>
      <w:r w:rsidR="00DB4C3A">
        <w:rPr>
          <w:rFonts w:ascii="Times New Roman" w:hAnsi="Times New Roman" w:cs="Times New Roman"/>
          <w:sz w:val="32"/>
          <w:szCs w:val="32"/>
        </w:rPr>
        <w:t xml:space="preserve"> в  мире  минералов, з</w:t>
      </w:r>
      <w:r w:rsidRPr="00E55D1E">
        <w:rPr>
          <w:rFonts w:ascii="Times New Roman" w:hAnsi="Times New Roman" w:cs="Times New Roman"/>
          <w:sz w:val="32"/>
          <w:szCs w:val="32"/>
        </w:rPr>
        <w:t>нать их свойства, особенности, значение и применение человеком. В исследов</w:t>
      </w:r>
      <w:r w:rsidR="00806FEC">
        <w:rPr>
          <w:rFonts w:ascii="Times New Roman" w:hAnsi="Times New Roman" w:cs="Times New Roman"/>
          <w:sz w:val="32"/>
          <w:szCs w:val="32"/>
        </w:rPr>
        <w:t>ательской деятельности с минералами</w:t>
      </w:r>
      <w:r w:rsidRPr="00E55D1E">
        <w:rPr>
          <w:rFonts w:ascii="Times New Roman" w:hAnsi="Times New Roman" w:cs="Times New Roman"/>
          <w:sz w:val="32"/>
          <w:szCs w:val="32"/>
        </w:rPr>
        <w:t xml:space="preserve"> раскрыть потенциальные возможности и способности ребенка, его умение самостоятельно делать выводы.</w:t>
      </w:r>
    </w:p>
    <w:p w:rsidR="00806FEC" w:rsidRDefault="00806FEC" w:rsidP="00A0146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16F1" w:rsidRPr="0013473D" w:rsidRDefault="006716F1" w:rsidP="00A014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473D">
        <w:rPr>
          <w:rFonts w:ascii="Times New Roman" w:hAnsi="Times New Roman" w:cs="Times New Roman"/>
          <w:b/>
          <w:sz w:val="32"/>
          <w:szCs w:val="32"/>
        </w:rPr>
        <w:t>Презентация:</w:t>
      </w:r>
    </w:p>
    <w:p w:rsidR="006716F1" w:rsidRDefault="006716F1" w:rsidP="00A014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55D1E">
        <w:rPr>
          <w:rFonts w:ascii="Times New Roman" w:hAnsi="Times New Roman" w:cs="Times New Roman"/>
          <w:sz w:val="32"/>
          <w:szCs w:val="32"/>
        </w:rPr>
        <w:t xml:space="preserve">Оформление мини-музея камня, экскурсия в музей (проводят дети </w:t>
      </w:r>
      <w:proofErr w:type="gramStart"/>
      <w:r w:rsidRPr="00E55D1E">
        <w:rPr>
          <w:rFonts w:ascii="Times New Roman" w:hAnsi="Times New Roman" w:cs="Times New Roman"/>
          <w:sz w:val="32"/>
          <w:szCs w:val="32"/>
        </w:rPr>
        <w:t>старшей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подготовительной</w:t>
      </w:r>
      <w:r w:rsidRPr="00E55D1E">
        <w:rPr>
          <w:rFonts w:ascii="Times New Roman" w:hAnsi="Times New Roman" w:cs="Times New Roman"/>
          <w:sz w:val="32"/>
          <w:szCs w:val="32"/>
        </w:rPr>
        <w:t>)</w:t>
      </w:r>
    </w:p>
    <w:p w:rsidR="006716F1" w:rsidRPr="00806FEC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6FEC">
        <w:rPr>
          <w:rFonts w:ascii="Times New Roman" w:hAnsi="Times New Roman" w:cs="Times New Roman"/>
          <w:sz w:val="32"/>
          <w:szCs w:val="32"/>
        </w:rPr>
        <w:t xml:space="preserve">Формы работы в мини-музее: </w:t>
      </w:r>
    </w:p>
    <w:p w:rsidR="006716F1" w:rsidRPr="00AC113A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113A">
        <w:rPr>
          <w:rFonts w:ascii="Times New Roman" w:hAnsi="Times New Roman" w:cs="Times New Roman"/>
          <w:sz w:val="32"/>
          <w:szCs w:val="32"/>
        </w:rPr>
        <w:t xml:space="preserve">1. Беседы с детьми. </w:t>
      </w:r>
    </w:p>
    <w:p w:rsidR="006716F1" w:rsidRPr="00AC113A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113A">
        <w:rPr>
          <w:rFonts w:ascii="Times New Roman" w:hAnsi="Times New Roman" w:cs="Times New Roman"/>
          <w:sz w:val="32"/>
          <w:szCs w:val="32"/>
        </w:rPr>
        <w:t xml:space="preserve">2. Экскурсии для детей и родителей. </w:t>
      </w:r>
    </w:p>
    <w:p w:rsidR="006716F1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113A">
        <w:rPr>
          <w:rFonts w:ascii="Times New Roman" w:hAnsi="Times New Roman" w:cs="Times New Roman"/>
          <w:sz w:val="32"/>
          <w:szCs w:val="32"/>
        </w:rPr>
        <w:t xml:space="preserve">3. Самостоятельное рассматривание экспонатов. </w:t>
      </w:r>
    </w:p>
    <w:p w:rsidR="006716F1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Совместно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составление и пополнение каталога музейной коллекции.</w:t>
      </w:r>
    </w:p>
    <w:p w:rsidR="006716F1" w:rsidRDefault="006716F1" w:rsidP="00A014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Экспериментальная деятельность, изучение свойств минералов.</w:t>
      </w:r>
    </w:p>
    <w:p w:rsidR="00806FEC" w:rsidRDefault="00806FEC" w:rsidP="006716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5"/>
        <w:gridCol w:w="49"/>
        <w:gridCol w:w="5111"/>
        <w:gridCol w:w="54"/>
        <w:gridCol w:w="5165"/>
      </w:tblGrid>
      <w:tr w:rsidR="002E7228" w:rsidTr="002E7228">
        <w:tc>
          <w:tcPr>
            <w:tcW w:w="5164" w:type="dxa"/>
            <w:gridSpan w:val="2"/>
          </w:tcPr>
          <w:p w:rsidR="002E7228" w:rsidRDefault="00670769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</w:tc>
        <w:tc>
          <w:tcPr>
            <w:tcW w:w="5165" w:type="dxa"/>
            <w:gridSpan w:val="2"/>
          </w:tcPr>
          <w:p w:rsidR="002E7228" w:rsidRDefault="00670769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165" w:type="dxa"/>
          </w:tcPr>
          <w:p w:rsidR="002E7228" w:rsidRDefault="00670769" w:rsidP="00574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  <w:tr w:rsidR="00EA2025" w:rsidTr="00535CEE">
        <w:tc>
          <w:tcPr>
            <w:tcW w:w="15494" w:type="dxa"/>
            <w:gridSpan w:val="5"/>
          </w:tcPr>
          <w:p w:rsidR="00EA2025" w:rsidRDefault="00EA2025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ОКТЯБРЬ</w:t>
            </w:r>
          </w:p>
          <w:p w:rsidR="00EA2025" w:rsidRDefault="00EA2025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A0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 красивый камушек»</w:t>
            </w:r>
          </w:p>
          <w:p w:rsidR="00EA2025" w:rsidRDefault="00EA2025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находить в многообразии камней красивые, интересные камни. Учить объяснять свой выбор.</w:t>
            </w:r>
          </w:p>
        </w:tc>
      </w:tr>
      <w:tr w:rsidR="002E7228" w:rsidTr="002E7228">
        <w:tc>
          <w:tcPr>
            <w:tcW w:w="5164" w:type="dxa"/>
            <w:gridSpan w:val="2"/>
          </w:tcPr>
          <w:p w:rsidR="002E7228" w:rsidRDefault="00EA2025" w:rsidP="00574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составление короткого рассказа о том, где найден камень и почему понравился.</w:t>
            </w:r>
          </w:p>
        </w:tc>
        <w:tc>
          <w:tcPr>
            <w:tcW w:w="5165" w:type="dxa"/>
            <w:gridSpan w:val="2"/>
          </w:tcPr>
          <w:p w:rsidR="002E7228" w:rsidRDefault="00EA2025" w:rsidP="00574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принести красивые камушки.</w:t>
            </w:r>
          </w:p>
          <w:p w:rsidR="00EA2025" w:rsidRDefault="00EA2025" w:rsidP="00574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рассматривание коллекции камней.</w:t>
            </w:r>
          </w:p>
        </w:tc>
        <w:tc>
          <w:tcPr>
            <w:tcW w:w="5165" w:type="dxa"/>
          </w:tcPr>
          <w:p w:rsidR="002E7228" w:rsidRDefault="00EA2025" w:rsidP="00574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«Формирование познавательного интереса у детей дошкольного возраста»</w:t>
            </w:r>
          </w:p>
          <w:p w:rsidR="00A01461" w:rsidRDefault="00A01461" w:rsidP="00574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проекте.</w:t>
            </w:r>
          </w:p>
        </w:tc>
      </w:tr>
      <w:tr w:rsidR="00A01461" w:rsidTr="00B62D02">
        <w:tc>
          <w:tcPr>
            <w:tcW w:w="15494" w:type="dxa"/>
            <w:gridSpan w:val="5"/>
          </w:tcPr>
          <w:p w:rsidR="00A01461" w:rsidRDefault="00A01461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ДЕКАБРЬ    ЯНВАРЬ</w:t>
            </w:r>
          </w:p>
          <w:p w:rsidR="00A01461" w:rsidRDefault="00A01461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 Изучение свойств найденных минералов</w:t>
            </w:r>
          </w:p>
          <w:p w:rsidR="00A01461" w:rsidRDefault="00A01461" w:rsidP="005748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определять свойства минералов. Учить разделять их на группы по определенному признаку.</w:t>
            </w:r>
          </w:p>
        </w:tc>
      </w:tr>
      <w:tr w:rsidR="002E7228" w:rsidTr="002E7228">
        <w:tc>
          <w:tcPr>
            <w:tcW w:w="5164" w:type="dxa"/>
            <w:gridSpan w:val="2"/>
          </w:tcPr>
          <w:p w:rsidR="002E7228" w:rsidRPr="00574841" w:rsidRDefault="00A01461" w:rsidP="00574841">
            <w:pPr>
              <w:pStyle w:val="a4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«Свойства минералов и других материалов»:</w:t>
            </w:r>
          </w:p>
          <w:p w:rsidR="00A01461" w:rsidRDefault="00A01461" w:rsidP="0057484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Тонет – не тонет</w:t>
            </w:r>
          </w:p>
          <w:p w:rsidR="00574841" w:rsidRDefault="00574841" w:rsidP="0057484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Твердый – мягкий</w:t>
            </w:r>
          </w:p>
          <w:p w:rsidR="00574841" w:rsidRDefault="00574841" w:rsidP="0057484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 – непрозрачный</w:t>
            </w:r>
          </w:p>
          <w:p w:rsidR="00574841" w:rsidRDefault="00574841" w:rsidP="0057484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Блестит – не блестит</w:t>
            </w:r>
          </w:p>
          <w:p w:rsidR="00574841" w:rsidRDefault="00574841" w:rsidP="0057484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 – шершавый</w:t>
            </w:r>
          </w:p>
          <w:p w:rsidR="00574841" w:rsidRDefault="00574841" w:rsidP="00574841">
            <w:pPr>
              <w:pStyle w:val="a4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Д/игры «Раздели на группы», Определи на ощупь», «Найди…/</w:t>
            </w:r>
            <w:proofErr w:type="gramStart"/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, гладкий, шершавый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841" w:rsidRDefault="00574841" w:rsidP="005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841" w:rsidRPr="00574841" w:rsidRDefault="00574841" w:rsidP="005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2"/>
          </w:tcPr>
          <w:p w:rsidR="002E7228" w:rsidRDefault="00574841" w:rsidP="00574841">
            <w:pPr>
              <w:pStyle w:val="a4"/>
              <w:numPr>
                <w:ilvl w:val="0"/>
                <w:numId w:val="2"/>
              </w:numPr>
              <w:spacing w:line="276" w:lineRule="auto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свойств минералов и других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841" w:rsidRPr="00574841" w:rsidRDefault="00574841" w:rsidP="00574841">
            <w:pPr>
              <w:pStyle w:val="a4"/>
              <w:numPr>
                <w:ilvl w:val="0"/>
                <w:numId w:val="2"/>
              </w:numPr>
              <w:spacing w:line="276" w:lineRule="auto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«Найди…»</w:t>
            </w:r>
          </w:p>
          <w:p w:rsidR="00574841" w:rsidRDefault="00574841" w:rsidP="00574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E7228" w:rsidRPr="00574841" w:rsidRDefault="00574841" w:rsidP="00574841">
            <w:pPr>
              <w:pStyle w:val="a4"/>
              <w:numPr>
                <w:ilvl w:val="0"/>
                <w:numId w:val="2"/>
              </w:numPr>
              <w:spacing w:line="360" w:lineRule="auto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Порекомендовать родителям посетить</w:t>
            </w:r>
            <w:proofErr w:type="gramEnd"/>
            <w:r w:rsidRPr="0057484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Люберецкий Краеведческий музей.</w:t>
            </w:r>
          </w:p>
          <w:p w:rsidR="00574841" w:rsidRPr="00574841" w:rsidRDefault="00574841" w:rsidP="00574841">
            <w:pPr>
              <w:pStyle w:val="a4"/>
              <w:numPr>
                <w:ilvl w:val="0"/>
                <w:numId w:val="2"/>
              </w:numPr>
              <w:spacing w:line="360" w:lineRule="auto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574841">
              <w:rPr>
                <w:rFonts w:ascii="Times New Roman" w:hAnsi="Times New Roman" w:cs="Times New Roman"/>
                <w:sz w:val="28"/>
                <w:szCs w:val="28"/>
              </w:rPr>
              <w:t>Презентация «Опыты дома – изучаем свойства материалов»</w:t>
            </w:r>
          </w:p>
        </w:tc>
      </w:tr>
      <w:tr w:rsidR="00574841" w:rsidTr="00574841">
        <w:trPr>
          <w:trHeight w:val="360"/>
        </w:trPr>
        <w:tc>
          <w:tcPr>
            <w:tcW w:w="5115" w:type="dxa"/>
          </w:tcPr>
          <w:p w:rsidR="00574841" w:rsidRDefault="00DB4C3A" w:rsidP="00DB4C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</w:tc>
        <w:tc>
          <w:tcPr>
            <w:tcW w:w="5160" w:type="dxa"/>
            <w:gridSpan w:val="2"/>
          </w:tcPr>
          <w:p w:rsidR="00574841" w:rsidRDefault="00DB4C3A" w:rsidP="00DB4C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19" w:type="dxa"/>
            <w:gridSpan w:val="2"/>
          </w:tcPr>
          <w:p w:rsidR="00574841" w:rsidRDefault="00DB4C3A" w:rsidP="00DB4C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</w:tr>
      <w:tr w:rsidR="00574841" w:rsidTr="00E40337">
        <w:trPr>
          <w:trHeight w:val="2055"/>
        </w:trPr>
        <w:tc>
          <w:tcPr>
            <w:tcW w:w="15494" w:type="dxa"/>
            <w:gridSpan w:val="5"/>
          </w:tcPr>
          <w:p w:rsidR="00574841" w:rsidRDefault="00574841" w:rsidP="00574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МАРТ   АПРЕЛЬ</w:t>
            </w:r>
          </w:p>
          <w:p w:rsidR="00574841" w:rsidRDefault="00574841" w:rsidP="00574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«Почему минералы разные?»</w:t>
            </w:r>
          </w:p>
          <w:p w:rsidR="00574841" w:rsidRDefault="00574841" w:rsidP="00DB4C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1. Формирование знаний детей о различном происхождении найденных минералов (вулканические, метеориты, морской </w:t>
            </w:r>
            <w:r w:rsidR="00DB4C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берег, горы)</w:t>
            </w:r>
            <w:r w:rsidR="00DB4C3A">
              <w:rPr>
                <w:rFonts w:ascii="Times New Roman" w:hAnsi="Times New Roman" w:cs="Times New Roman"/>
                <w:sz w:val="28"/>
                <w:szCs w:val="28"/>
              </w:rPr>
              <w:t>. 2. Познакомить и научить детей различать некоторые минералы в коллекции.</w:t>
            </w:r>
          </w:p>
        </w:tc>
      </w:tr>
      <w:tr w:rsidR="002E7228" w:rsidTr="002E7228">
        <w:tc>
          <w:tcPr>
            <w:tcW w:w="5164" w:type="dxa"/>
            <w:gridSpan w:val="2"/>
          </w:tcPr>
          <w:p w:rsidR="002E7228" w:rsidRDefault="00DB4C3A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деятельность:</w:t>
            </w:r>
          </w:p>
          <w:p w:rsidR="00DB4C3A" w:rsidRDefault="00DB4C3A" w:rsidP="00DB4C3A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растет кристалл</w:t>
            </w:r>
            <w:r w:rsidRPr="00DB4C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(выращивание кристаллов соли)</w:t>
            </w:r>
          </w:p>
          <w:p w:rsidR="000F4705" w:rsidRPr="000F4705" w:rsidRDefault="00DB4C3A" w:rsidP="000F4705">
            <w:pPr>
              <w:pStyle w:val="a4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«Извержение вулкана» - изучение минералов вулканического происхождения.</w:t>
            </w:r>
          </w:p>
          <w:p w:rsidR="00DB4C3A" w:rsidRDefault="00DB4C3A" w:rsidP="00DB4C3A">
            <w:pPr>
              <w:spacing w:line="36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«Загадочный мир минералов»</w:t>
            </w:r>
            <w:r w:rsidR="000F4705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иллюстраций, сравнение минералов с образцами коллекции.</w:t>
            </w:r>
          </w:p>
          <w:p w:rsidR="000F4705" w:rsidRDefault="00113992" w:rsidP="00DB4C3A">
            <w:pPr>
              <w:spacing w:line="36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И. Рыжова «О чем шептались камушки»</w:t>
            </w:r>
          </w:p>
          <w:p w:rsidR="000F4705" w:rsidRPr="00DB4C3A" w:rsidRDefault="000F4705" w:rsidP="00DB4C3A">
            <w:pPr>
              <w:spacing w:line="36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действующего макета вулкана для проведения опыта.</w:t>
            </w:r>
          </w:p>
        </w:tc>
        <w:tc>
          <w:tcPr>
            <w:tcW w:w="5165" w:type="dxa"/>
            <w:gridSpan w:val="2"/>
          </w:tcPr>
          <w:p w:rsidR="002E7228" w:rsidRDefault="000F4705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ростом кристалла, занесение изменений в дневник наблюдений. </w:t>
            </w:r>
          </w:p>
          <w:p w:rsidR="000F4705" w:rsidRDefault="000F4705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образцов, самостоятельное изучение их свойств.</w:t>
            </w:r>
          </w:p>
          <w:p w:rsidR="00113992" w:rsidRDefault="00113992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 к сказке «О чем шептались камушки»</w:t>
            </w:r>
          </w:p>
        </w:tc>
        <w:tc>
          <w:tcPr>
            <w:tcW w:w="5165" w:type="dxa"/>
          </w:tcPr>
          <w:p w:rsidR="002E7228" w:rsidRDefault="000F4705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– «Как вырастить кристалл в домашних условиях?»</w:t>
            </w:r>
          </w:p>
          <w:p w:rsidR="000F4705" w:rsidRDefault="000F4705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создании макета вулкана.</w:t>
            </w:r>
          </w:p>
          <w:p w:rsidR="00113992" w:rsidRDefault="00113992" w:rsidP="006716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посетить вместе с детьми выставку «Самоцветный развал», посвященную Дню геолога.</w:t>
            </w:r>
          </w:p>
        </w:tc>
      </w:tr>
    </w:tbl>
    <w:p w:rsidR="00806FEC" w:rsidRPr="002E7228" w:rsidRDefault="00806FEC" w:rsidP="00671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D79" w:rsidRDefault="006A7FC3" w:rsidP="006A7F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Результат первого года работы над проектом: </w:t>
      </w:r>
      <w:r w:rsidR="00113992">
        <w:rPr>
          <w:rFonts w:ascii="Times New Roman" w:hAnsi="Times New Roman" w:cs="Times New Roman"/>
          <w:sz w:val="32"/>
          <w:szCs w:val="32"/>
        </w:rPr>
        <w:t>В процессе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3992">
        <w:rPr>
          <w:rFonts w:ascii="Times New Roman" w:hAnsi="Times New Roman" w:cs="Times New Roman"/>
          <w:sz w:val="32"/>
          <w:szCs w:val="32"/>
        </w:rPr>
        <w:t xml:space="preserve"> дети научились выбирать красивые камни</w:t>
      </w:r>
      <w:r>
        <w:rPr>
          <w:rFonts w:ascii="Times New Roman" w:hAnsi="Times New Roman" w:cs="Times New Roman"/>
          <w:sz w:val="32"/>
          <w:szCs w:val="32"/>
        </w:rPr>
        <w:t xml:space="preserve">, объяснять свой выбор, классифицировать их по определенному признаку (гладкие, шершавые, блестящие и т.д.), составлять небольшой описательный рассказ. </w:t>
      </w:r>
      <w:r w:rsidR="00113992">
        <w:rPr>
          <w:rFonts w:ascii="Times New Roman" w:hAnsi="Times New Roman" w:cs="Times New Roman"/>
          <w:sz w:val="32"/>
          <w:szCs w:val="32"/>
        </w:rPr>
        <w:t>В процессе опытно-эксп</w:t>
      </w:r>
      <w:r>
        <w:rPr>
          <w:rFonts w:ascii="Times New Roman" w:hAnsi="Times New Roman" w:cs="Times New Roman"/>
          <w:sz w:val="32"/>
          <w:szCs w:val="32"/>
        </w:rPr>
        <w:t xml:space="preserve">ериментальной деятельности </w:t>
      </w:r>
      <w:r w:rsidR="00113992">
        <w:rPr>
          <w:rFonts w:ascii="Times New Roman" w:hAnsi="Times New Roman" w:cs="Times New Roman"/>
          <w:sz w:val="32"/>
          <w:szCs w:val="32"/>
        </w:rPr>
        <w:t xml:space="preserve">научились </w:t>
      </w:r>
      <w:r>
        <w:rPr>
          <w:rFonts w:ascii="Times New Roman" w:hAnsi="Times New Roman" w:cs="Times New Roman"/>
          <w:sz w:val="32"/>
          <w:szCs w:val="32"/>
        </w:rPr>
        <w:t xml:space="preserve">обследовать минералы, </w:t>
      </w:r>
      <w:r w:rsidR="00113992">
        <w:rPr>
          <w:rFonts w:ascii="Times New Roman" w:hAnsi="Times New Roman" w:cs="Times New Roman"/>
          <w:sz w:val="32"/>
          <w:szCs w:val="32"/>
        </w:rPr>
        <w:t>устанавливать простейшие следственные связи, самостоятельно делать выводы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7FC3" w:rsidRDefault="006A7FC3" w:rsidP="006A7F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подобралась большая коллекция минералов (найденных, подаренных и купленных). Результаты опытов оформились в картотеку условных символов, по которым некоторые дети уже в состоянии рассказать о свойствах того или иного минерала.</w:t>
      </w:r>
    </w:p>
    <w:p w:rsidR="006A7FC3" w:rsidRDefault="006A7FC3">
      <w:r>
        <w:rPr>
          <w:rFonts w:ascii="Times New Roman" w:hAnsi="Times New Roman" w:cs="Times New Roman"/>
          <w:sz w:val="32"/>
          <w:szCs w:val="32"/>
        </w:rPr>
        <w:t>Дальнейшая работа предполагает создание в группе мини-музея «Волшебный мир камня».</w:t>
      </w:r>
      <w:bookmarkStart w:id="0" w:name="_GoBack"/>
      <w:bookmarkEnd w:id="0"/>
    </w:p>
    <w:sectPr w:rsidR="006A7FC3" w:rsidSect="00806FEC"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96F"/>
    <w:multiLevelType w:val="hybridMultilevel"/>
    <w:tmpl w:val="07F0E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1452"/>
    <w:multiLevelType w:val="hybridMultilevel"/>
    <w:tmpl w:val="79C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17229"/>
    <w:multiLevelType w:val="hybridMultilevel"/>
    <w:tmpl w:val="C9DC7C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1"/>
    <w:rsid w:val="000F4705"/>
    <w:rsid w:val="00113992"/>
    <w:rsid w:val="00194D79"/>
    <w:rsid w:val="002E7228"/>
    <w:rsid w:val="00574841"/>
    <w:rsid w:val="00670769"/>
    <w:rsid w:val="006716F1"/>
    <w:rsid w:val="006A7FC3"/>
    <w:rsid w:val="00806FEC"/>
    <w:rsid w:val="00A01461"/>
    <w:rsid w:val="00DB4C3A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2014-08-27T14:19:00Z</dcterms:created>
  <dcterms:modified xsi:type="dcterms:W3CDTF">2014-08-27T18:43:00Z</dcterms:modified>
</cp:coreProperties>
</file>