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E9" w:rsidRDefault="006676E6" w:rsidP="008C46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занятие</w:t>
      </w:r>
    </w:p>
    <w:p w:rsidR="008C46E9" w:rsidRPr="008C46E9" w:rsidRDefault="008C46E9" w:rsidP="008C46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"МЫ ПОМНИМ ВАС, ГЕРОИ</w:t>
      </w:r>
      <w:r w:rsidRPr="008C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C46E9" w:rsidRPr="008C46E9" w:rsidTr="008C46E9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6E9" w:rsidRDefault="008C46E9" w:rsidP="008C46E9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</w:p>
          <w:p w:rsidR="008C46E9" w:rsidRDefault="008C46E9" w:rsidP="008C46E9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памятниками защитникам Отечества;</w:t>
            </w:r>
          </w:p>
          <w:p w:rsidR="008C46E9" w:rsidRDefault="008C46E9" w:rsidP="008C46E9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воинах-защитниках Великой Отеч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войны; расс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матривать картины;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свои впечатл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  <w:p w:rsidR="008C46E9" w:rsidRDefault="008C46E9" w:rsidP="008C46E9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уважение и чувство благ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одарности ко всем, кто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щал Родину. </w:t>
            </w:r>
          </w:p>
          <w:p w:rsidR="008C46E9" w:rsidRDefault="008C46E9" w:rsidP="008C46E9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подбирать определения к слову солдат, внимательно слушать чтение произведения и отвечать на вопросы. </w:t>
            </w:r>
          </w:p>
          <w:p w:rsidR="008C46E9" w:rsidRDefault="008C46E9" w:rsidP="008C46E9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знания о предметах, принадлежащих современным воинам. </w:t>
            </w:r>
          </w:p>
          <w:p w:rsidR="008C46E9" w:rsidRPr="008C46E9" w:rsidRDefault="008C46E9" w:rsidP="008C46E9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C4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8C4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териал к занятию: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  </w:t>
            </w:r>
            <w:proofErr w:type="gramStart"/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 с изображением памятника русскому солдату в Берлине;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    рассказ "Бронзовый солдат” Н.И. </w:t>
            </w:r>
            <w:proofErr w:type="spellStart"/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Подлесовой</w:t>
            </w:r>
            <w:proofErr w:type="spellEnd"/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  звезда для игры;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     </w:t>
            </w:r>
            <w:proofErr w:type="spellStart"/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  "Что нужно современному солдату?” - карточки с изображением с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временного оружия (автомат, бинокль, каска, танк) и старинного  оружия (меч, лук со стрелами, кольчуга, щит, булава) – на каж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  ребенка;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   пословицы, стихи;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4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Предварительная работа:</w:t>
            </w:r>
            <w:proofErr w:type="gramEnd"/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произведений о ВОВ;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аучивание стихов;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 и иллюстраций о защитниках Родины;  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о  Родине; рассматривание иллюстрации памятника Неизвестному солдату. </w:t>
            </w:r>
          </w:p>
          <w:p w:rsidR="008C46E9" w:rsidRDefault="008C46E9" w:rsidP="008C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Содержание </w:t>
            </w:r>
            <w:r w:rsidRPr="008C4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  <w:p w:rsidR="00D72C54" w:rsidRPr="00D72C54" w:rsidRDefault="008C46E9" w:rsidP="008C46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72C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D72C54" w:rsidRPr="00D72C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"Памятник советскому солдату”</w:t>
            </w:r>
          </w:p>
          <w:p w:rsidR="00D72C54" w:rsidRDefault="008C46E9" w:rsidP="008C46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сидят полукругом перед мольбертом.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Выставляется картина с изображением памятника воину освободителю в </w:t>
            </w:r>
            <w:proofErr w:type="spellStart"/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Трептовом</w:t>
            </w:r>
            <w:proofErr w:type="spellEnd"/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парке, русскому солдату с девочкой на руках.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Дети рассматривают картину.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- Что вы видите на картине?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(Это солдат, воин, мужчина)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- Почему вы думаете, что это солдат, воин?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(Он одет в военную форму, на плечах у него плащ-палатка, одет в гимнасте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ку, военные сапоги, в руках держит меч)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- Молодцы, дети, вы все внимательно рассмотрели. На картине  из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бражен памятник русскому солдату.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 -  Кого он держит на руках?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(Ребенок, маленькая девочка)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- Почему девочка на руках у солдата?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(Воспитатель выслушивает высказывания детей)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 - Послушайте, какая история произошла во время войны:</w:t>
            </w:r>
          </w:p>
          <w:p w:rsidR="008C46E9" w:rsidRDefault="008C46E9" w:rsidP="008C46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"… Во время боя, в Берлине, (это город в Германии) наш солдат увидел м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ленькую дево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ку, которая видно отстала </w:t>
            </w:r>
            <w:proofErr w:type="gramStart"/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своих. Осталась </w:t>
            </w:r>
            <w:proofErr w:type="gramStart"/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одна-одинешенька</w:t>
            </w:r>
            <w:proofErr w:type="gramEnd"/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посреди улицы, а кругом бой идет, бомбы рвутся, пули св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стят. Видит  наш солдат, вот-вот погибнет девочка, бросился он через улицу под пули, подхватил девочку на руки, прикрыл своим телом и вынес из о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ня…” (отрывок из рассказа Л.Кассиль "Памятник советскому солдату”)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Когда война окончилась, установили памятник русскому  солдату-богатырю, который спас маленькую девочку. И в этом году этот памятник празднует юбилей – 60 лет назад 8 мая 1949 года состоялось его торжественное откр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тие. </w:t>
            </w:r>
          </w:p>
          <w:p w:rsidR="00D72C54" w:rsidRDefault="008C46E9" w:rsidP="008C46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Почему приносят цветы к памятнику?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(Вспоминают тех, кто погиб, чтобы не забывать воинов, чтобы  поклониться героям).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 памятные дни, а особенно в День Победы, люди несут живые цветы к п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мятникам воинам Отечественной войны. Так люди благодарят и помнят тех, кто погиб, защищая нашу Родину.</w:t>
            </w:r>
          </w:p>
          <w:p w:rsidR="00D72C54" w:rsidRPr="00D72C54" w:rsidRDefault="00D72C54" w:rsidP="008C46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C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Чтение стихов о героях ВОВ</w:t>
            </w:r>
          </w:p>
          <w:p w:rsidR="00D9017F" w:rsidRDefault="00D72C54" w:rsidP="008C46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Создают не только памятники, но и фильмы, рисуют картины, пишут книги, сочиняют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стихи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Великой Отечественной войне.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прочит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стихи о героях ВОВ:</w:t>
            </w:r>
          </w:p>
          <w:p w:rsidR="00D9017F" w:rsidRPr="00D9017F" w:rsidRDefault="00D9017F" w:rsidP="00D9017F">
            <w:pPr>
              <w:pStyle w:val="a3"/>
              <w:spacing w:before="0" w:beforeAutospacing="0" w:after="0" w:afterAutospacing="0" w:line="276" w:lineRule="auto"/>
              <w:ind w:left="508" w:right="169"/>
              <w:rPr>
                <w:color w:val="000000" w:themeColor="text1"/>
                <w:sz w:val="28"/>
                <w:szCs w:val="28"/>
              </w:rPr>
            </w:pPr>
            <w:r w:rsidRPr="00D9017F">
              <w:rPr>
                <w:b/>
                <w:bCs/>
                <w:color w:val="000000" w:themeColor="text1"/>
                <w:sz w:val="28"/>
                <w:szCs w:val="28"/>
              </w:rPr>
              <w:t>Обелиски</w:t>
            </w:r>
            <w:proofErr w:type="gramStart"/>
            <w:r w:rsidRPr="00D9017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9017F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D9017F">
              <w:rPr>
                <w:color w:val="000000" w:themeColor="text1"/>
                <w:sz w:val="28"/>
                <w:szCs w:val="28"/>
              </w:rPr>
              <w:t>тоят в России обелиски,</w:t>
            </w:r>
            <w:r w:rsidRPr="00D9017F">
              <w:rPr>
                <w:color w:val="000000" w:themeColor="text1"/>
                <w:sz w:val="28"/>
                <w:szCs w:val="28"/>
              </w:rPr>
              <w:br/>
              <w:t>На них фамилии солдат…</w:t>
            </w:r>
            <w:r w:rsidRPr="00D9017F">
              <w:rPr>
                <w:color w:val="000000" w:themeColor="text1"/>
                <w:sz w:val="28"/>
                <w:szCs w:val="28"/>
              </w:rPr>
              <w:br/>
              <w:t>Мои ровесники мальчишки</w:t>
            </w:r>
            <w:r w:rsidRPr="00D9017F">
              <w:rPr>
                <w:color w:val="000000" w:themeColor="text1"/>
                <w:sz w:val="28"/>
                <w:szCs w:val="28"/>
              </w:rPr>
              <w:br/>
              <w:t>Под обелисками лежат.</w:t>
            </w:r>
            <w:r w:rsidRPr="00D9017F">
              <w:rPr>
                <w:color w:val="000000" w:themeColor="text1"/>
                <w:sz w:val="28"/>
                <w:szCs w:val="28"/>
              </w:rPr>
              <w:br/>
              <w:t>И к ним, притихшие в печали,</w:t>
            </w:r>
            <w:r w:rsidRPr="00D9017F">
              <w:rPr>
                <w:color w:val="000000" w:themeColor="text1"/>
                <w:sz w:val="28"/>
                <w:szCs w:val="28"/>
              </w:rPr>
              <w:br/>
              <w:t>Цветы приносят полевые</w:t>
            </w:r>
            <w:r w:rsidRPr="00D9017F">
              <w:rPr>
                <w:color w:val="000000" w:themeColor="text1"/>
                <w:sz w:val="28"/>
                <w:szCs w:val="28"/>
              </w:rPr>
              <w:br/>
              <w:t>Девчонки те, что их так ждали,</w:t>
            </w:r>
            <w:r w:rsidRPr="00D9017F">
              <w:rPr>
                <w:color w:val="000000" w:themeColor="text1"/>
                <w:sz w:val="28"/>
                <w:szCs w:val="28"/>
              </w:rPr>
              <w:br/>
              <w:t>Теперь уже совсем седые.</w:t>
            </w:r>
          </w:p>
          <w:p w:rsidR="00D9017F" w:rsidRPr="00D9017F" w:rsidRDefault="00D9017F" w:rsidP="00D9017F">
            <w:pPr>
              <w:pStyle w:val="a3"/>
              <w:spacing w:before="0" w:beforeAutospacing="0" w:after="0" w:afterAutospacing="0" w:line="276" w:lineRule="auto"/>
              <w:ind w:left="508" w:right="169"/>
              <w:rPr>
                <w:color w:val="000000" w:themeColor="text1"/>
                <w:sz w:val="28"/>
                <w:szCs w:val="28"/>
              </w:rPr>
            </w:pPr>
            <w:r w:rsidRPr="00D9017F">
              <w:rPr>
                <w:i/>
                <w:iCs/>
                <w:color w:val="000000" w:themeColor="text1"/>
                <w:sz w:val="28"/>
                <w:szCs w:val="28"/>
              </w:rPr>
              <w:t>(А. Терновский)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…..</w:t>
            </w:r>
          </w:p>
          <w:p w:rsidR="00D72C54" w:rsidRDefault="00D72C54" w:rsidP="008C46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C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Д/и "Что нужно современному солдату?”.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Ребята, а без чего солдат не может воевать?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(Солдату нужны пушки, сабли, ружье, пистолеты) 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Правильно, недаром говорят: солдат без оружия – не солдат!</w:t>
            </w:r>
            <w:proofErr w:type="gramEnd"/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-  Давайте поиграем в игру "Что нужно современному солдату?”. 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Две команды, одна команда выбирает карточки с предметами, необход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мыми современному воину, а другая команда с тем, что было необходимо б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гатырю в старину.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72C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"Бронзовый солдат”.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76E6" w:rsidRDefault="00D72C54" w:rsidP="00D901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усядьтесь поудобнее, и послушайте небольшой рассказ Наде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 Ивановны </w:t>
            </w:r>
            <w:proofErr w:type="spellStart"/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Подлесовой</w:t>
            </w:r>
            <w:proofErr w:type="spellEnd"/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"Бронзовый солдат”</w:t>
            </w:r>
            <w:proofErr w:type="gramStart"/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 читает рассказ)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 -  Кто главный герой этого рассказа? 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 - Почему Человек не смог усидеть дома? 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 -  Что помогало солдату-Человеку в трудные минуты? 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 Какими словами можно сказать о характере героя? 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Вот такие люди: смелые, отважные и сильные смогли победить врага,  осв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бодить нашу Родину и другие народы от фашистских захватчиков. 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 Определите, какая пословица больше подходит к этому рассказу? 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        - Всякому мила родная сторона. 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 -  Родная земли</w:t>
            </w:r>
            <w:r w:rsidR="00D9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 и во сне снится. </w:t>
            </w:r>
            <w:r w:rsidR="00D9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9017F" w:rsidRPr="00D90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="00D9017F" w:rsidRPr="00D90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Д\и</w:t>
            </w:r>
            <w:proofErr w:type="spellEnd"/>
            <w:r w:rsidR="00D9017F" w:rsidRPr="00D90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C46E9" w:rsidRPr="00D90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"Каким должен быть воин?”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становятся в круг, и, предавая звезду по кругу, называют качества  во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- защитника (Смелый,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чий, героический и др.)</w:t>
            </w:r>
            <w:r w:rsidR="008C46E9"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6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76E6" w:rsidRPr="00667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proofErr w:type="gramEnd"/>
            <w:r w:rsidR="006676E6" w:rsidRPr="00667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Итог</w:t>
            </w:r>
            <w:r w:rsidR="0066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46E9" w:rsidRPr="008C46E9" w:rsidRDefault="008C46E9" w:rsidP="00D901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вы назвали много качеств, которые нужны воинам-солдатам.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все задания выполнили правильно. Я хочу пожелать вам, чтоб вы  помн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о тех людях, которые отдали свою жизнь, силу для того, чтобы мы с вами жили сейчас мирно и спокойно. И когда наступит День Победы, вместе с р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дителями обязательно побывайте у памятника солдатам Отечественной Во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66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ны. Поклонитесь их памяти! 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 "Куда б ни шел, ни ехал ты, но здесь остановись.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 Могиле этой дорогой всем сердцем поклонись.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 Кто бы ни был ты –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 Рыбак, шахтер, ученый иль пастух, - навек запомни: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 Здесь лежит твой самый лучший друг.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 И для тебя, и для меня он сделал все, что мог;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 Себя в бою не пожалел, а Родину сберег!”</w:t>
            </w:r>
            <w:r w:rsidRPr="008C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 (М.Исаковский)</w:t>
            </w:r>
          </w:p>
        </w:tc>
      </w:tr>
    </w:tbl>
    <w:p w:rsidR="00775DC0" w:rsidRPr="008C46E9" w:rsidRDefault="00775DC0" w:rsidP="008C46E9">
      <w:pPr>
        <w:ind w:firstLine="709"/>
        <w:rPr>
          <w:sz w:val="28"/>
          <w:szCs w:val="28"/>
        </w:rPr>
      </w:pPr>
    </w:p>
    <w:sectPr w:rsidR="00775DC0" w:rsidRPr="008C46E9" w:rsidSect="0077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8C46E9"/>
    <w:rsid w:val="006676E6"/>
    <w:rsid w:val="00775DC0"/>
    <w:rsid w:val="008C46E9"/>
    <w:rsid w:val="00D72C54"/>
    <w:rsid w:val="00D9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2014-11-18T16:10:00Z</dcterms:created>
  <dcterms:modified xsi:type="dcterms:W3CDTF">2014-11-18T16:42:00Z</dcterms:modified>
</cp:coreProperties>
</file>