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B35" w:rsidRDefault="00491A6B" w:rsidP="006873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проблема адаптации детей </w:t>
      </w:r>
      <w:hyperlink r:id="rId5" w:tooltip="Ранний возраст" w:history="1">
        <w:r w:rsidR="008C2D66" w:rsidRPr="00D534F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раннего</w:t>
        </w:r>
      </w:hyperlink>
      <w:r w:rsidR="008C2D66" w:rsidRPr="00D534F4">
        <w:rPr>
          <w:rFonts w:ascii="Times New Roman" w:hAnsi="Times New Roman" w:cs="Times New Roman"/>
          <w:sz w:val="28"/>
          <w:szCs w:val="28"/>
        </w:rPr>
        <w:t xml:space="preserve"> дошкольного возраста</w:t>
      </w:r>
      <w:r w:rsidR="008C2D66" w:rsidRPr="00D53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остается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весьма </w:t>
      </w:r>
      <w:r w:rsidR="008C2D66" w:rsidRPr="00D53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актуальной. Доказано, что поступление в дошкольное учреждение связано со значительными неблагоприятными </w:t>
      </w:r>
      <w:r w:rsidR="00584DEF" w:rsidRPr="00D53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эмоционально-</w:t>
      </w:r>
      <w:r w:rsidR="008C2D66" w:rsidRPr="00D53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психологическими изменениями личности</w:t>
      </w:r>
      <w:r w:rsidR="00584DEF" w:rsidRPr="00D53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</w:t>
      </w:r>
      <w:r w:rsidR="008C2D66" w:rsidRPr="00D53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коррекция которых требует целенаправленного воспитател</w:t>
      </w:r>
      <w:r w:rsidR="00687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ьного в</w:t>
      </w:r>
      <w:r w:rsidR="00A51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оздействия.</w:t>
      </w:r>
    </w:p>
    <w:p w:rsidR="00584DEF" w:rsidRPr="00D534F4" w:rsidRDefault="006873D4" w:rsidP="006873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</w:t>
      </w:r>
      <w:r w:rsidR="00522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едования </w:t>
      </w:r>
      <w:r w:rsidR="008C2D66" w:rsidRPr="00D53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Терехиной</w:t>
      </w:r>
      <w:r w:rsidR="003C2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4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</w:t>
      </w:r>
      <w:r w:rsidR="003C259A" w:rsidRPr="00D53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  <w:r w:rsidR="008C2D66" w:rsidRPr="00D53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Богословской</w:t>
      </w:r>
      <w:r w:rsidR="003C2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4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</w:t>
      </w:r>
      <w:r w:rsidR="003C259A" w:rsidRPr="00D53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  <w:r w:rsidR="008C2D66" w:rsidRPr="00D53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показывают, что только 1</w:t>
      </w:r>
      <w:r w:rsidR="00584DEF" w:rsidRPr="00D53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8C2D66" w:rsidRPr="00D53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детей готовы к посещению дошкольного учреждения, 1</w:t>
      </w:r>
      <w:r w:rsidR="00584DEF" w:rsidRPr="00D53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4% - </w:t>
      </w:r>
      <w:r w:rsidR="008C2D66" w:rsidRPr="00D53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готовы, 6</w:t>
      </w:r>
      <w:r w:rsidR="00584DEF" w:rsidRPr="00D53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9% - </w:t>
      </w:r>
      <w:r w:rsidR="008C2D66" w:rsidRPr="00D53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условно готовы. В связи с этим процесс привыкания к дошкольному учреждению проходит не всегда благополучно и приводит к дезадаптации ребенка, что в дальнейшем влияет на его психическое и физическое развитие.</w:t>
      </w:r>
    </w:p>
    <w:p w:rsidR="008C2D66" w:rsidRPr="00D534F4" w:rsidRDefault="00A64215" w:rsidP="00D534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Считается</w:t>
      </w:r>
      <w:r w:rsidR="008C2D66" w:rsidRPr="00D53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причины осложнения физического и психического состояния малышей имеют,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первую очередь</w:t>
      </w:r>
      <w:r w:rsidR="008C2D66" w:rsidRPr="00D53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психологическую природу и находятся в сфере социальных отношений ребенка с окружающим миром.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И, как не странно, именно </w:t>
      </w:r>
      <w:r w:rsidR="008C2D66" w:rsidRPr="00D53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этот период наиболее важным является влияние семьи на развитие личности ребенка, влияние существующей в ней си</w:t>
      </w:r>
      <w:r w:rsidR="00584DEF" w:rsidRPr="00D53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стемы внутрисемейных и детско-</w:t>
      </w:r>
      <w:r w:rsidR="008C2D66" w:rsidRPr="00D53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родительских отношений. Однако</w:t>
      </w:r>
      <w:r w:rsidR="00584DEF" w:rsidRPr="00D53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C2D66" w:rsidRPr="00D53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отметить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тот факт</w:t>
      </w:r>
      <w:r w:rsidR="008C2D66" w:rsidRPr="00D53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детско-родительские отношения во взаимосвязи со степенью адаптации детей раннего возраста </w:t>
      </w:r>
      <w:r w:rsidR="00C47690" w:rsidRPr="00D53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раннее не являлись</w:t>
      </w:r>
      <w:r w:rsidR="008C2D66" w:rsidRPr="00D53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предметом </w:t>
      </w:r>
      <w:r w:rsidR="00C47690" w:rsidRPr="00D53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психологического </w:t>
      </w:r>
      <w:r w:rsidR="008C2D66" w:rsidRPr="00D53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исследования.</w:t>
      </w:r>
    </w:p>
    <w:p w:rsidR="008C2D66" w:rsidRPr="00D534F4" w:rsidRDefault="008C2D66" w:rsidP="00D534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этим </w:t>
      </w:r>
      <w:r w:rsidR="00B11593" w:rsidRPr="00D53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наша </w:t>
      </w:r>
      <w:r w:rsidRPr="00D53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</w:t>
      </w:r>
      <w:r w:rsidR="00B11593" w:rsidRPr="00D53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исследования</w:t>
      </w:r>
      <w:r w:rsidRPr="00D53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актуальной.</w:t>
      </w:r>
    </w:p>
    <w:p w:rsidR="00B11593" w:rsidRPr="00D534F4" w:rsidRDefault="008C2D66" w:rsidP="00D534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4F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Цель исследования:</w:t>
      </w:r>
      <w:r w:rsidRPr="00D53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выявить влияние детско-родительск</w:t>
      </w:r>
      <w:r w:rsidR="00B11593" w:rsidRPr="00D53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D53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</w:t>
      </w:r>
      <w:r w:rsidR="00B11593" w:rsidRPr="00D53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D53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степень адаптации ребенка раннего возраста</w:t>
      </w:r>
      <w:r w:rsidR="00B11593" w:rsidRPr="00D53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условиям дошкольного образовательного учреждения</w:t>
      </w:r>
      <w:r w:rsidRPr="00D53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C2D66" w:rsidRPr="00D534F4" w:rsidRDefault="00B11593" w:rsidP="00D534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4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Объект исследования:</w:t>
      </w:r>
      <w:r w:rsidRPr="00D53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2D66" w:rsidRPr="00D53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адаптация ребенка раннего возраста к дошкольному образовательному учреждению.</w:t>
      </w:r>
    </w:p>
    <w:p w:rsidR="00B11593" w:rsidRPr="00D534F4" w:rsidRDefault="008C2D66" w:rsidP="00D534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4F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Предмет исследования:</w:t>
      </w:r>
      <w:r w:rsidRPr="00D53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D53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родительское отношение как условие адаптации ребенка к дошкольному образовательному учреждению.</w:t>
      </w:r>
    </w:p>
    <w:p w:rsidR="00ED366C" w:rsidRPr="00D534F4" w:rsidRDefault="00B11593" w:rsidP="00D534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4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Гипотеза исследования:</w:t>
      </w:r>
      <w:r w:rsidRPr="00D53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 w:rsidR="008C2D66" w:rsidRPr="00D53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ип детско-родительских отношений влияет на адаптацию детей раннего возраста к условиям </w:t>
      </w:r>
      <w:r w:rsidRPr="00D53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дошкольного образовательного </w:t>
      </w:r>
      <w:r w:rsidRPr="00D53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учреждения</w:t>
      </w:r>
      <w:r w:rsidR="008C2D66" w:rsidRPr="00D53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при типе детско-родительских отношений «принятие» и «кооперация» у детей раннего возраста будет наблюдаться легкая степень адаптации к условиям </w:t>
      </w:r>
      <w:r w:rsidRPr="00D53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дошкольного образовательного учреждения</w:t>
      </w:r>
      <w:r w:rsidR="008C2D66" w:rsidRPr="00D53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 типе детско-родительских отношений как «симбиоз» будет наблюдаться средняя степень адаптации, при «авторитарная гиперсоциализация», «маленький неудачник» будет наблюдаться тяжелая степень адаптации</w:t>
      </w:r>
      <w:r w:rsidRPr="00D53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условиям дошкольного образовательного учреждения</w:t>
      </w:r>
      <w:r w:rsidR="008C2D66" w:rsidRPr="00D53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366C" w:rsidRPr="00D534F4" w:rsidRDefault="00ED366C" w:rsidP="00D534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534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 исследования:</w:t>
      </w:r>
    </w:p>
    <w:p w:rsidR="00ED366C" w:rsidRPr="00D534F4" w:rsidRDefault="00ED366C" w:rsidP="00D534F4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</w:t>
      </w:r>
      <w:r w:rsidR="008C2D66" w:rsidRPr="00D53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теоретически</w:t>
      </w:r>
      <w:r w:rsidRPr="00D53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8C2D66" w:rsidRPr="00D53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3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</w:t>
      </w:r>
      <w:r w:rsidR="008C2D66" w:rsidRPr="00D53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Pr="00D53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изучению </w:t>
      </w:r>
      <w:r w:rsidR="008C2D66" w:rsidRPr="00D53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</w:t>
      </w:r>
      <w:r w:rsidRPr="00D53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8C2D66" w:rsidRPr="00D53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адаптации детей раннего возраста </w:t>
      </w:r>
      <w:r w:rsidRPr="00D53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8C2D66" w:rsidRPr="00D53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3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условиям дошкольного образовательного учреждения;</w:t>
      </w:r>
    </w:p>
    <w:p w:rsidR="00ED366C" w:rsidRPr="00D534F4" w:rsidRDefault="00ED366C" w:rsidP="00D534F4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проблему детско-родительских отношений семей, имеющих детей раннего дошкольного возраста;</w:t>
      </w:r>
    </w:p>
    <w:p w:rsidR="00ED366C" w:rsidRPr="00D534F4" w:rsidRDefault="008C2D66" w:rsidP="00D534F4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Подобрать методики, направленные на изучение степени адаптации детей раннего возраста и типа дет</w:t>
      </w:r>
      <w:r w:rsidR="00ED366C" w:rsidRPr="00D53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ско-родительских отношений;</w:t>
      </w:r>
    </w:p>
    <w:p w:rsidR="008C2D66" w:rsidRPr="00D534F4" w:rsidRDefault="008C2D66" w:rsidP="00D534F4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Экспериментальным путем выявить влияние детско-родительских отношений на степень адаптации детей раннего возраста;</w:t>
      </w:r>
    </w:p>
    <w:p w:rsidR="008C2D66" w:rsidRPr="00D534F4" w:rsidRDefault="008C2D66" w:rsidP="00D534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Современном словаре по психологии </w:t>
      </w:r>
      <w:r w:rsidRPr="00D534F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адаптация</w:t>
      </w:r>
      <w:r w:rsidRPr="00D53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D53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определяется как приспособление строения и функций организма, его клеточных систем, органов к условиям окружающей среды.</w:t>
      </w:r>
    </w:p>
    <w:p w:rsidR="00ED366C" w:rsidRPr="00D534F4" w:rsidRDefault="008C2D66" w:rsidP="00D534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Выделяют </w:t>
      </w:r>
      <w:r w:rsidRPr="00D534F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два основных критерия успешной адаптации:</w:t>
      </w:r>
      <w:r w:rsidRPr="00D53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внутренний комфорт эмоциональная удовлетворенность; в</w:t>
      </w:r>
      <w:r w:rsidR="00ED366C" w:rsidRPr="00D53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нешняя адекватность поведения - </w:t>
      </w:r>
      <w:r w:rsidRPr="00D53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легко и точно выполнять требования среды.</w:t>
      </w:r>
    </w:p>
    <w:p w:rsidR="00ED366C" w:rsidRPr="00D534F4" w:rsidRDefault="008C2D66" w:rsidP="00D534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D5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Выделяют три стиля,</w:t>
      </w:r>
      <w:r w:rsidRPr="00D53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D53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 которых человек может</w:t>
      </w:r>
      <w:r w:rsidR="00ED366C" w:rsidRPr="00D53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адаптироваться к среде:</w:t>
      </w:r>
    </w:p>
    <w:p w:rsidR="00ED366C" w:rsidRPr="00D534F4" w:rsidRDefault="006D6136" w:rsidP="00D534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="00ED366C" w:rsidRPr="003B7F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</w:t>
      </w:r>
      <w:r w:rsidR="008C2D66" w:rsidRPr="003B7F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ворческий стиль</w:t>
      </w:r>
      <w:r w:rsidR="008C2D66" w:rsidRPr="00D53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когда человек старается активно изменить условия среды, активно приспосабливая ее к себе, и таким образом приспосабливается сам. Такая адапт</w:t>
      </w:r>
      <w:r w:rsidR="00ED366C" w:rsidRPr="00D53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ация будет у личности легкой;</w:t>
      </w:r>
    </w:p>
    <w:p w:rsidR="00ED366C" w:rsidRPr="00D534F4" w:rsidRDefault="006D6136" w:rsidP="00D534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б) </w:t>
      </w:r>
      <w:r w:rsidR="00ED366C" w:rsidRPr="003B7F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</w:t>
      </w:r>
      <w:r w:rsidR="008C2D66" w:rsidRPr="003B7F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онформный стиль</w:t>
      </w:r>
      <w:r w:rsidR="008C2D66" w:rsidRPr="00D53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когда человек просто привыкает, пассивно принимая все требования и обстоятельства среды. В этом</w:t>
      </w:r>
      <w:r w:rsidR="00ED366C" w:rsidRPr="00D53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случае адаптация будет средней;</w:t>
      </w:r>
    </w:p>
    <w:p w:rsidR="008C2D66" w:rsidRPr="00D534F4" w:rsidRDefault="006D6136" w:rsidP="00D534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r w:rsidR="005A3D5F" w:rsidRPr="003B7F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</w:t>
      </w:r>
      <w:r w:rsidR="008C2D66" w:rsidRPr="003B7F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збегающий стиль</w:t>
      </w:r>
      <w:r w:rsidR="008C2D66" w:rsidRPr="00D53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когда человек пытается игнорировать требования среды, не хочет или не может приспособиться к ним. При этом стиле адаптация будет носить тяжелый характер.</w:t>
      </w:r>
    </w:p>
    <w:p w:rsidR="00ED366C" w:rsidRPr="00D534F4" w:rsidRDefault="008C2D66" w:rsidP="00D534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FE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Адаптация детей раннего возраста</w:t>
      </w:r>
      <w:r w:rsidR="00ED366C" w:rsidRPr="00D53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D53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процесс и результат приспособления ребенка к условиям дошкольного образовательного учреждения. </w:t>
      </w:r>
      <w:r w:rsidR="00ED366C" w:rsidRPr="00D53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3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Критериями процесса успешности/неуспешности адаптации детей раннего возраста является: эмоциональное состояние, деятельность взаимоотношения со взрослыми, взаимоотношения со сверстниками, речь, общение.</w:t>
      </w:r>
    </w:p>
    <w:p w:rsidR="008C2D66" w:rsidRPr="00D534F4" w:rsidRDefault="008C2D66" w:rsidP="00D534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4F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Выделяют следующие виды адаптации детей раннего возраста:</w:t>
      </w:r>
      <w:r w:rsidRPr="00D53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легкая адаптация, адаптация средней тяжести, тяжелая адаптация.</w:t>
      </w:r>
    </w:p>
    <w:p w:rsidR="008C2D66" w:rsidRPr="00D534F4" w:rsidRDefault="008C2D66" w:rsidP="00D534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Семья, по мнению многих ученых, может представлять собой как фактор, влияющий на успешность адаптации ребенка, так и одну из причин дезадаптации личности. При этом характер детско-родительских отношений выделяется в качестве основного условия адаптации ребенка.</w:t>
      </w:r>
    </w:p>
    <w:p w:rsidR="008C2D66" w:rsidRPr="00D534F4" w:rsidRDefault="008C2D66" w:rsidP="00D534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Важным условием для обеспечения успешности адаптации является целенаправленная, системная работа с родителями в условиях </w:t>
      </w:r>
      <w:r w:rsidR="00CC7080" w:rsidRPr="00D53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дошкольного образовательного учреждения</w:t>
      </w:r>
      <w:r w:rsidRPr="00D53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направленная на повышение психолого-педагогической компетентности родителей и осознания необходимости оптимизации типа детско-родительских отношений.</w:t>
      </w:r>
    </w:p>
    <w:p w:rsidR="008C2D66" w:rsidRPr="00D534F4" w:rsidRDefault="008C2D66" w:rsidP="00D534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4F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Теоретический анализ научной, психолого-педагогической литературы</w:t>
      </w:r>
      <w:r w:rsidR="00A67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позволил для проверки гипотезы </w:t>
      </w:r>
      <w:r w:rsidRPr="00D53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 эмпирическое исследование, которое проводилось на базе М</w:t>
      </w:r>
      <w:r w:rsidR="0040674C" w:rsidRPr="00D53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D53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ДОУ </w:t>
      </w:r>
      <w:r w:rsidR="0040674C" w:rsidRPr="00D53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="00A67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ентр развития ребенка</w:t>
      </w:r>
      <w:r w:rsidR="0040674C" w:rsidRPr="00D53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-детский сад № 95</w:t>
      </w:r>
      <w:r w:rsidRPr="00D53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40674C" w:rsidRPr="00D53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Дидинаг</w:t>
      </w:r>
      <w:r w:rsidRPr="00D53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40674C" w:rsidRPr="00D53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 Владикавказа</w:t>
      </w:r>
      <w:r w:rsidR="00A67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1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РСО-Алания.</w:t>
      </w:r>
      <w:r w:rsidR="00A67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C2D66" w:rsidRPr="00D534F4" w:rsidRDefault="008C2D66" w:rsidP="00D534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Выборку </w:t>
      </w:r>
      <w:r w:rsidR="0071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исследования </w:t>
      </w:r>
      <w:r w:rsidRPr="00D53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составили 2</w:t>
      </w:r>
      <w:r w:rsidR="0040674C" w:rsidRPr="00D53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D53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674C" w:rsidRPr="00D53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</w:t>
      </w:r>
      <w:r w:rsidRPr="00D53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раннего </w:t>
      </w:r>
      <w:r w:rsidR="0040674C" w:rsidRPr="00D53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дошкольного </w:t>
      </w:r>
      <w:r w:rsidRPr="00D53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возраста </w:t>
      </w:r>
      <w:r w:rsidR="00A67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7EE2" w:rsidRPr="00D53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</w:t>
      </w:r>
      <w:r w:rsidR="00A67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A67EE2" w:rsidRPr="00D53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6" w:tooltip="Младшая группа" w:history="1">
        <w:r w:rsidR="00A67EE2" w:rsidRPr="00D534F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младш</w:t>
        </w:r>
        <w:r w:rsidR="00A67EE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ей</w:t>
        </w:r>
        <w:r w:rsidR="00A67EE2" w:rsidRPr="00D534F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групп</w:t>
        </w:r>
        <w:r w:rsidR="00A67EE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ы</w:t>
        </w:r>
      </w:hyperlink>
      <w:r w:rsidR="00A67EE2" w:rsidRPr="00D53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«Б</w:t>
      </w:r>
      <w:r w:rsidR="00A67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D53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их родители.</w:t>
      </w:r>
    </w:p>
    <w:p w:rsidR="00C0108F" w:rsidRPr="00D534F4" w:rsidRDefault="008C2D66" w:rsidP="00D534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Изучение типа детско-родительских отношений и степень адаптации детей раннего возраста осуществлял</w:t>
      </w:r>
      <w:r w:rsidR="00764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3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сь с помощью </w:t>
      </w:r>
      <w:r w:rsidR="00A0118C" w:rsidRPr="00D53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следующих </w:t>
      </w:r>
      <w:r w:rsidRPr="00D53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методик:</w:t>
      </w:r>
    </w:p>
    <w:p w:rsidR="00C0108F" w:rsidRPr="00D534F4" w:rsidRDefault="008C2D66" w:rsidP="00D534F4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4F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Наблюдение за детьми раннего </w:t>
      </w:r>
      <w:r w:rsidR="0076426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дошкольного </w:t>
      </w:r>
      <w:r w:rsidRPr="00D534F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возраста в процессе адаптации к условиям </w:t>
      </w:r>
      <w:r w:rsidR="0076426D" w:rsidRPr="00D53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</w:t>
      </w:r>
      <w:r w:rsidR="00764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76426D" w:rsidRPr="00D53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</w:t>
      </w:r>
      <w:r w:rsidR="00764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76426D" w:rsidRPr="00D53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</w:t>
      </w:r>
      <w:r w:rsidR="00764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76426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D53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(автор </w:t>
      </w:r>
      <w:r w:rsidR="00194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К.Л. Печора, Г.</w:t>
      </w:r>
      <w:r w:rsidR="00C0108F" w:rsidRPr="00D53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Пантюхина). </w:t>
      </w:r>
      <w:r w:rsidRPr="00D534F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Цель:</w:t>
      </w:r>
      <w:r w:rsidRPr="00D53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0108F" w:rsidRPr="00D53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3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пределить степень адаптации детей раннего возраста.</w:t>
      </w:r>
    </w:p>
    <w:p w:rsidR="00C0108F" w:rsidRPr="00D534F4" w:rsidRDefault="008C2D66" w:rsidP="00D534F4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4F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Опросник родительского отношения</w:t>
      </w:r>
      <w:r w:rsidRPr="00D53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(ОРО)</w:t>
      </w:r>
      <w:r w:rsidR="00C0108F" w:rsidRPr="00D53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(А.Я.</w:t>
      </w:r>
      <w:r w:rsidR="00194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108F" w:rsidRPr="00D53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Варга, В.В. Столин). </w:t>
      </w:r>
      <w:r w:rsidRPr="00D534F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Цель методики:</w:t>
      </w:r>
      <w:r w:rsidRPr="00D53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определение типа родительского отношения к детям.</w:t>
      </w:r>
    </w:p>
    <w:p w:rsidR="008C2D66" w:rsidRPr="00D534F4" w:rsidRDefault="008C2D66" w:rsidP="00D534F4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4F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Анкета для родителей «Адаптация ребенка в детском саду».</w:t>
      </w:r>
      <w:r w:rsidR="00C0108F" w:rsidRPr="00D53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D534F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Цель:</w:t>
      </w:r>
      <w:r w:rsidRPr="00D53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Изучить степень осознания значимости родительского отношения на степень адаптации детей раннего возраста у родителей.</w:t>
      </w:r>
    </w:p>
    <w:p w:rsidR="008C2D66" w:rsidRPr="00D534F4" w:rsidRDefault="008C2D66" w:rsidP="00D534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диагностирования у 4</w:t>
      </w:r>
      <w:r w:rsidR="00C0108F" w:rsidRPr="00D53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D53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детей раннего </w:t>
      </w:r>
      <w:r w:rsidR="00C0108F" w:rsidRPr="00D53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дошкольного </w:t>
      </w:r>
      <w:r w:rsidRPr="00D53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возраста наблюдается легкая степень адаптации: у детей этой степени преобладает положительное, уравновешенное эмоциональное состояние, ребенок включен в предметную деятельность, ребенок быстро засыпает, длительно спит, навыки взаимоотношений инициативные как со взрослыми</w:t>
      </w:r>
      <w:r w:rsidR="00C0108F" w:rsidRPr="00D53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53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и с детьми, речь инициативная или ответная, аппетит хороший.</w:t>
      </w:r>
    </w:p>
    <w:p w:rsidR="008C2D66" w:rsidRPr="00D534F4" w:rsidRDefault="008C2D66" w:rsidP="00D534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r w:rsidR="00C0108F" w:rsidRPr="00D53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</w:t>
      </w:r>
      <w:r w:rsidRPr="00D53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C0108F" w:rsidRPr="00D53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3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108F" w:rsidRPr="00D53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воспитанников </w:t>
      </w:r>
      <w:r w:rsidRPr="00D53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наблюдается средняя степень адаптации, которая характеризуется нестабильным эмоциональным состоянием у ребенка, ребенок включен в деятельность наблюдения, плохо засыпает, но длительно спит, навыки взаимоотношений ответные как со взрослыми</w:t>
      </w:r>
      <w:r w:rsidR="00C0108F" w:rsidRPr="00D53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53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и с детьми, речь в основном ответная, аппетит средний.</w:t>
      </w:r>
    </w:p>
    <w:p w:rsidR="008C2D66" w:rsidRPr="00D534F4" w:rsidRDefault="008C2D66" w:rsidP="00D534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2</w:t>
      </w:r>
      <w:r w:rsidR="00C0108F" w:rsidRPr="00D53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D53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детей наблюдается тяжелая степень адаптации</w:t>
      </w:r>
      <w:r w:rsidR="00C0108F" w:rsidRPr="00D53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53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которая характеризуется отрицательным, бездеятельным эмоциональным состоянием у ребенка, ребенок не включен в деятельность, плохо засыпает, сон кратковременный</w:t>
      </w:r>
      <w:r w:rsidR="00C0108F" w:rsidRPr="00D53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53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ребенок вообще не спит, навыки взаимоотношений отсутствуют как со взрослыми так и с детьми, речь связана с воспоминаниями близких, аппетит плохой.</w:t>
      </w:r>
    </w:p>
    <w:p w:rsidR="008C2D66" w:rsidRPr="00D534F4" w:rsidRDefault="008C2D66" w:rsidP="00D534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Тип родительского отношения «Принятие» всречается у </w:t>
      </w:r>
      <w:r w:rsidR="00DB3C6D" w:rsidRPr="00D53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Pr="00D53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родителей. Тип родительского отношения «Кооперация» встречается у </w:t>
      </w:r>
      <w:r w:rsidR="00DB3C6D" w:rsidRPr="00D53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</w:t>
      </w:r>
      <w:r w:rsidRPr="00D53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родителей. </w:t>
      </w:r>
      <w:r w:rsidRPr="00D53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Тип «Симбиоз» встречается у </w:t>
      </w:r>
      <w:r w:rsidR="00DB3C6D" w:rsidRPr="00D53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</w:t>
      </w:r>
      <w:r w:rsidRPr="00D53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родителей. Тип «Авторитарная гиперсоциализация» встречается у </w:t>
      </w:r>
      <w:r w:rsidR="00DB3C6D" w:rsidRPr="00D53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Pr="00D53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родителей. Тип родительского отношения «Маленький неудачник» — встречается у </w:t>
      </w:r>
      <w:r w:rsidR="00DB3C6D" w:rsidRPr="00D53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D53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родителей.</w:t>
      </w:r>
    </w:p>
    <w:p w:rsidR="008C2D66" w:rsidRPr="00D534F4" w:rsidRDefault="008C2D66" w:rsidP="00D534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соотношения результатов степени адаптации детей раннего возраста и типа детско-родительскх отношений позволил нам сделат</w:t>
      </w:r>
      <w:r w:rsidR="003C5F8D" w:rsidRPr="00D53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следующие выводы: </w:t>
      </w:r>
      <w:r w:rsidRPr="00D53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легче протекает адаптация детей раннего возраста, тем адекватней тип родительского отношения к ребенку раннего </w:t>
      </w:r>
      <w:r w:rsidR="003C5F8D" w:rsidRPr="00D53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дошкольного </w:t>
      </w:r>
      <w:r w:rsidRPr="00D53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возраста. Так</w:t>
      </w:r>
      <w:r w:rsidR="003C5F8D" w:rsidRPr="00D53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53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3</w:t>
      </w:r>
      <w:r w:rsidR="003C5F8D" w:rsidRPr="00D53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D53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родителей при типе детско-родительских отношений «принятие» и «кооперация» степень адаптации у детей раннего возраста наблюдается преимущественно легкая, при типе детско-родительских отношений как «симбиоз», наблюдается средняя степень адаптации (</w:t>
      </w:r>
      <w:r w:rsidR="003C5F8D" w:rsidRPr="00D53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Pr="00D53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%), при типе детско-родительских отношений как «авторитарная гиперсоциолизация», «маленький неудачник» наблюдается тяжелая степень адаптации (</w:t>
      </w:r>
      <w:r w:rsidR="003C5F8D" w:rsidRPr="00D53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Pr="00D53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%).</w:t>
      </w:r>
    </w:p>
    <w:p w:rsidR="004376ED" w:rsidRDefault="004376ED" w:rsidP="00D534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Гипотеза нашего психол</w:t>
      </w:r>
      <w:r w:rsidR="000D6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гического исследования подтвердилась:</w:t>
      </w:r>
      <w:r w:rsidR="008C2D66" w:rsidRPr="00D53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0AFF" w:rsidRPr="00D53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 детско-родительских отношений влияет на адаптацию детей раннего возраста к условиям дошкольного образовательного учреждения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06A87" w:rsidRPr="00D534F4" w:rsidRDefault="00506A87" w:rsidP="00D534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значимость: полученные данные нашего психологического исследования могут помочь психологам и педагогам при адаптации детей раннего дошкольного возраста к условиям дошкольного образовательного учреждения.</w:t>
      </w:r>
    </w:p>
    <w:p w:rsidR="00DB0FA4" w:rsidRPr="00D534F4" w:rsidRDefault="00DB0FA4" w:rsidP="00D534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DB0FA4" w:rsidRPr="00D534F4" w:rsidSect="008C2D6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51EC"/>
    <w:multiLevelType w:val="hybridMultilevel"/>
    <w:tmpl w:val="69A2E2C8"/>
    <w:lvl w:ilvl="0" w:tplc="DCD437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3E7020"/>
    <w:multiLevelType w:val="hybridMultilevel"/>
    <w:tmpl w:val="FC72252E"/>
    <w:lvl w:ilvl="0" w:tplc="A28A2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8C2D66"/>
    <w:rsid w:val="000D3AC1"/>
    <w:rsid w:val="000D6F3A"/>
    <w:rsid w:val="001940B2"/>
    <w:rsid w:val="002817E6"/>
    <w:rsid w:val="003B7FE9"/>
    <w:rsid w:val="003C259A"/>
    <w:rsid w:val="003C5F8D"/>
    <w:rsid w:val="0040674C"/>
    <w:rsid w:val="004376ED"/>
    <w:rsid w:val="00491A6B"/>
    <w:rsid w:val="004D0AFF"/>
    <w:rsid w:val="00506A87"/>
    <w:rsid w:val="00522B35"/>
    <w:rsid w:val="00584DEF"/>
    <w:rsid w:val="005A3D5F"/>
    <w:rsid w:val="006873D4"/>
    <w:rsid w:val="006D6136"/>
    <w:rsid w:val="00710878"/>
    <w:rsid w:val="0076426D"/>
    <w:rsid w:val="00817AD1"/>
    <w:rsid w:val="00834492"/>
    <w:rsid w:val="008C2D66"/>
    <w:rsid w:val="008F66D6"/>
    <w:rsid w:val="00917366"/>
    <w:rsid w:val="009708E7"/>
    <w:rsid w:val="00A0118C"/>
    <w:rsid w:val="00A27100"/>
    <w:rsid w:val="00A51F99"/>
    <w:rsid w:val="00A64215"/>
    <w:rsid w:val="00A67EE2"/>
    <w:rsid w:val="00B11593"/>
    <w:rsid w:val="00C0108F"/>
    <w:rsid w:val="00C47690"/>
    <w:rsid w:val="00CC7080"/>
    <w:rsid w:val="00CE0D08"/>
    <w:rsid w:val="00D534F4"/>
    <w:rsid w:val="00DB0FA4"/>
    <w:rsid w:val="00DB3C6D"/>
    <w:rsid w:val="00E06ED6"/>
    <w:rsid w:val="00ED3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6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lanetadetstva.net/pedagogam/mladshaya-gruppa" TargetMode="External"/><Relationship Id="rId5" Type="http://schemas.openxmlformats.org/officeDocument/2006/relationships/hyperlink" Target="http://planetadetstva.net/pedagogam/rannij-vozra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5</Pages>
  <Words>1265</Words>
  <Characters>7211</Characters>
  <Application>Microsoft Office Word</Application>
  <DocSecurity>0</DocSecurity>
  <Lines>60</Lines>
  <Paragraphs>16</Paragraphs>
  <ScaleCrop>false</ScaleCrop>
  <Company/>
  <LinksUpToDate>false</LinksUpToDate>
  <CharactersWithSpaces>8460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мастер</cp:lastModifiedBy>
  <cp:revision>75</cp:revision>
  <dcterms:created xsi:type="dcterms:W3CDTF">2015-01-05T18:24:00Z</dcterms:created>
  <dcterms:modified xsi:type="dcterms:W3CDTF">2015-01-05T20:19:00Z</dcterms:modified>
</cp:coreProperties>
</file>