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E5" w:rsidRPr="003118E5" w:rsidRDefault="003118E5" w:rsidP="003118E5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GoBack"/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«Истоки творческих способностей </w:t>
      </w: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br/>
        <w:t>                                                 и дарований детей на кончиках их пальцев.</w:t>
      </w: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                                                       От пальцев, образно говоря, идут тончайшие</w:t>
      </w: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                                    ручейки, которые питают источник </w:t>
      </w:r>
    </w:p>
    <w:p w:rsidR="003118E5" w:rsidRPr="003118E5" w:rsidRDefault="003118E5" w:rsidP="003118E5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творческой мысли. </w:t>
      </w: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                                               Другими словами: чем больше мастерства </w:t>
      </w:r>
    </w:p>
    <w:p w:rsidR="003118E5" w:rsidRPr="003118E5" w:rsidRDefault="003118E5" w:rsidP="003118E5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в детской ладошке, тем умнее ребенок».</w:t>
      </w:r>
    </w:p>
    <w:p w:rsidR="003118E5" w:rsidRPr="003118E5" w:rsidRDefault="003118E5" w:rsidP="003118E5">
      <w:pPr>
        <w:spacing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3118E5">
        <w:rPr>
          <w:rFonts w:ascii="Times New Roman" w:eastAsia="Calibri" w:hAnsi="Times New Roman" w:cs="Times New Roman"/>
          <w:i/>
          <w:iCs/>
          <w:sz w:val="28"/>
          <w:szCs w:val="28"/>
        </w:rPr>
        <w:t>Сухомлинский В.А.</w:t>
      </w:r>
    </w:p>
    <w:p w:rsidR="003118E5" w:rsidRPr="003118E5" w:rsidRDefault="003118E5" w:rsidP="003118E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записка. 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        </w:t>
      </w: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</w:t>
      </w:r>
      <w:proofErr w:type="spellStart"/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творчеству</w:t>
      </w:r>
      <w:proofErr w:type="gramStart"/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118E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3118E5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3118E5">
        <w:rPr>
          <w:rFonts w:ascii="Times New Roman" w:eastAsia="Calibri" w:hAnsi="Times New Roman" w:cs="Times New Roman"/>
          <w:sz w:val="28"/>
          <w:szCs w:val="28"/>
        </w:rPr>
        <w:t xml:space="preserve"> должен знать и уметь ребенок, вступая в незнакомую, но такую притягательную жизнь. Подготовить ребенка к этому важному моменту жизни поможет оригами – искусство близкое ему и доступное. Доступность бумаги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Оригами развивают у детей способность работать руками под контролем </w:t>
      </w:r>
      <w:proofErr w:type="spellStart"/>
      <w:r w:rsidRPr="003118E5">
        <w:rPr>
          <w:rFonts w:ascii="Times New Roman" w:eastAsia="Calibri" w:hAnsi="Times New Roman" w:cs="Times New Roman"/>
          <w:sz w:val="28"/>
          <w:szCs w:val="28"/>
        </w:rPr>
        <w:t>сознания</w:t>
      </w:r>
      <w:proofErr w:type="gramStart"/>
      <w:r w:rsidRPr="003118E5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3118E5">
        <w:rPr>
          <w:rFonts w:ascii="Times New Roman" w:eastAsia="Calibri" w:hAnsi="Times New Roman" w:cs="Times New Roman"/>
          <w:sz w:val="28"/>
          <w:szCs w:val="28"/>
        </w:rPr>
        <w:t>ригами</w:t>
      </w:r>
      <w:proofErr w:type="spellEnd"/>
      <w:r w:rsidRPr="003118E5">
        <w:rPr>
          <w:rFonts w:ascii="Times New Roman" w:eastAsia="Calibri" w:hAnsi="Times New Roman" w:cs="Times New Roman"/>
          <w:sz w:val="28"/>
          <w:szCs w:val="28"/>
        </w:rPr>
        <w:t xml:space="preserve"> знакомит детей с основными геометрическими понятиями (угол, сторона, квадрат, треугольник и т. д.), происходит развитие глазомера, одновременно происходит обогащение словаря специальными терминами. Оригами активизирует мыслительные процессы. В процессе конструирования у ребенка возникает необходимость соединения наглядных символов (показ приемов складывания) со словами (объяснение приемов </w:t>
      </w:r>
      <w:r w:rsidRPr="003118E5">
        <w:rPr>
          <w:rFonts w:ascii="Times New Roman" w:eastAsia="Calibri" w:hAnsi="Times New Roman" w:cs="Times New Roman"/>
          <w:sz w:val="28"/>
          <w:szCs w:val="28"/>
        </w:rPr>
        <w:lastRenderedPageBreak/>
        <w:t>складывания) и перевод их значений в практическую деятельность, т. е. самостоятельное выполнение действий. И, конечно, развивает привычку сосредоточиться на процессе изготовления, чтобы получить желаемый результат.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 моторики рук, что имеет немаловажное влияние на развитие речи детей.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          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программы –</w:t>
      </w: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 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  знакомить  детей с основными геометрическими понятиями и базовыми формами оригами;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 умения следовать устным инструкциям;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 -обучать  различным приемам работы с бумагой;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 обогащать  словарь ребенка специальными терминами;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внимание, память, логическое и пространственное  воображения;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мелкую моторику  рук и глазомер;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--воспитывать интерес к искусству оригами;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культуру  труда и совершенствовать  трудовые  навыки.</w:t>
      </w:r>
    </w:p>
    <w:p w:rsidR="003118E5" w:rsidRPr="003118E5" w:rsidRDefault="003118E5" w:rsidP="003118E5">
      <w:pPr>
        <w:spacing w:after="0" w:line="360" w:lineRule="auto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      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Методы,</w:t>
      </w: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используемые на занятиях кружка: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беседа, рассказ, сказка;</w:t>
      </w:r>
    </w:p>
    <w:p w:rsidR="003118E5" w:rsidRPr="003118E5" w:rsidRDefault="003118E5" w:rsidP="003118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рассматривание иллюстраций;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показ образца выполнения последовательности работы.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1672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  <w:r w:rsidR="001672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успешном освоении Программы достигается следующий уровень развития интегративных качеств ребенка:</w:t>
      </w:r>
    </w:p>
    <w:p w:rsidR="003118E5" w:rsidRPr="003118E5" w:rsidRDefault="003118E5" w:rsidP="0031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улучшение коммуникативных способностей и приобретение навыков работы в коллективе;</w:t>
      </w:r>
    </w:p>
    <w:p w:rsidR="003118E5" w:rsidRPr="003118E5" w:rsidRDefault="003118E5" w:rsidP="0031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овладение  различными  приемами  работы с бумагой;</w:t>
      </w: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 знает  основные геометрические понятия и базовые формы оригами;</w:t>
      </w: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 умение   работать по правилу и образцу, слушать взрослого и  следовать устным инструкциям;</w:t>
      </w:r>
    </w:p>
    <w:p w:rsidR="003118E5" w:rsidRPr="003118E5" w:rsidRDefault="003118E5" w:rsidP="0031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предложить собственный замысел и воплотить его в  изделия оригами и  композиции с изделиями, выполненными в технике оригами;</w:t>
      </w:r>
    </w:p>
    <w:p w:rsidR="003118E5" w:rsidRPr="003118E5" w:rsidRDefault="003118E5" w:rsidP="0031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ориентирование в окружающем пространстве и на плоскости; </w:t>
      </w:r>
    </w:p>
    <w:p w:rsidR="003118E5" w:rsidRPr="003118E5" w:rsidRDefault="003118E5" w:rsidP="0031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 мелкой  моторики руки и глазомера, художественного  вкуса, </w:t>
      </w:r>
      <w:proofErr w:type="gramStart"/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способностейи</w:t>
      </w:r>
      <w:proofErr w:type="spellEnd"/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фантазии;</w:t>
      </w:r>
    </w:p>
    <w:p w:rsidR="003118E5" w:rsidRPr="003118E5" w:rsidRDefault="003118E5" w:rsidP="0031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 навыками культуры труда.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проводится вне занятий во вторую половину дня</w:t>
      </w:r>
      <w:r w:rsidRPr="003118E5">
        <w:rPr>
          <w:rFonts w:ascii="Times New Roman" w:eastAsia="Calibri" w:hAnsi="Times New Roman" w:cs="Times New Roman"/>
          <w:sz w:val="28"/>
          <w:szCs w:val="28"/>
        </w:rPr>
        <w:t xml:space="preserve"> четыре раза в месяц, с сентября по май, продолжительностью 25 минут</w:t>
      </w: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обучаемых: 5-7 лет. 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 дополнительной образовательной программы: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-составление альбома лучших работ;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выставок детских работ; 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8E5">
        <w:rPr>
          <w:rFonts w:ascii="Times New Roman" w:eastAsia="Calibri" w:hAnsi="Times New Roman" w:cs="Times New Roman"/>
          <w:sz w:val="28"/>
          <w:szCs w:val="28"/>
        </w:rPr>
        <w:t>- инсценировка детских художественных произведений.</w:t>
      </w:r>
    </w:p>
    <w:p w:rsidR="003118E5" w:rsidRPr="003118E5" w:rsidRDefault="003118E5" w:rsidP="003118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8E5" w:rsidRPr="003118E5" w:rsidRDefault="0016720B" w:rsidP="001672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Перспективный пла</w:t>
      </w:r>
      <w:r w:rsidR="00803734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3118E5" w:rsidRPr="003118E5" w:rsidRDefault="003118E5" w:rsidP="003118E5">
      <w:pPr>
        <w:spacing w:after="0" w:line="270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after="0" w:line="270" w:lineRule="atLeast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Сентябрь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ЦЕЛЬ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МАТЕРИАЛ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Знакомство с оригами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 детей с новым видом искусства «оригами»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 для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Жихарева, О. М. Оригами для дошкольников</w:t>
            </w:r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Знакомство с условными знаками и приёмами оригами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условными знаками и основными приемами складывания бумаги.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 для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Волшебная бумага.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Н.Чернова</w:t>
            </w:r>
            <w:proofErr w:type="spellEnd"/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Бумага. Учимся складывать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у детей складывать прямоугольный лист бумаги по диагонали,  с помощью отреза получать квадрат.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Прямоугольники формата А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Волшебная бумага.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Н.Чернова</w:t>
            </w:r>
            <w:proofErr w:type="spellEnd"/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Бумага. Учимся складывать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выполнения </w:t>
            </w:r>
            <w:proofErr w:type="spellStart"/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>точечных</w:t>
            </w:r>
            <w:proofErr w:type="gramStart"/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>ккуратных</w:t>
            </w:r>
            <w:proofErr w:type="spellEnd"/>
            <w:r w:rsidRPr="00311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сгибов.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Бумажные квадраты (10*10)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Волшебная бумага.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Н.Чернова</w:t>
            </w:r>
            <w:proofErr w:type="spellEnd"/>
          </w:p>
        </w:tc>
      </w:tr>
    </w:tbl>
    <w:p w:rsidR="003118E5" w:rsidRPr="003118E5" w:rsidRDefault="003118E5" w:rsidP="003118E5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after="0" w:line="270" w:lineRule="atLeast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Октябрь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ЦЕЛЬ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МАТЕРИАЛ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Флажок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   Формировать умение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   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Два красных квадрата 15*15см, две полоски шириной 1см, длиной 20см из картона,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Стаканчик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  Закрепить умение складывать квадрат по диагонали. Формировать умение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      </w: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               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t>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 10*10 любого цвета.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Волшебная бумага.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Н.Чернова</w:t>
            </w:r>
            <w:proofErr w:type="spellEnd"/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Книжка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сгибать прямоугольник пополам, совмещая короткие стороны.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Три прямоугольника формата А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4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: два из них белого цвета, третий цветной,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  <w:tr w:rsidR="003118E5" w:rsidRPr="003118E5" w:rsidTr="001672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Ёлочка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детей складывать квадрат пополам, совмещая 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            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Три квадрата зелёного цвета 15*15см,10*10см,5*5см,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</w:tbl>
    <w:p w:rsidR="003118E5" w:rsidRPr="003118E5" w:rsidRDefault="003118E5" w:rsidP="003118E5">
      <w:pPr>
        <w:spacing w:after="0" w:line="270" w:lineRule="atLeast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Ноябрь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Воздушный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змей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Повышать интерес детей к изготовлению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поделок в технике оригами, закрепить  навыки декоративного украшения готовой фигурки, упражнять в свободном выборе цвета.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Бумажные квадраты (10*10)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разного цвета, полоски разноцветной бумаги,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Оригами в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С Мусиенко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Лягушка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Познакомить с изготовлением простейших поделок в технике оригами путём  складывания квадрата по диагонали (базовая форма – «треугольник»)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 зелёного цвета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10*10).</w:t>
            </w:r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Заготовки для глаз лягушки, ножницы,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Зайчик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Продолжать учить детей мастерить поделки в технике оригами, воспитывать самостоятельность, аккуратность.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 (10*10),заготовки для глаз и мордочки, клей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rPr>
          <w:trHeight w:val="12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Бабочка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Бумажные квадраты 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10*10), заготовки для глаз, ножницы, клей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</w:tbl>
    <w:p w:rsidR="003118E5" w:rsidRPr="003118E5" w:rsidRDefault="003118E5" w:rsidP="003118E5">
      <w:pPr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Декабрь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Снежинки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12 квадратов синего цвета 5*5, синий кружок диаметром 3см и белый кружок диаметром 2см.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дошкольников.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Гномик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Продолжать формировать умение детей делать бумажные фигурки из двух деталей, учить чётко, выполнять инструкции педагога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Квадраты (8*8, 6*6) разного цвета, </w:t>
            </w: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бумажнаяобрезь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, клей, ножницы.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Новогодние украшения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Разноцветные квадраты разных размеров, </w:t>
            </w: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бумажнаяобрезь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клей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,н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итки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, ножницы.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Снеговик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118E5" w:rsidRPr="003118E5" w:rsidRDefault="003118E5" w:rsidP="003118E5">
      <w:pPr>
        <w:spacing w:after="0" w:line="270" w:lineRule="atLeast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Январь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Колобок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детей</w:t>
            </w: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у 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t> 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Жёлтый прямоугольник 20*10см, оранжевый и красный квадраты 3*3см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,д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ва оранжевых кружка,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Зайчик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Закрепить умение перегибать квадрат «книжкой» и  дважды «косынкой», опускать противоположные углы к центру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квадрата, получая «конфетку». Продолжать формировать умение детей внимательно слушать инструкции воспитателя. Воспитывать самостоятельность и внимание.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Квадраты серого цвета 8*8см и 10*10см, заготовки для глаз и мордочки,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С.Соколова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Продолжать формировать умение сгибать квадрат «косынкой», отгибать один из уголков кверху наискосок. Закрепить умение приклеивать голову, рисовать глаза. Развивать глазомер. Воспитывать усидчивость.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Два серых квадрата15*15см,10*10см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,к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лей, заготовки для глаз и носа.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Соколова, С. В. Игрушки из бумаги: Оригами для малышей</w:t>
            </w:r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Лиса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Научить детей слушать устные инструкции педагога.</w:t>
            </w:r>
          </w:p>
          <w:p w:rsidR="003118E5" w:rsidRPr="003118E5" w:rsidRDefault="003118E5" w:rsidP="003118E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Познакомить на практике с основными геометрическими понятиями. Воспитывать аккуратность в работе с бумагой.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Квадрат оранжевый 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красный) 15*15см, прямоугольник 15*7,5см, заготовки для глаз и мордочки,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</w:tbl>
    <w:p w:rsidR="003118E5" w:rsidRPr="003118E5" w:rsidRDefault="003118E5" w:rsidP="003118E5">
      <w:pPr>
        <w:spacing w:after="0" w:line="270" w:lineRule="atLeast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Февраль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Медведь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умение перегибать «косынку» </w:t>
            </w: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пополам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онимать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, что детали головы и туловища выполняются по отдельности из квадратов разной величины. Воспитывать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и развивать способность контролировать с помощью мозга движения  рук и пальцев.                  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Квадраты коричневого цвета 15*15см,10*10см, два квадрата 6*6см,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Лодочка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Прямоугольные листы 20*15см.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Звёздочки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Закрепить умение складывать базовую форму «воздушный змей». Формировать умение  чередовать цвета, соединять детали, прикладывая короткую сторону заготовки к линии перегиба предыдущей. Воспитывать усидчивость, ответственность.                                  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8 квадратов 10*10см, 4 из них одного цвета,4 - другого,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Курочка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 Формировать умение складывать квадрат дважды «косынкой», продолжать учить детей внимательно слушать инструкции </w:t>
            </w: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воспитателя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,в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оспитывать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самостоятельность и внимание.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  Красный квадрат 3*3см, жёлтый (оранжевый)   квадрат 15*15см, клей, карандаш или фломастер.            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Соколова, С. В. Театр оригами. Игрушки из бумаги</w:t>
            </w:r>
          </w:p>
        </w:tc>
      </w:tr>
    </w:tbl>
    <w:p w:rsidR="003118E5" w:rsidRPr="003118E5" w:rsidRDefault="003118E5" w:rsidP="003118E5">
      <w:pPr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Март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Хризантема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16-20 квадратов (4*4) белого или фиолетового цвета, бумага жёлтого цвета, ножницы,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Подарок маме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Познакомить с оформлением открыток с использованием фигурок выполненных в технике оригами, воспитывать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аккуратность, усидчивость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Разноцветный картон, квадраты жёлтой, синей, красной бумаги (10*10), зелёная бумага для 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листьев и стеблей, ножницы,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Вертушки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Квадраты (15*15) разного цвета, равносторонние треугольники со стороной 20 см, круги диаметром 20см с прочерченными линиями разрезов, кружочки из картона, ножницы, клей, палочки.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Кошечка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Закрепить с детьми  складывание и название базовых форм. Учить изготавливать туловище и голову отдельно из квадратов. Учить складывать треугольник пополам  «косынкой», поднимать уголки от середины длинной стороны, но, не доводя до вершины верхнего угла. Воспитывать аккуратность в работе, внимание.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Два квадрата 15*15см одного цвета, карандаши или фломастеры для оформления мордочки,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дошкольников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Табарина</w:t>
            </w:r>
            <w:proofErr w:type="spellEnd"/>
            <w:r w:rsidRPr="0031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Т. И. Оригами и развитие ребенка</w:t>
            </w:r>
          </w:p>
        </w:tc>
      </w:tr>
    </w:tbl>
    <w:p w:rsidR="003118E5" w:rsidRPr="003118E5" w:rsidRDefault="003118E5" w:rsidP="003118E5">
      <w:pPr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Апрель</w:t>
      </w:r>
    </w:p>
    <w:tbl>
      <w:tblPr>
        <w:tblW w:w="10916" w:type="dxa"/>
        <w:tblInd w:w="-8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3118E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Подарки малышам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Используя технику оригами, формировать умение изготавливать  модели птиц, корабликов, воспитывать желание заботиться о младших, упражнять в свободном выборе цвета.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Разноцветные квадраты (10*10)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3118E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Рыбки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Формировать умение складывать бумагу, используя разные базовые формы,  объединяясь в пары создавать морскую композицию.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 Голубой картон, квадраты разноцветные, ножницы, клей, 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бумажная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 xml:space="preserve">  </w:t>
            </w: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обрезь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3118E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Сова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Напомнить, как складывается базовая форма «воздушный змей». Формировать умение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</w:t>
            </w: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                    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 10*10,заготовки для глаз, клей, ножн</w:t>
            </w:r>
            <w:r w:rsidRPr="003118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Pr="003118E5">
              <w:rPr>
                <w:rFonts w:ascii="Times New Roman" w:eastAsia="Calibri" w:hAnsi="Times New Roman" w:cs="Times New Roman"/>
                <w:lang w:eastAsia="ru-RU"/>
              </w:rPr>
              <w:t>цы.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Волшебная бумага.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Н.Чернова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118E5" w:rsidRPr="003118E5" w:rsidTr="003118E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Ёжик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Продолжать формировать умение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              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 серого, коричневого цвета 10*10см</w:t>
            </w:r>
            <w:proofErr w:type="gram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,к</w:t>
            </w:r>
            <w:proofErr w:type="gramEnd"/>
            <w:r w:rsidRPr="003118E5">
              <w:rPr>
                <w:rFonts w:ascii="Times New Roman" w:eastAsia="Calibri" w:hAnsi="Times New Roman" w:cs="Times New Roman"/>
                <w:lang w:eastAsia="ru-RU"/>
              </w:rPr>
              <w:t>арандаш или фломастер чтобы нарисовать глазки и иголки на шубке.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для старших  дошкольников.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С.Соколова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</w:tbl>
    <w:p w:rsidR="003118E5" w:rsidRPr="003118E5" w:rsidRDefault="003118E5" w:rsidP="003118E5">
      <w:pPr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3118E5" w:rsidRPr="003118E5" w:rsidRDefault="003118E5" w:rsidP="003118E5">
      <w:pPr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118E5">
        <w:rPr>
          <w:rFonts w:ascii="Times New Roman" w:eastAsia="Calibri" w:hAnsi="Times New Roman" w:cs="Times New Roman"/>
          <w:b/>
          <w:lang w:eastAsia="ru-RU"/>
        </w:rPr>
        <w:t>Май</w:t>
      </w:r>
    </w:p>
    <w:tbl>
      <w:tblPr>
        <w:tblW w:w="10916" w:type="dxa"/>
        <w:tblInd w:w="-8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418"/>
        <w:gridCol w:w="4253"/>
        <w:gridCol w:w="3118"/>
        <w:gridCol w:w="1418"/>
      </w:tblGrid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Грачи прилетели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Продолжать формировать умение детей мастерить подели из базовой формы « воздушный змей», совершенствовать навыки работы с бумагой и ножницами.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Квадраты чёрного цвета (15*15), заготовки для глаз, ножницы,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Ветка рябины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Закрепить умение мастерить поделки из базовой формы «стрела», воспитывать аккуратность, учить чётко, выполнять инструкции педагога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Картон, квадраты(1,5*1.5) оранжевого или красного цвета,(3*3) зелёного цвета для листьев,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Оригами в детском саду.</w:t>
            </w:r>
          </w:p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С.Мусиенко</w:t>
            </w:r>
            <w:proofErr w:type="spellEnd"/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Г.Бутылкина</w:t>
            </w:r>
            <w:proofErr w:type="spellEnd"/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Моё любимое оригами.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Разноцветные квадраты 10*10, ножницы,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Волшебная бумага.</w:t>
            </w:r>
          </w:p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118E5">
              <w:rPr>
                <w:rFonts w:ascii="Times New Roman" w:eastAsia="Calibri" w:hAnsi="Times New Roman" w:cs="Times New Roman"/>
                <w:lang w:eastAsia="ru-RU"/>
              </w:rPr>
              <w:t>Н.Чернова</w:t>
            </w:r>
            <w:proofErr w:type="spellEnd"/>
            <w:r w:rsidRPr="003118E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118E5" w:rsidRPr="003118E5" w:rsidTr="00157D6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Итоговое занятие.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18E5">
              <w:rPr>
                <w:rFonts w:ascii="Times New Roman" w:eastAsia="Calibri" w:hAnsi="Times New Roman" w:cs="Times New Roman"/>
                <w:lang w:eastAsia="ru-RU"/>
              </w:rPr>
              <w:t>Альбом, поделки в технике оригами, клей.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18E5" w:rsidRPr="003118E5" w:rsidRDefault="003118E5" w:rsidP="00311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118E5" w:rsidRPr="003118E5" w:rsidRDefault="003118E5" w:rsidP="003118E5">
      <w:pPr>
        <w:spacing w:after="0" w:line="270" w:lineRule="atLeast"/>
        <w:rPr>
          <w:rFonts w:ascii="Times New Roman" w:eastAsia="Calibri" w:hAnsi="Times New Roman" w:cs="Times New Roman"/>
          <w:lang w:eastAsia="ru-RU"/>
        </w:rPr>
      </w:pPr>
      <w:r w:rsidRPr="003118E5">
        <w:rPr>
          <w:rFonts w:ascii="Times New Roman" w:eastAsia="Calibri" w:hAnsi="Times New Roman" w:cs="Times New Roman"/>
          <w:lang w:eastAsia="ru-RU"/>
        </w:rPr>
        <w:t>                                   </w:t>
      </w:r>
    </w:p>
    <w:p w:rsidR="003118E5" w:rsidRPr="003118E5" w:rsidRDefault="003118E5" w:rsidP="003118E5">
      <w:pPr>
        <w:spacing w:after="0" w:line="270" w:lineRule="atLeast"/>
        <w:rPr>
          <w:rFonts w:ascii="Times New Roman" w:eastAsia="Calibri" w:hAnsi="Times New Roman" w:cs="Times New Roman"/>
          <w:lang w:eastAsia="ru-RU"/>
        </w:rPr>
      </w:pPr>
    </w:p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5" w:rsidRPr="003118E5" w:rsidRDefault="003118E5" w:rsidP="00311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AD" w:rsidRDefault="00183FAD"/>
    <w:sectPr w:rsidR="0018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F"/>
    <w:rsid w:val="00157D60"/>
    <w:rsid w:val="0016720B"/>
    <w:rsid w:val="00183FAD"/>
    <w:rsid w:val="003118E5"/>
    <w:rsid w:val="00803734"/>
    <w:rsid w:val="00C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2014-12-12T19:40:00Z</dcterms:created>
  <dcterms:modified xsi:type="dcterms:W3CDTF">2014-12-12T19:44:00Z</dcterms:modified>
</cp:coreProperties>
</file>