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17730495"/>
        <w:docPartObj>
          <w:docPartGallery w:val="Cover Pages"/>
          <w:docPartUnique/>
        </w:docPartObj>
      </w:sdtPr>
      <w:sdtEndPr>
        <w:rPr>
          <w:rFonts w:ascii="Times New Roman" w:hAnsi="Times New Roman"/>
          <w:sz w:val="36"/>
          <w:szCs w:val="36"/>
        </w:rPr>
      </w:sdtEndPr>
      <w:sdtContent>
        <w:p w:rsidR="00861841" w:rsidRDefault="0086184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EA15B8" w:rsidRPr="00EA15B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61841" w:rsidRPr="00EA15B8" w:rsidRDefault="00861841" w:rsidP="00861841">
                <w:pPr>
                  <w:pStyle w:val="a3"/>
                </w:pPr>
                <w:r w:rsidRPr="00EA15B8">
                  <w:rPr>
                    <w:szCs w:val="24"/>
                  </w:rPr>
                  <w:t>МДОУ «Детский сад №114»</w:t>
                </w:r>
              </w:p>
            </w:tc>
          </w:tr>
          <w:tr w:rsidR="0086184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CA1F925E5C854691A89BC144D7450E2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61841" w:rsidRPr="00EA15B8" w:rsidRDefault="00861841" w:rsidP="00861841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EA15B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Предупреждение детского дорожно-транспортного травматизма в летне-оздоровительный период</w:t>
                    </w:r>
                  </w:p>
                </w:sdtContent>
              </w:sdt>
            </w:tc>
          </w:tr>
          <w:tr w:rsidR="00861841">
            <w:sdt>
              <w:sdtPr>
                <w:rPr>
                  <w:szCs w:val="24"/>
                </w:rPr>
                <w:alias w:val="Подзаголовок"/>
                <w:id w:val="13406923"/>
                <w:placeholder>
                  <w:docPart w:val="5F4529A61BD04653A63FD702BEAFCA9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61841" w:rsidRPr="00EA15B8" w:rsidRDefault="00861841" w:rsidP="00861841">
                    <w:pPr>
                      <w:pStyle w:val="a3"/>
                    </w:pPr>
                    <w:r w:rsidRPr="00EA15B8">
                      <w:rPr>
                        <w:szCs w:val="24"/>
                      </w:rPr>
                      <w:t>Консультация для педагогов «Организация деятельности по ознакомлению дошкольников безопасному поведению на улице»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86184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Автор"/>
                  <w:id w:val="13406928"/>
                  <w:placeholder>
                    <w:docPart w:val="CB7F958122B048CB84883FB438C44E7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61841" w:rsidRPr="00EA15B8" w:rsidRDefault="005262F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Старший воспитате</w:t>
                    </w:r>
                    <w:r w:rsidR="00861841" w:rsidRPr="00EA15B8">
                      <w:rPr>
                        <w:sz w:val="28"/>
                        <w:szCs w:val="28"/>
                      </w:rPr>
                      <w:t>ль О.В. Солнышкова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EC5C926CCD684AD2B6A01ABEB80C285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61841" w:rsidRPr="00EA15B8" w:rsidRDefault="00861841">
                    <w:pPr>
                      <w:pStyle w:val="a3"/>
                      <w:rPr>
                        <w:sz w:val="28"/>
                        <w:szCs w:val="28"/>
                      </w:rPr>
                    </w:pPr>
                    <w:r w:rsidRPr="00EA15B8">
                      <w:rPr>
                        <w:sz w:val="28"/>
                        <w:szCs w:val="28"/>
                      </w:rPr>
                      <w:t>2014 год</w:t>
                    </w:r>
                  </w:p>
                </w:sdtContent>
              </w:sdt>
              <w:p w:rsidR="00861841" w:rsidRDefault="00861841">
                <w:pPr>
                  <w:pStyle w:val="a3"/>
                  <w:rPr>
                    <w:color w:val="5B9BD5" w:themeColor="accent1"/>
                  </w:rPr>
                </w:pPr>
              </w:p>
            </w:tc>
          </w:tr>
        </w:tbl>
        <w:p w:rsidR="00861841" w:rsidRDefault="00861841">
          <w:pPr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D0F8A" w:rsidRPr="00EA15B8" w:rsidRDefault="002F0F44" w:rsidP="00EA15B8">
      <w:pPr>
        <w:jc w:val="center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lastRenderedPageBreak/>
        <w:t>Дети - самая уязвимая категория участников дорожного движения. Максимально защитить их от возможной беды – о</w:t>
      </w:r>
      <w:r w:rsidR="00EA15B8">
        <w:rPr>
          <w:rFonts w:ascii="Times New Roman" w:hAnsi="Times New Roman"/>
          <w:b/>
        </w:rPr>
        <w:t xml:space="preserve">бязанность родителей и </w:t>
      </w:r>
      <w:proofErr w:type="gramStart"/>
      <w:r w:rsidR="00EA15B8">
        <w:rPr>
          <w:rFonts w:ascii="Times New Roman" w:hAnsi="Times New Roman"/>
          <w:b/>
        </w:rPr>
        <w:t>в-</w:t>
      </w:r>
      <w:r w:rsidRPr="00EA15B8">
        <w:rPr>
          <w:rFonts w:ascii="Times New Roman" w:hAnsi="Times New Roman"/>
          <w:b/>
        </w:rPr>
        <w:t>лей</w:t>
      </w:r>
      <w:proofErr w:type="gramEnd"/>
      <w:r w:rsidRPr="00EA15B8">
        <w:rPr>
          <w:rFonts w:ascii="Times New Roman" w:hAnsi="Times New Roman"/>
          <w:b/>
        </w:rPr>
        <w:t>. Поэтому обучение безопасному поведению на улице нужно проводить уже в младшем возрасте. При этом педагог должен чётко знать все особенности воспитания дорожной грамотности у дошкольников.</w:t>
      </w:r>
    </w:p>
    <w:p w:rsidR="002F0F44" w:rsidRPr="00EA15B8" w:rsidRDefault="002F0F4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Высокий уровень детского дорожно-транспортного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</w:t>
      </w:r>
      <w:r w:rsidR="006E2667" w:rsidRPr="00EA15B8">
        <w:rPr>
          <w:rFonts w:ascii="Times New Roman" w:hAnsi="Times New Roman"/>
        </w:rPr>
        <w:t>.</w:t>
      </w:r>
    </w:p>
    <w:p w:rsidR="006E2667" w:rsidRPr="00EA15B8" w:rsidRDefault="006E266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Инновационный подход к организации деятельности с дошкольниками по дорожной тематике состоит в одновременном решении следующих задач: </w:t>
      </w:r>
    </w:p>
    <w:p w:rsidR="006E2667" w:rsidRPr="00EA15B8" w:rsidRDefault="006E2667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6E2667" w:rsidRPr="00EA15B8" w:rsidRDefault="006E2667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Ознакомление дошкольников с дорожной лексикой</w:t>
      </w:r>
      <w:r w:rsidR="00941EA2" w:rsidRPr="00EA15B8">
        <w:rPr>
          <w:rFonts w:ascii="Times New Roman" w:hAnsi="Times New Roman"/>
        </w:rPr>
        <w:t>. Включение их в самостоятельную творческую работу.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941EA2" w:rsidRPr="00EA15B8" w:rsidRDefault="00941EA2" w:rsidP="00EA15B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Формирование у детей навыков и устойчивых положительных привычек безопасного поведения на улице.</w:t>
      </w:r>
    </w:p>
    <w:p w:rsidR="0017171B" w:rsidRPr="00EA15B8" w:rsidRDefault="00941EA2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Но самая главная цель воспитательной работы по ознакомлению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Воспитательный процесс рекомендуется осуществлять:</w:t>
      </w:r>
    </w:p>
    <w:p w:rsidR="00941EA2" w:rsidRPr="00EA15B8" w:rsidRDefault="0017171B" w:rsidP="00EA15B8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т.д.</w:t>
      </w:r>
    </w:p>
    <w:p w:rsidR="0017171B" w:rsidRPr="00EA15B8" w:rsidRDefault="0017171B" w:rsidP="00EA15B8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процессе специальной развивающей и обучающей деятельности по дорожной тематике.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важно развитие таких навыков и привычек, как сознательное отношение к своим и чужим поступкам, т.е. понимание ребёнком того, что является правильным или неправильным. Также большое значение имеет формирование у ребёнка дошкольника привычки сдерживать свои порывы и желания (например, бежать, когда это опасно).</w:t>
      </w:r>
    </w:p>
    <w:p w:rsidR="0017171B" w:rsidRPr="00EA15B8" w:rsidRDefault="0017171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Воспитывая детей, педагогу необходимо применять такие методы, как внушение, убеждение, пример, упражнение, поощрение. В дошкольном возрасте дети особенно хорошо поддаются внушению. Им </w:t>
      </w:r>
      <w:r w:rsidR="003F0B63" w:rsidRPr="00EA15B8">
        <w:rPr>
          <w:rFonts w:ascii="Times New Roman" w:hAnsi="Times New Roman"/>
        </w:rPr>
        <w:t>необходимо внушить, что выходить самостоятельно за пределы детского сада нельзя. На улице можно находиться только со взрослым и обязательно держать его за руку. Воспитывать детей следует постоянно: в процессе игр, прогулок, специальных упражнений, развивающих двигательные навыки, при выполнении заданий в альбомах по рисованию, обводке, штриховке, конструировании, выполнении аппликаций и т.д. по дорожной тематике, а также во время бесед при разборе опасных и безопасных дорожных ситуаций.</w:t>
      </w:r>
    </w:p>
    <w:p w:rsidR="003F0B63" w:rsidRPr="00EA15B8" w:rsidRDefault="003F0B6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важен принцип наглядности, который традиционно применяется в работе с дошкольниками, когда они должны сами всё увидеть, услышать, потрогать и тем самым реализовать стремление к познанию.</w:t>
      </w:r>
    </w:p>
    <w:p w:rsidR="00223D33" w:rsidRPr="00EA15B8" w:rsidRDefault="00223D3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При переходе из одной возрастной группы в другую ребёнок должен иметь определённые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</w:t>
      </w:r>
      <w:r w:rsidR="00522347" w:rsidRPr="00EA15B8">
        <w:rPr>
          <w:rFonts w:ascii="Times New Roman" w:hAnsi="Times New Roman"/>
        </w:rPr>
        <w:t>ориентироваться на улице и чётко знали правила дорожного движения.</w:t>
      </w:r>
    </w:p>
    <w:p w:rsidR="00522347" w:rsidRPr="00EA15B8" w:rsidRDefault="00522347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младшего дошкольного возраста.</w:t>
      </w:r>
    </w:p>
    <w:p w:rsidR="00522347" w:rsidRPr="00EA15B8" w:rsidRDefault="0052234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lastRenderedPageBreak/>
        <w:t xml:space="preserve">В младшей группе ознакомление с ПДД лучше всего по возможности проводить </w:t>
      </w:r>
      <w:r w:rsidRPr="00EA15B8">
        <w:rPr>
          <w:rFonts w:ascii="Times New Roman" w:hAnsi="Times New Roman"/>
          <w:b/>
        </w:rPr>
        <w:t xml:space="preserve">на прогулках </w:t>
      </w:r>
      <w:r w:rsidRPr="00EA15B8">
        <w:rPr>
          <w:rFonts w:ascii="Times New Roman" w:hAnsi="Times New Roman"/>
        </w:rPr>
        <w:t>(для лучшей наглядности).</w:t>
      </w:r>
    </w:p>
    <w:p w:rsidR="00522347" w:rsidRPr="00EA15B8" w:rsidRDefault="00EA15B8" w:rsidP="00EA15B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них в-</w:t>
      </w:r>
      <w:r w:rsidR="00522347" w:rsidRPr="00EA15B8">
        <w:rPr>
          <w:rFonts w:ascii="Times New Roman" w:hAnsi="Times New Roman"/>
        </w:rPr>
        <w:t>ль показывает детям тротуар, проезжую часть дороги, объясняет их значение. Дети узнают, кого называют водителем, пешеходом, пассажиром. При изучении светофора им объясняют значение красного и жёлтого сигналов как запрещающих движение и значение зелёного сигнала как разрешающего движение.</w:t>
      </w:r>
    </w:p>
    <w:p w:rsidR="001F4224" w:rsidRPr="00EA15B8" w:rsidRDefault="0052234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Также дошкольники наблюдают за движением транспорта, пешеходов, учатся различать транспортные средства по названию и величине (большой/маленький): легковой автомобиль, автобус, троллейбус, грузовик и т.д.</w:t>
      </w:r>
      <w:r w:rsidR="001F4224" w:rsidRPr="00EA15B8">
        <w:rPr>
          <w:rFonts w:ascii="Times New Roman" w:hAnsi="Times New Roman"/>
        </w:rPr>
        <w:t xml:space="preserve"> Педагогу важно объяснить детям, насколько настоящие автомобили опаснее по сравнению со знакомыми им игрушечными.</w:t>
      </w:r>
    </w:p>
    <w:p w:rsidR="00522347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Находясь в помещении группы полезно прибегать к наглядному моделированию дорожных ситуаций. Наилучший способ – подталкивать детей к играм с машинками, в ходе которых они</w:t>
      </w:r>
      <w:r w:rsidR="00EA15B8">
        <w:rPr>
          <w:rFonts w:ascii="Times New Roman" w:hAnsi="Times New Roman"/>
        </w:rPr>
        <w:t xml:space="preserve"> будут вслух с помощью в-</w:t>
      </w:r>
      <w:r w:rsidRPr="00EA15B8">
        <w:rPr>
          <w:rFonts w:ascii="Times New Roman" w:hAnsi="Times New Roman"/>
        </w:rPr>
        <w:t>ля проговаривать каждое действие (машинка развернулась, дала задний ход, быстро поехала и т.д.)</w:t>
      </w:r>
    </w:p>
    <w:p w:rsidR="001F4224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Для развития правильной ориентации детей в пространстве нужно обучать их определять местонахождение предметов (справа, слева, впереди, сзади, наверху, внизу), их размеры, а также учить сравнивать предметы по этим параметрам.</w:t>
      </w:r>
    </w:p>
    <w:p w:rsidR="001F4224" w:rsidRPr="00EA15B8" w:rsidRDefault="001F4224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результате такого обучения младшие дошкольники получают знания о том</w:t>
      </w:r>
      <w:r w:rsidR="005F1836" w:rsidRPr="00EA15B8">
        <w:rPr>
          <w:rFonts w:ascii="Times New Roman" w:hAnsi="Times New Roman"/>
        </w:rPr>
        <w:t>, что такое светофор, транспорт, дорога. Они привыкают, находясь на улице, держать взрослого за руку.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Дидактические игры по дорожной тематике могут проводиться в виде рисования в альбомах или специальных тетрадях с заданиями по штриховке, обводке, дорисовке предметов, развивающих мелкую моторику рук.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Опираясь на данные научных исследований следует учитывать то, что дошкольники младшей группы способны запомнить только два-три ярких признака предметов.</w:t>
      </w:r>
    </w:p>
    <w:p w:rsidR="005F1836" w:rsidRPr="00EA15B8" w:rsidRDefault="005F1836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среднего дошкольного возраста.</w:t>
      </w:r>
    </w:p>
    <w:p w:rsidR="00E86EF3" w:rsidRPr="00EA15B8" w:rsidRDefault="00E86EF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  <w:b/>
        </w:rPr>
        <w:t xml:space="preserve">На прогулках </w:t>
      </w:r>
      <w:r w:rsidRPr="00EA15B8">
        <w:rPr>
          <w:rFonts w:ascii="Times New Roman" w:hAnsi="Times New Roman"/>
        </w:rPr>
        <w:t>с детьми среднего дошкольного возраста нужно начинать обучение ориентированию на местности, а именно на территории д/с. Также в-ль непременно должен объяснить, что самостоятельно выходить за её пределы нельзя.</w:t>
      </w:r>
    </w:p>
    <w:p w:rsidR="00E86EF3" w:rsidRPr="00EA15B8" w:rsidRDefault="00E86EF3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Если существует возможность выходить на прогулку за территорию ДОУ то здесь необходимо расширять знания дошкольников о транспортных средствах, их видах и конструктивных особенностях. В-ль показывает детям те части улицы, на которых пешеходы находятся в безопасности: тротуар, пешеходные переходы, по которым, держа взрослого за руку, можно переходить проезжую часть.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группе педагог может дать задание составить рассказ о дорожной ситуации. К примеру, ребята могут рассказать, как ехали в машине (автобусе, троллейбусе). Или как они шли пешком в д/с. При этом в-ль не навязчиво закрепляет у дошкольников понимание того, какие места на улице являются опасными. А также выясняет, насколько хорошо дети владеют дорожной лексикой.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В объяснении полезно использовать иллюстративный материал: книги и плакаты, где изображены опасные ситуации, к примеру во дворе. А также различные указания по поведению рядом с проезжей частью.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Опираясь на данные научных исследований следует учитывать то, что дошкольники средней группы могут запомнить три-четыре признака предмета.</w:t>
      </w:r>
    </w:p>
    <w:p w:rsidR="009A5E3B" w:rsidRPr="00EA15B8" w:rsidRDefault="009A5E3B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старшего дошкольного возраста.</w:t>
      </w:r>
    </w:p>
    <w:p w:rsidR="0033623F" w:rsidRPr="00EA15B8" w:rsidRDefault="0033623F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В старшей группе продолжается знакомство детей с особенностями дорожного движения транспорта и пешеходов. Закрепляется умение ребят свободно ориентироваться на территории вокруг д/с в присутствии </w:t>
      </w:r>
      <w:proofErr w:type="gramStart"/>
      <w:r w:rsidRPr="00EA15B8">
        <w:rPr>
          <w:rFonts w:ascii="Times New Roman" w:hAnsi="Times New Roman"/>
        </w:rPr>
        <w:t>в-лей</w:t>
      </w:r>
      <w:proofErr w:type="gramEnd"/>
      <w:r w:rsidRPr="00EA15B8">
        <w:rPr>
          <w:rFonts w:ascii="Times New Roman" w:hAnsi="Times New Roman"/>
        </w:rPr>
        <w:t>.</w:t>
      </w:r>
      <w:r w:rsidR="00217EC7" w:rsidRPr="00EA15B8">
        <w:rPr>
          <w:rFonts w:ascii="Times New Roman" w:hAnsi="Times New Roman"/>
        </w:rPr>
        <w:t xml:space="preserve"> Дети должны уметь объяснить, каким маршрутным транспортом пользуются родители по дороге в д/с. Также нужно продолжать знакомить детей с основными понятиями дорожного «словаря».</w:t>
      </w:r>
    </w:p>
    <w:p w:rsidR="00217EC7" w:rsidRPr="00EA15B8" w:rsidRDefault="00217EC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  <w:u w:val="single"/>
        </w:rPr>
        <w:lastRenderedPageBreak/>
        <w:t xml:space="preserve">На прогулках за территорией дошкольного учреждения </w:t>
      </w:r>
      <w:r w:rsidRPr="00EA15B8">
        <w:rPr>
          <w:rFonts w:ascii="Times New Roman" w:hAnsi="Times New Roman"/>
        </w:rPr>
        <w:t>рекомендуется обращать внимание дошкольников на правильные и неправильные действия других пешеходов. При этом педагогу необходимо проследить за тем, смогут ли дети сами рассказать, что именно некоторые пешеходы делают неправильно, почему их действия опасны и что нужно делать, чтобы быть в безопасности.</w:t>
      </w:r>
    </w:p>
    <w:p w:rsidR="00FF4E22" w:rsidRPr="00EA15B8" w:rsidRDefault="00217EC7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 И на прогулках и в группе (с помощью иллюстрированного материала) нужно обращать внимание дошкольников на особенности движения крупно- и малогабаритного транспорта. В</w:t>
      </w:r>
      <w:r w:rsidR="00FF4E22" w:rsidRPr="00EA15B8">
        <w:rPr>
          <w:rFonts w:ascii="Times New Roman" w:hAnsi="Times New Roman"/>
        </w:rPr>
        <w:t>-</w:t>
      </w:r>
      <w:r w:rsidRPr="00EA15B8">
        <w:rPr>
          <w:rFonts w:ascii="Times New Roman" w:hAnsi="Times New Roman"/>
        </w:rPr>
        <w:t xml:space="preserve">ль объясняет, что такое «закрытый обзор». На прогулке </w:t>
      </w:r>
      <w:r w:rsidR="00FF4E22" w:rsidRPr="00EA15B8">
        <w:rPr>
          <w:rFonts w:ascii="Times New Roman" w:hAnsi="Times New Roman"/>
        </w:rPr>
        <w:t>в-ль наглядно показывает дошкольникам движение транспортных средств: больших, грузовых автомобилей, автобуса, троллейбуса и легковых автомобилей, мотоциклов, которые не видны за большим транспортом. Объясняет, что если пешеход переходит дорогу в неположенном месте, он не видит, что за большим транспортом может ехать мотоцикл, легковая машина с большой скоростью. В свою очередь, водитель автомобиля тоже не видит пешехода, если он переходит дорогу в месте закрытого обзора. В результате происходят наезды.</w:t>
      </w:r>
    </w:p>
    <w:p w:rsidR="00217EC7" w:rsidRPr="00EA15B8" w:rsidRDefault="00FF4E22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Интересной и эффективной формой работы станет организация ролевых игр, в которых ребята доведут до автоматизма навыки безопасного поведения на улице. В этом поможет макет микрорайона с улицами, который можно изготовить самостоятельно.  В-ль используя этот макет может рассказать детям про город, улицы, светофоры (транспортные и пешеходные), пешеходные переходы и т.д. </w:t>
      </w:r>
      <w:r w:rsidR="000E2D2D" w:rsidRPr="00EA15B8">
        <w:rPr>
          <w:rFonts w:ascii="Times New Roman" w:hAnsi="Times New Roman"/>
        </w:rPr>
        <w:t>И</w:t>
      </w:r>
      <w:r w:rsidRPr="00EA15B8">
        <w:rPr>
          <w:rFonts w:ascii="Times New Roman" w:hAnsi="Times New Roman"/>
        </w:rPr>
        <w:t xml:space="preserve">спользуя фигурки пешеходов и транспорта, </w:t>
      </w:r>
      <w:r w:rsidR="000E2D2D" w:rsidRPr="00EA15B8">
        <w:rPr>
          <w:rFonts w:ascii="Times New Roman" w:hAnsi="Times New Roman"/>
        </w:rPr>
        <w:t xml:space="preserve">в-ль </w:t>
      </w:r>
      <w:r w:rsidRPr="00EA15B8">
        <w:rPr>
          <w:rFonts w:ascii="Times New Roman" w:hAnsi="Times New Roman"/>
        </w:rPr>
        <w:t>наглядно пока</w:t>
      </w:r>
      <w:r w:rsidR="000E2D2D" w:rsidRPr="00EA15B8">
        <w:rPr>
          <w:rFonts w:ascii="Times New Roman" w:hAnsi="Times New Roman"/>
        </w:rPr>
        <w:t>зывает, что может произойти, если нарушить правила ДД. А также объяснить, как правильно нужно вести себя на улицах и дорогах, показать опасные повороты транспорта на перекрёстках и т.д.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Стоит отметить, что дети из старшей группы запоминают не более пяти-шести признаков предмета. 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  <w:b/>
        </w:rPr>
      </w:pPr>
      <w:r w:rsidRPr="00EA15B8">
        <w:rPr>
          <w:rFonts w:ascii="Times New Roman" w:hAnsi="Times New Roman"/>
          <w:b/>
        </w:rPr>
        <w:t>Обучение основам безопасного поведения детей подготовительной группы.</w:t>
      </w:r>
    </w:p>
    <w:p w:rsidR="000E2D2D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Особенно внимательно нужно относиться к детям подготовительной группы, ведь они – будущие школьники, которым совсем скоро придётся самостоятельно переходить дорогу, выполнять обязанности пешехода и пассажира. С ними необходимо продолжать деятельность на развитие познавательных процессов.</w:t>
      </w:r>
    </w:p>
    <w:p w:rsidR="008A50C1" w:rsidRPr="00EA15B8" w:rsidRDefault="000E2D2D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У дошкольников этой возрастной группы нужно развивать способности к восприятию пространственных отрезков и пространственной ориентации. Они должны уметь самостоятельно </w:t>
      </w:r>
      <w:r w:rsidR="008A50C1" w:rsidRPr="00EA15B8">
        <w:rPr>
          <w:rFonts w:ascii="Times New Roman" w:hAnsi="Times New Roman"/>
        </w:rPr>
        <w:t>давать оценку действиям водителя, пешехода, пассажира, предвидеть опасность на улице.</w:t>
      </w:r>
    </w:p>
    <w:p w:rsidR="008A50C1" w:rsidRPr="00EA15B8" w:rsidRDefault="008A50C1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Также к этому возрасту дошкольники должны уметь наблюдать, оценивать дорожную обстановку с помощью зрения, слуха (увидел сигнал светофора, услышал предупредительный звуковой сигнал, подаваемый водителем автомобиля и т.д., с пониманием объяснять опасные места в окружающей дорожной среде.</w:t>
      </w:r>
    </w:p>
    <w:p w:rsidR="000E2D2D" w:rsidRPr="00EA15B8" w:rsidRDefault="008A50C1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>Расширять представления детей о правилах безопасного поведения на улице в-ль может с помощью подборки заданий в альбомах по рисованию. Эти задания должны развивать познавательные способности детей и активизировать их самостоятельную работу по изучению правил безопасного поведения на улице.</w:t>
      </w:r>
    </w:p>
    <w:p w:rsidR="008A50C1" w:rsidRPr="00EA15B8" w:rsidRDefault="008A50C1" w:rsidP="00EA15B8">
      <w:pPr>
        <w:ind w:firstLine="709"/>
        <w:jc w:val="both"/>
        <w:rPr>
          <w:rFonts w:ascii="Times New Roman" w:hAnsi="Times New Roman"/>
        </w:rPr>
      </w:pPr>
    </w:p>
    <w:p w:rsidR="008A50C1" w:rsidRPr="00EA15B8" w:rsidRDefault="00EA15B8" w:rsidP="00EA15B8">
      <w:pPr>
        <w:ind w:firstLine="709"/>
        <w:jc w:val="both"/>
        <w:rPr>
          <w:rFonts w:ascii="Times New Roman" w:hAnsi="Times New Roman"/>
        </w:rPr>
      </w:pPr>
      <w:r w:rsidRPr="00EA15B8">
        <w:rPr>
          <w:rFonts w:ascii="Times New Roman" w:hAnsi="Times New Roman"/>
        </w:rPr>
        <w:t xml:space="preserve">(СПРАВОЧНИК СТАРШЕГО ВОСПИТАТЕЛЯ ДУ №6/2009 статья «Организация занятий по обучению дошкольников безопасному поведению на улице» автор </w:t>
      </w:r>
      <w:proofErr w:type="spellStart"/>
      <w:r w:rsidRPr="00EA15B8">
        <w:rPr>
          <w:rFonts w:ascii="Times New Roman" w:hAnsi="Times New Roman"/>
        </w:rPr>
        <w:t>Е.А.Козловская</w:t>
      </w:r>
      <w:proofErr w:type="spellEnd"/>
      <w:r w:rsidRPr="00EA15B8">
        <w:rPr>
          <w:rFonts w:ascii="Times New Roman" w:hAnsi="Times New Roman"/>
        </w:rPr>
        <w:t xml:space="preserve"> (канд. </w:t>
      </w:r>
      <w:proofErr w:type="spellStart"/>
      <w:r w:rsidRPr="00EA15B8">
        <w:rPr>
          <w:rFonts w:ascii="Times New Roman" w:hAnsi="Times New Roman"/>
        </w:rPr>
        <w:t>пед</w:t>
      </w:r>
      <w:proofErr w:type="spellEnd"/>
      <w:r w:rsidRPr="00EA15B8">
        <w:rPr>
          <w:rFonts w:ascii="Times New Roman" w:hAnsi="Times New Roman"/>
        </w:rPr>
        <w:t>. наук))</w:t>
      </w:r>
    </w:p>
    <w:p w:rsidR="000E2D2D" w:rsidRPr="00217EC7" w:rsidRDefault="000E2D2D" w:rsidP="00EA15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3B" w:rsidRPr="002F0F44" w:rsidRDefault="009A5E3B" w:rsidP="009A5E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5E3B" w:rsidRDefault="009A5E3B" w:rsidP="005F18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E3B" w:rsidSect="0086184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E8" w:rsidRDefault="000154E8" w:rsidP="00E86EF3">
      <w:r>
        <w:separator/>
      </w:r>
    </w:p>
  </w:endnote>
  <w:endnote w:type="continuationSeparator" w:id="0">
    <w:p w:rsidR="000154E8" w:rsidRDefault="000154E8" w:rsidP="00E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373393"/>
      <w:docPartObj>
        <w:docPartGallery w:val="Page Numbers (Bottom of Page)"/>
        <w:docPartUnique/>
      </w:docPartObj>
    </w:sdtPr>
    <w:sdtEndPr/>
    <w:sdtContent>
      <w:p w:rsidR="00E86EF3" w:rsidRDefault="00E86E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FC">
          <w:rPr>
            <w:noProof/>
          </w:rPr>
          <w:t>1</w:t>
        </w:r>
        <w:r>
          <w:fldChar w:fldCharType="end"/>
        </w:r>
      </w:p>
    </w:sdtContent>
  </w:sdt>
  <w:p w:rsidR="00E86EF3" w:rsidRDefault="00E86EF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E8" w:rsidRDefault="000154E8" w:rsidP="00E86EF3">
      <w:r>
        <w:separator/>
      </w:r>
    </w:p>
  </w:footnote>
  <w:footnote w:type="continuationSeparator" w:id="0">
    <w:p w:rsidR="000154E8" w:rsidRDefault="000154E8" w:rsidP="00E8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A0B"/>
    <w:multiLevelType w:val="hybridMultilevel"/>
    <w:tmpl w:val="41CC8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4468"/>
    <w:multiLevelType w:val="hybridMultilevel"/>
    <w:tmpl w:val="2BD88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1D4"/>
    <w:multiLevelType w:val="hybridMultilevel"/>
    <w:tmpl w:val="3A30AF6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CE"/>
    <w:rsid w:val="000154E8"/>
    <w:rsid w:val="000E2D2D"/>
    <w:rsid w:val="0017171B"/>
    <w:rsid w:val="001F4224"/>
    <w:rsid w:val="00217EC7"/>
    <w:rsid w:val="00223D33"/>
    <w:rsid w:val="002F0F44"/>
    <w:rsid w:val="0033623F"/>
    <w:rsid w:val="003F0B63"/>
    <w:rsid w:val="00522347"/>
    <w:rsid w:val="005262FC"/>
    <w:rsid w:val="005A29D7"/>
    <w:rsid w:val="005F1836"/>
    <w:rsid w:val="00662C59"/>
    <w:rsid w:val="006E2667"/>
    <w:rsid w:val="00861841"/>
    <w:rsid w:val="008A50C1"/>
    <w:rsid w:val="00941EA2"/>
    <w:rsid w:val="009A5E3B"/>
    <w:rsid w:val="00E86EF3"/>
    <w:rsid w:val="00EA15B8"/>
    <w:rsid w:val="00EF00CE"/>
    <w:rsid w:val="00FD0F8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9FE0-C819-4105-865F-6EB91A6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F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F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F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2F0F44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861841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0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0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0F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0F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F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F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F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F4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F0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0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0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F0F4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F0F44"/>
    <w:rPr>
      <w:b/>
      <w:bCs/>
    </w:rPr>
  </w:style>
  <w:style w:type="character" w:styleId="aa">
    <w:name w:val="Emphasis"/>
    <w:basedOn w:val="a0"/>
    <w:uiPriority w:val="20"/>
    <w:qFormat/>
    <w:rsid w:val="002F0F44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2F0F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F44"/>
    <w:rPr>
      <w:i/>
    </w:rPr>
  </w:style>
  <w:style w:type="character" w:customStyle="1" w:styleId="22">
    <w:name w:val="Цитата 2 Знак"/>
    <w:basedOn w:val="a0"/>
    <w:link w:val="21"/>
    <w:uiPriority w:val="29"/>
    <w:rsid w:val="002F0F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0F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F0F44"/>
    <w:rPr>
      <w:b/>
      <w:i/>
      <w:sz w:val="24"/>
    </w:rPr>
  </w:style>
  <w:style w:type="character" w:styleId="ae">
    <w:name w:val="Subtle Emphasis"/>
    <w:uiPriority w:val="19"/>
    <w:qFormat/>
    <w:rsid w:val="002F0F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F0F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F0F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F0F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F0F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0F44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unhideWhenUsed/>
    <w:rsid w:val="00E86E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86EF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8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6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1F925E5C854691A89BC144D7450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6E86F-A239-434E-BF66-15551C44DD0E}"/>
      </w:docPartPr>
      <w:docPartBody>
        <w:p w:rsidR="00571E56" w:rsidRDefault="00BA1BE8" w:rsidP="00BA1BE8">
          <w:pPr>
            <w:pStyle w:val="CA1F925E5C854691A89BC144D7450E2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5F4529A61BD04653A63FD702BEAFC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894E2-662A-41FC-A95C-9EAADCCDF9ED}"/>
      </w:docPartPr>
      <w:docPartBody>
        <w:p w:rsidR="00571E56" w:rsidRDefault="00BA1BE8" w:rsidP="00BA1BE8">
          <w:pPr>
            <w:pStyle w:val="5F4529A61BD04653A63FD702BEAFCA9B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CB7F958122B048CB84883FB438C44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009E3F-A970-4AB0-99DE-2133CA00E74B}"/>
      </w:docPartPr>
      <w:docPartBody>
        <w:p w:rsidR="00571E56" w:rsidRDefault="00BA1BE8" w:rsidP="00BA1BE8">
          <w:pPr>
            <w:pStyle w:val="CB7F958122B048CB84883FB438C44E74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EC5C926CCD684AD2B6A01ABEB80C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3DD3-D581-4F4B-83F8-0EFF4E5FF41D}"/>
      </w:docPartPr>
      <w:docPartBody>
        <w:p w:rsidR="00571E56" w:rsidRDefault="00BA1BE8" w:rsidP="00BA1BE8">
          <w:pPr>
            <w:pStyle w:val="EC5C926CCD684AD2B6A01ABEB80C285E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8"/>
    <w:rsid w:val="000844DE"/>
    <w:rsid w:val="00571E56"/>
    <w:rsid w:val="006C6B3A"/>
    <w:rsid w:val="008E41C5"/>
    <w:rsid w:val="00BA1BE8"/>
    <w:rsid w:val="00D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F8B26FC67E48C89E8D8F4BDFE6CC36">
    <w:name w:val="04F8B26FC67E48C89E8D8F4BDFE6CC36"/>
    <w:rsid w:val="00BA1BE8"/>
  </w:style>
  <w:style w:type="paragraph" w:customStyle="1" w:styleId="CA1F925E5C854691A89BC144D7450E24">
    <w:name w:val="CA1F925E5C854691A89BC144D7450E24"/>
    <w:rsid w:val="00BA1BE8"/>
  </w:style>
  <w:style w:type="paragraph" w:customStyle="1" w:styleId="5F4529A61BD04653A63FD702BEAFCA9B">
    <w:name w:val="5F4529A61BD04653A63FD702BEAFCA9B"/>
    <w:rsid w:val="00BA1BE8"/>
  </w:style>
  <w:style w:type="paragraph" w:customStyle="1" w:styleId="CB7F958122B048CB84883FB438C44E74">
    <w:name w:val="CB7F958122B048CB84883FB438C44E74"/>
    <w:rsid w:val="00BA1BE8"/>
  </w:style>
  <w:style w:type="paragraph" w:customStyle="1" w:styleId="EC5C926CCD684AD2B6A01ABEB80C285E">
    <w:name w:val="EC5C926CCD684AD2B6A01ABEB80C285E"/>
    <w:rsid w:val="00BA1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69AF14-77AE-4F14-9075-1222D2E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Предупреждение детского дорожно-транспортного травматизма в летне-оздоровительный период</vt:lpstr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детского дорожно-транспортного травматизма в летне-оздоровительный период</dc:title>
  <dc:subject>Консультация для педагогов «Организация деятельности по ознакомлению дошкольников безопасному поведению на улице»</dc:subject>
  <dc:creator>Старший воспитатель О.В. Солнышкова</dc:creator>
  <cp:keywords/>
  <dc:description/>
  <cp:lastModifiedBy>User</cp:lastModifiedBy>
  <cp:revision>5</cp:revision>
  <dcterms:created xsi:type="dcterms:W3CDTF">2014-06-03T06:14:00Z</dcterms:created>
  <dcterms:modified xsi:type="dcterms:W3CDTF">2014-12-15T13:34:00Z</dcterms:modified>
</cp:coreProperties>
</file>