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F5" w:rsidRPr="00C47A7E" w:rsidRDefault="00C47A7E" w:rsidP="00C47A7E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</w:rPr>
      </w:pPr>
      <w:r w:rsidRPr="00C47A7E">
        <w:rPr>
          <w:rFonts w:ascii="Times New Roman" w:eastAsia="Times New Roman" w:hAnsi="Times New Roman" w:cs="Times New Roman"/>
          <w:b/>
          <w:color w:val="555555"/>
          <w:sz w:val="40"/>
          <w:szCs w:val="40"/>
        </w:rPr>
        <w:t xml:space="preserve">ОТКРЫТОЕ ЗАНЯТИЕ ДЛЯ СТАРШЕЙ ГРУППЫ </w:t>
      </w:r>
      <w:r w:rsidRPr="00C47A7E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</w:rPr>
        <w:t xml:space="preserve">«ЗЕМЛЯ, </w:t>
      </w:r>
      <w:r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</w:rPr>
        <w:t>ТАМ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</w:rPr>
        <w:t xml:space="preserve"> </w:t>
      </w:r>
      <w:r w:rsidRPr="00C47A7E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</w:rPr>
        <w:t>ГДЕ МЫ С ТОБОЙ ЖИВЕМ».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Программное содержание.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47A7E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</w:rPr>
        <w:t>Интеграция образовательных областей: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«Познание» (форми</w:t>
      </w:r>
      <w:r w:rsidR="00634A34">
        <w:rPr>
          <w:rFonts w:ascii="Times New Roman" w:eastAsia="Times New Roman" w:hAnsi="Times New Roman" w:cs="Times New Roman"/>
          <w:color w:val="555555"/>
          <w:sz w:val="28"/>
          <w:szCs w:val="28"/>
        </w:rPr>
        <w:t>рование целостной картины мира)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; «Физическая культура»; «Коммуникация»; «Социализация», «Чтение художественной литературы».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47A7E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</w:rPr>
        <w:t>Цель: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расширять представление о том, что Земля – общий дом всех людей и всех живых существ, живущих рядом с человеком;</w:t>
      </w:r>
    </w:p>
    <w:p w:rsidR="002F308C" w:rsidRPr="00C47A7E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</w:rPr>
      </w:pPr>
      <w:r w:rsidRPr="00C47A7E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</w:rPr>
        <w:t>Задачи</w:t>
      </w:r>
      <w:proofErr w:type="gramStart"/>
      <w:r w:rsidRPr="00C47A7E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</w:rPr>
        <w:t xml:space="preserve"> :</w:t>
      </w:r>
      <w:proofErr w:type="gramEnd"/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• Формировать стремление беречь свой общий дом как условие сохранение жизни человечества и всех природных обитателей;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• Закреплять понятие, что мы – люди – являемся частью природы, что для роста живых объектов необходимо одно и то же: вода, солнце, воздух;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• Воспитывать ответственное и бережное отношение к окружающему миру, родной природы.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Предварительная работа: рассматривание иллюстраций из альбома «Береги живое», дидактические игры, загадывание загадок, заучивание пословиц, чтение художественной литературы о природе.</w:t>
      </w:r>
    </w:p>
    <w:p w:rsidR="00C47A7E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C47A7E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</w:rPr>
        <w:t>Материалы и оборудование: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диск с музыкой </w:t>
      </w:r>
      <w:r w:rsidR="000B555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В.С. Высоцкого, </w:t>
      </w:r>
      <w:r w:rsidR="00C47A7E">
        <w:rPr>
          <w:rFonts w:ascii="Times New Roman" w:eastAsia="Times New Roman" w:hAnsi="Times New Roman" w:cs="Times New Roman"/>
          <w:color w:val="555555"/>
          <w:sz w:val="28"/>
          <w:szCs w:val="28"/>
        </w:rPr>
        <w:t>шарики,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символические изображение (человек, животные, рыбы, птицы, насекомые, растения, солнце, воздух, вода, карта мира, глобус, стихи, загадки, </w:t>
      </w:r>
      <w:proofErr w:type="gramEnd"/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47A7E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</w:rPr>
        <w:t>Словарная работа: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глобус, планета Земля, заповедник, суша,</w:t>
      </w:r>
      <w:r w:rsidR="00711B90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солнце, вода,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живая и неживая природа.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Содержание организованной деятельности.</w:t>
      </w:r>
    </w:p>
    <w:p w:rsidR="002F308C" w:rsidRPr="007371E6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7371E6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1. Вводная часть.</w:t>
      </w:r>
    </w:p>
    <w:p w:rsidR="00711B90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Играет музыка </w:t>
      </w:r>
      <w:r w:rsidR="00FC6E24">
        <w:rPr>
          <w:rFonts w:ascii="Times New Roman" w:eastAsia="Times New Roman" w:hAnsi="Times New Roman" w:cs="Times New Roman"/>
          <w:color w:val="555555"/>
          <w:sz w:val="28"/>
          <w:szCs w:val="28"/>
        </w:rPr>
        <w:t>В.С.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FC6E24">
        <w:rPr>
          <w:rFonts w:ascii="Times New Roman" w:eastAsia="Times New Roman" w:hAnsi="Times New Roman" w:cs="Times New Roman"/>
          <w:color w:val="555555"/>
          <w:sz w:val="28"/>
          <w:szCs w:val="28"/>
        </w:rPr>
        <w:t>Высоцкого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</w:t>
      </w:r>
      <w:r w:rsidR="00FC6E24">
        <w:rPr>
          <w:rFonts w:ascii="Times New Roman" w:eastAsia="Times New Roman" w:hAnsi="Times New Roman" w:cs="Times New Roman"/>
          <w:color w:val="555555"/>
          <w:sz w:val="28"/>
          <w:szCs w:val="28"/>
        </w:rPr>
        <w:t>Песня о земле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». 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Дети </w:t>
      </w:r>
      <w:r w:rsidR="00711B90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входят в зал и становятся в полукруг. Воспитатель приветствует госте</w:t>
      </w:r>
      <w:r w:rsidR="00C47A7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й на открытие занятия и читает </w:t>
      </w:r>
      <w:r w:rsidR="00711B90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C47A7E">
        <w:rPr>
          <w:rFonts w:ascii="Times New Roman" w:eastAsia="Times New Roman" w:hAnsi="Times New Roman" w:cs="Times New Roman"/>
          <w:color w:val="555555"/>
          <w:sz w:val="28"/>
          <w:szCs w:val="28"/>
        </w:rPr>
        <w:t>в</w:t>
      </w:r>
      <w:r w:rsidR="00711B90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месте с детьми стихотворения о Земле.</w:t>
      </w:r>
    </w:p>
    <w:p w:rsidR="00A66BCD" w:rsidRDefault="00A66BCD" w:rsidP="00F139AC">
      <w:pPr>
        <w:pStyle w:val="a3"/>
        <w:jc w:val="both"/>
      </w:pPr>
    </w:p>
    <w:p w:rsidR="00A66BCD" w:rsidRPr="00A66BCD" w:rsidRDefault="00A66BCD" w:rsidP="00F139AC">
      <w:pPr>
        <w:pStyle w:val="a3"/>
        <w:jc w:val="center"/>
        <w:rPr>
          <w:sz w:val="28"/>
          <w:szCs w:val="28"/>
        </w:rPr>
      </w:pPr>
      <w:r w:rsidRPr="00A66BCD">
        <w:rPr>
          <w:sz w:val="28"/>
          <w:szCs w:val="28"/>
        </w:rPr>
        <w:lastRenderedPageBreak/>
        <w:t>Лесов и рек немало, их много на Земле,</w:t>
      </w:r>
      <w:r w:rsidRPr="00A66BCD">
        <w:rPr>
          <w:sz w:val="28"/>
          <w:szCs w:val="28"/>
        </w:rPr>
        <w:br/>
        <w:t>Они любовь и счастье подарят друг тебе.</w:t>
      </w:r>
      <w:r w:rsidRPr="00A66BCD">
        <w:rPr>
          <w:sz w:val="28"/>
          <w:szCs w:val="28"/>
        </w:rPr>
        <w:br/>
        <w:t>Они очистят воздух и жажду утолят,</w:t>
      </w:r>
      <w:r w:rsidRPr="00A66BCD">
        <w:rPr>
          <w:sz w:val="28"/>
          <w:szCs w:val="28"/>
        </w:rPr>
        <w:br/>
        <w:t>И в жаркий летний полдень от зноя защитят.</w:t>
      </w:r>
    </w:p>
    <w:p w:rsidR="00711B90" w:rsidRPr="00A66BCD" w:rsidRDefault="00A66BCD" w:rsidP="00F139AC">
      <w:pPr>
        <w:pStyle w:val="a3"/>
        <w:jc w:val="center"/>
        <w:rPr>
          <w:sz w:val="28"/>
          <w:szCs w:val="28"/>
        </w:rPr>
      </w:pPr>
      <w:r w:rsidRPr="00A66BCD">
        <w:rPr>
          <w:sz w:val="28"/>
          <w:szCs w:val="28"/>
        </w:rPr>
        <w:t>Леса ты береги и не руби так зря.</w:t>
      </w:r>
      <w:r w:rsidRPr="00A66BCD">
        <w:rPr>
          <w:sz w:val="28"/>
          <w:szCs w:val="28"/>
        </w:rPr>
        <w:br/>
        <w:t xml:space="preserve">И знай, что вся Земля – </w:t>
      </w:r>
      <w:r w:rsidR="00D86715">
        <w:rPr>
          <w:sz w:val="28"/>
          <w:szCs w:val="28"/>
        </w:rPr>
        <w:t>мать на всех одна</w:t>
      </w:r>
      <w:r w:rsidRPr="00A66BCD">
        <w:rPr>
          <w:sz w:val="28"/>
          <w:szCs w:val="28"/>
        </w:rPr>
        <w:t>.</w:t>
      </w:r>
      <w:r w:rsidRPr="00A66BCD">
        <w:rPr>
          <w:sz w:val="28"/>
          <w:szCs w:val="28"/>
        </w:rPr>
        <w:br/>
        <w:t>Прекрасней не найти нигде гармонии такой.</w:t>
      </w:r>
      <w:r w:rsidRPr="00A66BCD">
        <w:rPr>
          <w:sz w:val="28"/>
          <w:szCs w:val="28"/>
        </w:rPr>
        <w:br/>
        <w:t>Одна лишь во Вселенной – и нет другой такой!</w:t>
      </w:r>
    </w:p>
    <w:p w:rsidR="00711B90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В:</w:t>
      </w:r>
      <w:r w:rsidR="00711B90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Ребята давайте вместе 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711B90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 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вам</w:t>
      </w:r>
      <w:r w:rsidR="00711B90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и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отправи</w:t>
      </w:r>
      <w:r w:rsidR="00711B90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мся 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мир природы. </w:t>
      </w:r>
      <w:r w:rsidR="00711B90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 нашей </w:t>
      </w:r>
      <w:r w:rsidR="00A930E2">
        <w:rPr>
          <w:rFonts w:ascii="Times New Roman" w:eastAsia="Times New Roman" w:hAnsi="Times New Roman" w:cs="Times New Roman"/>
          <w:color w:val="555555"/>
          <w:sz w:val="28"/>
          <w:szCs w:val="28"/>
        </w:rPr>
        <w:t>земле</w:t>
      </w:r>
      <w:r w:rsidR="00711B90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есть живая и неживая природа. Как вы думаете, что относится к живой природе? 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Д: Это животные, рыбы, птицы, насекомые, растения.</w:t>
      </w:r>
    </w:p>
    <w:p w:rsidR="00711B90" w:rsidRPr="00F72BF5" w:rsidRDefault="00711B90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</w:t>
      </w:r>
      <w:proofErr w:type="gramEnd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: А к неживой природе?</w:t>
      </w:r>
    </w:p>
    <w:p w:rsidR="00711B90" w:rsidRPr="00F72BF5" w:rsidRDefault="00711B90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Д: Это то, что создается человеком.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В. А сейчас мы с вами поиграем в игру, </w:t>
      </w:r>
      <w:r w:rsidR="00D8671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игра-викторина 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«Живая и неживая природа».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</w:t>
      </w:r>
      <w:proofErr w:type="gramEnd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</w:t>
      </w: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У</w:t>
      </w:r>
      <w:proofErr w:type="gramEnd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каждого человека есть свой дом,</w:t>
      </w:r>
      <w:r w:rsidR="00C83B6E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как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у живо</w:t>
      </w:r>
      <w:r w:rsidR="00C83B6E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тных, птиц,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насек</w:t>
      </w:r>
      <w:r w:rsidR="00C47A7E">
        <w:rPr>
          <w:rFonts w:ascii="Times New Roman" w:eastAsia="Times New Roman" w:hAnsi="Times New Roman" w:cs="Times New Roman"/>
          <w:color w:val="555555"/>
          <w:sz w:val="28"/>
          <w:szCs w:val="28"/>
        </w:rPr>
        <w:t>омых, цветов и деревьев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. А как можно назвать наш общий дом?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Д: Земля.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В: Наш общий дом – это планета Земля, </w:t>
      </w:r>
      <w:r w:rsidR="00C83B6E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которая вращается вокруг солнца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(</w:t>
      </w:r>
      <w:r w:rsidR="00C83B6E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End"/>
      <w:r w:rsidR="00C83B6E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 берет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руки глобус)</w:t>
      </w:r>
      <w:r w:rsidR="00C83B6E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Что это такое?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Д: Это глобус.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В: Глобус – это макет нашей планеты Земля. Глобус придумали и сделали люди. Глядя на него, мы можем многое узнать о нашей планете: например, какой формы Земля?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Д: Она круглая, похожа на шар.</w:t>
      </w:r>
    </w:p>
    <w:p w:rsidR="002F308C" w:rsidRPr="00F72BF5" w:rsidRDefault="00C83B6E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В: Какие цвета присутствуют на нашей планете</w:t>
      </w:r>
      <w:r w:rsidR="002F308C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?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Д: Коричневым, светло-коричневым, жёлтым, зеленым</w:t>
      </w:r>
      <w:r w:rsidR="00C83B6E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gramStart"/>
      <w:r w:rsidR="00C83B6E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синий</w:t>
      </w:r>
      <w:proofErr w:type="gramEnd"/>
      <w:r w:rsidR="00C83B6E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, белый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В: </w:t>
      </w:r>
      <w:r w:rsidR="00C83B6E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А что означает каждый цвет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?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Д:.</w:t>
      </w:r>
      <w:r w:rsidR="00C83B6E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Синий – это океаны, моря; зеленый – это растительность (деревья, луга, поля); коричневый или светло-коричневый – это суша (пустыни, Черноземье); белый – снега, ледники.</w:t>
      </w:r>
      <w:proofErr w:type="gramEnd"/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</w:t>
      </w:r>
      <w:proofErr w:type="gramEnd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</w:t>
      </w: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Наша</w:t>
      </w:r>
      <w:proofErr w:type="gramEnd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планета самая красивая из всех планет</w:t>
      </w:r>
      <w:r w:rsidR="007371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Какие еще планеты вы знаете?</w:t>
      </w:r>
      <w:r w:rsidR="007371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C83B6E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(воспитатель показывает слайд планет)</w:t>
      </w:r>
      <w:r w:rsidR="00E859D6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Д: Венера, Марс, Юпитер и т. д.</w:t>
      </w:r>
    </w:p>
    <w:p w:rsidR="00E859D6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</w:t>
      </w:r>
      <w:proofErr w:type="gramEnd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</w:t>
      </w: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На</w:t>
      </w:r>
      <w:proofErr w:type="gramEnd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этих планетах нет жизни, потому что нет воздуха и воды. Земля – это общий чудесный дом для всех людей, зверей и птиц. </w:t>
      </w:r>
    </w:p>
    <w:p w:rsidR="00C47A7E" w:rsidRPr="007371E6" w:rsidRDefault="00C47A7E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7371E6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2. Основная часть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</w:t>
      </w:r>
      <w:proofErr w:type="gramEnd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</w:t>
      </w: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Природа</w:t>
      </w:r>
      <w:proofErr w:type="gramEnd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имеет важное значение в жизни каждого человека. Ведь, кроме красоты и прекрасного настроения, она даёт человеку то, без чего жизнь невозможна. А что именно - вам подскажут загадки:</w:t>
      </w:r>
    </w:p>
    <w:p w:rsidR="002F308C" w:rsidRPr="00F72BF5" w:rsidRDefault="002F308C" w:rsidP="00F139AC">
      <w:pPr>
        <w:pStyle w:val="a7"/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Не огонь, а больно жжет.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Не пекарь, а печет.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Д: Солнце</w:t>
      </w:r>
    </w:p>
    <w:p w:rsidR="002F308C" w:rsidRPr="00F72BF5" w:rsidRDefault="00E859D6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В: </w:t>
      </w:r>
      <w:r w:rsidR="002F308C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Может ли человек прожить без солнечного света и тепла?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Д: Нет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В: Почему?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Ответы детей.</w:t>
      </w:r>
    </w:p>
    <w:p w:rsidR="00E859D6" w:rsidRPr="00F72BF5" w:rsidRDefault="007371E6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Разминка «Пусть всегда будет солнце»</w:t>
      </w:r>
    </w:p>
    <w:p w:rsidR="00E859D6" w:rsidRPr="00F72BF5" w:rsidRDefault="00E859D6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Следующая загадка:</w:t>
      </w:r>
    </w:p>
    <w:p w:rsidR="002F308C" w:rsidRPr="00F72BF5" w:rsidRDefault="00F139AC" w:rsidP="00F139AC">
      <w:pPr>
        <w:pStyle w:val="a7"/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                  </w:t>
      </w:r>
      <w:r w:rsidR="002F308C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Через нос проходит в грудь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И обратный держит путь.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Он – невидимый, и все же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Без него прожить не можем.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Дети. Воздух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</w:t>
      </w:r>
      <w:proofErr w:type="gramEnd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А </w:t>
      </w: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без</w:t>
      </w:r>
      <w:proofErr w:type="gramEnd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воздуха можем мы прожить?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Д: Нет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В: Почему?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Дети: Воздух нужен для дыхания, человек может прожить несколько дней без пищи, без воды, а вот без воздуха он может прожить лишь несколько минут.</w:t>
      </w:r>
    </w:p>
    <w:p w:rsidR="00211285" w:rsidRDefault="00E859D6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Игра:</w:t>
      </w:r>
      <w:r w:rsidR="0021128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«Надуем шарик</w:t>
      </w:r>
      <w:r w:rsidR="007371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воздухом».</w:t>
      </w:r>
    </w:p>
    <w:p w:rsidR="00E859D6" w:rsidRPr="00F72BF5" w:rsidRDefault="007371E6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Дыхательная</w:t>
      </w:r>
      <w:r w:rsidR="0021128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разминка: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«Вдох – выдох».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Следующая загадка:</w:t>
      </w:r>
    </w:p>
    <w:p w:rsidR="002F308C" w:rsidRPr="00F72BF5" w:rsidRDefault="00F139AC" w:rsidP="00F139AC">
      <w:pPr>
        <w:pStyle w:val="a7"/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                      </w:t>
      </w:r>
      <w:r w:rsidR="002F308C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Меня пьют, меня льют,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Всем я нужна, кто такая я?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Д: Вода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В: Правильно, вода, для всех сегодня такая обычная и привычная.</w:t>
      </w:r>
      <w:proofErr w:type="gramEnd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Сможем мы прожить без воды? Почему?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Ответы детей</w:t>
      </w:r>
      <w:r w:rsidR="00211285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E859D6" w:rsidRPr="00F72BF5" w:rsidRDefault="00E859D6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Опыт с водой:</w:t>
      </w:r>
      <w:r w:rsidR="0021128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«Тонет, не тонет», </w:t>
      </w:r>
      <w:r w:rsidR="00CF635F">
        <w:rPr>
          <w:rFonts w:ascii="Times New Roman" w:eastAsia="Times New Roman" w:hAnsi="Times New Roman" w:cs="Times New Roman"/>
          <w:color w:val="555555"/>
          <w:sz w:val="28"/>
          <w:szCs w:val="28"/>
        </w:rPr>
        <w:t>«Разноцветная вода»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</w:t>
      </w:r>
      <w:proofErr w:type="gramEnd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</w:t>
      </w: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Без</w:t>
      </w:r>
      <w:proofErr w:type="gramEnd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воды невозможно существования всего живого: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Повсюду, где бежит вода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Цветёт земля, цветёт страна…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Вот, что даёт природа всему живому для жизни: воздух, солнце, воду. Сегодня вокруг свежий воздух, светит солнце, зажурчат ручьи.</w:t>
      </w:r>
    </w:p>
    <w:p w:rsidR="002F308C" w:rsidRPr="00F72BF5" w:rsidRDefault="00E859D6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В: </w:t>
      </w:r>
      <w:r w:rsidR="002F308C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Как вы думаете, сможет ли человек жить один на Земле, без животных, птиц, насекомых, растений, деревьев? Конечно, нет. Человек живёт в природе, от природы зависит его жизнь. А как вы думаете, ребята, от человека зависит красота природы?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Д: Зависит, потому что люди сажают леса, оберегают животных, кормят птиц, очищают реки и т. д.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В: А всегда ли человек помогает природе? Может ли он</w:t>
      </w:r>
      <w:r w:rsidR="00E859D6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губить природу? Как?</w:t>
      </w:r>
    </w:p>
    <w:p w:rsidR="002F308C" w:rsidRPr="00F72BF5" w:rsidRDefault="002F308C" w:rsidP="002F308C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Д: Человек загрязняет реки, вырубает леса, отлавливает животных, птиц, рыбу, загрязняет воздух и т. д.</w:t>
      </w:r>
      <w:proofErr w:type="gramEnd"/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В: Люди могут приумножить природу, а могут погубить оставшееся. В истории человечества встречается много примеров, когда человек не учитывая законы природы, наносил огромный вред животному и растительному миру. Но человек может исправлять свои ошибки, и в нашей стране создались заповедники. Что такое заповедник? </w:t>
      </w: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Это место,</w:t>
      </w:r>
      <w:r w:rsidR="00F139A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где травы, цветы, ягоды, грибы,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деревья, птицы, рыбы, охраняются государством.</w:t>
      </w:r>
      <w:proofErr w:type="gramEnd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Место, где природа имеет право жить </w:t>
      </w:r>
      <w:proofErr w:type="gramStart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по</w:t>
      </w:r>
      <w:proofErr w:type="gramEnd"/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своим законом. Это островки спасения природы от человека. Это наше богатства, которым каждый может гордиться. </w:t>
      </w:r>
      <w:r w:rsidR="00E859D6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Но мы должны не забывать о том, что не только в заповеднике мы сохр</w:t>
      </w:r>
      <w:r w:rsidR="00F72BF5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аняем красоту и жизнь</w:t>
      </w:r>
      <w:r w:rsidR="00670C8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всему живому</w:t>
      </w:r>
      <w:r w:rsidR="00F72BF5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r w:rsidR="00E859D6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но и во всем мире и </w:t>
      </w:r>
      <w:r w:rsidR="00F72BF5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на всей Земле.</w:t>
      </w:r>
      <w:r w:rsidR="00E859D6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2F308C" w:rsidRPr="00F72BF5" w:rsidRDefault="002F308C" w:rsidP="00F139AC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В: Человек на Земле – самое умное и сильное существо и все свои знания и умения должен отправить на охрану и защиту природы на нашей планете.</w:t>
      </w:r>
    </w:p>
    <w:p w:rsidR="00F72BF5" w:rsidRPr="00F72BF5" w:rsidRDefault="00F72BF5" w:rsidP="002F308C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Дети читают стихи:</w:t>
      </w:r>
    </w:p>
    <w:p w:rsidR="002F308C" w:rsidRPr="00F72BF5" w:rsidRDefault="002F308C" w:rsidP="00F72BF5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Смотрю на глобус – шар земной,</w:t>
      </w:r>
    </w:p>
    <w:p w:rsidR="002F308C" w:rsidRPr="00F72BF5" w:rsidRDefault="002F308C" w:rsidP="00F72BF5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И вдруг вздохнул он как живой,</w:t>
      </w:r>
    </w:p>
    <w:p w:rsidR="002F308C" w:rsidRPr="00F72BF5" w:rsidRDefault="002F308C" w:rsidP="00F72BF5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И шепчут мне материки:</w:t>
      </w:r>
    </w:p>
    <w:p w:rsidR="002F308C" w:rsidRPr="00F72BF5" w:rsidRDefault="002F308C" w:rsidP="00F72BF5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«Ты бе</w:t>
      </w:r>
      <w:r w:rsidR="00F72BF5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ре</w:t>
      </w: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ги нас, береги! ».</w:t>
      </w:r>
    </w:p>
    <w:p w:rsidR="002F308C" w:rsidRPr="00F72BF5" w:rsidRDefault="002F308C" w:rsidP="00F72BF5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 тревоге рощи и леса,</w:t>
      </w:r>
    </w:p>
    <w:p w:rsidR="002F308C" w:rsidRPr="00F72BF5" w:rsidRDefault="002F308C" w:rsidP="00F72BF5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Роса на травах как слеза,</w:t>
      </w:r>
    </w:p>
    <w:p w:rsidR="002F308C" w:rsidRPr="00F72BF5" w:rsidRDefault="002F308C" w:rsidP="00F72BF5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И тихо просят родники:</w:t>
      </w:r>
    </w:p>
    <w:p w:rsidR="002F308C" w:rsidRPr="00F72BF5" w:rsidRDefault="002F308C" w:rsidP="00F72BF5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«Ты береги нас, береги! ».</w:t>
      </w:r>
    </w:p>
    <w:p w:rsidR="002F308C" w:rsidRPr="00F72BF5" w:rsidRDefault="002F308C" w:rsidP="00F72BF5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Остановил олень свой бег:</w:t>
      </w:r>
    </w:p>
    <w:p w:rsidR="002F308C" w:rsidRPr="00F72BF5" w:rsidRDefault="002F308C" w:rsidP="00F72BF5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«Будь человеком, человек.</w:t>
      </w:r>
    </w:p>
    <w:p w:rsidR="002F308C" w:rsidRPr="00F72BF5" w:rsidRDefault="002F308C" w:rsidP="00F72BF5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 тебя мы верим - не солги,</w:t>
      </w:r>
    </w:p>
    <w:p w:rsidR="002F308C" w:rsidRPr="00F72BF5" w:rsidRDefault="002F308C" w:rsidP="00F72BF5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Ты береги нас, береги! »</w:t>
      </w:r>
    </w:p>
    <w:p w:rsidR="002F308C" w:rsidRPr="00F72BF5" w:rsidRDefault="00F72BF5" w:rsidP="00F72BF5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Смотрю на глобус -</w:t>
      </w:r>
      <w:r w:rsidR="002F308C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шар земной,</w:t>
      </w:r>
    </w:p>
    <w:p w:rsidR="002F308C" w:rsidRPr="00F72BF5" w:rsidRDefault="002F308C" w:rsidP="00F72BF5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Такой прекрасный и родной,</w:t>
      </w:r>
    </w:p>
    <w:p w:rsidR="002F308C" w:rsidRPr="00F72BF5" w:rsidRDefault="002F308C" w:rsidP="00F72BF5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И шепчут губы: «Сберегу!</w:t>
      </w:r>
    </w:p>
    <w:p w:rsidR="002F308C" w:rsidRPr="00F72BF5" w:rsidRDefault="00F72BF5" w:rsidP="00F72BF5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«</w:t>
      </w:r>
      <w:r w:rsidR="002F308C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Я сберегу вас, сберегу!</w:t>
      </w:r>
    </w:p>
    <w:p w:rsidR="002F308C" w:rsidRPr="00F72BF5" w:rsidRDefault="002F308C" w:rsidP="002F308C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В: Чтобы сберечь нашу планету Земля, надо быть умным и добрым. А се</w:t>
      </w:r>
      <w:r w:rsidR="00F72BF5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йчас, давайте ещё раз вспомним как прекрасна и любима наша Земля</w:t>
      </w:r>
      <w:proofErr w:type="gramStart"/>
      <w:r w:rsidR="00F72BF5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="00F72BF5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(</w:t>
      </w:r>
      <w:proofErr w:type="gramStart"/>
      <w:r w:rsidR="00F72BF5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п</w:t>
      </w:r>
      <w:proofErr w:type="gramEnd"/>
      <w:r w:rsidR="00F72BF5" w:rsidRPr="00F72BF5">
        <w:rPr>
          <w:rFonts w:ascii="Times New Roman" w:eastAsia="Times New Roman" w:hAnsi="Times New Roman" w:cs="Times New Roman"/>
          <w:color w:val="555555"/>
          <w:sz w:val="28"/>
          <w:szCs w:val="28"/>
        </w:rPr>
        <w:t>оказ слайда о Земле)</w:t>
      </w:r>
    </w:p>
    <w:p w:rsidR="0044209F" w:rsidRPr="00F72BF5" w:rsidRDefault="00F72BF5" w:rsidP="00F72B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2B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2BF5">
        <w:rPr>
          <w:rFonts w:ascii="Times New Roman" w:hAnsi="Times New Roman" w:cs="Times New Roman"/>
          <w:sz w:val="28"/>
          <w:szCs w:val="28"/>
        </w:rPr>
        <w:t xml:space="preserve">: Вот и подошёл </w:t>
      </w:r>
      <w:proofErr w:type="gramStart"/>
      <w:r w:rsidRPr="00F72B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72BF5">
        <w:rPr>
          <w:rFonts w:ascii="Times New Roman" w:hAnsi="Times New Roman" w:cs="Times New Roman"/>
          <w:sz w:val="28"/>
          <w:szCs w:val="28"/>
        </w:rPr>
        <w:t xml:space="preserve"> концу наше занятие, спасибо за внимание.</w:t>
      </w:r>
    </w:p>
    <w:p w:rsidR="002F308C" w:rsidRPr="00F72BF5" w:rsidRDefault="002F308C">
      <w:pPr>
        <w:rPr>
          <w:rFonts w:ascii="Times New Roman" w:hAnsi="Times New Roman" w:cs="Times New Roman"/>
          <w:sz w:val="28"/>
          <w:szCs w:val="28"/>
        </w:rPr>
      </w:pPr>
    </w:p>
    <w:sectPr w:rsidR="002F308C" w:rsidRPr="00F72BF5" w:rsidSect="0044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7D6"/>
    <w:multiLevelType w:val="hybridMultilevel"/>
    <w:tmpl w:val="B89C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41F2"/>
    <w:multiLevelType w:val="multilevel"/>
    <w:tmpl w:val="5226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B4B03"/>
    <w:multiLevelType w:val="hybridMultilevel"/>
    <w:tmpl w:val="80BA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C0221"/>
    <w:multiLevelType w:val="multilevel"/>
    <w:tmpl w:val="B53C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08C"/>
    <w:rsid w:val="000B555E"/>
    <w:rsid w:val="00126F28"/>
    <w:rsid w:val="00211285"/>
    <w:rsid w:val="002F308C"/>
    <w:rsid w:val="003D0990"/>
    <w:rsid w:val="0044209F"/>
    <w:rsid w:val="0061006B"/>
    <w:rsid w:val="00634A34"/>
    <w:rsid w:val="00670C82"/>
    <w:rsid w:val="00711B90"/>
    <w:rsid w:val="007371E6"/>
    <w:rsid w:val="00747829"/>
    <w:rsid w:val="00A66BCD"/>
    <w:rsid w:val="00A930E2"/>
    <w:rsid w:val="00B57B7A"/>
    <w:rsid w:val="00C47A7E"/>
    <w:rsid w:val="00C83B6E"/>
    <w:rsid w:val="00CF635F"/>
    <w:rsid w:val="00D16D3B"/>
    <w:rsid w:val="00D77D12"/>
    <w:rsid w:val="00D86715"/>
    <w:rsid w:val="00E859D6"/>
    <w:rsid w:val="00F139AC"/>
    <w:rsid w:val="00F72BF5"/>
    <w:rsid w:val="00FC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9F"/>
  </w:style>
  <w:style w:type="paragraph" w:styleId="1">
    <w:name w:val="heading 1"/>
    <w:basedOn w:val="a"/>
    <w:link w:val="10"/>
    <w:uiPriority w:val="9"/>
    <w:qFormat/>
    <w:rsid w:val="002F3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0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F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F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F308C"/>
  </w:style>
  <w:style w:type="paragraph" w:customStyle="1" w:styleId="c15">
    <w:name w:val="c15"/>
    <w:basedOn w:val="a"/>
    <w:rsid w:val="002F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F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F308C"/>
  </w:style>
  <w:style w:type="character" w:customStyle="1" w:styleId="c23">
    <w:name w:val="c23"/>
    <w:basedOn w:val="a0"/>
    <w:rsid w:val="002F308C"/>
  </w:style>
  <w:style w:type="paragraph" w:customStyle="1" w:styleId="c10">
    <w:name w:val="c10"/>
    <w:basedOn w:val="a"/>
    <w:rsid w:val="002F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F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F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F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F308C"/>
  </w:style>
  <w:style w:type="character" w:customStyle="1" w:styleId="20">
    <w:name w:val="Заголовок 2 Знак"/>
    <w:basedOn w:val="a0"/>
    <w:link w:val="2"/>
    <w:uiPriority w:val="9"/>
    <w:semiHidden/>
    <w:rsid w:val="002F3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F30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308C"/>
  </w:style>
  <w:style w:type="character" w:styleId="a5">
    <w:name w:val="Emphasis"/>
    <w:basedOn w:val="a0"/>
    <w:uiPriority w:val="20"/>
    <w:qFormat/>
    <w:rsid w:val="002F308C"/>
    <w:rPr>
      <w:i/>
      <w:iCs/>
    </w:rPr>
  </w:style>
  <w:style w:type="character" w:styleId="a6">
    <w:name w:val="Strong"/>
    <w:basedOn w:val="a0"/>
    <w:uiPriority w:val="22"/>
    <w:qFormat/>
    <w:rsid w:val="002F308C"/>
    <w:rPr>
      <w:b/>
      <w:bCs/>
    </w:rPr>
  </w:style>
  <w:style w:type="paragraph" w:styleId="a7">
    <w:name w:val="List Paragraph"/>
    <w:basedOn w:val="a"/>
    <w:uiPriority w:val="34"/>
    <w:qFormat/>
    <w:rsid w:val="00E85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2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4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2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53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E236-A1E9-4DE9-8C8D-1AD646A5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ОМОН</dc:creator>
  <cp:keywords/>
  <dc:description/>
  <cp:lastModifiedBy>ОМОН</cp:lastModifiedBy>
  <cp:revision>13</cp:revision>
  <dcterms:created xsi:type="dcterms:W3CDTF">2014-01-21T12:49:00Z</dcterms:created>
  <dcterms:modified xsi:type="dcterms:W3CDTF">2014-02-22T10:19:00Z</dcterms:modified>
</cp:coreProperties>
</file>