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05" w:rsidRDefault="00643E05" w:rsidP="00643E05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1693C">
        <w:rPr>
          <w:rFonts w:ascii="Times New Roman" w:hAnsi="Times New Roman" w:cs="Times New Roman"/>
          <w:b/>
          <w:sz w:val="40"/>
          <w:szCs w:val="40"/>
        </w:rPr>
        <w:t>Проект «Насекомые –  наши друзья»</w:t>
      </w:r>
    </w:p>
    <w:p w:rsidR="00CD42F6" w:rsidRDefault="0076150C" w:rsidP="00643E05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6150C">
        <w:rPr>
          <w:rFonts w:ascii="Times New Roman" w:hAnsi="Times New Roman" w:cs="Times New Roman"/>
          <w:b/>
          <w:sz w:val="40"/>
          <w:szCs w:val="40"/>
        </w:rPr>
        <w:drawing>
          <wp:inline distT="0" distB="0" distL="0" distR="0">
            <wp:extent cx="2933700" cy="2200275"/>
            <wp:effectExtent l="19050" t="0" r="0" b="0"/>
            <wp:docPr id="18" name="Рисунок 6" descr="C:\Users\Саша\Desktop\450-500\Фото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ша\Desktop\450-500\Фото04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47" cy="220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2F6" w:rsidRPr="00CD42F6">
        <w:rPr>
          <w:rFonts w:ascii="Times New Roman" w:hAnsi="Times New Roman" w:cs="Times New Roman"/>
          <w:b/>
          <w:sz w:val="40"/>
          <w:szCs w:val="40"/>
        </w:rPr>
        <w:drawing>
          <wp:inline distT="0" distB="0" distL="0" distR="0">
            <wp:extent cx="2924175" cy="2193988"/>
            <wp:effectExtent l="19050" t="0" r="9525" b="0"/>
            <wp:docPr id="10" name="Рисунок 7" descr="C:\Users\Саша\Pictures\2013-10-20 библиотека бабочка занятие\библиотека бабочка занятие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ша\Pictures\2013-10-20 библиотека бабочка занятие\библиотека бабочка занятие 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2F6" w:rsidRDefault="00CD42F6" w:rsidP="00643E05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D42F6">
        <w:rPr>
          <w:rFonts w:ascii="Times New Roman" w:hAnsi="Times New Roman" w:cs="Times New Roman"/>
          <w:b/>
          <w:sz w:val="40"/>
          <w:szCs w:val="40"/>
        </w:rPr>
        <w:drawing>
          <wp:inline distT="0" distB="0" distL="0" distR="0">
            <wp:extent cx="2933700" cy="2200275"/>
            <wp:effectExtent l="19050" t="0" r="0" b="0"/>
            <wp:docPr id="11" name="Рисунок 2" descr="C:\Users\Саша\Pictures\2014-10-22 к проекту №1\к проекту №1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ша\Pictures\2014-10-22 к проекту №1\к проекту №1 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42F6">
        <w:rPr>
          <w:rFonts w:ascii="Times New Roman" w:hAnsi="Times New Roman" w:cs="Times New Roman"/>
          <w:b/>
          <w:sz w:val="40"/>
          <w:szCs w:val="40"/>
        </w:rPr>
        <w:drawing>
          <wp:inline distT="0" distB="0" distL="0" distR="0">
            <wp:extent cx="2924175" cy="2193132"/>
            <wp:effectExtent l="19050" t="0" r="0" b="0"/>
            <wp:docPr id="12" name="Рисунок 3" descr="C:\Users\Саша\Desktop\450-500\Фото0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ша\Desktop\450-500\Фото04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4" cy="219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2F6" w:rsidRPr="0041693C" w:rsidRDefault="0076150C" w:rsidP="00643E05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6150C">
        <w:rPr>
          <w:rFonts w:ascii="Times New Roman" w:hAnsi="Times New Roman" w:cs="Times New Roman"/>
          <w:b/>
          <w:sz w:val="40"/>
          <w:szCs w:val="40"/>
        </w:rPr>
        <w:drawing>
          <wp:inline distT="0" distB="0" distL="0" distR="0">
            <wp:extent cx="2920997" cy="2190253"/>
            <wp:effectExtent l="19050" t="0" r="0" b="0"/>
            <wp:docPr id="17" name="Рисунок 8" descr="C:\Users\Саша\Desktop\8.10.2014\DSCN2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ша\Desktop\8.10.2014\DSCN28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159" cy="219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2F6" w:rsidRPr="00CD42F6">
        <w:rPr>
          <w:rFonts w:ascii="Times New Roman" w:hAnsi="Times New Roman" w:cs="Times New Roman"/>
          <w:b/>
          <w:sz w:val="40"/>
          <w:szCs w:val="40"/>
        </w:rPr>
        <w:drawing>
          <wp:inline distT="0" distB="0" distL="0" distR="0">
            <wp:extent cx="2933700" cy="2200275"/>
            <wp:effectExtent l="19050" t="0" r="0" b="0"/>
            <wp:docPr id="13" name="Рисунок 5" descr="C:\Users\Саша\Pictures\2014-10-22 к проекту №1\к проекту №1 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ша\Pictures\2014-10-22 к проекту №1\к проекту №1 0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51F5">
        <w:rPr>
          <w:rFonts w:ascii="Times New Roman" w:hAnsi="Times New Roman" w:cs="Times New Roman"/>
          <w:b/>
          <w:i/>
          <w:sz w:val="32"/>
          <w:szCs w:val="32"/>
        </w:rPr>
        <w:t>Тип проекта</w:t>
      </w:r>
      <w:r w:rsidRPr="0041693C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1693C">
        <w:rPr>
          <w:rFonts w:ascii="Times New Roman" w:hAnsi="Times New Roman" w:cs="Times New Roman"/>
          <w:sz w:val="32"/>
          <w:szCs w:val="32"/>
        </w:rPr>
        <w:t>исследовательско-творческий</w:t>
      </w:r>
      <w:proofErr w:type="spellEnd"/>
      <w:r w:rsidRPr="0041693C">
        <w:rPr>
          <w:rFonts w:ascii="Times New Roman" w:hAnsi="Times New Roman" w:cs="Times New Roman"/>
          <w:sz w:val="32"/>
          <w:szCs w:val="32"/>
        </w:rPr>
        <w:t>.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51F5">
        <w:rPr>
          <w:rFonts w:ascii="Times New Roman" w:hAnsi="Times New Roman" w:cs="Times New Roman"/>
          <w:b/>
          <w:i/>
          <w:sz w:val="32"/>
          <w:szCs w:val="32"/>
        </w:rPr>
        <w:t>Продолжительность проекта</w:t>
      </w:r>
      <w:r w:rsidRPr="0041693C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41693C">
        <w:rPr>
          <w:rFonts w:ascii="Times New Roman" w:hAnsi="Times New Roman" w:cs="Times New Roman"/>
          <w:sz w:val="32"/>
          <w:szCs w:val="32"/>
        </w:rPr>
        <w:t>долгосрочный</w:t>
      </w:r>
      <w:proofErr w:type="gramEnd"/>
      <w:r w:rsidRPr="0041693C">
        <w:rPr>
          <w:rFonts w:ascii="Times New Roman" w:hAnsi="Times New Roman" w:cs="Times New Roman"/>
          <w:sz w:val="32"/>
          <w:szCs w:val="32"/>
        </w:rPr>
        <w:t>.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51F5">
        <w:rPr>
          <w:rFonts w:ascii="Times New Roman" w:hAnsi="Times New Roman" w:cs="Times New Roman"/>
          <w:b/>
          <w:i/>
          <w:sz w:val="32"/>
          <w:szCs w:val="32"/>
        </w:rPr>
        <w:lastRenderedPageBreak/>
        <w:t>Участники проекта</w:t>
      </w:r>
      <w:r w:rsidRPr="000051F5">
        <w:rPr>
          <w:rFonts w:ascii="Times New Roman" w:hAnsi="Times New Roman" w:cs="Times New Roman"/>
          <w:b/>
          <w:sz w:val="32"/>
          <w:szCs w:val="32"/>
        </w:rPr>
        <w:t>:</w:t>
      </w:r>
      <w:r w:rsidRPr="0041693C">
        <w:rPr>
          <w:rFonts w:ascii="Times New Roman" w:hAnsi="Times New Roman" w:cs="Times New Roman"/>
          <w:sz w:val="32"/>
          <w:szCs w:val="32"/>
        </w:rPr>
        <w:t xml:space="preserve"> дети старшей группы, воспитатели Криставчук В. А. и Бердникова Н. В., музыкальный руководитель Трунова Л. И., родители воспитанников.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51F5">
        <w:rPr>
          <w:rFonts w:ascii="Times New Roman" w:hAnsi="Times New Roman" w:cs="Times New Roman"/>
          <w:b/>
          <w:i/>
          <w:sz w:val="32"/>
          <w:szCs w:val="32"/>
        </w:rPr>
        <w:t>Актуальность проблемы</w:t>
      </w:r>
      <w:r w:rsidRPr="0041693C">
        <w:rPr>
          <w:rFonts w:ascii="Times New Roman" w:hAnsi="Times New Roman" w:cs="Times New Roman"/>
          <w:i/>
          <w:sz w:val="32"/>
          <w:szCs w:val="32"/>
        </w:rPr>
        <w:t>:</w:t>
      </w:r>
      <w:r w:rsidRPr="0041693C">
        <w:rPr>
          <w:rFonts w:ascii="Times New Roman" w:hAnsi="Times New Roman" w:cs="Times New Roman"/>
          <w:sz w:val="32"/>
          <w:szCs w:val="32"/>
        </w:rPr>
        <w:t xml:space="preserve"> наблюдая за насекомыми, дети выражали радость и интерес, некоторые из них – пугались. Были и такие малыши, которые предлагали уничтожать насекомых. В ходе диалога выяснилось, что знания дошкольников о насекомых очень скудные. Отсюда возникла проблема: «Нужны ли насекомые? Какую пользу они приносят? Друзья ли мы насекомым?».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4BED">
        <w:rPr>
          <w:rFonts w:ascii="Times New Roman" w:hAnsi="Times New Roman" w:cs="Times New Roman"/>
          <w:b/>
          <w:i/>
          <w:sz w:val="32"/>
          <w:szCs w:val="32"/>
        </w:rPr>
        <w:t>Цель проекта</w:t>
      </w:r>
      <w:r w:rsidRPr="006B4BED">
        <w:rPr>
          <w:rFonts w:ascii="Times New Roman" w:hAnsi="Times New Roman" w:cs="Times New Roman"/>
          <w:b/>
          <w:sz w:val="32"/>
          <w:szCs w:val="32"/>
        </w:rPr>
        <w:t>:</w:t>
      </w:r>
      <w:r w:rsidRPr="0041693C">
        <w:rPr>
          <w:rFonts w:ascii="Times New Roman" w:hAnsi="Times New Roman" w:cs="Times New Roman"/>
          <w:sz w:val="32"/>
          <w:szCs w:val="32"/>
        </w:rPr>
        <w:t xml:space="preserve"> создать условия для расширения представлений детей о мире насекомых, приобщить к правилам безопасного для человека и окружающего мира природы поведения. </w:t>
      </w:r>
    </w:p>
    <w:p w:rsidR="00643E05" w:rsidRPr="000051F5" w:rsidRDefault="00643E05" w:rsidP="00643E05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051F5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t>1. Развивать познавательный интерес к миру насекомых, поощрять    любознательность и поисковую деятельность о жизни насекомых, их строении, способах передвижения.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41693C">
        <w:rPr>
          <w:rFonts w:ascii="Times New Roman" w:hAnsi="Times New Roman" w:cs="Times New Roman"/>
          <w:sz w:val="32"/>
          <w:szCs w:val="32"/>
        </w:rPr>
        <w:t>Содействовать активизации совместной деятельности со сверстни</w:t>
      </w:r>
      <w:r>
        <w:rPr>
          <w:rFonts w:ascii="Times New Roman" w:hAnsi="Times New Roman" w:cs="Times New Roman"/>
          <w:sz w:val="32"/>
          <w:szCs w:val="32"/>
        </w:rPr>
        <w:t>ками, родителями и педагогами.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t xml:space="preserve">3. Развивать творческие способности в продуктивных видах деятельности. 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t>4.  Воспитывать бережное, экологически грамотное отношение к природе.</w:t>
      </w:r>
    </w:p>
    <w:p w:rsidR="00643E05" w:rsidRPr="000051F5" w:rsidRDefault="00643E05" w:rsidP="00643E0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51F5">
        <w:rPr>
          <w:rFonts w:ascii="Times New Roman" w:hAnsi="Times New Roman" w:cs="Times New Roman"/>
          <w:b/>
          <w:i/>
          <w:sz w:val="32"/>
          <w:szCs w:val="32"/>
        </w:rPr>
        <w:t>Ожидаемые результаты: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1693C">
        <w:rPr>
          <w:rFonts w:ascii="Times New Roman" w:hAnsi="Times New Roman" w:cs="Times New Roman"/>
          <w:sz w:val="32"/>
          <w:szCs w:val="32"/>
        </w:rPr>
        <w:lastRenderedPageBreak/>
        <w:t>- дети должны владеть обобщающим понятием «насекомые», знать и называть насекомых (бабочка, муравей, жук, пчела, шмель, кузнечик, божья коровка и др.);</w:t>
      </w:r>
      <w:proofErr w:type="gramEnd"/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1693C">
        <w:rPr>
          <w:rFonts w:ascii="Times New Roman" w:hAnsi="Times New Roman" w:cs="Times New Roman"/>
          <w:sz w:val="32"/>
          <w:szCs w:val="32"/>
        </w:rPr>
        <w:t>- иметь простейшие представления о некоторых особенностях внешнего вида (форма тела, шесть пар ног, наличие крыльев), способах передвижения (прыгает, ползает, летает, бегает), издаваемых звуках (жужжит, стрекочет), где и как зимуют насекомые;</w:t>
      </w:r>
      <w:proofErr w:type="gramEnd"/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t>- уметь изображать насекомых, используя различные материалы;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t>- знать о пользе, которую приносят людям и растениям;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t>- знать, что насекомые жалят, защищаясь при угрожающей им опасности;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t xml:space="preserve">- повышение уровня </w:t>
      </w:r>
      <w:r>
        <w:rPr>
          <w:rFonts w:ascii="Times New Roman" w:hAnsi="Times New Roman" w:cs="Times New Roman"/>
          <w:sz w:val="32"/>
          <w:szCs w:val="32"/>
        </w:rPr>
        <w:t>экологических знаний родителей.</w:t>
      </w:r>
      <w:r w:rsidRPr="004169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3E05" w:rsidRPr="000051F5" w:rsidRDefault="00643E05" w:rsidP="00643E0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51F5">
        <w:rPr>
          <w:rFonts w:ascii="Times New Roman" w:hAnsi="Times New Roman" w:cs="Times New Roman"/>
          <w:b/>
          <w:i/>
          <w:sz w:val="32"/>
          <w:szCs w:val="32"/>
        </w:rPr>
        <w:t>Этапы реализации проекта: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t>- Накопление информации по теме проекта: проведение консультаций, оформление выставки детской литературы, сбор коллекции игрушек-насекомых, информационно-справочного материала для родителей.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t>- Обсуждение целей и задач с воспитателями, детьми, родителями.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t>- Подбор наглядных материалов: фото - и видео сюжетов, тематических картин и иллюстраций о насекомых, их образе жизни.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lastRenderedPageBreak/>
        <w:t>- Подбор художественной и энциклопедической литературы, предварительно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41693C">
        <w:rPr>
          <w:rFonts w:ascii="Times New Roman" w:hAnsi="Times New Roman" w:cs="Times New Roman"/>
          <w:sz w:val="32"/>
          <w:szCs w:val="32"/>
        </w:rPr>
        <w:t xml:space="preserve"> чтение рассказов, стихов, загадок по теме проекта и т.п.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t>- Подготовка материалов для организации продуктивной и познавательно исследовательской деятельности: материалы для изготовления журналов, книжек-малышек по теме проекта; материалы для изготовления декораций к сказкам, костюмов, шапочек</w:t>
      </w:r>
      <w:r>
        <w:rPr>
          <w:rFonts w:ascii="Times New Roman" w:hAnsi="Times New Roman" w:cs="Times New Roman"/>
          <w:sz w:val="32"/>
          <w:szCs w:val="32"/>
        </w:rPr>
        <w:t xml:space="preserve"> насекомых; </w:t>
      </w:r>
      <w:r w:rsidRPr="006B4BED">
        <w:rPr>
          <w:rFonts w:ascii="Times New Roman" w:hAnsi="Times New Roman" w:cs="Times New Roman"/>
          <w:sz w:val="32"/>
          <w:szCs w:val="32"/>
        </w:rPr>
        <w:t>шапочки</w:t>
      </w:r>
      <w:r w:rsidRPr="0041693C">
        <w:rPr>
          <w:rFonts w:ascii="Times New Roman" w:hAnsi="Times New Roman" w:cs="Times New Roman"/>
          <w:sz w:val="32"/>
          <w:szCs w:val="32"/>
        </w:rPr>
        <w:t xml:space="preserve"> к сюжетно-ролевым играм, материалы для изготовления творческих работ по теме проекта (картинки, трафареты, краски, природный материал, пластилин) и т.п.</w:t>
      </w:r>
    </w:p>
    <w:p w:rsidR="00643E05" w:rsidRPr="000051F5" w:rsidRDefault="00643E05" w:rsidP="00643E05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051F5">
        <w:rPr>
          <w:rFonts w:ascii="Times New Roman" w:hAnsi="Times New Roman" w:cs="Times New Roman"/>
          <w:b/>
          <w:i/>
          <w:sz w:val="32"/>
          <w:szCs w:val="32"/>
        </w:rPr>
        <w:t>Продуктивный этап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i/>
          <w:sz w:val="32"/>
          <w:szCs w:val="32"/>
        </w:rPr>
        <w:t>Формулируем проблему проекта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t>Проект начали с вопросов: Нужны ли насекомые нам и природе? Почему дети уничтожают насекомых? Знают ли дети, какие насекомые живут рядом с нами, по какой причине насекомые жалят и кусают? Знают ли дети, как насекомые зимуют? Приносят ли они пользу или вред? Где можно взять информацию по теме?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t xml:space="preserve">Предложили детям «волшебным способом» превратиться  в  насекомых и изнутри прочувствовать ситуацию: мысленно дойти от своей группы до прогулочной площадки, а затем предложили  нарисовать картинку на тему «Легко ли быть маленьким насекомым  на большой планете Земля?» 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lastRenderedPageBreak/>
        <w:t>У детей возник интерес к изучению данной темы, дети прониклись  проблем</w:t>
      </w:r>
      <w:r>
        <w:rPr>
          <w:rFonts w:ascii="Times New Roman" w:hAnsi="Times New Roman" w:cs="Times New Roman"/>
          <w:sz w:val="32"/>
          <w:szCs w:val="32"/>
        </w:rPr>
        <w:t>ой</w:t>
      </w:r>
      <w:r w:rsidRPr="0041693C">
        <w:rPr>
          <w:rFonts w:ascii="Times New Roman" w:hAnsi="Times New Roman" w:cs="Times New Roman"/>
          <w:sz w:val="32"/>
          <w:szCs w:val="32"/>
        </w:rPr>
        <w:t xml:space="preserve">: жизнь у шестиногих малышей  не безопасная. 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t>Обсуждая эту проблему, следует подвести детей к тому, что прежде чем планировать конкретные действия, сначала следует больше узнать о насекомых,</w:t>
      </w:r>
      <w:r>
        <w:rPr>
          <w:rFonts w:ascii="Times New Roman" w:hAnsi="Times New Roman" w:cs="Times New Roman"/>
          <w:sz w:val="32"/>
          <w:szCs w:val="32"/>
        </w:rPr>
        <w:t xml:space="preserve"> чтобы, помогая, не навредить,</w:t>
      </w:r>
      <w:r w:rsidRPr="0041693C">
        <w:rPr>
          <w:rFonts w:ascii="Times New Roman" w:hAnsi="Times New Roman" w:cs="Times New Roman"/>
          <w:sz w:val="32"/>
          <w:szCs w:val="32"/>
        </w:rPr>
        <w:t xml:space="preserve"> определить источники,  из кото</w:t>
      </w:r>
      <w:r>
        <w:rPr>
          <w:rFonts w:ascii="Times New Roman" w:hAnsi="Times New Roman" w:cs="Times New Roman"/>
          <w:sz w:val="32"/>
          <w:szCs w:val="32"/>
        </w:rPr>
        <w:t>рых дети смогут получить знания.</w:t>
      </w:r>
    </w:p>
    <w:p w:rsidR="00643E05" w:rsidRPr="000051F5" w:rsidRDefault="00643E05" w:rsidP="00643E05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051F5">
        <w:rPr>
          <w:rFonts w:ascii="Times New Roman" w:hAnsi="Times New Roman" w:cs="Times New Roman"/>
          <w:b/>
          <w:i/>
          <w:sz w:val="32"/>
          <w:szCs w:val="32"/>
        </w:rPr>
        <w:t>Сотрудничество с семьёй: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t>Консультации</w:t>
      </w:r>
      <w:r>
        <w:rPr>
          <w:rFonts w:ascii="Times New Roman" w:hAnsi="Times New Roman" w:cs="Times New Roman"/>
          <w:sz w:val="32"/>
          <w:szCs w:val="32"/>
        </w:rPr>
        <w:t xml:space="preserve"> для родителей:</w:t>
      </w:r>
      <w:r w:rsidRPr="0041693C">
        <w:rPr>
          <w:rFonts w:ascii="Times New Roman" w:hAnsi="Times New Roman" w:cs="Times New Roman"/>
          <w:sz w:val="32"/>
          <w:szCs w:val="32"/>
        </w:rPr>
        <w:t xml:space="preserve"> «Как привить любовь к природе», «Первая помощь при укусах насекомых».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t>Родители записывают, придуманный ребёнком, рассказ о насекомом, помогают оформить рисунками.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t>Родители с детьми оформляют книжки-малышки по теме «Эти удивительные насекомые».</w:t>
      </w:r>
    </w:p>
    <w:p w:rsidR="00643E05" w:rsidRPr="000051F5" w:rsidRDefault="00643E05" w:rsidP="00643E05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0051F5">
        <w:rPr>
          <w:rFonts w:ascii="Times New Roman" w:hAnsi="Times New Roman" w:cs="Times New Roman"/>
          <w:b/>
          <w:i/>
          <w:sz w:val="32"/>
          <w:szCs w:val="32"/>
        </w:rPr>
        <w:t>Основные направления реализации проекта по образовательным областям:</w:t>
      </w:r>
    </w:p>
    <w:tbl>
      <w:tblPr>
        <w:tblStyle w:val="a3"/>
        <w:tblW w:w="0" w:type="auto"/>
        <w:tblLook w:val="04A0"/>
      </w:tblPr>
      <w:tblGrid>
        <w:gridCol w:w="2672"/>
        <w:gridCol w:w="6899"/>
      </w:tblGrid>
      <w:tr w:rsidR="00643E05" w:rsidRPr="0041693C" w:rsidTr="00643E05">
        <w:tc>
          <w:tcPr>
            <w:tcW w:w="2672" w:type="dxa"/>
          </w:tcPr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Разделы программы</w:t>
            </w:r>
          </w:p>
        </w:tc>
        <w:tc>
          <w:tcPr>
            <w:tcW w:w="6899" w:type="dxa"/>
          </w:tcPr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Виды детской деятельности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3E05" w:rsidRPr="0041693C" w:rsidTr="00643E05">
        <w:tc>
          <w:tcPr>
            <w:tcW w:w="2672" w:type="dxa"/>
          </w:tcPr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Физическое развитие</w:t>
            </w:r>
          </w:p>
        </w:tc>
        <w:tc>
          <w:tcPr>
            <w:tcW w:w="6899" w:type="dxa"/>
          </w:tcPr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Утренняя гимнастика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 «Насекомые»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Гимнастика пробуждения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«Бабочка»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Физкультминутки: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«Поднимайте плечики! Прыгайте кузнечики»,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«Вот выходим мы на луг…», «Божьи коровки» и т.д.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Подвижные игры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: «Медведь и пчелы», «Найди свой цветок», «Солнышко и дождик»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Пальчиковая гимнастика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: «Пчела», «Божьи коровки», «Трудолюбивая пчелка» и др.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Дыхательное упражнение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: «Отправь пчелку за нектаром» (дидактическая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настольная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игра)</w:t>
            </w:r>
          </w:p>
        </w:tc>
      </w:tr>
      <w:tr w:rsidR="00643E05" w:rsidRPr="0041693C" w:rsidTr="00643E05">
        <w:tc>
          <w:tcPr>
            <w:tcW w:w="2672" w:type="dxa"/>
          </w:tcPr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Социально-коммуникативное развитие</w:t>
            </w:r>
          </w:p>
        </w:tc>
        <w:tc>
          <w:tcPr>
            <w:tcW w:w="6899" w:type="dxa"/>
          </w:tcPr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Беседы: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- «Маленькие, но многочисленные обитатели планеты»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- «Эти удивительные насекомые»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- «Роль насекомых в жизни человека»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- «Какие насекомые первыми появляются после зимы»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- «Муравьи – санитары леса»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- «Дружные трудолюбивые пчелы»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-  «Живые цветы» (о бабочках)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- «Таинственный мир насекомых»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- «Насекомые и цветы созданы друг для друга»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Беседы по ОБЖ: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- «Осторожность на лугу» (насекомые обижают, защищаясь)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«Что делать, если ужалила пчела?»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Беседы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о трудолюбивых насекомых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Подготовка и показ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сказки «Божья коровка – черная головка»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Цикл игр-путешествий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Планету насекомых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с зарисовкой ее обитателей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-  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Игра в сказку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по мотивам произведения «Муха-Цокотуха»  К.Чуковского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Игры дидактические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: «Летает – не летает»,  «Четвертый лишний»,  «Сложи картинку», «Найди пару», «Назови правило», «Бабочка выбирает любимый цветок»</w:t>
            </w:r>
          </w:p>
        </w:tc>
      </w:tr>
      <w:tr w:rsidR="00643E05" w:rsidRPr="0041693C" w:rsidTr="00643E05">
        <w:tc>
          <w:tcPr>
            <w:tcW w:w="2672" w:type="dxa"/>
          </w:tcPr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Познавательное развитие</w:t>
            </w:r>
          </w:p>
        </w:tc>
        <w:tc>
          <w:tcPr>
            <w:tcW w:w="6899" w:type="dxa"/>
          </w:tcPr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Наблюдение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за насекомыми в природе 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Рассматривание альбома и энциклопедии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«Насекомые», 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Исследование: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«Какие цветы нравятся пчелам больше всего?», «Куда ведут дорожки муравьев?»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Презентация детских работ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по теме «Насекомые – наши друзья»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Вечер загадок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о насекомых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Беседы с детьми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: «Кто такие насекомые?», «Где дом у насекомых?», «Кто, как, где спит?», «Кто живёт в подземном царстве?», «Бывают ли насекомые детёнышами?», «Насекомые в природе нашего края" и др.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Дидактическая игра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«Закончи предложение»</w:t>
            </w:r>
          </w:p>
        </w:tc>
      </w:tr>
      <w:tr w:rsidR="00643E05" w:rsidRPr="0041693C" w:rsidTr="00643E05">
        <w:tc>
          <w:tcPr>
            <w:tcW w:w="2672" w:type="dxa"/>
          </w:tcPr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Художественно-эстетическое развитие</w:t>
            </w:r>
          </w:p>
        </w:tc>
        <w:tc>
          <w:tcPr>
            <w:tcW w:w="6899" w:type="dxa"/>
          </w:tcPr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- Лепка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«Божьи коровки на листике», «Улитка»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Рисование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«На лесной полянке»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Выпуск плаката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«Берегите насекомых!»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Ручной труд: 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- Изготовление бабочек из осенних листьев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бумажных салфеток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- «Божьи коровки», «Стрекозы» из природного материала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- Конструирование из бросового материала «Гусеницы», «Паучки»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Организация выставки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детских книг и энциклопедической литературы о природе и 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насекомых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Чтение и заучивание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стихов о насекомых, загадок, считалок, пословиц, чистоговорок и т.д.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Чтение и обсуждение произведений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gramStart"/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К.Чуковского «Муха-Цокотуха»,  «Тараканище»; В.Драгунского «Он живой и светится»; Ю. Дмитриева «Зоопарк на столе», «Стреляющий жук»; Г. </w:t>
            </w:r>
            <w:proofErr w:type="spellStart"/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Ганейзера</w:t>
            </w:r>
            <w:proofErr w:type="spellEnd"/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«Кузнечик-невидимка»; К. Ушинского «Капустная белянка»; Н. Сладкова «Теплая струйка», «Отчаянный путешественник», «Спящие красавицы», «Медовый дождь», «Бабочки», «Бабочка и солнце»</w:t>
            </w:r>
            <w:r w:rsidRPr="0041693C">
              <w:rPr>
                <w:rFonts w:ascii="Times New Roman" w:hAnsi="Times New Roman" w:cs="Times New Roman"/>
                <w:color w:val="92D050"/>
                <w:sz w:val="32"/>
                <w:szCs w:val="32"/>
              </w:rPr>
              <w:t>,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 А. Бианки «Как</w:t>
            </w:r>
            <w:r w:rsidRPr="0041693C">
              <w:rPr>
                <w:rFonts w:ascii="Times New Roman" w:hAnsi="Times New Roman" w:cs="Times New Roman"/>
                <w:color w:val="92D050"/>
                <w:sz w:val="32"/>
                <w:szCs w:val="32"/>
              </w:rPr>
              <w:t xml:space="preserve"> 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муравьишка домой спешил», «Паучок – пилот»  </w:t>
            </w:r>
            <w:proofErr w:type="gramEnd"/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- Музыкальное игровое упражнение</w:t>
            </w: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«Гусеница»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- Слушание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Н.А.Римский-Корсаков «Полет шмеля», В. Ребиков «Вечер на лугу», С. </w:t>
            </w:r>
            <w:proofErr w:type="spellStart"/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Майкапар</w:t>
            </w:r>
            <w:proofErr w:type="spellEnd"/>
            <w:r w:rsidRPr="0041693C">
              <w:rPr>
                <w:rFonts w:ascii="Times New Roman" w:hAnsi="Times New Roman" w:cs="Times New Roman"/>
                <w:sz w:val="32"/>
                <w:szCs w:val="32"/>
              </w:rPr>
              <w:t xml:space="preserve"> «Мотылек» 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Этюд 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«Пляска бабочек» муз Е.Тиличеевой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i/>
                <w:sz w:val="32"/>
                <w:szCs w:val="32"/>
              </w:rPr>
              <w:t>- Пение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«Не обижайте муравья» муз. Г.Гладкова, слова В.Степанова</w:t>
            </w:r>
          </w:p>
        </w:tc>
      </w:tr>
      <w:tr w:rsidR="00643E05" w:rsidRPr="0041693C" w:rsidTr="00643E05">
        <w:tc>
          <w:tcPr>
            <w:tcW w:w="2672" w:type="dxa"/>
          </w:tcPr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Речевое развитие</w:t>
            </w:r>
          </w:p>
        </w:tc>
        <w:tc>
          <w:tcPr>
            <w:tcW w:w="6899" w:type="dxa"/>
          </w:tcPr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- Презентация детских работ «Насекомые – наши друзья»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- Подготовка и выступление детей на празднике «Насекомые – наши друзья», на вечере развлечений «В гостях у пасечника»</w:t>
            </w:r>
          </w:p>
          <w:p w:rsidR="00643E05" w:rsidRPr="0041693C" w:rsidRDefault="00643E05" w:rsidP="0058102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693C">
              <w:rPr>
                <w:rFonts w:ascii="Times New Roman" w:hAnsi="Times New Roman" w:cs="Times New Roman"/>
                <w:sz w:val="32"/>
                <w:szCs w:val="32"/>
              </w:rPr>
              <w:t>- Беседы с детьми по теме проекта, заучивание литературного материала</w:t>
            </w:r>
          </w:p>
        </w:tc>
      </w:tr>
    </w:tbl>
    <w:p w:rsidR="00643E05" w:rsidRDefault="00643E05" w:rsidP="00643E05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43E05" w:rsidRPr="000051F5" w:rsidRDefault="00643E05" w:rsidP="00643E05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051F5">
        <w:rPr>
          <w:rFonts w:ascii="Times New Roman" w:hAnsi="Times New Roman" w:cs="Times New Roman"/>
          <w:b/>
          <w:i/>
          <w:sz w:val="32"/>
          <w:szCs w:val="32"/>
        </w:rPr>
        <w:t>Продукт проектной деятельности</w:t>
      </w:r>
    </w:p>
    <w:p w:rsidR="00643E05" w:rsidRPr="0041693C" w:rsidRDefault="00643E05" w:rsidP="00643E0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693C">
        <w:rPr>
          <w:rFonts w:ascii="Times New Roman" w:hAnsi="Times New Roman" w:cs="Times New Roman"/>
          <w:sz w:val="32"/>
          <w:szCs w:val="32"/>
        </w:rPr>
        <w:t xml:space="preserve"> Устройство клумбы и посадка цветов для привлечения бабочек и пчел, книжки-малышки (совместная деятельность детей с родителями); рисунки детей на тему «Легко ли быть насекомыми на планете Земля?»; альбом рисунков «Насекомые на лугу», плакат, созданный детьми, «Берегите насекомых!»; </w:t>
      </w:r>
      <w:proofErr w:type="gramStart"/>
      <w:r w:rsidRPr="0041693C">
        <w:rPr>
          <w:rFonts w:ascii="Times New Roman" w:hAnsi="Times New Roman" w:cs="Times New Roman"/>
          <w:sz w:val="32"/>
          <w:szCs w:val="32"/>
        </w:rPr>
        <w:t xml:space="preserve">праздник «Насекомые – наши друзья», в рамках которого: сказка «Божья Коровка-черная головка», просмотр презентации «Берегите природу», изготовление подарков для гостей – бабочек из бумажных салфеток; журнал   </w:t>
      </w:r>
      <w:r w:rsidRPr="0041693C">
        <w:rPr>
          <w:rFonts w:ascii="Times New Roman" w:hAnsi="Times New Roman" w:cs="Times New Roman"/>
          <w:sz w:val="32"/>
          <w:szCs w:val="32"/>
        </w:rPr>
        <w:lastRenderedPageBreak/>
        <w:t>«Насекомые – наши друзья», проиллюстрированный детьми  с последующей презентацией.</w:t>
      </w:r>
      <w:proofErr w:type="gramEnd"/>
    </w:p>
    <w:p w:rsidR="00643E05" w:rsidRPr="000051F5" w:rsidRDefault="00643E05" w:rsidP="00643E05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051F5">
        <w:rPr>
          <w:rFonts w:ascii="Times New Roman" w:hAnsi="Times New Roman" w:cs="Times New Roman"/>
          <w:b/>
          <w:i/>
          <w:sz w:val="32"/>
          <w:szCs w:val="32"/>
        </w:rPr>
        <w:t>Заключение:</w:t>
      </w:r>
    </w:p>
    <w:p w:rsidR="00643E05" w:rsidRDefault="00643E05" w:rsidP="00643E05">
      <w:pPr>
        <w:spacing w:line="360" w:lineRule="auto"/>
        <w:jc w:val="both"/>
      </w:pPr>
      <w:r w:rsidRPr="000051F5">
        <w:rPr>
          <w:rFonts w:ascii="Times New Roman" w:hAnsi="Times New Roman" w:cs="Times New Roman"/>
          <w:sz w:val="32"/>
          <w:szCs w:val="32"/>
        </w:rPr>
        <w:t>Реализация данного проекта научила дошкольников сравнивать, анализировать, делать выводы. Дети приобрели новый опыт поисково-исследовательской деятельности. В процессе работы над проектом дошкольники рассматривали насекомых, отмечали их роль в природе и в жизни человека. На основании исследования пришли к выводу: необходимо сохранять и бережно относиться к насекомым. Благодаря проведенной работе, наши дети осознанно могут ответить на вопрос, почему необходимо бережно относиться к насекомым.</w:t>
      </w:r>
      <w:r>
        <w:t xml:space="preserve">  </w:t>
      </w:r>
    </w:p>
    <w:p w:rsidR="00643E05" w:rsidRPr="000051F5" w:rsidRDefault="00643E05" w:rsidP="00643E0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051F5">
        <w:rPr>
          <w:rFonts w:ascii="Times New Roman" w:hAnsi="Times New Roman" w:cs="Times New Roman"/>
          <w:b/>
          <w:i/>
          <w:sz w:val="32"/>
          <w:szCs w:val="32"/>
        </w:rPr>
        <w:t>Список литературы:</w:t>
      </w:r>
    </w:p>
    <w:p w:rsidR="00643E05" w:rsidRPr="000051F5" w:rsidRDefault="00643E05" w:rsidP="00643E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051F5">
        <w:rPr>
          <w:rFonts w:ascii="Times New Roman" w:hAnsi="Times New Roman" w:cs="Times New Roman"/>
          <w:sz w:val="32"/>
          <w:szCs w:val="32"/>
        </w:rPr>
        <w:t>Н.Е. Веракса, А.Н. Веракса. Проектная деятельность дошкольников. М. «МОЗАИКА-СИНТЕЗ», 2013</w:t>
      </w:r>
    </w:p>
    <w:p w:rsidR="00643E05" w:rsidRPr="000051F5" w:rsidRDefault="00643E05" w:rsidP="00643E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051F5">
        <w:rPr>
          <w:rFonts w:ascii="Times New Roman" w:hAnsi="Times New Roman" w:cs="Times New Roman"/>
          <w:sz w:val="32"/>
          <w:szCs w:val="32"/>
        </w:rPr>
        <w:t xml:space="preserve">С. Н. Николаева  « Юный эколог»  Программа экологического воспитания в детском саду - М.,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0051F5">
        <w:rPr>
          <w:rFonts w:ascii="Times New Roman" w:hAnsi="Times New Roman" w:cs="Times New Roman"/>
          <w:sz w:val="32"/>
          <w:szCs w:val="32"/>
        </w:rPr>
        <w:t>МОЗАИКА-СИНТЕЗ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0051F5">
        <w:rPr>
          <w:rFonts w:ascii="Times New Roman" w:hAnsi="Times New Roman" w:cs="Times New Roman"/>
          <w:sz w:val="32"/>
          <w:szCs w:val="32"/>
        </w:rPr>
        <w:t>, 2010.</w:t>
      </w:r>
    </w:p>
    <w:p w:rsidR="00643E05" w:rsidRPr="000051F5" w:rsidRDefault="00643E05" w:rsidP="00643E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051F5">
        <w:rPr>
          <w:rFonts w:ascii="Times New Roman" w:hAnsi="Times New Roman" w:cs="Times New Roman"/>
          <w:sz w:val="32"/>
          <w:szCs w:val="32"/>
        </w:rPr>
        <w:t>Е.И. Зотова. Знакомим дошкольников с миром животных. М. «Просвещение», 1982</w:t>
      </w:r>
    </w:p>
    <w:p w:rsidR="00643E05" w:rsidRPr="000051F5" w:rsidRDefault="00643E05" w:rsidP="00643E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051F5">
        <w:rPr>
          <w:rFonts w:ascii="Times New Roman" w:hAnsi="Times New Roman" w:cs="Times New Roman"/>
          <w:sz w:val="32"/>
          <w:szCs w:val="32"/>
        </w:rPr>
        <w:t>Т.А. Шорыгина. «Насекомые. Какие они?». М. «Гном», 2013</w:t>
      </w:r>
    </w:p>
    <w:p w:rsidR="00643E05" w:rsidRPr="000051F5" w:rsidRDefault="00643E05" w:rsidP="00643E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051F5">
        <w:rPr>
          <w:rFonts w:ascii="Times New Roman" w:hAnsi="Times New Roman" w:cs="Times New Roman"/>
          <w:sz w:val="32"/>
          <w:szCs w:val="32"/>
        </w:rPr>
        <w:t xml:space="preserve">Д.Н. Колдина. </w:t>
      </w:r>
      <w:r>
        <w:rPr>
          <w:rFonts w:ascii="Times New Roman" w:hAnsi="Times New Roman" w:cs="Times New Roman"/>
          <w:sz w:val="32"/>
          <w:szCs w:val="32"/>
        </w:rPr>
        <w:t>«Планета насекомых» художественный альбом для занятий</w:t>
      </w:r>
      <w:r w:rsidRPr="000051F5">
        <w:rPr>
          <w:rFonts w:ascii="Times New Roman" w:hAnsi="Times New Roman" w:cs="Times New Roman"/>
          <w:sz w:val="32"/>
          <w:szCs w:val="32"/>
        </w:rPr>
        <w:t xml:space="preserve"> с детьми 5-6 лет. </w:t>
      </w:r>
    </w:p>
    <w:p w:rsidR="00643E05" w:rsidRPr="000051F5" w:rsidRDefault="00643E05" w:rsidP="00643E05">
      <w:pPr>
        <w:rPr>
          <w:rFonts w:ascii="Times New Roman" w:hAnsi="Times New Roman" w:cs="Times New Roman"/>
          <w:sz w:val="32"/>
          <w:szCs w:val="32"/>
        </w:rPr>
      </w:pPr>
      <w:r w:rsidRPr="000051F5">
        <w:rPr>
          <w:rFonts w:ascii="Times New Roman" w:hAnsi="Times New Roman" w:cs="Times New Roman"/>
          <w:sz w:val="32"/>
          <w:szCs w:val="32"/>
        </w:rPr>
        <w:t>Материалы Интернет-ресурса.</w:t>
      </w:r>
    </w:p>
    <w:p w:rsidR="00092F37" w:rsidRDefault="00092F37"/>
    <w:p w:rsidR="008E31AE" w:rsidRDefault="008E31AE">
      <w:pPr>
        <w:rPr>
          <w:noProof/>
          <w:lang w:eastAsia="ru-RU"/>
        </w:rPr>
      </w:pPr>
    </w:p>
    <w:p w:rsidR="003D5B6F" w:rsidRDefault="003D5B6F">
      <w:pPr>
        <w:rPr>
          <w:noProof/>
          <w:lang w:eastAsia="ru-RU"/>
        </w:rPr>
      </w:pPr>
    </w:p>
    <w:p w:rsidR="00D73CCF" w:rsidRDefault="00D73CCF"/>
    <w:sectPr w:rsidR="00D73CCF" w:rsidSect="0009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4C96"/>
    <w:multiLevelType w:val="hybridMultilevel"/>
    <w:tmpl w:val="E2EC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E05"/>
    <w:rsid w:val="00020AF8"/>
    <w:rsid w:val="00092F37"/>
    <w:rsid w:val="00266206"/>
    <w:rsid w:val="003D5B6F"/>
    <w:rsid w:val="00574D5E"/>
    <w:rsid w:val="00643E05"/>
    <w:rsid w:val="0076150C"/>
    <w:rsid w:val="008E31AE"/>
    <w:rsid w:val="009B0479"/>
    <w:rsid w:val="009D3549"/>
    <w:rsid w:val="00CD42F6"/>
    <w:rsid w:val="00D7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E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2014-10-31T12:11:00Z</dcterms:created>
  <dcterms:modified xsi:type="dcterms:W3CDTF">2014-10-31T14:06:00Z</dcterms:modified>
</cp:coreProperties>
</file>