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FC" w:rsidRPr="00A11F64" w:rsidRDefault="000B3EFC" w:rsidP="000B3EFC">
      <w:pPr>
        <w:shd w:val="clear" w:color="auto" w:fill="FFFFFF"/>
        <w:ind w:left="970"/>
        <w:jc w:val="center"/>
        <w:rPr>
          <w:b/>
          <w:bCs/>
          <w:i/>
          <w:iCs/>
          <w:color w:val="000000"/>
          <w:spacing w:val="5"/>
          <w:sz w:val="24"/>
          <w:szCs w:val="24"/>
        </w:rPr>
      </w:pPr>
      <w:r>
        <w:rPr>
          <w:b/>
          <w:bCs/>
          <w:i/>
          <w:iCs/>
          <w:color w:val="000000"/>
          <w:spacing w:val="5"/>
          <w:sz w:val="24"/>
          <w:szCs w:val="24"/>
        </w:rPr>
        <w:t xml:space="preserve">Третий </w:t>
      </w:r>
      <w:r w:rsidRPr="00A11F64">
        <w:rPr>
          <w:b/>
          <w:bCs/>
          <w:i/>
          <w:iCs/>
          <w:color w:val="000000"/>
          <w:spacing w:val="5"/>
          <w:sz w:val="24"/>
          <w:szCs w:val="24"/>
        </w:rPr>
        <w:t xml:space="preserve">Открытый районный фестиваль </w:t>
      </w:r>
    </w:p>
    <w:p w:rsidR="000B3EFC" w:rsidRPr="004A3AE2" w:rsidRDefault="000B3EFC" w:rsidP="000B3EFC">
      <w:pPr>
        <w:shd w:val="clear" w:color="auto" w:fill="FFFFFF"/>
        <w:ind w:left="970"/>
        <w:jc w:val="center"/>
        <w:rPr>
          <w:color w:val="000000"/>
          <w:sz w:val="24"/>
          <w:szCs w:val="24"/>
          <w:u w:val="single"/>
        </w:rPr>
      </w:pPr>
      <w:r w:rsidRPr="004A3AE2">
        <w:rPr>
          <w:b/>
          <w:bCs/>
          <w:i/>
          <w:iCs/>
          <w:color w:val="000000"/>
          <w:spacing w:val="5"/>
          <w:sz w:val="24"/>
          <w:szCs w:val="24"/>
          <w:u w:val="single"/>
        </w:rPr>
        <w:t>«Мир педагогических технологий прошлого и настоящего»</w:t>
      </w:r>
    </w:p>
    <w:p w:rsidR="000B3EFC" w:rsidRPr="00A11F64" w:rsidRDefault="000B3EFC" w:rsidP="000B3EFC">
      <w:pPr>
        <w:shd w:val="clear" w:color="auto" w:fill="FFFFFF"/>
        <w:spacing w:before="154"/>
        <w:ind w:left="91"/>
        <w:jc w:val="center"/>
        <w:rPr>
          <w:color w:val="000000"/>
          <w:sz w:val="24"/>
          <w:szCs w:val="24"/>
        </w:rPr>
      </w:pPr>
      <w:r w:rsidRPr="00A11F64">
        <w:rPr>
          <w:b/>
          <w:bCs/>
          <w:color w:val="000000"/>
          <w:spacing w:val="-3"/>
          <w:sz w:val="24"/>
          <w:szCs w:val="24"/>
        </w:rPr>
        <w:t>Положение</w:t>
      </w:r>
    </w:p>
    <w:p w:rsidR="000B3EFC" w:rsidRPr="00A11F64" w:rsidRDefault="000B3EFC" w:rsidP="000B3EFC">
      <w:pPr>
        <w:shd w:val="clear" w:color="auto" w:fill="FFFFFF"/>
        <w:ind w:left="970"/>
        <w:jc w:val="center"/>
        <w:rPr>
          <w:color w:val="000000"/>
          <w:sz w:val="24"/>
          <w:szCs w:val="24"/>
        </w:rPr>
      </w:pPr>
      <w:r w:rsidRPr="00A11F64">
        <w:rPr>
          <w:b/>
          <w:bCs/>
          <w:color w:val="000000"/>
          <w:spacing w:val="3"/>
          <w:sz w:val="24"/>
          <w:szCs w:val="24"/>
        </w:rPr>
        <w:t xml:space="preserve">об открытом районном педагогическом фестивале учителей начальных классов </w:t>
      </w:r>
      <w:r w:rsidRPr="00A11F64">
        <w:rPr>
          <w:b/>
          <w:bCs/>
          <w:i/>
          <w:iCs/>
          <w:color w:val="000000"/>
          <w:spacing w:val="5"/>
          <w:sz w:val="24"/>
          <w:szCs w:val="24"/>
        </w:rPr>
        <w:t>«Мир педагогических технологий прошлого и настоящего»</w:t>
      </w:r>
    </w:p>
    <w:p w:rsidR="000B3EFC" w:rsidRPr="00A11F64" w:rsidRDefault="000B3EFC" w:rsidP="000B3EFC">
      <w:pPr>
        <w:shd w:val="clear" w:color="auto" w:fill="FFFFFF"/>
        <w:ind w:left="1512" w:right="1402"/>
        <w:jc w:val="center"/>
        <w:rPr>
          <w:sz w:val="24"/>
          <w:szCs w:val="24"/>
        </w:rPr>
      </w:pPr>
      <w:r w:rsidRPr="00A11F64">
        <w:rPr>
          <w:b/>
          <w:bCs/>
          <w:spacing w:val="3"/>
          <w:sz w:val="24"/>
          <w:szCs w:val="24"/>
        </w:rPr>
        <w:t xml:space="preserve"> </w:t>
      </w:r>
    </w:p>
    <w:p w:rsidR="000B3EFC" w:rsidRPr="00EA5A66" w:rsidRDefault="000B3EFC" w:rsidP="000B3EFC">
      <w:pPr>
        <w:ind w:left="72"/>
        <w:jc w:val="both"/>
        <w:rPr>
          <w:sz w:val="24"/>
          <w:szCs w:val="24"/>
        </w:rPr>
      </w:pPr>
      <w:proofErr w:type="gramStart"/>
      <w:r w:rsidRPr="00A11F64">
        <w:rPr>
          <w:spacing w:val="-6"/>
          <w:sz w:val="24"/>
          <w:szCs w:val="24"/>
        </w:rPr>
        <w:t>Открытый районный фестиваль</w:t>
      </w:r>
      <w:r w:rsidRPr="00A11F64">
        <w:rPr>
          <w:spacing w:val="-2"/>
          <w:sz w:val="24"/>
          <w:szCs w:val="24"/>
        </w:rPr>
        <w:t xml:space="preserve"> проводится с </w:t>
      </w:r>
      <w:r w:rsidRPr="00A11F64">
        <w:rPr>
          <w:b/>
          <w:spacing w:val="-2"/>
          <w:sz w:val="24"/>
          <w:szCs w:val="24"/>
        </w:rPr>
        <w:t>целью</w:t>
      </w:r>
      <w:r w:rsidRPr="00A11F64">
        <w:rPr>
          <w:spacing w:val="-2"/>
          <w:sz w:val="24"/>
          <w:szCs w:val="24"/>
        </w:rPr>
        <w:t xml:space="preserve"> </w:t>
      </w:r>
      <w:r w:rsidRPr="00A11F64">
        <w:rPr>
          <w:sz w:val="24"/>
          <w:szCs w:val="24"/>
        </w:rPr>
        <w:t xml:space="preserve">популяризации современных педагогических технологий, распространение передового педагогического опыта учителей, выявление творчески работающих учителей </w:t>
      </w:r>
      <w:r w:rsidRPr="00A11F64">
        <w:rPr>
          <w:bCs/>
          <w:sz w:val="24"/>
          <w:szCs w:val="24"/>
        </w:rPr>
        <w:t>начальных классов</w:t>
      </w:r>
      <w:r w:rsidRPr="00A11F64">
        <w:rPr>
          <w:sz w:val="24"/>
          <w:szCs w:val="24"/>
        </w:rPr>
        <w:t>; пополнение банка   данных об интересных идеях и педагогических приёмах их работы; организация профессионального общения учителей</w:t>
      </w:r>
      <w:r w:rsidRPr="00A11F64">
        <w:rPr>
          <w:bCs/>
          <w:sz w:val="24"/>
          <w:szCs w:val="24"/>
        </w:rPr>
        <w:t xml:space="preserve"> начальных классов</w:t>
      </w:r>
      <w:r w:rsidRPr="00A11F64">
        <w:rPr>
          <w:sz w:val="24"/>
          <w:szCs w:val="24"/>
        </w:rPr>
        <w:t xml:space="preserve"> и обмена творческими находками; раскрытия инновационного потенциала и развитие профессиональной активности;</w:t>
      </w:r>
      <w:r>
        <w:rPr>
          <w:sz w:val="24"/>
          <w:szCs w:val="24"/>
        </w:rPr>
        <w:t xml:space="preserve"> </w:t>
      </w:r>
      <w:r w:rsidRPr="00A11F64">
        <w:rPr>
          <w:sz w:val="24"/>
          <w:szCs w:val="24"/>
        </w:rPr>
        <w:t>создания условий для самореализации в учительской профессии.</w:t>
      </w:r>
      <w:r w:rsidRPr="00A11F64">
        <w:rPr>
          <w:spacing w:val="-6"/>
          <w:sz w:val="24"/>
          <w:szCs w:val="24"/>
        </w:rPr>
        <w:t xml:space="preserve"> </w:t>
      </w:r>
      <w:proofErr w:type="gramEnd"/>
    </w:p>
    <w:p w:rsidR="000B3EFC" w:rsidRPr="00A11F64" w:rsidRDefault="000B3EFC" w:rsidP="000B3EFC">
      <w:pPr>
        <w:ind w:left="72"/>
        <w:jc w:val="both"/>
        <w:rPr>
          <w:sz w:val="24"/>
          <w:szCs w:val="24"/>
        </w:rPr>
      </w:pPr>
      <w:r w:rsidRPr="00A11F64">
        <w:rPr>
          <w:spacing w:val="-6"/>
          <w:sz w:val="24"/>
          <w:szCs w:val="24"/>
        </w:rPr>
        <w:t xml:space="preserve">Фестиваль </w:t>
      </w:r>
      <w:r w:rsidRPr="00A11F64">
        <w:rPr>
          <w:b/>
          <w:sz w:val="24"/>
          <w:szCs w:val="24"/>
        </w:rPr>
        <w:t>не является конкурсом</w:t>
      </w:r>
      <w:r w:rsidRPr="00A11F64">
        <w:rPr>
          <w:sz w:val="24"/>
          <w:szCs w:val="24"/>
        </w:rPr>
        <w:t>. Фестиваль - это смотр педагогических идей, технологий  и педагогов, которые их реализуют.</w:t>
      </w:r>
    </w:p>
    <w:p w:rsidR="000B3EFC" w:rsidRPr="00A11F64" w:rsidRDefault="000B3EFC" w:rsidP="000B3EFC">
      <w:pPr>
        <w:ind w:left="72"/>
        <w:jc w:val="both"/>
        <w:rPr>
          <w:sz w:val="24"/>
          <w:szCs w:val="24"/>
        </w:rPr>
      </w:pPr>
      <w:r w:rsidRPr="00A11F64">
        <w:rPr>
          <w:spacing w:val="-2"/>
          <w:sz w:val="24"/>
          <w:szCs w:val="24"/>
        </w:rPr>
        <w:t xml:space="preserve">Районный </w:t>
      </w:r>
      <w:r w:rsidRPr="00A11F64">
        <w:rPr>
          <w:bCs/>
          <w:spacing w:val="-2"/>
          <w:sz w:val="24"/>
          <w:szCs w:val="24"/>
        </w:rPr>
        <w:t xml:space="preserve">фестиваль </w:t>
      </w:r>
      <w:r w:rsidRPr="00A11F64">
        <w:rPr>
          <w:spacing w:val="-2"/>
          <w:sz w:val="24"/>
          <w:szCs w:val="24"/>
        </w:rPr>
        <w:t xml:space="preserve">учителей </w:t>
      </w:r>
      <w:r w:rsidRPr="00A11F64">
        <w:rPr>
          <w:bCs/>
          <w:spacing w:val="3"/>
          <w:sz w:val="24"/>
          <w:szCs w:val="24"/>
        </w:rPr>
        <w:t xml:space="preserve"> начальных классов</w:t>
      </w:r>
      <w:r w:rsidRPr="00A11F64">
        <w:rPr>
          <w:b/>
          <w:bCs/>
          <w:spacing w:val="3"/>
          <w:sz w:val="24"/>
          <w:szCs w:val="24"/>
        </w:rPr>
        <w:t xml:space="preserve"> </w:t>
      </w:r>
      <w:r w:rsidRPr="00A11F64">
        <w:rPr>
          <w:sz w:val="24"/>
          <w:szCs w:val="24"/>
        </w:rPr>
        <w:t xml:space="preserve">образовательных учреждений района проводится по инициативе </w:t>
      </w:r>
      <w:r>
        <w:rPr>
          <w:spacing w:val="-4"/>
          <w:sz w:val="24"/>
          <w:szCs w:val="24"/>
        </w:rPr>
        <w:t xml:space="preserve"> муниципального учреждения «Методический центр Петровского муниципального района Ставропольского края», </w:t>
      </w:r>
      <w:r w:rsidRPr="00A11F64">
        <w:rPr>
          <w:spacing w:val="-6"/>
          <w:sz w:val="24"/>
          <w:szCs w:val="24"/>
        </w:rPr>
        <w:t xml:space="preserve">районного методического объединения учителей начальных классов. </w:t>
      </w:r>
    </w:p>
    <w:p w:rsidR="000B3EFC" w:rsidRPr="00A11F64" w:rsidRDefault="000B3EFC" w:rsidP="000B3EFC">
      <w:pPr>
        <w:ind w:left="72"/>
        <w:jc w:val="both"/>
        <w:rPr>
          <w:sz w:val="24"/>
          <w:szCs w:val="24"/>
        </w:rPr>
      </w:pPr>
      <w:r w:rsidRPr="00A11F64">
        <w:rPr>
          <w:b/>
          <w:sz w:val="24"/>
          <w:szCs w:val="24"/>
        </w:rPr>
        <w:t xml:space="preserve">           Разработчики идеи: </w:t>
      </w:r>
      <w:r w:rsidRPr="00A11F64">
        <w:rPr>
          <w:sz w:val="24"/>
          <w:szCs w:val="24"/>
        </w:rPr>
        <w:t>авторский коллектив</w:t>
      </w:r>
      <w:r w:rsidRPr="00A11F64">
        <w:rPr>
          <w:b/>
          <w:spacing w:val="-2"/>
          <w:sz w:val="24"/>
          <w:szCs w:val="24"/>
        </w:rPr>
        <w:t xml:space="preserve"> </w:t>
      </w:r>
      <w:r w:rsidRPr="00A11F64">
        <w:rPr>
          <w:spacing w:val="-2"/>
          <w:sz w:val="24"/>
          <w:szCs w:val="24"/>
        </w:rPr>
        <w:t xml:space="preserve">учителей начальных классов МОУСОШ № </w:t>
      </w:r>
      <w:smartTag w:uri="urn:schemas-microsoft-com:office:smarttags" w:element="metricconverter">
        <w:smartTagPr>
          <w:attr w:name="ProductID" w:val="4 г"/>
        </w:smartTagPr>
        <w:r w:rsidRPr="00A11F64">
          <w:rPr>
            <w:spacing w:val="-2"/>
            <w:sz w:val="24"/>
            <w:szCs w:val="24"/>
          </w:rPr>
          <w:t>4 г</w:t>
        </w:r>
      </w:smartTag>
      <w:r w:rsidRPr="00A11F64">
        <w:rPr>
          <w:spacing w:val="-2"/>
          <w:sz w:val="24"/>
          <w:szCs w:val="24"/>
        </w:rPr>
        <w:t xml:space="preserve">. Светлограда.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 xml:space="preserve">Учредители Фестиваля  </w:t>
      </w:r>
      <w:r w:rsidRPr="00A11F64">
        <w:rPr>
          <w:b/>
          <w:bCs/>
          <w:i/>
          <w:iCs/>
          <w:color w:val="000000"/>
          <w:spacing w:val="5"/>
          <w:sz w:val="24"/>
          <w:szCs w:val="24"/>
        </w:rPr>
        <w:t>«Мир педагогических технологий прошлого и настоящего»</w:t>
      </w:r>
      <w:r>
        <w:rPr>
          <w:b/>
          <w:bCs/>
          <w:i/>
          <w:iCs/>
          <w:color w:val="000000"/>
          <w:spacing w:val="5"/>
          <w:sz w:val="24"/>
          <w:szCs w:val="24"/>
        </w:rPr>
        <w:t>:</w:t>
      </w:r>
    </w:p>
    <w:p w:rsidR="000B3EFC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- отдел образования администрации Петровского муниципального района,  </w:t>
      </w:r>
    </w:p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1F64">
        <w:rPr>
          <w:sz w:val="24"/>
          <w:szCs w:val="24"/>
        </w:rPr>
        <w:t xml:space="preserve">МОУ СОШ № 4 </w:t>
      </w:r>
      <w:r>
        <w:rPr>
          <w:sz w:val="24"/>
          <w:szCs w:val="24"/>
        </w:rPr>
        <w:t>г.</w:t>
      </w:r>
      <w:r w:rsidRPr="00A11F64">
        <w:rPr>
          <w:sz w:val="24"/>
          <w:szCs w:val="24"/>
        </w:rPr>
        <w:t xml:space="preserve"> Светлограда</w:t>
      </w:r>
      <w:r>
        <w:rPr>
          <w:sz w:val="24"/>
          <w:szCs w:val="24"/>
        </w:rPr>
        <w:t>.</w:t>
      </w:r>
      <w:r w:rsidRPr="00A11F64">
        <w:rPr>
          <w:sz w:val="24"/>
          <w:szCs w:val="24"/>
        </w:rPr>
        <w:t xml:space="preserve">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b/>
          <w:sz w:val="24"/>
          <w:szCs w:val="24"/>
        </w:rPr>
        <w:t>Время проведения фестиваля</w:t>
      </w:r>
      <w:r w:rsidRPr="00A11F64">
        <w:rPr>
          <w:sz w:val="24"/>
          <w:szCs w:val="24"/>
        </w:rPr>
        <w:t xml:space="preserve"> </w:t>
      </w:r>
      <w:r w:rsidRPr="00A11F64">
        <w:rPr>
          <w:b/>
          <w:sz w:val="24"/>
          <w:szCs w:val="24"/>
        </w:rPr>
        <w:t>-</w:t>
      </w:r>
      <w:r w:rsidRPr="000849A9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 </w:t>
      </w:r>
      <w:r w:rsidRPr="00EA5A66">
        <w:rPr>
          <w:b/>
          <w:sz w:val="24"/>
          <w:szCs w:val="24"/>
        </w:rPr>
        <w:t>марта 2011 года.</w:t>
      </w:r>
      <w:r w:rsidRPr="00A11F64">
        <w:rPr>
          <w:sz w:val="24"/>
          <w:szCs w:val="24"/>
        </w:rPr>
        <w:t xml:space="preserve">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b/>
          <w:sz w:val="24"/>
          <w:szCs w:val="24"/>
        </w:rPr>
        <w:t>Место проведения</w:t>
      </w:r>
      <w:r w:rsidRPr="00A11F64">
        <w:rPr>
          <w:sz w:val="24"/>
          <w:szCs w:val="24"/>
        </w:rPr>
        <w:t xml:space="preserve"> – </w:t>
      </w:r>
      <w:r w:rsidRPr="00A11F64">
        <w:rPr>
          <w:spacing w:val="-2"/>
          <w:sz w:val="24"/>
          <w:szCs w:val="24"/>
        </w:rPr>
        <w:t xml:space="preserve">МОУСОШ № </w:t>
      </w:r>
      <w:smartTag w:uri="urn:schemas-microsoft-com:office:smarttags" w:element="metricconverter">
        <w:smartTagPr>
          <w:attr w:name="ProductID" w:val="4 г"/>
        </w:smartTagPr>
        <w:r w:rsidRPr="00A11F64">
          <w:rPr>
            <w:spacing w:val="-2"/>
            <w:sz w:val="24"/>
            <w:szCs w:val="24"/>
          </w:rPr>
          <w:t>4 г</w:t>
        </w:r>
      </w:smartTag>
      <w:r w:rsidRPr="00A11F64">
        <w:rPr>
          <w:spacing w:val="-2"/>
          <w:sz w:val="24"/>
          <w:szCs w:val="24"/>
        </w:rPr>
        <w:t xml:space="preserve">. Светлограда. </w:t>
      </w:r>
    </w:p>
    <w:p w:rsidR="000B3EFC" w:rsidRPr="004A3AE2" w:rsidRDefault="000B3EFC" w:rsidP="000B3EFC">
      <w:pPr>
        <w:ind w:firstLine="708"/>
        <w:rPr>
          <w:rFonts w:ascii="Bookman Old Style" w:hAnsi="Bookman Old Style" w:cs="Arial"/>
          <w:i/>
          <w:sz w:val="24"/>
          <w:szCs w:val="24"/>
        </w:rPr>
      </w:pPr>
      <w:r w:rsidRPr="00A11F64">
        <w:rPr>
          <w:b/>
          <w:sz w:val="24"/>
          <w:szCs w:val="24"/>
        </w:rPr>
        <w:t>Девиз фестиваля:</w:t>
      </w:r>
      <w:r w:rsidRPr="00A11F64">
        <w:rPr>
          <w:sz w:val="24"/>
          <w:szCs w:val="24"/>
        </w:rPr>
        <w:t xml:space="preserve">  «</w:t>
      </w:r>
      <w:r w:rsidRPr="00A11F64">
        <w:rPr>
          <w:rFonts w:ascii="Bookman Old Style" w:hAnsi="Bookman Old Style" w:cs="Arial"/>
          <w:i/>
          <w:sz w:val="24"/>
          <w:szCs w:val="24"/>
        </w:rPr>
        <w:t>Кто постигает новое, лелея старое, тот может быть учителем».</w:t>
      </w:r>
    </w:p>
    <w:p w:rsidR="000B3EFC" w:rsidRPr="00A11F64" w:rsidRDefault="000B3EFC" w:rsidP="000B3EFC">
      <w:pPr>
        <w:jc w:val="center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Порядок участия в фестивале</w:t>
      </w:r>
    </w:p>
    <w:p w:rsidR="000B3EFC" w:rsidRPr="00A11F64" w:rsidRDefault="000B3EFC" w:rsidP="000B3EFC">
      <w:pPr>
        <w:ind w:firstLine="720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Фестиваль называется открытым потому, что он предполагает участие учителей начальных классов </w:t>
      </w:r>
      <w:r w:rsidRPr="00A11F64">
        <w:rPr>
          <w:spacing w:val="-1"/>
          <w:sz w:val="24"/>
          <w:szCs w:val="24"/>
        </w:rPr>
        <w:t xml:space="preserve"> всех общеобразовательных учреждений района. В фестивале могут </w:t>
      </w:r>
      <w:r w:rsidRPr="00A11F64">
        <w:rPr>
          <w:sz w:val="24"/>
          <w:szCs w:val="24"/>
        </w:rPr>
        <w:t>принять участие учителя начальных классов</w:t>
      </w:r>
      <w:r>
        <w:rPr>
          <w:sz w:val="24"/>
          <w:szCs w:val="24"/>
        </w:rPr>
        <w:t xml:space="preserve">, педагоги дополнительного образования, педагоги-психологи, социальные педагоги, педагоги коррекционных учреждений, </w:t>
      </w:r>
      <w:r w:rsidRPr="00A11F64">
        <w:rPr>
          <w:sz w:val="24"/>
          <w:szCs w:val="24"/>
        </w:rPr>
        <w:t>независимо от образования, стажа работы и уровня квалификации</w:t>
      </w:r>
      <w:r w:rsidRPr="00A11F64">
        <w:rPr>
          <w:spacing w:val="-4"/>
          <w:sz w:val="24"/>
          <w:szCs w:val="24"/>
        </w:rPr>
        <w:t>.</w:t>
      </w:r>
    </w:p>
    <w:p w:rsidR="000B3EFC" w:rsidRPr="00A11F64" w:rsidRDefault="000B3EFC" w:rsidP="000B3EFC">
      <w:pPr>
        <w:shd w:val="clear" w:color="auto" w:fill="FFFFFF"/>
        <w:ind w:left="24" w:right="-426" w:firstLine="720"/>
        <w:jc w:val="both"/>
        <w:rPr>
          <w:sz w:val="24"/>
          <w:szCs w:val="24"/>
        </w:rPr>
      </w:pPr>
      <w:r w:rsidRPr="00A11F64">
        <w:rPr>
          <w:spacing w:val="-2"/>
          <w:sz w:val="24"/>
          <w:szCs w:val="24"/>
        </w:rPr>
        <w:t>Выдвижение претендентов на районный фестиваль может осуще</w:t>
      </w:r>
      <w:r w:rsidRPr="00A11F64">
        <w:rPr>
          <w:spacing w:val="-3"/>
          <w:sz w:val="24"/>
          <w:szCs w:val="24"/>
        </w:rPr>
        <w:t>ствляться:</w:t>
      </w:r>
    </w:p>
    <w:p w:rsidR="000B3EFC" w:rsidRPr="00A11F64" w:rsidRDefault="000B3EFC" w:rsidP="000B3EFC">
      <w:pPr>
        <w:numPr>
          <w:ilvl w:val="0"/>
          <w:numId w:val="1"/>
        </w:numPr>
        <w:shd w:val="clear" w:color="auto" w:fill="FFFFFF"/>
        <w:tabs>
          <w:tab w:val="left" w:pos="709"/>
        </w:tabs>
        <w:ind w:left="284"/>
        <w:jc w:val="both"/>
        <w:rPr>
          <w:sz w:val="24"/>
          <w:szCs w:val="24"/>
        </w:rPr>
      </w:pPr>
      <w:r w:rsidRPr="00A11F64">
        <w:rPr>
          <w:spacing w:val="-2"/>
          <w:sz w:val="24"/>
          <w:szCs w:val="24"/>
        </w:rPr>
        <w:t>путем самовыдвижения;</w:t>
      </w:r>
    </w:p>
    <w:p w:rsidR="000B3EFC" w:rsidRPr="00A11F64" w:rsidRDefault="000B3EFC" w:rsidP="000B3EFC">
      <w:pPr>
        <w:numPr>
          <w:ilvl w:val="0"/>
          <w:numId w:val="1"/>
        </w:numPr>
        <w:shd w:val="clear" w:color="auto" w:fill="FFFFFF"/>
        <w:tabs>
          <w:tab w:val="left" w:pos="192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МО</w:t>
      </w:r>
      <w:r w:rsidRPr="00A11F64">
        <w:rPr>
          <w:sz w:val="24"/>
          <w:szCs w:val="24"/>
        </w:rPr>
        <w:t xml:space="preserve"> учителей начальных классов образовательного учреждения;</w:t>
      </w:r>
    </w:p>
    <w:p w:rsidR="000B3EFC" w:rsidRPr="00A11F64" w:rsidRDefault="000B3EFC" w:rsidP="000B3EF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right="3360"/>
        <w:jc w:val="both"/>
        <w:rPr>
          <w:sz w:val="24"/>
          <w:szCs w:val="24"/>
        </w:rPr>
      </w:pPr>
      <w:r w:rsidRPr="00A11F64">
        <w:rPr>
          <w:spacing w:val="-3"/>
          <w:sz w:val="24"/>
          <w:szCs w:val="24"/>
        </w:rPr>
        <w:t>отделом образования, методическим центром.</w:t>
      </w:r>
      <w:r w:rsidRPr="00A11F64">
        <w:rPr>
          <w:spacing w:val="-3"/>
          <w:sz w:val="24"/>
          <w:szCs w:val="24"/>
        </w:rPr>
        <w:br/>
      </w:r>
      <w:r w:rsidRPr="00A11F64">
        <w:rPr>
          <w:spacing w:val="-1"/>
          <w:sz w:val="24"/>
          <w:szCs w:val="24"/>
        </w:rPr>
        <w:t>Участие в фестивале является добровольным.</w:t>
      </w:r>
    </w:p>
    <w:p w:rsidR="000B3EFC" w:rsidRPr="00A11F64" w:rsidRDefault="000B3EFC" w:rsidP="000B3EFC">
      <w:pPr>
        <w:rPr>
          <w:b/>
          <w:sz w:val="24"/>
          <w:szCs w:val="24"/>
        </w:rPr>
      </w:pPr>
    </w:p>
    <w:p w:rsidR="000B3EFC" w:rsidRPr="00A11F64" w:rsidRDefault="000B3EFC" w:rsidP="000B3EFC">
      <w:pPr>
        <w:jc w:val="center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Организация фестиваля</w:t>
      </w:r>
    </w:p>
    <w:p w:rsidR="000B3EFC" w:rsidRPr="00A11F64" w:rsidRDefault="000B3EFC" w:rsidP="000B3EFC">
      <w:pPr>
        <w:ind w:right="-1" w:firstLine="720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Для организации и проведения фестиваля создаётся Оргкомитет, персональный состав которого утверждается приказом начальника отдела образования Петровского муниципального района.  Оргкомитет определяет порядок проведения фестиваля и утверждает текущую документацию, смету расходов, а также сроки проведения всех этапов фестиваля.</w:t>
      </w:r>
      <w:r>
        <w:rPr>
          <w:sz w:val="24"/>
          <w:szCs w:val="24"/>
        </w:rPr>
        <w:t xml:space="preserve"> </w:t>
      </w:r>
      <w:r w:rsidRPr="00A11F64">
        <w:rPr>
          <w:sz w:val="24"/>
          <w:szCs w:val="24"/>
        </w:rPr>
        <w:t>Оргкомитет утверждает также состав   творческой группы учителей-профессионалов.  Фестиваль проводится в два этапа.</w:t>
      </w:r>
    </w:p>
    <w:p w:rsidR="000B3EFC" w:rsidRPr="00A11F64" w:rsidRDefault="000B3EFC" w:rsidP="000B3EFC">
      <w:pPr>
        <w:jc w:val="both"/>
        <w:rPr>
          <w:sz w:val="24"/>
          <w:szCs w:val="24"/>
        </w:rPr>
      </w:pPr>
    </w:p>
    <w:p w:rsidR="000B3EFC" w:rsidRPr="00A11F64" w:rsidRDefault="000B3EFC" w:rsidP="000B3EFC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A11F64">
        <w:rPr>
          <w:b/>
          <w:bCs/>
          <w:sz w:val="24"/>
          <w:szCs w:val="24"/>
        </w:rPr>
        <w:t>Содержание этапов фестиваля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b/>
          <w:sz w:val="24"/>
          <w:szCs w:val="24"/>
        </w:rPr>
        <w:t xml:space="preserve">Основная идея фестиваля: </w:t>
      </w:r>
      <w:r w:rsidRPr="00A11F64">
        <w:rPr>
          <w:sz w:val="24"/>
          <w:szCs w:val="24"/>
        </w:rPr>
        <w:t xml:space="preserve">каждый участник, выступает в программе,   самоопределяясь в формах, методах и способах презентации своего педагогического опыта работы по данной педагогической технологии.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Установленный данным положением регламент не нарушается. </w:t>
      </w:r>
    </w:p>
    <w:p w:rsidR="000B3EFC" w:rsidRPr="00A11F64" w:rsidRDefault="000B3EFC" w:rsidP="000B3EFC">
      <w:pPr>
        <w:ind w:left="885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 xml:space="preserve">Программы Фестиваля: </w:t>
      </w:r>
    </w:p>
    <w:p w:rsidR="000B3EFC" w:rsidRPr="00A11F64" w:rsidRDefault="000B3EFC" w:rsidP="000B3EFC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Галерея звезд педагогического мастерства</w:t>
      </w:r>
      <w:r>
        <w:rPr>
          <w:b/>
          <w:sz w:val="24"/>
          <w:szCs w:val="24"/>
        </w:rPr>
        <w:t>.</w:t>
      </w:r>
      <w:r w:rsidRPr="00A11F64">
        <w:rPr>
          <w:b/>
          <w:sz w:val="24"/>
          <w:szCs w:val="24"/>
        </w:rPr>
        <w:t xml:space="preserve"> </w:t>
      </w:r>
      <w:r w:rsidRPr="00A11F64">
        <w:rPr>
          <w:b/>
          <w:color w:val="FFFFFF"/>
          <w:sz w:val="24"/>
          <w:szCs w:val="24"/>
        </w:rPr>
        <w:t>От ид</w:t>
      </w:r>
    </w:p>
    <w:p w:rsidR="000B3EFC" w:rsidRPr="002E76E0" w:rsidRDefault="000B3EFC" w:rsidP="000B3EFC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color w:val="000000"/>
          <w:sz w:val="24"/>
          <w:szCs w:val="24"/>
        </w:rPr>
      </w:pPr>
      <w:r w:rsidRPr="00A11F64">
        <w:rPr>
          <w:b/>
          <w:sz w:val="24"/>
          <w:szCs w:val="24"/>
        </w:rPr>
        <w:t xml:space="preserve">Мастер – класс </w:t>
      </w:r>
      <w:r w:rsidRPr="002E76E0">
        <w:rPr>
          <w:b/>
          <w:color w:val="000000"/>
          <w:sz w:val="24"/>
          <w:szCs w:val="24"/>
        </w:rPr>
        <w:t xml:space="preserve">«Активные формы и приёмы организации образовательного процесса». </w:t>
      </w:r>
    </w:p>
    <w:p w:rsidR="000B3EFC" w:rsidRPr="002E76E0" w:rsidRDefault="000B3EFC" w:rsidP="000B3EFC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color w:val="000000"/>
          <w:sz w:val="24"/>
          <w:szCs w:val="24"/>
        </w:rPr>
      </w:pPr>
      <w:r w:rsidRPr="002E76E0">
        <w:rPr>
          <w:b/>
          <w:color w:val="000000"/>
          <w:sz w:val="24"/>
          <w:szCs w:val="24"/>
        </w:rPr>
        <w:lastRenderedPageBreak/>
        <w:t>Презентация программ внеурочной деятельности в рамках ФГОС НОО</w:t>
      </w:r>
    </w:p>
    <w:p w:rsidR="000B3EFC" w:rsidRDefault="000B3EFC" w:rsidP="000B3EFC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color w:val="000000"/>
          <w:sz w:val="24"/>
          <w:szCs w:val="24"/>
        </w:rPr>
      </w:pPr>
      <w:r w:rsidRPr="00A11F64">
        <w:rPr>
          <w:b/>
          <w:sz w:val="24"/>
          <w:szCs w:val="24"/>
        </w:rPr>
        <w:t>Педагогический аудит</w:t>
      </w:r>
      <w:r w:rsidRPr="00A11F64">
        <w:rPr>
          <w:b/>
          <w:color w:val="FF0000"/>
          <w:sz w:val="24"/>
          <w:szCs w:val="24"/>
        </w:rPr>
        <w:t xml:space="preserve"> </w:t>
      </w:r>
      <w:r w:rsidRPr="002E76E0">
        <w:rPr>
          <w:b/>
          <w:color w:val="000000"/>
          <w:sz w:val="24"/>
          <w:szCs w:val="24"/>
        </w:rPr>
        <w:t>«Выставка-презентация учительских кейсов».</w:t>
      </w:r>
    </w:p>
    <w:p w:rsidR="000B3EFC" w:rsidRPr="002E76E0" w:rsidRDefault="000B3EFC" w:rsidP="000B3EFC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Образовательная выставка учреждений  дополнительного образования.</w:t>
      </w:r>
    </w:p>
    <w:p w:rsidR="000B3EFC" w:rsidRDefault="000B3EFC" w:rsidP="000B3EFC">
      <w:pPr>
        <w:widowControl/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0B3EFC" w:rsidRPr="00A11F64" w:rsidRDefault="000B3EFC" w:rsidP="000B3EFC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A11F64">
        <w:rPr>
          <w:b/>
          <w:i/>
          <w:iCs/>
          <w:sz w:val="24"/>
          <w:szCs w:val="24"/>
        </w:rPr>
        <w:t>Первый этап фестиваля</w:t>
      </w:r>
      <w:r w:rsidRPr="00A11F64">
        <w:rPr>
          <w:i/>
          <w:iCs/>
          <w:sz w:val="24"/>
          <w:szCs w:val="24"/>
        </w:rPr>
        <w:t xml:space="preserve"> </w:t>
      </w:r>
      <w:r w:rsidRPr="00A11F64">
        <w:rPr>
          <w:sz w:val="24"/>
          <w:szCs w:val="24"/>
        </w:rPr>
        <w:t>(заочный) проводится с целью представления участник</w:t>
      </w:r>
      <w:r>
        <w:rPr>
          <w:sz w:val="24"/>
          <w:szCs w:val="24"/>
        </w:rPr>
        <w:t>а</w:t>
      </w:r>
      <w:r w:rsidRPr="00A11F64">
        <w:rPr>
          <w:sz w:val="24"/>
          <w:szCs w:val="24"/>
        </w:rPr>
        <w:t>. На этом этапе участники фестиваля представляют в жюри свой педагогический опыт по реализации определенной педагогической технологии. Творческая работа передаётся участником в оргкомитет в установленные сроки- д</w:t>
      </w:r>
      <w:r w:rsidRPr="00A11F64"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>20</w:t>
      </w:r>
      <w:r w:rsidRPr="00A11F64">
        <w:rPr>
          <w:sz w:val="24"/>
          <w:szCs w:val="24"/>
        </w:rPr>
        <w:t xml:space="preserve"> марта 2011 года.</w:t>
      </w:r>
    </w:p>
    <w:p w:rsidR="000B3EFC" w:rsidRPr="00A11F64" w:rsidRDefault="000B3EFC" w:rsidP="000B3EFC">
      <w:pPr>
        <w:widowControl/>
        <w:shd w:val="clear" w:color="auto" w:fill="FFFFFF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Требования к оформлению работ:</w:t>
      </w:r>
    </w:p>
    <w:p w:rsidR="000B3EFC" w:rsidRPr="00A11F64" w:rsidRDefault="000B3EFC" w:rsidP="000B3EFC">
      <w:pPr>
        <w:widowControl/>
        <w:numPr>
          <w:ilvl w:val="0"/>
          <w:numId w:val="1"/>
        </w:numPr>
        <w:shd w:val="clear" w:color="auto" w:fill="FFFFFF"/>
        <w:ind w:left="0" w:firstLine="360"/>
        <w:rPr>
          <w:sz w:val="24"/>
          <w:szCs w:val="24"/>
        </w:rPr>
      </w:pPr>
      <w:r w:rsidRPr="00A11F64">
        <w:rPr>
          <w:sz w:val="24"/>
          <w:szCs w:val="24"/>
        </w:rPr>
        <w:t>Работы представляются в электронном и печатном виде на листах формата А</w:t>
      </w:r>
      <w:proofErr w:type="gramStart"/>
      <w:r w:rsidRPr="00A11F64">
        <w:rPr>
          <w:sz w:val="24"/>
          <w:szCs w:val="24"/>
        </w:rPr>
        <w:t>4</w:t>
      </w:r>
      <w:proofErr w:type="gramEnd"/>
      <w:r w:rsidRPr="00A11F64">
        <w:rPr>
          <w:sz w:val="24"/>
          <w:szCs w:val="24"/>
        </w:rPr>
        <w:t xml:space="preserve"> (297x210) через 2 интервала (</w:t>
      </w:r>
      <w:smartTag w:uri="urn:schemas-microsoft-com:office:smarttags" w:element="metricconverter">
        <w:smartTagPr>
          <w:attr w:name="ProductID" w:val="1 см"/>
        </w:smartTagPr>
        <w:r w:rsidRPr="00A11F64">
          <w:rPr>
            <w:sz w:val="24"/>
            <w:szCs w:val="24"/>
          </w:rPr>
          <w:t>1 см</w:t>
        </w:r>
      </w:smartTag>
      <w:r w:rsidRPr="00A11F64">
        <w:rPr>
          <w:sz w:val="24"/>
          <w:szCs w:val="24"/>
        </w:rPr>
        <w:t>) шрифтом 14 пт. Объём материалов - 3-4 страницы.</w:t>
      </w:r>
    </w:p>
    <w:p w:rsidR="000B3EFC" w:rsidRDefault="000B3EFC" w:rsidP="000B3EFC">
      <w:pPr>
        <w:widowControl/>
        <w:numPr>
          <w:ilvl w:val="0"/>
          <w:numId w:val="1"/>
        </w:numPr>
        <w:shd w:val="clear" w:color="auto" w:fill="FFFFFF"/>
        <w:ind w:left="0" w:firstLine="426"/>
        <w:rPr>
          <w:sz w:val="24"/>
          <w:szCs w:val="24"/>
        </w:rPr>
      </w:pPr>
      <w:r w:rsidRPr="00A11F64">
        <w:rPr>
          <w:sz w:val="24"/>
          <w:szCs w:val="24"/>
        </w:rPr>
        <w:t>Оформление титульного листа: название образовательного учреждения, название темы, фамилия, имя, отчество автора, должность автора.</w:t>
      </w:r>
    </w:p>
    <w:p w:rsidR="000B3EFC" w:rsidRPr="004A3AE2" w:rsidRDefault="000B3EFC" w:rsidP="000B3EFC">
      <w:pPr>
        <w:widowControl/>
        <w:numPr>
          <w:ilvl w:val="0"/>
          <w:numId w:val="1"/>
        </w:numPr>
        <w:shd w:val="clear" w:color="auto" w:fill="FFFFFF"/>
        <w:ind w:left="0" w:firstLine="360"/>
        <w:rPr>
          <w:sz w:val="24"/>
          <w:szCs w:val="24"/>
        </w:rPr>
      </w:pPr>
      <w:r w:rsidRPr="00A11F64">
        <w:rPr>
          <w:sz w:val="24"/>
          <w:szCs w:val="24"/>
        </w:rPr>
        <w:t>Оформление титульного листа</w:t>
      </w:r>
      <w:r>
        <w:rPr>
          <w:sz w:val="24"/>
          <w:szCs w:val="24"/>
        </w:rPr>
        <w:t xml:space="preserve"> презентации: </w:t>
      </w:r>
      <w:r w:rsidRPr="00A11F64">
        <w:rPr>
          <w:sz w:val="24"/>
          <w:szCs w:val="24"/>
        </w:rPr>
        <w:t xml:space="preserve"> название темы, фамилия, имя, отчество автора, </w:t>
      </w:r>
      <w:r w:rsidRPr="00C2283B">
        <w:rPr>
          <w:sz w:val="24"/>
          <w:szCs w:val="24"/>
          <w:u w:val="single"/>
        </w:rPr>
        <w:t>фотография автора</w:t>
      </w:r>
      <w:r>
        <w:rPr>
          <w:sz w:val="24"/>
          <w:szCs w:val="24"/>
        </w:rPr>
        <w:t>, должность автора.</w:t>
      </w:r>
    </w:p>
    <w:p w:rsidR="000B3EFC" w:rsidRPr="00A11F64" w:rsidRDefault="000B3EFC" w:rsidP="000B3EFC">
      <w:pPr>
        <w:widowControl/>
        <w:shd w:val="clear" w:color="auto" w:fill="FFFFFF"/>
        <w:ind w:firstLine="426"/>
        <w:rPr>
          <w:sz w:val="24"/>
          <w:szCs w:val="24"/>
        </w:rPr>
      </w:pPr>
      <w:r w:rsidRPr="00A11F64">
        <w:rPr>
          <w:sz w:val="24"/>
          <w:szCs w:val="24"/>
        </w:rPr>
        <w:t>•    В работе могут быть представлены фотографии и иной иллюстрационный материал.</w:t>
      </w:r>
    </w:p>
    <w:p w:rsidR="000B3EFC" w:rsidRPr="00A11F64" w:rsidRDefault="000B3EFC" w:rsidP="000B3EFC">
      <w:pPr>
        <w:widowControl/>
        <w:shd w:val="clear" w:color="auto" w:fill="FFFFFF"/>
        <w:rPr>
          <w:sz w:val="24"/>
          <w:szCs w:val="24"/>
        </w:rPr>
      </w:pPr>
      <w:r w:rsidRPr="00A11F64">
        <w:rPr>
          <w:sz w:val="24"/>
          <w:szCs w:val="24"/>
        </w:rPr>
        <w:t>По результатам испытаний первого этапа творческая группа учителей-профессионалов определяет состав участников второго этапа фестиваля.</w:t>
      </w:r>
    </w:p>
    <w:p w:rsidR="000B3EFC" w:rsidRPr="00A11F64" w:rsidRDefault="000B3EFC" w:rsidP="000B3EFC">
      <w:pPr>
        <w:widowControl/>
        <w:shd w:val="clear" w:color="auto" w:fill="FFFFFF"/>
        <w:rPr>
          <w:b/>
          <w:i/>
          <w:iCs/>
          <w:sz w:val="24"/>
          <w:szCs w:val="24"/>
        </w:rPr>
      </w:pPr>
    </w:p>
    <w:p w:rsidR="000B3EFC" w:rsidRPr="004A3AE2" w:rsidRDefault="000B3EFC" w:rsidP="000B3EFC">
      <w:pPr>
        <w:widowControl/>
        <w:shd w:val="clear" w:color="auto" w:fill="FFFFFF"/>
        <w:rPr>
          <w:sz w:val="24"/>
          <w:szCs w:val="24"/>
        </w:rPr>
      </w:pPr>
      <w:r w:rsidRPr="00A11F64">
        <w:rPr>
          <w:b/>
          <w:i/>
          <w:iCs/>
          <w:sz w:val="24"/>
          <w:szCs w:val="24"/>
        </w:rPr>
        <w:t>Второй этап фестиваля</w:t>
      </w:r>
      <w:r w:rsidRPr="00A11F64">
        <w:rPr>
          <w:i/>
          <w:iCs/>
          <w:sz w:val="24"/>
          <w:szCs w:val="24"/>
        </w:rPr>
        <w:t xml:space="preserve"> </w:t>
      </w:r>
      <w:r w:rsidRPr="00A11F64">
        <w:rPr>
          <w:sz w:val="24"/>
          <w:szCs w:val="24"/>
        </w:rPr>
        <w:t>(очный)</w:t>
      </w:r>
    </w:p>
    <w:p w:rsidR="000B3EFC" w:rsidRPr="004A3AE2" w:rsidRDefault="000B3EFC" w:rsidP="000B3EFC">
      <w:pPr>
        <w:pStyle w:val="1"/>
        <w:spacing w:line="228" w:lineRule="auto"/>
        <w:rPr>
          <w:u w:val="single"/>
        </w:rPr>
      </w:pPr>
      <w:r w:rsidRPr="004A3AE2">
        <w:t xml:space="preserve">Программа  </w:t>
      </w:r>
      <w:r w:rsidRPr="00A11F64">
        <w:rPr>
          <w:u w:val="single"/>
        </w:rPr>
        <w:t xml:space="preserve">«Галерея звезд педагогического мастерства </w:t>
      </w:r>
      <w:r w:rsidRPr="00ED0948">
        <w:rPr>
          <w:b w:val="0"/>
          <w:color w:val="FFFFFF"/>
        </w:rPr>
        <w:t xml:space="preserve"> </w:t>
      </w:r>
      <w:r w:rsidRPr="00A11F64">
        <w:rPr>
          <w:b w:val="0"/>
          <w:color w:val="FFFFFF"/>
        </w:rPr>
        <w:t>«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Участников программы «</w:t>
      </w:r>
      <w:r w:rsidRPr="00A11F64">
        <w:rPr>
          <w:b/>
          <w:sz w:val="24"/>
          <w:szCs w:val="24"/>
        </w:rPr>
        <w:t>Галерея звезд педагогического мастерства »</w:t>
      </w:r>
      <w:r w:rsidRPr="00A11F64">
        <w:rPr>
          <w:b/>
          <w:color w:val="FFFFFF"/>
          <w:sz w:val="24"/>
          <w:szCs w:val="24"/>
        </w:rPr>
        <w:t xml:space="preserve"> </w:t>
      </w:r>
      <w:r w:rsidRPr="00A11F64">
        <w:rPr>
          <w:sz w:val="24"/>
          <w:szCs w:val="24"/>
        </w:rPr>
        <w:t>определяют</w:t>
      </w:r>
      <w:r w:rsidRPr="00A11F64">
        <w:rPr>
          <w:b/>
          <w:sz w:val="24"/>
          <w:szCs w:val="24"/>
        </w:rPr>
        <w:t xml:space="preserve"> </w:t>
      </w:r>
      <w:r w:rsidRPr="00A11F64">
        <w:rPr>
          <w:sz w:val="24"/>
          <w:szCs w:val="24"/>
        </w:rPr>
        <w:t xml:space="preserve">специалисты </w:t>
      </w:r>
      <w:r w:rsidRPr="00A11F6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МУМЦ</w:t>
      </w:r>
      <w:r w:rsidRPr="00A11F64">
        <w:rPr>
          <w:sz w:val="24"/>
          <w:szCs w:val="24"/>
        </w:rPr>
        <w:t xml:space="preserve"> отдела</w:t>
      </w:r>
      <w:r w:rsidRPr="00A11F64">
        <w:rPr>
          <w:b/>
          <w:sz w:val="24"/>
          <w:szCs w:val="24"/>
        </w:rPr>
        <w:t xml:space="preserve"> </w:t>
      </w:r>
      <w:r w:rsidRPr="00A11F64">
        <w:rPr>
          <w:sz w:val="24"/>
          <w:szCs w:val="24"/>
        </w:rPr>
        <w:t>образования администрации Петровского муниципального района</w:t>
      </w:r>
      <w:r w:rsidRPr="00A11F64">
        <w:rPr>
          <w:b/>
          <w:sz w:val="24"/>
          <w:szCs w:val="24"/>
          <w:u w:val="single"/>
        </w:rPr>
        <w:t xml:space="preserve"> 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Выбор кандидатур осуществляется на заседаниях</w:t>
      </w:r>
      <w:r>
        <w:rPr>
          <w:sz w:val="24"/>
          <w:szCs w:val="24"/>
        </w:rPr>
        <w:t xml:space="preserve"> МУМЦ.</w:t>
      </w:r>
      <w:r w:rsidRPr="00A11F64">
        <w:rPr>
          <w:sz w:val="24"/>
          <w:szCs w:val="24"/>
        </w:rPr>
        <w:t xml:space="preserve">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bCs/>
          <w:sz w:val="24"/>
          <w:szCs w:val="24"/>
        </w:rPr>
      </w:pPr>
      <w:r w:rsidRPr="00A11F64">
        <w:rPr>
          <w:b/>
          <w:bCs/>
          <w:sz w:val="24"/>
          <w:szCs w:val="24"/>
        </w:rPr>
        <w:t>Кандидатуры по одной номинации не могут повторяться в последующие годы.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Главным и единственным критерием отбора является  свободное владение профессией, мастерство и </w:t>
      </w:r>
      <w:proofErr w:type="spellStart"/>
      <w:r w:rsidRPr="00A11F64">
        <w:rPr>
          <w:sz w:val="24"/>
          <w:szCs w:val="24"/>
        </w:rPr>
        <w:t>суперпрофессионализм</w:t>
      </w:r>
      <w:proofErr w:type="spellEnd"/>
      <w:r w:rsidRPr="00A11F64">
        <w:rPr>
          <w:sz w:val="24"/>
          <w:szCs w:val="24"/>
        </w:rPr>
        <w:t xml:space="preserve">. Номинант проявляется и оценивается коллегами как творец в своей деятельности, универсал и профессионал, способный к дальнейшему собственному </w:t>
      </w:r>
      <w:proofErr w:type="spellStart"/>
      <w:r w:rsidRPr="00A11F64">
        <w:rPr>
          <w:sz w:val="24"/>
          <w:szCs w:val="24"/>
        </w:rPr>
        <w:t>самопроектированию</w:t>
      </w:r>
      <w:proofErr w:type="spellEnd"/>
      <w:r w:rsidRPr="00A11F64">
        <w:rPr>
          <w:sz w:val="24"/>
          <w:szCs w:val="24"/>
        </w:rPr>
        <w:t>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Регламент - 20 мин.</w:t>
      </w:r>
    </w:p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Брифинг мастера (ответы на вопросы). Заполнение анкеты - 2 минуты после регламента.</w:t>
      </w:r>
    </w:p>
    <w:p w:rsidR="000B3EFC" w:rsidRPr="00A11F64" w:rsidRDefault="000B3EFC" w:rsidP="000B3EFC">
      <w:pPr>
        <w:ind w:left="360"/>
        <w:jc w:val="both"/>
        <w:rPr>
          <w:b/>
          <w:bCs/>
          <w:sz w:val="24"/>
          <w:szCs w:val="24"/>
        </w:rPr>
      </w:pPr>
    </w:p>
    <w:p w:rsidR="000B3EFC" w:rsidRDefault="000B3EFC" w:rsidP="000B3EFC">
      <w:pPr>
        <w:jc w:val="center"/>
        <w:rPr>
          <w:b/>
          <w:color w:val="000000"/>
          <w:sz w:val="24"/>
          <w:szCs w:val="24"/>
          <w:u w:val="single"/>
        </w:rPr>
      </w:pPr>
      <w:r w:rsidRPr="004A3AE2">
        <w:rPr>
          <w:b/>
          <w:bCs/>
          <w:sz w:val="24"/>
          <w:szCs w:val="24"/>
        </w:rPr>
        <w:t xml:space="preserve">Программа </w:t>
      </w:r>
      <w:r w:rsidRPr="004A3AE2">
        <w:rPr>
          <w:b/>
          <w:sz w:val="24"/>
          <w:szCs w:val="24"/>
        </w:rPr>
        <w:t xml:space="preserve">Мастер – класс  </w:t>
      </w:r>
      <w:r w:rsidRPr="004A3AE2">
        <w:rPr>
          <w:b/>
          <w:color w:val="000000"/>
          <w:sz w:val="24"/>
          <w:szCs w:val="24"/>
        </w:rPr>
        <w:t>«</w:t>
      </w:r>
      <w:r w:rsidRPr="002E76E0">
        <w:rPr>
          <w:b/>
          <w:color w:val="000000"/>
          <w:sz w:val="24"/>
          <w:szCs w:val="24"/>
          <w:u w:val="single"/>
        </w:rPr>
        <w:t xml:space="preserve">Активные формы </w:t>
      </w:r>
    </w:p>
    <w:p w:rsidR="000B3EFC" w:rsidRPr="004A3AE2" w:rsidRDefault="000B3EFC" w:rsidP="000B3EFC">
      <w:pPr>
        <w:jc w:val="center"/>
        <w:rPr>
          <w:b/>
          <w:color w:val="000000"/>
          <w:sz w:val="24"/>
          <w:szCs w:val="24"/>
          <w:u w:val="single"/>
        </w:rPr>
      </w:pPr>
      <w:r w:rsidRPr="002E76E0">
        <w:rPr>
          <w:b/>
          <w:color w:val="000000"/>
          <w:sz w:val="24"/>
          <w:szCs w:val="24"/>
          <w:u w:val="single"/>
        </w:rPr>
        <w:t>и приёмы организации образовательного процесса</w:t>
      </w:r>
      <w:r w:rsidRPr="004A3AE2">
        <w:rPr>
          <w:b/>
          <w:color w:val="000000"/>
          <w:sz w:val="24"/>
          <w:szCs w:val="24"/>
        </w:rPr>
        <w:t>».</w:t>
      </w:r>
    </w:p>
    <w:p w:rsidR="000B3EFC" w:rsidRPr="00A11F64" w:rsidRDefault="000B3EFC" w:rsidP="000B3EFC">
      <w:pPr>
        <w:pStyle w:val="1"/>
        <w:spacing w:line="228" w:lineRule="auto"/>
        <w:jc w:val="both"/>
        <w:rPr>
          <w:b w:val="0"/>
        </w:rPr>
      </w:pPr>
      <w:r w:rsidRPr="00A11F64">
        <w:rPr>
          <w:b w:val="0"/>
        </w:rPr>
        <w:t>Участниками номинации могут стать учителя, добровольно изъявившие свое желание Квота -1 человек от ОУ.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Рекомендуемый алгоритм представления опыта:</w:t>
      </w:r>
    </w:p>
    <w:p w:rsidR="000B3EFC" w:rsidRPr="00A11F64" w:rsidRDefault="000B3EFC" w:rsidP="000B3EFC">
      <w:pPr>
        <w:widowControl/>
        <w:numPr>
          <w:ilvl w:val="0"/>
          <w:numId w:val="3"/>
        </w:numPr>
        <w:tabs>
          <w:tab w:val="clear" w:pos="720"/>
          <w:tab w:val="num" w:pos="110"/>
        </w:tabs>
        <w:autoSpaceDE/>
        <w:autoSpaceDN/>
        <w:adjustRightInd/>
        <w:ind w:left="110" w:firstLine="0"/>
        <w:rPr>
          <w:sz w:val="24"/>
          <w:szCs w:val="24"/>
        </w:rPr>
      </w:pPr>
      <w:r w:rsidRPr="00A11F64">
        <w:rPr>
          <w:sz w:val="24"/>
          <w:szCs w:val="24"/>
        </w:rPr>
        <w:t xml:space="preserve">актуальность темы, социальная значимость проекта; </w:t>
      </w:r>
    </w:p>
    <w:p w:rsidR="000B3EFC" w:rsidRPr="00A11F64" w:rsidRDefault="000B3EFC" w:rsidP="000B3EFC">
      <w:pPr>
        <w:widowControl/>
        <w:numPr>
          <w:ilvl w:val="0"/>
          <w:numId w:val="3"/>
        </w:numPr>
        <w:tabs>
          <w:tab w:val="clear" w:pos="720"/>
          <w:tab w:val="num" w:pos="110"/>
        </w:tabs>
        <w:autoSpaceDE/>
        <w:autoSpaceDN/>
        <w:adjustRightInd/>
        <w:ind w:left="110" w:firstLine="0"/>
        <w:rPr>
          <w:sz w:val="24"/>
          <w:szCs w:val="24"/>
        </w:rPr>
      </w:pPr>
      <w:r w:rsidRPr="00A11F64">
        <w:rPr>
          <w:sz w:val="24"/>
          <w:szCs w:val="24"/>
        </w:rPr>
        <w:t xml:space="preserve">оригинальность идей и содержания; </w:t>
      </w:r>
    </w:p>
    <w:p w:rsidR="000B3EFC" w:rsidRPr="00A11F64" w:rsidRDefault="000B3EFC" w:rsidP="000B3EFC">
      <w:pPr>
        <w:widowControl/>
        <w:numPr>
          <w:ilvl w:val="0"/>
          <w:numId w:val="3"/>
        </w:numPr>
        <w:tabs>
          <w:tab w:val="clear" w:pos="720"/>
          <w:tab w:val="num" w:pos="110"/>
        </w:tabs>
        <w:autoSpaceDE/>
        <w:autoSpaceDN/>
        <w:adjustRightInd/>
        <w:ind w:left="110" w:firstLine="0"/>
        <w:rPr>
          <w:sz w:val="24"/>
          <w:szCs w:val="24"/>
        </w:rPr>
      </w:pPr>
      <w:r w:rsidRPr="00A11F64">
        <w:rPr>
          <w:sz w:val="24"/>
          <w:szCs w:val="24"/>
        </w:rPr>
        <w:t xml:space="preserve">разработанность и реалистичность ресурсного обеспечения проекта; </w:t>
      </w:r>
    </w:p>
    <w:p w:rsidR="000B3EFC" w:rsidRPr="00A11F64" w:rsidRDefault="000B3EFC" w:rsidP="000B3EFC">
      <w:pPr>
        <w:widowControl/>
        <w:numPr>
          <w:ilvl w:val="0"/>
          <w:numId w:val="3"/>
        </w:numPr>
        <w:tabs>
          <w:tab w:val="clear" w:pos="720"/>
          <w:tab w:val="num" w:pos="110"/>
        </w:tabs>
        <w:autoSpaceDE/>
        <w:autoSpaceDN/>
        <w:adjustRightInd/>
        <w:ind w:left="110" w:firstLine="0"/>
        <w:rPr>
          <w:sz w:val="24"/>
          <w:szCs w:val="24"/>
        </w:rPr>
      </w:pPr>
      <w:r w:rsidRPr="00A11F64">
        <w:rPr>
          <w:sz w:val="24"/>
          <w:szCs w:val="24"/>
        </w:rPr>
        <w:t>результативность</w:t>
      </w:r>
    </w:p>
    <w:p w:rsidR="000B3EFC" w:rsidRPr="00D52CCF" w:rsidRDefault="000B3EFC" w:rsidP="000B3EFC">
      <w:pPr>
        <w:pStyle w:val="1"/>
        <w:spacing w:line="228" w:lineRule="auto"/>
        <w:ind w:firstLine="0"/>
        <w:jc w:val="both"/>
        <w:rPr>
          <w:b w:val="0"/>
        </w:rPr>
      </w:pPr>
      <w:r w:rsidRPr="00A11F64">
        <w:t>возможность распространения (</w:t>
      </w:r>
      <w:proofErr w:type="spellStart"/>
      <w:r w:rsidRPr="00A11F64">
        <w:t>тиражируемость</w:t>
      </w:r>
      <w:proofErr w:type="spellEnd"/>
      <w:r w:rsidRPr="00A11F64">
        <w:t xml:space="preserve"> проекта); </w:t>
      </w:r>
      <w:r w:rsidRPr="005C4703">
        <w:rPr>
          <w:b w:val="0"/>
          <w:color w:val="000000"/>
        </w:rPr>
        <w:t>процесса,</w:t>
      </w:r>
      <w:r w:rsidRPr="00A11F64">
        <w:rPr>
          <w:b w:val="0"/>
        </w:rPr>
        <w:t xml:space="preserve"> педагогической технологии, дать методические рекомендации к ее применению в образовательной практике, основанные на личном опыте.  Методические объединения учителей начальных классов ОУ, заместители руководителей по МР, методист </w:t>
      </w:r>
      <w:r>
        <w:rPr>
          <w:b w:val="0"/>
        </w:rPr>
        <w:t xml:space="preserve">МУМЦ </w:t>
      </w:r>
      <w:r w:rsidRPr="00A11F64">
        <w:rPr>
          <w:b w:val="0"/>
        </w:rPr>
        <w:t>осуществляют методическую, организационную помощь педагогам для наиболее качественного их выступления.</w:t>
      </w:r>
    </w:p>
    <w:p w:rsidR="000B3EFC" w:rsidRPr="00A11F64" w:rsidRDefault="000B3EFC" w:rsidP="000B3EFC">
      <w:pPr>
        <w:widowControl/>
        <w:numPr>
          <w:ilvl w:val="0"/>
          <w:numId w:val="3"/>
        </w:numPr>
        <w:tabs>
          <w:tab w:val="clear" w:pos="720"/>
          <w:tab w:val="num" w:pos="110"/>
        </w:tabs>
        <w:autoSpaceDE/>
        <w:autoSpaceDN/>
        <w:adjustRightInd/>
        <w:ind w:left="110" w:firstLine="0"/>
        <w:rPr>
          <w:sz w:val="24"/>
          <w:szCs w:val="24"/>
        </w:rPr>
      </w:pPr>
      <w:proofErr w:type="gramStart"/>
      <w:r w:rsidRPr="00A11F64">
        <w:rPr>
          <w:sz w:val="24"/>
          <w:szCs w:val="24"/>
        </w:rPr>
        <w:t>п</w:t>
      </w:r>
      <w:proofErr w:type="gramEnd"/>
      <w:r w:rsidRPr="00A11F64">
        <w:rPr>
          <w:sz w:val="24"/>
          <w:szCs w:val="24"/>
        </w:rPr>
        <w:t>ерспективы развития.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Регламент - 20 мин.</w:t>
      </w:r>
    </w:p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Ответы на вопросы к </w:t>
      </w:r>
      <w:proofErr w:type="gramStart"/>
      <w:r w:rsidRPr="00A11F64">
        <w:rPr>
          <w:sz w:val="24"/>
          <w:szCs w:val="24"/>
        </w:rPr>
        <w:t>выступающему</w:t>
      </w:r>
      <w:proofErr w:type="gramEnd"/>
      <w:r w:rsidRPr="00A11F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1F64">
        <w:rPr>
          <w:sz w:val="24"/>
          <w:szCs w:val="24"/>
        </w:rPr>
        <w:t>Заполнение анкеты - 2 мин</w:t>
      </w:r>
      <w:r>
        <w:rPr>
          <w:sz w:val="24"/>
          <w:szCs w:val="24"/>
        </w:rPr>
        <w:t>.</w:t>
      </w:r>
      <w:r w:rsidRPr="00A11F64">
        <w:rPr>
          <w:sz w:val="24"/>
          <w:szCs w:val="24"/>
        </w:rPr>
        <w:t xml:space="preserve"> после 20 мин</w:t>
      </w:r>
      <w:r>
        <w:rPr>
          <w:sz w:val="24"/>
          <w:szCs w:val="24"/>
        </w:rPr>
        <w:t>.</w:t>
      </w:r>
      <w:r w:rsidRPr="00A11F64">
        <w:rPr>
          <w:sz w:val="24"/>
          <w:szCs w:val="24"/>
        </w:rPr>
        <w:t xml:space="preserve"> регламента.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 </w:t>
      </w:r>
    </w:p>
    <w:p w:rsidR="000B3EFC" w:rsidRPr="00D52CCF" w:rsidRDefault="000B3EFC" w:rsidP="000B3EFC">
      <w:pPr>
        <w:ind w:left="360"/>
        <w:jc w:val="center"/>
        <w:rPr>
          <w:b/>
          <w:color w:val="000000"/>
          <w:sz w:val="24"/>
          <w:szCs w:val="24"/>
          <w:u w:val="single"/>
        </w:rPr>
      </w:pPr>
      <w:r w:rsidRPr="00D52CCF">
        <w:rPr>
          <w:b/>
          <w:color w:val="000000"/>
          <w:sz w:val="24"/>
          <w:szCs w:val="24"/>
          <w:u w:val="single"/>
        </w:rPr>
        <w:t>Презентация программ внеурочной деятельности в рамках ФГОС НОО</w:t>
      </w:r>
    </w:p>
    <w:p w:rsidR="000B3EFC" w:rsidRPr="00A11F64" w:rsidRDefault="000B3EFC" w:rsidP="000B3EFC">
      <w:pPr>
        <w:spacing w:line="228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11F64">
        <w:rPr>
          <w:sz w:val="24"/>
          <w:szCs w:val="24"/>
        </w:rPr>
        <w:t xml:space="preserve">Участниками номинации  могут стать </w:t>
      </w:r>
      <w:r w:rsidRPr="00A11F64">
        <w:rPr>
          <w:color w:val="000000"/>
          <w:spacing w:val="-1"/>
          <w:sz w:val="24"/>
          <w:szCs w:val="24"/>
        </w:rPr>
        <w:t xml:space="preserve">учителя </w:t>
      </w:r>
      <w:r w:rsidRPr="00A11F64">
        <w:rPr>
          <w:color w:val="000000"/>
          <w:sz w:val="24"/>
          <w:szCs w:val="24"/>
        </w:rPr>
        <w:t>начальной школы, педагоги-психологи, заместители директора, курирующие работу начальной школы.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>Регламент -</w:t>
      </w:r>
      <w:r>
        <w:rPr>
          <w:b/>
          <w:sz w:val="24"/>
          <w:szCs w:val="24"/>
        </w:rPr>
        <w:t>20</w:t>
      </w:r>
      <w:r w:rsidRPr="00A11F64">
        <w:rPr>
          <w:b/>
          <w:sz w:val="24"/>
          <w:szCs w:val="24"/>
        </w:rPr>
        <w:t xml:space="preserve"> мин.</w:t>
      </w:r>
    </w:p>
    <w:p w:rsidR="000B3EFC" w:rsidRPr="005C4703" w:rsidRDefault="000B3EFC" w:rsidP="000B3EF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Программно-методическое сопровождение </w:t>
      </w:r>
      <w:r w:rsidRPr="005C4703">
        <w:rPr>
          <w:color w:val="000000"/>
          <w:sz w:val="24"/>
          <w:szCs w:val="24"/>
        </w:rPr>
        <w:t xml:space="preserve"> организации внеурочной деятельности обучающихся в рамках ФГОС НОО», выстраивание системы взаимодействия ОУ с детскими центрами дополнительного образования по организации </w:t>
      </w:r>
      <w:r w:rsidRPr="002849B3">
        <w:rPr>
          <w:color w:val="000000"/>
          <w:sz w:val="24"/>
          <w:szCs w:val="24"/>
        </w:rPr>
        <w:t>внеурочной деятельности</w:t>
      </w:r>
      <w:r w:rsidRPr="005C4703">
        <w:rPr>
          <w:color w:val="000000"/>
          <w:sz w:val="24"/>
          <w:szCs w:val="24"/>
        </w:rPr>
        <w:t xml:space="preserve">, деятельности руководителя школьного методического объединения, практические советы </w:t>
      </w:r>
      <w:r w:rsidRPr="005C4703">
        <w:rPr>
          <w:color w:val="000000"/>
          <w:sz w:val="24"/>
          <w:szCs w:val="24"/>
        </w:rPr>
        <w:lastRenderedPageBreak/>
        <w:t>психолога.</w:t>
      </w:r>
      <w:proofErr w:type="gramEnd"/>
    </w:p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11F64">
        <w:rPr>
          <w:sz w:val="24"/>
          <w:szCs w:val="24"/>
        </w:rPr>
        <w:t>Другое.</w:t>
      </w:r>
    </w:p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3. Ответы на вопросы к </w:t>
      </w:r>
      <w:proofErr w:type="gramStart"/>
      <w:r w:rsidRPr="00A11F64">
        <w:rPr>
          <w:sz w:val="24"/>
          <w:szCs w:val="24"/>
        </w:rPr>
        <w:t>выступающему</w:t>
      </w:r>
      <w:proofErr w:type="gramEnd"/>
      <w:r w:rsidRPr="00A11F64">
        <w:rPr>
          <w:sz w:val="24"/>
          <w:szCs w:val="24"/>
        </w:rPr>
        <w:t>.</w:t>
      </w:r>
    </w:p>
    <w:p w:rsidR="000B3EFC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4. Заполнение анкеты - 2 минуты после </w:t>
      </w:r>
      <w:r>
        <w:rPr>
          <w:sz w:val="24"/>
          <w:szCs w:val="24"/>
        </w:rPr>
        <w:t>2</w:t>
      </w:r>
      <w:r w:rsidRPr="00A11F64">
        <w:rPr>
          <w:sz w:val="24"/>
          <w:szCs w:val="24"/>
        </w:rPr>
        <w:t>0 минут регламента</w:t>
      </w:r>
    </w:p>
    <w:p w:rsidR="000B3EFC" w:rsidRDefault="000B3EFC" w:rsidP="000B3EFC">
      <w:pPr>
        <w:spacing w:line="228" w:lineRule="auto"/>
        <w:ind w:firstLine="709"/>
        <w:jc w:val="center"/>
        <w:rPr>
          <w:b/>
          <w:sz w:val="24"/>
          <w:szCs w:val="24"/>
          <w:u w:val="single"/>
        </w:rPr>
      </w:pPr>
    </w:p>
    <w:p w:rsidR="000B3EFC" w:rsidRPr="00D52CCF" w:rsidRDefault="000B3EFC" w:rsidP="000B3EFC">
      <w:pPr>
        <w:jc w:val="center"/>
        <w:rPr>
          <w:b/>
          <w:color w:val="000000"/>
          <w:sz w:val="24"/>
          <w:szCs w:val="24"/>
          <w:u w:val="single"/>
        </w:rPr>
      </w:pPr>
      <w:r w:rsidRPr="00D52CCF">
        <w:rPr>
          <w:b/>
          <w:sz w:val="24"/>
          <w:szCs w:val="24"/>
          <w:u w:val="single"/>
        </w:rPr>
        <w:t xml:space="preserve">Программа Педагогический </w:t>
      </w:r>
      <w:r w:rsidRPr="00D52CCF">
        <w:rPr>
          <w:b/>
          <w:color w:val="000000"/>
          <w:sz w:val="24"/>
          <w:szCs w:val="24"/>
          <w:u w:val="single"/>
        </w:rPr>
        <w:t>аудит «Выставка-</w:t>
      </w:r>
      <w:r>
        <w:rPr>
          <w:b/>
          <w:color w:val="000000"/>
          <w:sz w:val="24"/>
          <w:szCs w:val="24"/>
          <w:u w:val="single"/>
        </w:rPr>
        <w:t>презентация учительских кейсов»</w:t>
      </w:r>
    </w:p>
    <w:p w:rsidR="000B3EFC" w:rsidRPr="00A11F64" w:rsidRDefault="000B3EFC" w:rsidP="000B3EFC">
      <w:pPr>
        <w:spacing w:line="228" w:lineRule="auto"/>
        <w:ind w:firstLine="709"/>
        <w:rPr>
          <w:b/>
          <w:sz w:val="24"/>
          <w:szCs w:val="24"/>
        </w:rPr>
      </w:pPr>
      <w:r w:rsidRPr="00A11F64">
        <w:rPr>
          <w:sz w:val="24"/>
          <w:szCs w:val="24"/>
        </w:rPr>
        <w:t>Участниками номинации  могут стать учителя начальных классов</w:t>
      </w:r>
      <w:r>
        <w:rPr>
          <w:sz w:val="24"/>
          <w:szCs w:val="24"/>
        </w:rPr>
        <w:t xml:space="preserve">, руководители  школьных методических объединений. Представляются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учителей  начальных классов по новой форме аттестации,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школьных методических объединений.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 xml:space="preserve">Регламент - </w:t>
      </w:r>
      <w:r>
        <w:rPr>
          <w:b/>
          <w:sz w:val="24"/>
          <w:szCs w:val="24"/>
        </w:rPr>
        <w:t>15</w:t>
      </w:r>
      <w:r w:rsidRPr="00A11F64">
        <w:rPr>
          <w:b/>
          <w:sz w:val="24"/>
          <w:szCs w:val="24"/>
        </w:rPr>
        <w:t xml:space="preserve"> мин.</w:t>
      </w:r>
    </w:p>
    <w:p w:rsidR="000B3EFC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Брифинг (ответы на вопросы). Заполнение анкеты - 2 минуты после регламента</w:t>
      </w:r>
      <w:r>
        <w:rPr>
          <w:sz w:val="24"/>
          <w:szCs w:val="24"/>
        </w:rPr>
        <w:t>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1. Практические советы по овладению педагогами проблемно-ориентированным анализом, самоанализом, </w:t>
      </w:r>
      <w:r>
        <w:rPr>
          <w:sz w:val="24"/>
          <w:szCs w:val="24"/>
        </w:rPr>
        <w:t xml:space="preserve">рефлексией деятельности, </w:t>
      </w:r>
      <w:r w:rsidRPr="00A11F64">
        <w:rPr>
          <w:sz w:val="24"/>
          <w:szCs w:val="24"/>
        </w:rPr>
        <w:t>выстраиванию системы оценки качества образования, экспертной деятельности руководителя школьного методического объединения, педагогический аудит, практические советы психолога.</w:t>
      </w:r>
    </w:p>
    <w:p w:rsidR="000B3EFC" w:rsidRPr="00A11F64" w:rsidRDefault="000B3EFC" w:rsidP="000B3EFC">
      <w:pPr>
        <w:spacing w:line="228" w:lineRule="auto"/>
        <w:ind w:firstLine="708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2.Другое.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3. Ответы на вопросы к </w:t>
      </w:r>
      <w:proofErr w:type="gramStart"/>
      <w:r w:rsidRPr="00A11F64">
        <w:rPr>
          <w:sz w:val="24"/>
          <w:szCs w:val="24"/>
        </w:rPr>
        <w:t>выступающему</w:t>
      </w:r>
      <w:proofErr w:type="gramEnd"/>
      <w:r w:rsidRPr="00A11F64">
        <w:rPr>
          <w:sz w:val="24"/>
          <w:szCs w:val="24"/>
        </w:rPr>
        <w:t>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4. Заполнение анкеты - 2 минуты после </w:t>
      </w:r>
      <w:r>
        <w:rPr>
          <w:sz w:val="24"/>
          <w:szCs w:val="24"/>
        </w:rPr>
        <w:t>15</w:t>
      </w:r>
      <w:r w:rsidRPr="00A11F64">
        <w:rPr>
          <w:sz w:val="24"/>
          <w:szCs w:val="24"/>
        </w:rPr>
        <w:t xml:space="preserve"> минут регламента.</w:t>
      </w:r>
    </w:p>
    <w:p w:rsidR="000B3EFC" w:rsidRPr="00A11F64" w:rsidRDefault="000B3EFC" w:rsidP="000B3EFC">
      <w:pPr>
        <w:rPr>
          <w:sz w:val="24"/>
          <w:szCs w:val="24"/>
        </w:rPr>
      </w:pPr>
    </w:p>
    <w:p w:rsidR="000B3EFC" w:rsidRPr="00A11F64" w:rsidRDefault="000B3EFC" w:rsidP="000B3EFC">
      <w:pPr>
        <w:jc w:val="center"/>
        <w:rPr>
          <w:b/>
          <w:sz w:val="24"/>
          <w:szCs w:val="24"/>
          <w:u w:val="single"/>
        </w:rPr>
      </w:pPr>
      <w:r w:rsidRPr="00A11F64">
        <w:rPr>
          <w:b/>
          <w:sz w:val="24"/>
          <w:szCs w:val="24"/>
          <w:u w:val="single"/>
        </w:rPr>
        <w:t>Информационное обеспечение Фестиваля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Заявки на участие в программе фестиваля принимаются до </w:t>
      </w:r>
      <w:r>
        <w:rPr>
          <w:sz w:val="24"/>
          <w:szCs w:val="24"/>
        </w:rPr>
        <w:t>20</w:t>
      </w:r>
      <w:r w:rsidRPr="00A11F64">
        <w:rPr>
          <w:sz w:val="24"/>
          <w:szCs w:val="24"/>
        </w:rPr>
        <w:t xml:space="preserve"> марта 201</w:t>
      </w:r>
      <w:r>
        <w:rPr>
          <w:sz w:val="24"/>
          <w:szCs w:val="24"/>
        </w:rPr>
        <w:t>1</w:t>
      </w:r>
      <w:r w:rsidRPr="00A11F64">
        <w:rPr>
          <w:sz w:val="24"/>
          <w:szCs w:val="24"/>
        </w:rPr>
        <w:t xml:space="preserve"> года только в </w:t>
      </w:r>
      <w:r>
        <w:rPr>
          <w:sz w:val="24"/>
          <w:szCs w:val="24"/>
        </w:rPr>
        <w:t xml:space="preserve">МУМЦ </w:t>
      </w:r>
      <w:r w:rsidRPr="00A11F64">
        <w:rPr>
          <w:sz w:val="24"/>
          <w:szCs w:val="24"/>
        </w:rPr>
        <w:t xml:space="preserve">отдела образования администрации Петровского муниципального района. Заявки принимаются по электронной почте  или по факсу. 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После отправки заявки по электронной почте, необходимо позвонить по указанным телефонам для выяснения факта получения заявки.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Форма заявки:</w:t>
      </w:r>
    </w:p>
    <w:tbl>
      <w:tblPr>
        <w:tblW w:w="8953" w:type="dxa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1099"/>
        <w:gridCol w:w="1365"/>
        <w:gridCol w:w="1454"/>
        <w:gridCol w:w="1520"/>
        <w:gridCol w:w="1090"/>
        <w:gridCol w:w="982"/>
      </w:tblGrid>
      <w:tr w:rsidR="000B3EFC" w:rsidRPr="004A3AE2" w:rsidTr="00282AB2">
        <w:trPr>
          <w:jc w:val="center"/>
        </w:trPr>
        <w:tc>
          <w:tcPr>
            <w:tcW w:w="1480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>Ф.И.О. полностью</w:t>
            </w:r>
          </w:p>
        </w:tc>
        <w:tc>
          <w:tcPr>
            <w:tcW w:w="1133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 xml:space="preserve">Место работы </w:t>
            </w:r>
          </w:p>
        </w:tc>
        <w:tc>
          <w:tcPr>
            <w:tcW w:w="1390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>Должность</w:t>
            </w:r>
          </w:p>
        </w:tc>
        <w:tc>
          <w:tcPr>
            <w:tcW w:w="1486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>Номинация</w:t>
            </w:r>
          </w:p>
        </w:tc>
        <w:tc>
          <w:tcPr>
            <w:tcW w:w="1544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>Тема выступления</w:t>
            </w:r>
          </w:p>
        </w:tc>
        <w:tc>
          <w:tcPr>
            <w:tcW w:w="1107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r w:rsidRPr="004A3AE2">
              <w:t xml:space="preserve">Телефон </w:t>
            </w:r>
          </w:p>
        </w:tc>
        <w:tc>
          <w:tcPr>
            <w:tcW w:w="813" w:type="dxa"/>
          </w:tcPr>
          <w:p w:rsidR="000B3EFC" w:rsidRPr="004A3AE2" w:rsidRDefault="000B3EFC" w:rsidP="00282AB2">
            <w:pPr>
              <w:spacing w:line="228" w:lineRule="auto"/>
              <w:jc w:val="center"/>
            </w:pPr>
            <w:proofErr w:type="spellStart"/>
            <w:r w:rsidRPr="004A3AE2">
              <w:t>Эл</w:t>
            </w:r>
            <w:proofErr w:type="gramStart"/>
            <w:r w:rsidRPr="004A3AE2">
              <w:t>.п</w:t>
            </w:r>
            <w:proofErr w:type="gramEnd"/>
            <w:r w:rsidRPr="004A3AE2">
              <w:t>очта</w:t>
            </w:r>
            <w:proofErr w:type="spellEnd"/>
          </w:p>
        </w:tc>
      </w:tr>
      <w:tr w:rsidR="000B3EFC" w:rsidRPr="004A3AE2" w:rsidTr="00282AB2">
        <w:trPr>
          <w:jc w:val="center"/>
        </w:trPr>
        <w:tc>
          <w:tcPr>
            <w:tcW w:w="1480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1390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1486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1107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813" w:type="dxa"/>
          </w:tcPr>
          <w:p w:rsidR="000B3EFC" w:rsidRPr="004A3AE2" w:rsidRDefault="000B3EFC" w:rsidP="00282AB2">
            <w:pPr>
              <w:spacing w:line="228" w:lineRule="auto"/>
              <w:jc w:val="both"/>
              <w:rPr>
                <w:b/>
              </w:rPr>
            </w:pPr>
          </w:p>
        </w:tc>
      </w:tr>
    </w:tbl>
    <w:p w:rsidR="000B3EFC" w:rsidRPr="00A11F64" w:rsidRDefault="000B3EFC" w:rsidP="000B3EFC">
      <w:pPr>
        <w:spacing w:line="228" w:lineRule="auto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Программа фестиваля будет опубликована на сайте отдела образования администрации Петровского муниципального района  и МОУСОШ №4 г. Светлограда до 2</w:t>
      </w:r>
      <w:r>
        <w:rPr>
          <w:sz w:val="24"/>
          <w:szCs w:val="24"/>
        </w:rPr>
        <w:t>5</w:t>
      </w:r>
      <w:r w:rsidRPr="00A11F64">
        <w:rPr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0 г"/>
        </w:smartTagPr>
        <w:r w:rsidRPr="00A11F64">
          <w:rPr>
            <w:sz w:val="24"/>
            <w:szCs w:val="24"/>
          </w:rPr>
          <w:t>2010 г</w:t>
        </w:r>
      </w:smartTag>
      <w:r w:rsidRPr="00A11F64">
        <w:rPr>
          <w:sz w:val="24"/>
          <w:szCs w:val="24"/>
        </w:rPr>
        <w:t>.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В день фестиваля проводятся встречи по интересам, дискуссии, различные коллективные творческие дела.</w:t>
      </w:r>
    </w:p>
    <w:p w:rsidR="000B3EFC" w:rsidRPr="00A11F64" w:rsidRDefault="000B3EFC" w:rsidP="000B3EFC">
      <w:pPr>
        <w:shd w:val="clear" w:color="auto" w:fill="FFFFFF"/>
        <w:ind w:left="970"/>
        <w:jc w:val="center"/>
        <w:rPr>
          <w:b/>
          <w:sz w:val="24"/>
          <w:szCs w:val="24"/>
          <w:u w:val="single"/>
        </w:rPr>
      </w:pPr>
      <w:r w:rsidRPr="00A11F64">
        <w:rPr>
          <w:b/>
          <w:sz w:val="24"/>
          <w:szCs w:val="24"/>
          <w:u w:val="single"/>
        </w:rPr>
        <w:t xml:space="preserve">Подведение итогов педагогического фестиваля </w:t>
      </w:r>
    </w:p>
    <w:p w:rsidR="000B3EFC" w:rsidRPr="00275AA3" w:rsidRDefault="000B3EFC" w:rsidP="000B3EFC">
      <w:pPr>
        <w:shd w:val="clear" w:color="auto" w:fill="FFFFFF"/>
        <w:ind w:left="970"/>
        <w:jc w:val="center"/>
        <w:rPr>
          <w:color w:val="000000"/>
          <w:sz w:val="24"/>
          <w:szCs w:val="24"/>
          <w:u w:val="single"/>
        </w:rPr>
      </w:pPr>
      <w:r w:rsidRPr="00A11F64">
        <w:rPr>
          <w:b/>
          <w:bCs/>
          <w:i/>
          <w:iCs/>
          <w:color w:val="000000"/>
          <w:spacing w:val="5"/>
          <w:sz w:val="24"/>
          <w:szCs w:val="24"/>
          <w:u w:val="single"/>
        </w:rPr>
        <w:t>«Мир педагогических технологий прошлого и настоящего»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Итоги фестиваля подводятся методами личной и групповой рефлексии.</w:t>
      </w:r>
    </w:p>
    <w:p w:rsidR="000B3EFC" w:rsidRDefault="000B3EFC" w:rsidP="000B3EFC">
      <w:pPr>
        <w:spacing w:line="228" w:lineRule="auto"/>
        <w:jc w:val="both"/>
        <w:rPr>
          <w:b/>
          <w:i/>
          <w:sz w:val="24"/>
          <w:szCs w:val="24"/>
        </w:rPr>
      </w:pPr>
      <w:proofErr w:type="gramStart"/>
      <w:r w:rsidRPr="00A11F64">
        <w:rPr>
          <w:sz w:val="24"/>
          <w:szCs w:val="24"/>
        </w:rPr>
        <w:t>Педагоги, выступающие на фестивале получают</w:t>
      </w:r>
      <w:proofErr w:type="gramEnd"/>
      <w:r w:rsidRPr="00A11F64">
        <w:rPr>
          <w:sz w:val="24"/>
          <w:szCs w:val="24"/>
        </w:rPr>
        <w:t xml:space="preserve">: </w:t>
      </w:r>
      <w:r w:rsidRPr="00A11F64">
        <w:rPr>
          <w:b/>
          <w:i/>
          <w:sz w:val="24"/>
          <w:szCs w:val="24"/>
        </w:rPr>
        <w:t>сертификаты участия</w:t>
      </w:r>
      <w:r>
        <w:rPr>
          <w:b/>
          <w:i/>
          <w:sz w:val="24"/>
          <w:szCs w:val="24"/>
        </w:rPr>
        <w:t>, дипломы лауреатов</w:t>
      </w:r>
      <w:r w:rsidRPr="00A11F64">
        <w:rPr>
          <w:b/>
          <w:i/>
          <w:sz w:val="24"/>
          <w:szCs w:val="24"/>
        </w:rPr>
        <w:t xml:space="preserve">. </w:t>
      </w:r>
    </w:p>
    <w:p w:rsidR="000B3EFC" w:rsidRDefault="000B3EFC" w:rsidP="000B3EFC">
      <w:pPr>
        <w:spacing w:line="228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186CFC">
        <w:rPr>
          <w:b/>
          <w:sz w:val="24"/>
          <w:szCs w:val="24"/>
          <w:u w:val="single"/>
        </w:rPr>
        <w:t>Образовательная выставка</w:t>
      </w:r>
      <w:r w:rsidRPr="00186CFC">
        <w:rPr>
          <w:b/>
          <w:i/>
          <w:sz w:val="24"/>
          <w:szCs w:val="24"/>
          <w:u w:val="single"/>
        </w:rPr>
        <w:t xml:space="preserve"> «Программы и проекты </w:t>
      </w:r>
      <w:proofErr w:type="gramStart"/>
      <w:r w:rsidRPr="00186CFC">
        <w:rPr>
          <w:b/>
          <w:i/>
          <w:sz w:val="24"/>
          <w:szCs w:val="24"/>
          <w:u w:val="single"/>
        </w:rPr>
        <w:t>программ внеурочной деятельности учреждений дополнительного образования детей</w:t>
      </w:r>
      <w:proofErr w:type="gramEnd"/>
    </w:p>
    <w:p w:rsidR="000B3EFC" w:rsidRDefault="000B3EFC" w:rsidP="000B3EFC">
      <w:pPr>
        <w:spacing w:line="228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186CFC">
        <w:rPr>
          <w:b/>
          <w:i/>
          <w:sz w:val="24"/>
          <w:szCs w:val="24"/>
          <w:u w:val="single"/>
        </w:rPr>
        <w:t xml:space="preserve"> Петровского муниципального района»</w:t>
      </w:r>
    </w:p>
    <w:p w:rsidR="000B3EFC" w:rsidRDefault="000B3EFC" w:rsidP="000B3EFC">
      <w:pPr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-муниципальное образовательное учреждение дополнительного образования детей «Дом детского творчества»</w:t>
      </w:r>
    </w:p>
    <w:p w:rsidR="000B3EFC" w:rsidRDefault="000B3EFC" w:rsidP="000B3EFC">
      <w:pPr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-муниципальное образовательное учреждение дополнительного образования детей районный «Детский экологический центр»</w:t>
      </w:r>
    </w:p>
    <w:p w:rsidR="000B3EFC" w:rsidRDefault="000B3EFC" w:rsidP="000B3EFC">
      <w:pPr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-муниципальное образовательное учреждение дополнительного образования детей районный центр детского юношеского технического творчества</w:t>
      </w:r>
    </w:p>
    <w:p w:rsidR="000B3EFC" w:rsidRDefault="000B3EFC" w:rsidP="000B3EFC">
      <w:pPr>
        <w:spacing w:line="22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-муниципальное образовательное учреждение дополнительного образования детей «Районная комплексная детско-юношеская спортивная школа»</w:t>
      </w:r>
    </w:p>
    <w:p w:rsidR="000B3EFC" w:rsidRPr="00A11F64" w:rsidRDefault="000B3EFC" w:rsidP="000B3EFC">
      <w:pPr>
        <w:spacing w:line="228" w:lineRule="auto"/>
        <w:ind w:firstLine="709"/>
        <w:jc w:val="center"/>
        <w:rPr>
          <w:b/>
          <w:sz w:val="24"/>
          <w:szCs w:val="24"/>
          <w:u w:val="single"/>
        </w:rPr>
      </w:pPr>
      <w:r w:rsidRPr="00A11F64">
        <w:rPr>
          <w:b/>
          <w:sz w:val="24"/>
          <w:szCs w:val="24"/>
          <w:u w:val="single"/>
        </w:rPr>
        <w:t>Финансовое обеспечение фестиваля</w:t>
      </w:r>
    </w:p>
    <w:p w:rsidR="000B3EFC" w:rsidRPr="00A11F64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>1. Оплата проезда участников осуществляется за счет командирующих образовательных учреждений.</w:t>
      </w:r>
    </w:p>
    <w:p w:rsidR="000B3EFC" w:rsidRPr="00275AA3" w:rsidRDefault="000B3EFC" w:rsidP="000B3EFC">
      <w:pPr>
        <w:spacing w:line="228" w:lineRule="auto"/>
        <w:ind w:firstLine="709"/>
        <w:jc w:val="both"/>
        <w:rPr>
          <w:sz w:val="24"/>
          <w:szCs w:val="24"/>
        </w:rPr>
      </w:pPr>
      <w:r w:rsidRPr="00A11F64">
        <w:rPr>
          <w:sz w:val="24"/>
          <w:szCs w:val="24"/>
        </w:rPr>
        <w:t xml:space="preserve">Обеспечение </w:t>
      </w:r>
      <w:proofErr w:type="spellStart"/>
      <w:r w:rsidRPr="00A11F64">
        <w:rPr>
          <w:sz w:val="24"/>
          <w:szCs w:val="24"/>
        </w:rPr>
        <w:t>медиатехникой</w:t>
      </w:r>
      <w:proofErr w:type="spellEnd"/>
      <w:r w:rsidRPr="00A11F64">
        <w:rPr>
          <w:sz w:val="24"/>
          <w:szCs w:val="24"/>
        </w:rPr>
        <w:t xml:space="preserve"> каждого выступающего в любой программе фестиваля  осуществляет направляющая сторона – образовательное учреждение, в котором работает педагог.</w:t>
      </w: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Default="000B3EFC" w:rsidP="000B3EFC">
      <w:pPr>
        <w:spacing w:line="228" w:lineRule="auto"/>
        <w:jc w:val="both"/>
        <w:rPr>
          <w:b/>
          <w:sz w:val="24"/>
          <w:szCs w:val="24"/>
        </w:rPr>
      </w:pPr>
    </w:p>
    <w:p w:rsidR="000B3EFC" w:rsidRPr="002849B3" w:rsidRDefault="000B3EFC" w:rsidP="000B3EFC">
      <w:pPr>
        <w:spacing w:line="228" w:lineRule="auto"/>
        <w:jc w:val="both"/>
        <w:rPr>
          <w:b/>
          <w:sz w:val="24"/>
          <w:szCs w:val="24"/>
        </w:rPr>
      </w:pPr>
      <w:r w:rsidRPr="00A11F64">
        <w:rPr>
          <w:b/>
          <w:sz w:val="24"/>
          <w:szCs w:val="24"/>
        </w:rPr>
        <w:t xml:space="preserve">          </w:t>
      </w:r>
      <w:r w:rsidRPr="00A11F64">
        <w:rPr>
          <w:spacing w:val="-20"/>
          <w:sz w:val="24"/>
          <w:szCs w:val="24"/>
        </w:rPr>
        <w:t xml:space="preserve"> </w:t>
      </w:r>
    </w:p>
    <w:p w:rsidR="007F2400" w:rsidRDefault="007F2400"/>
    <w:sectPr w:rsidR="007F2400" w:rsidSect="004A3AE2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983C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549FC"/>
    <w:multiLevelType w:val="hybridMultilevel"/>
    <w:tmpl w:val="3D4C2180"/>
    <w:lvl w:ilvl="0" w:tplc="E4A8C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D489A"/>
    <w:multiLevelType w:val="multilevel"/>
    <w:tmpl w:val="05B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FC"/>
    <w:rsid w:val="000B3EFC"/>
    <w:rsid w:val="00321F24"/>
    <w:rsid w:val="007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EFC"/>
    <w:pPr>
      <w:keepNext/>
      <w:widowControl/>
      <w:autoSpaceDE/>
      <w:autoSpaceDN/>
      <w:adjustRightInd/>
      <w:ind w:firstLine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8059</Characters>
  <Application>Microsoft Office Word</Application>
  <DocSecurity>0</DocSecurity>
  <Lines>67</Lines>
  <Paragraphs>18</Paragraphs>
  <ScaleCrop>false</ScaleCrop>
  <Company>123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2013-01-13T18:22:00Z</dcterms:created>
  <dcterms:modified xsi:type="dcterms:W3CDTF">2013-01-13T18:25:00Z</dcterms:modified>
</cp:coreProperties>
</file>