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79" w:rsidRPr="007D1579" w:rsidRDefault="007D1579" w:rsidP="007D1579">
      <w:pPr>
        <w:pStyle w:val="a3"/>
        <w:keepNext/>
        <w:spacing w:after="142" w:line="380" w:lineRule="atLeast"/>
        <w:jc w:val="center"/>
        <w:rPr>
          <w:b/>
          <w:lang w:val="tt-RU"/>
        </w:rPr>
      </w:pPr>
      <w:bookmarkStart w:id="0" w:name="bookmark83"/>
      <w:bookmarkEnd w:id="0"/>
      <w:r w:rsidRPr="007D1579">
        <w:rPr>
          <w:b/>
          <w:lang w:val="tt-RU"/>
        </w:rPr>
        <w:t>АК ЧӘЧӘК, КҮК ЧӘЧӘК...</w:t>
      </w:r>
    </w:p>
    <w:p w:rsidR="007D1579" w:rsidRPr="007D1579" w:rsidRDefault="007D1579" w:rsidP="007D1579">
      <w:pPr>
        <w:pStyle w:val="a3"/>
        <w:spacing w:after="0"/>
        <w:ind w:left="23" w:right="23"/>
        <w:jc w:val="both"/>
        <w:rPr>
          <w:lang w:val="tt-RU"/>
        </w:rPr>
      </w:pPr>
      <w:r>
        <w:rPr>
          <w:lang w:val="tt-RU"/>
        </w:rPr>
        <w:t xml:space="preserve">   </w:t>
      </w:r>
      <w:r w:rsidRPr="007D1579">
        <w:rPr>
          <w:lang w:val="tt-RU"/>
        </w:rPr>
        <w:t>Табигать — тәрбия чыганагы. Башлангыч классларда тормыш</w:t>
      </w:r>
      <w:r w:rsidRPr="007D1579">
        <w:rPr>
          <w:lang w:val="tt-RU"/>
        </w:rPr>
        <w:softHyphen/>
        <w:t>ның табигать белән бәйләнеше турындагы мисалларны һәр дә</w:t>
      </w:r>
      <w:r w:rsidRPr="007D1579">
        <w:rPr>
          <w:lang w:val="tt-RU"/>
        </w:rPr>
        <w:softHyphen/>
        <w:t>рестә, класстан тыш чараларда кулланырга мөмкин: Табигатькә соклану тәрбияләү, аны сакларга, аның белән хозурланырга өй</w:t>
      </w:r>
      <w:r w:rsidRPr="007D1579">
        <w:rPr>
          <w:lang w:val="tt-RU"/>
        </w:rPr>
        <w:softHyphen/>
        <w:t>рәтүдә әдәби әсәрләр, шигырьләр ятлауның, аларны сәнгатьле итеп укырга омтылуның әһәмияте бик зур. Бу чараларны истә ка</w:t>
      </w:r>
      <w:r w:rsidRPr="007D1579">
        <w:rPr>
          <w:lang w:val="tt-RU"/>
        </w:rPr>
        <w:softHyphen/>
        <w:t>лырлык итеп уздыруда рәссамнарның картиналары, композитор- ларыбызның җырлары да ярдәм итә. Әлеге кичә-дәресләрдә композиторларыбызның әсәрләрен, рәссамнарыбызның күп кенә картиналарын, шагыйрьләребезнең шигырьләрен кулланырга мөмкин. Рәсем дәресләрендә чәчәкләр ясарга, хезмәт дәреслә</w:t>
      </w:r>
      <w:r w:rsidRPr="007D1579">
        <w:rPr>
          <w:lang w:val="tt-RU"/>
        </w:rPr>
        <w:softHyphen/>
        <w:t>рендә, шул чәчәкләргә охшатып, киемнәр тегәргә була.</w:t>
      </w:r>
    </w:p>
    <w:p w:rsidR="007D1579" w:rsidRPr="007D1579" w:rsidRDefault="007D1579" w:rsidP="007D1579">
      <w:pPr>
        <w:pStyle w:val="a3"/>
        <w:spacing w:after="0"/>
        <w:ind w:left="23"/>
        <w:jc w:val="both"/>
        <w:rPr>
          <w:b/>
          <w:lang w:val="tt-RU"/>
        </w:rPr>
      </w:pPr>
      <w:r w:rsidRPr="007D1579">
        <w:rPr>
          <w:b/>
          <w:lang w:val="tt-RU"/>
        </w:rPr>
        <w:t xml:space="preserve">Кичә барышы.                                                                               </w:t>
      </w:r>
    </w:p>
    <w:p w:rsidR="007D1579" w:rsidRPr="007D1579" w:rsidRDefault="007D1579" w:rsidP="007D1579">
      <w:pPr>
        <w:pStyle w:val="a3"/>
        <w:spacing w:after="0"/>
        <w:ind w:left="23" w:right="23"/>
        <w:jc w:val="both"/>
        <w:rPr>
          <w:i/>
          <w:lang w:val="tt-RU"/>
        </w:rPr>
      </w:pPr>
      <w:r w:rsidRPr="007D1579">
        <w:rPr>
          <w:i/>
          <w:lang w:val="tt-RU"/>
        </w:rPr>
        <w:t xml:space="preserve">  Талгын гына музыка яңгырый. Яз кызы керә. Ул кәрзиненәтөрле төстәге чәчәкләр җыйган.</w:t>
      </w:r>
    </w:p>
    <w:p w:rsidR="007D1579" w:rsidRPr="007D1579" w:rsidRDefault="007D1579" w:rsidP="007D1579">
      <w:pPr>
        <w:pStyle w:val="a3"/>
        <w:spacing w:line="193" w:lineRule="atLeast"/>
        <w:jc w:val="both"/>
        <w:rPr>
          <w:b/>
          <w:lang w:val="tt-RU"/>
        </w:rPr>
      </w:pPr>
      <w:r w:rsidRPr="007D1579">
        <w:rPr>
          <w:b/>
          <w:lang w:val="tt-RU"/>
        </w:rPr>
        <w:t>Яз кызы.</w:t>
      </w:r>
    </w:p>
    <w:p w:rsidR="007D1579" w:rsidRDefault="007D1579" w:rsidP="007D1579">
      <w:pPr>
        <w:pStyle w:val="a3"/>
        <w:spacing w:line="142" w:lineRule="atLeast"/>
        <w:jc w:val="both"/>
        <w:rPr>
          <w:lang w:val="tt-RU"/>
        </w:rPr>
      </w:pPr>
      <w:r w:rsidRPr="007D1579">
        <w:rPr>
          <w:lang w:val="tt-RU"/>
        </w:rPr>
        <w:t xml:space="preserve"> Ак чәчәкләр, күк чәчәкләр, </w:t>
      </w:r>
    </w:p>
    <w:p w:rsidR="007D1579" w:rsidRPr="007D1579" w:rsidRDefault="007D1579" w:rsidP="007D1579">
      <w:pPr>
        <w:pStyle w:val="a3"/>
        <w:spacing w:line="142" w:lineRule="atLeast"/>
        <w:jc w:val="both"/>
        <w:rPr>
          <w:lang w:val="tt-RU"/>
        </w:rPr>
      </w:pPr>
      <w:r w:rsidRPr="007D1579">
        <w:rPr>
          <w:lang w:val="tt-RU"/>
        </w:rPr>
        <w:t>Күп чәчәкләр аланда.</w:t>
      </w:r>
    </w:p>
    <w:p w:rsidR="007D1579" w:rsidRDefault="007D1579" w:rsidP="007D1579">
      <w:pPr>
        <w:pStyle w:val="a3"/>
        <w:spacing w:after="57" w:line="204" w:lineRule="atLeast"/>
        <w:ind w:left="23" w:right="40"/>
        <w:jc w:val="both"/>
        <w:rPr>
          <w:lang w:val="tt-RU"/>
        </w:rPr>
      </w:pPr>
      <w:r w:rsidRPr="007D1579">
        <w:rPr>
          <w:lang w:val="tt-RU"/>
        </w:rPr>
        <w:t xml:space="preserve">Без исемен белми торган </w:t>
      </w:r>
    </w:p>
    <w:p w:rsidR="007D1579" w:rsidRPr="007D1579" w:rsidRDefault="007D1579" w:rsidP="007D1579">
      <w:pPr>
        <w:pStyle w:val="a3"/>
        <w:spacing w:after="57" w:line="204" w:lineRule="atLeast"/>
        <w:ind w:left="23" w:right="40"/>
        <w:jc w:val="both"/>
        <w:rPr>
          <w:lang w:val="tt-RU"/>
        </w:rPr>
      </w:pPr>
      <w:r w:rsidRPr="007D1579">
        <w:rPr>
          <w:lang w:val="tt-RU"/>
        </w:rPr>
        <w:t>Чәчәкләр дә бар анда.</w:t>
      </w:r>
    </w:p>
    <w:p w:rsidR="007D1579" w:rsidRDefault="007D1579" w:rsidP="007D1579">
      <w:pPr>
        <w:pStyle w:val="a3"/>
        <w:spacing w:after="0"/>
        <w:ind w:left="23" w:right="221"/>
        <w:jc w:val="both"/>
        <w:rPr>
          <w:lang w:val="tt-RU"/>
        </w:rPr>
      </w:pPr>
      <w:r w:rsidRPr="007D1579">
        <w:rPr>
          <w:lang w:val="tt-RU"/>
        </w:rPr>
        <w:t xml:space="preserve">Кем буяган, ничек алар </w:t>
      </w:r>
    </w:p>
    <w:p w:rsidR="007D1579" w:rsidRPr="007D1579" w:rsidRDefault="007D1579" w:rsidP="007D1579">
      <w:pPr>
        <w:pStyle w:val="a3"/>
        <w:spacing w:after="0"/>
        <w:ind w:left="23" w:right="221"/>
        <w:jc w:val="both"/>
        <w:rPr>
          <w:lang w:val="tt-RU"/>
        </w:rPr>
      </w:pPr>
      <w:r w:rsidRPr="007D1579">
        <w:rPr>
          <w:lang w:val="tt-RU"/>
        </w:rPr>
        <w:t>Күптөрле төскә кергән?</w:t>
      </w:r>
    </w:p>
    <w:p w:rsidR="007D1579" w:rsidRDefault="007D1579" w:rsidP="007D1579">
      <w:pPr>
        <w:pStyle w:val="a3"/>
        <w:spacing w:after="0"/>
        <w:ind w:left="23" w:right="221"/>
        <w:jc w:val="both"/>
        <w:rPr>
          <w:lang w:val="tt-RU"/>
        </w:rPr>
      </w:pPr>
      <w:r w:rsidRPr="007D1579">
        <w:rPr>
          <w:lang w:val="tt-RU"/>
        </w:rPr>
        <w:t xml:space="preserve">Ә аннан соң кем аларга </w:t>
      </w:r>
    </w:p>
    <w:p w:rsidR="007D1579" w:rsidRPr="007D1579" w:rsidRDefault="007D1579" w:rsidP="007D1579">
      <w:pPr>
        <w:pStyle w:val="a3"/>
        <w:spacing w:after="0"/>
        <w:ind w:left="23" w:right="221"/>
        <w:jc w:val="both"/>
        <w:rPr>
          <w:lang w:val="tt-RU"/>
        </w:rPr>
      </w:pPr>
      <w:r w:rsidRPr="007D1579">
        <w:rPr>
          <w:lang w:val="tt-RU"/>
        </w:rPr>
        <w:t>Ислемай сөртеп йөргән?</w:t>
      </w:r>
    </w:p>
    <w:p w:rsidR="007D1579" w:rsidRDefault="007D1579" w:rsidP="007D1579">
      <w:pPr>
        <w:pStyle w:val="a3"/>
        <w:spacing w:after="62" w:line="210" w:lineRule="atLeast"/>
        <w:ind w:left="23"/>
        <w:jc w:val="both"/>
        <w:rPr>
          <w:lang w:val="tt-RU"/>
        </w:rPr>
      </w:pPr>
      <w:r w:rsidRPr="007D1579">
        <w:rPr>
          <w:lang w:val="tt-RU"/>
        </w:rPr>
        <w:t xml:space="preserve">Язгы Миләүшә чәчәген </w:t>
      </w:r>
    </w:p>
    <w:p w:rsidR="007D1579" w:rsidRDefault="007D1579" w:rsidP="007D1579">
      <w:pPr>
        <w:pStyle w:val="a3"/>
        <w:spacing w:after="62" w:line="210" w:lineRule="atLeast"/>
        <w:ind w:left="23"/>
        <w:jc w:val="both"/>
        <w:rPr>
          <w:lang w:val="tt-RU"/>
        </w:rPr>
      </w:pPr>
      <w:r w:rsidRPr="007D1579">
        <w:rPr>
          <w:lang w:val="tt-RU"/>
        </w:rPr>
        <w:t xml:space="preserve">Танып була күзеннән. </w:t>
      </w:r>
    </w:p>
    <w:p w:rsidR="007D1579" w:rsidRDefault="007D1579" w:rsidP="007D1579">
      <w:pPr>
        <w:pStyle w:val="a3"/>
        <w:spacing w:after="62" w:line="210" w:lineRule="atLeast"/>
        <w:ind w:left="23"/>
        <w:jc w:val="both"/>
        <w:rPr>
          <w:lang w:val="tt-RU"/>
        </w:rPr>
      </w:pPr>
      <w:r w:rsidRPr="007D1579">
        <w:rPr>
          <w:lang w:val="tt-RU"/>
        </w:rPr>
        <w:t xml:space="preserve">Менә монысы Энҗе чәчәк- </w:t>
      </w:r>
    </w:p>
    <w:p w:rsidR="007D1579" w:rsidRPr="007D1579" w:rsidRDefault="007D1579" w:rsidP="007D1579">
      <w:pPr>
        <w:pStyle w:val="a3"/>
        <w:spacing w:after="62" w:line="210" w:lineRule="atLeast"/>
        <w:ind w:left="23"/>
        <w:jc w:val="both"/>
        <w:rPr>
          <w:lang w:val="tt-RU"/>
        </w:rPr>
      </w:pPr>
      <w:r w:rsidRPr="007D1579">
        <w:rPr>
          <w:lang w:val="tt-RU"/>
        </w:rPr>
        <w:t>Хуш ис аңкый үзеннән.</w:t>
      </w:r>
    </w:p>
    <w:p w:rsidR="007D1579" w:rsidRDefault="007D1579" w:rsidP="007D1579">
      <w:pPr>
        <w:pStyle w:val="a3"/>
        <w:spacing w:after="0"/>
        <w:ind w:left="23"/>
        <w:jc w:val="both"/>
        <w:rPr>
          <w:lang w:val="tt-RU"/>
        </w:rPr>
      </w:pPr>
      <w:r w:rsidRPr="007D1579">
        <w:rPr>
          <w:lang w:val="tt-RU"/>
        </w:rPr>
        <w:t xml:space="preserve">Кәләпүшле Тукранбашны </w:t>
      </w:r>
    </w:p>
    <w:p w:rsidR="007D1579" w:rsidRPr="007D1579" w:rsidRDefault="007D1579" w:rsidP="007D1579">
      <w:pPr>
        <w:pStyle w:val="a3"/>
        <w:spacing w:after="0"/>
        <w:ind w:left="23"/>
        <w:jc w:val="both"/>
        <w:rPr>
          <w:lang w:val="tt-RU"/>
        </w:rPr>
      </w:pPr>
      <w:r w:rsidRPr="007D1579">
        <w:rPr>
          <w:lang w:val="tt-RU"/>
        </w:rPr>
        <w:t>Бал кортлары табыша.</w:t>
      </w:r>
    </w:p>
    <w:p w:rsidR="007D1579" w:rsidRDefault="007D1579" w:rsidP="007D1579">
      <w:pPr>
        <w:pStyle w:val="a3"/>
        <w:spacing w:after="0"/>
        <w:ind w:left="23" w:right="238"/>
        <w:jc w:val="both"/>
        <w:rPr>
          <w:lang w:val="tt-RU"/>
        </w:rPr>
      </w:pPr>
      <w:r w:rsidRPr="007D1579">
        <w:rPr>
          <w:lang w:val="tt-RU"/>
        </w:rPr>
        <w:t xml:space="preserve">Ә тузган башлы Тигәнәк </w:t>
      </w:r>
    </w:p>
    <w:p w:rsidR="007D1579" w:rsidRPr="007D1579" w:rsidRDefault="007D1579" w:rsidP="007D1579">
      <w:pPr>
        <w:pStyle w:val="a3"/>
        <w:spacing w:after="0"/>
        <w:ind w:left="23" w:right="238"/>
        <w:jc w:val="both"/>
        <w:rPr>
          <w:lang w:val="tt-RU"/>
        </w:rPr>
      </w:pPr>
      <w:r w:rsidRPr="007D1579">
        <w:rPr>
          <w:lang w:val="tt-RU"/>
        </w:rPr>
        <w:t>Үзе килеп ябыша.</w:t>
      </w:r>
    </w:p>
    <w:p w:rsidR="007D1579" w:rsidRPr="007D1579" w:rsidRDefault="007D1579" w:rsidP="007D1579">
      <w:pPr>
        <w:pStyle w:val="a3"/>
        <w:spacing w:line="142" w:lineRule="atLeast"/>
        <w:jc w:val="both"/>
        <w:rPr>
          <w:lang w:val="tt-RU"/>
        </w:rPr>
      </w:pPr>
      <w:r w:rsidRPr="007D1579">
        <w:rPr>
          <w:lang w:val="tt-RU"/>
        </w:rPr>
        <w:t> </w:t>
      </w:r>
    </w:p>
    <w:p w:rsidR="007D1579" w:rsidRPr="007D1579" w:rsidRDefault="007D1579" w:rsidP="007D1579">
      <w:pPr>
        <w:pStyle w:val="a3"/>
        <w:spacing w:after="74" w:line="204" w:lineRule="atLeast"/>
        <w:ind w:left="23" w:right="23" w:firstLine="238"/>
        <w:jc w:val="both"/>
        <w:rPr>
          <w:i/>
          <w:lang w:val="tt-RU"/>
        </w:rPr>
      </w:pPr>
      <w:r w:rsidRPr="007D1579">
        <w:rPr>
          <w:i/>
          <w:lang w:val="tt-RU"/>
        </w:rPr>
        <w:lastRenderedPageBreak/>
        <w:t>Яз кызы, кәрзинен сәхнә уртасында калдырып, читкәрәк китеп баса. Чәчәк булып киенгән балалар, йөгереп килеп, кәрзинне ала</w:t>
      </w:r>
      <w:r w:rsidRPr="007D1579">
        <w:rPr>
          <w:i/>
          <w:lang w:val="tt-RU"/>
        </w:rPr>
        <w:softHyphen/>
        <w:t>лар һәм сөйләшә башлыйлар.</w:t>
      </w:r>
    </w:p>
    <w:p w:rsidR="007D1579" w:rsidRPr="007D1579" w:rsidRDefault="007D1579" w:rsidP="007D1579">
      <w:pPr>
        <w:pStyle w:val="a3"/>
        <w:jc w:val="both"/>
        <w:rPr>
          <w:b/>
          <w:lang w:val="tt-RU"/>
        </w:rPr>
      </w:pPr>
      <w:r w:rsidRPr="007D1579">
        <w:rPr>
          <w:b/>
          <w:lang w:val="tt-RU"/>
        </w:rPr>
        <w:t>Ландыш чәчәге.</w:t>
      </w:r>
    </w:p>
    <w:p w:rsidR="007D1579" w:rsidRPr="007D1579" w:rsidRDefault="007D1579" w:rsidP="007D1579">
      <w:pPr>
        <w:pStyle w:val="a3"/>
        <w:spacing w:after="0"/>
        <w:ind w:left="499"/>
        <w:jc w:val="both"/>
        <w:rPr>
          <w:lang w:val="tt-RU"/>
        </w:rPr>
      </w:pPr>
      <w:r w:rsidRPr="007D1579">
        <w:rPr>
          <w:lang w:val="tt-RU"/>
        </w:rPr>
        <w:t>Энҗедәй чәчәк атам мин              Куак төпләрен яратам,</w:t>
      </w:r>
    </w:p>
    <w:p w:rsidR="007D1579" w:rsidRPr="007D1579" w:rsidRDefault="007D1579" w:rsidP="007D1579">
      <w:pPr>
        <w:pStyle w:val="a3"/>
        <w:spacing w:after="0"/>
        <w:ind w:left="499"/>
        <w:jc w:val="both"/>
        <w:rPr>
          <w:lang w:val="tt-RU"/>
        </w:rPr>
      </w:pPr>
      <w:r w:rsidRPr="007D1579">
        <w:rPr>
          <w:lang w:val="tt-RU"/>
        </w:rPr>
        <w:t>Яз көнендә урманда.                   Яз көнендә урманда.</w:t>
      </w:r>
    </w:p>
    <w:p w:rsidR="007D1579" w:rsidRPr="007D1579" w:rsidRDefault="007D1579" w:rsidP="007D1579">
      <w:pPr>
        <w:pStyle w:val="a3"/>
        <w:spacing w:after="0"/>
        <w:ind w:left="499"/>
        <w:jc w:val="both"/>
        <w:rPr>
          <w:lang w:val="tt-RU"/>
        </w:rPr>
      </w:pPr>
      <w:r w:rsidRPr="007D1579">
        <w:rPr>
          <w:lang w:val="tt-RU"/>
        </w:rPr>
        <w:t>Миңа берни дә кирәкми               Эссе кояш нурларында</w:t>
      </w:r>
    </w:p>
    <w:p w:rsidR="007D1579" w:rsidRPr="007D1579" w:rsidRDefault="007D1579" w:rsidP="007D1579">
      <w:pPr>
        <w:pStyle w:val="a3"/>
        <w:spacing w:after="79" w:line="210" w:lineRule="atLeast"/>
        <w:ind w:left="499"/>
        <w:jc w:val="both"/>
        <w:rPr>
          <w:lang w:val="tt-RU"/>
        </w:rPr>
      </w:pPr>
      <w:r w:rsidRPr="007D1579">
        <w:rPr>
          <w:lang w:val="tt-RU"/>
        </w:rPr>
        <w:t>Күләгәлек булганда.                    Әлсерәп бөгәм билне.</w:t>
      </w:r>
    </w:p>
    <w:p w:rsidR="007D1579" w:rsidRPr="007D1579" w:rsidRDefault="007D1579" w:rsidP="007D1579">
      <w:pPr>
        <w:pStyle w:val="a3"/>
        <w:jc w:val="both"/>
        <w:rPr>
          <w:b/>
          <w:lang w:val="tt-RU"/>
        </w:rPr>
      </w:pPr>
      <w:r w:rsidRPr="007D1579">
        <w:rPr>
          <w:b/>
          <w:lang w:val="tt-RU"/>
        </w:rPr>
        <w:t>Гөләп чәчәге.</w:t>
      </w:r>
    </w:p>
    <w:p w:rsidR="007D1579" w:rsidRPr="007D1579" w:rsidRDefault="007D1579" w:rsidP="007D1579">
      <w:pPr>
        <w:pStyle w:val="a3"/>
        <w:spacing w:after="0"/>
        <w:ind w:left="499"/>
        <w:jc w:val="both"/>
        <w:rPr>
          <w:lang w:val="tt-RU"/>
        </w:rPr>
      </w:pPr>
      <w:r w:rsidRPr="007D1579">
        <w:rPr>
          <w:lang w:val="tt-RU"/>
        </w:rPr>
        <w:t>Тәбәнәк кенә куакта,                    «Күкрәгемәкадыйм»,—димә,</w:t>
      </w:r>
    </w:p>
    <w:p w:rsidR="007D1579" w:rsidRPr="007D1579" w:rsidRDefault="007D1579" w:rsidP="007D1579">
      <w:pPr>
        <w:pStyle w:val="a3"/>
        <w:spacing w:after="0"/>
        <w:ind w:left="499"/>
        <w:jc w:val="both"/>
        <w:rPr>
          <w:lang w:val="tt-RU"/>
        </w:rPr>
      </w:pPr>
      <w:r w:rsidRPr="007D1579">
        <w:rPr>
          <w:lang w:val="tt-RU"/>
        </w:rPr>
        <w:t>Җилдә җилфердәп үсәм.             Сабакта — очлы угым.</w:t>
      </w:r>
    </w:p>
    <w:p w:rsidR="007D1579" w:rsidRPr="007D1579" w:rsidRDefault="007D1579" w:rsidP="007D1579">
      <w:pPr>
        <w:pStyle w:val="a3"/>
        <w:spacing w:after="0"/>
        <w:ind w:left="499"/>
        <w:jc w:val="both"/>
        <w:rPr>
          <w:lang w:val="tt-RU"/>
        </w:rPr>
      </w:pPr>
      <w:r w:rsidRPr="007D1579">
        <w:rPr>
          <w:lang w:val="tt-RU"/>
        </w:rPr>
        <w:t>Ал, кызыл ефәк кебек мин,          Өзәргә теләсәң әгәр,</w:t>
      </w:r>
    </w:p>
    <w:p w:rsidR="007D1579" w:rsidRPr="007D1579" w:rsidRDefault="007D1579" w:rsidP="007D1579">
      <w:pPr>
        <w:pStyle w:val="a3"/>
        <w:spacing w:after="79" w:line="210" w:lineRule="atLeast"/>
        <w:ind w:left="499"/>
        <w:jc w:val="both"/>
        <w:rPr>
          <w:lang w:val="tt-RU"/>
        </w:rPr>
      </w:pPr>
      <w:r w:rsidRPr="007D1579">
        <w:rPr>
          <w:lang w:val="tt-RU"/>
        </w:rPr>
        <w:t>Хәйран калырсың күрсәң.            Чәнчеп алырмын кулың.</w:t>
      </w:r>
    </w:p>
    <w:p w:rsidR="007D1579" w:rsidRPr="007D1579" w:rsidRDefault="007D1579" w:rsidP="007D1579">
      <w:pPr>
        <w:pStyle w:val="a3"/>
        <w:ind w:right="238"/>
        <w:jc w:val="both"/>
        <w:rPr>
          <w:b/>
          <w:lang w:val="tt-RU"/>
        </w:rPr>
      </w:pPr>
      <w:r w:rsidRPr="007D1579">
        <w:rPr>
          <w:b/>
          <w:lang w:val="tt-RU"/>
        </w:rPr>
        <w:t>Кыңгырау чәчәк.</w:t>
      </w:r>
    </w:p>
    <w:p w:rsidR="007D1579" w:rsidRPr="007D1579" w:rsidRDefault="007D1579" w:rsidP="007D1579">
      <w:pPr>
        <w:pStyle w:val="a3"/>
        <w:spacing w:after="0"/>
        <w:ind w:left="499"/>
        <w:jc w:val="both"/>
        <w:rPr>
          <w:lang w:val="tt-RU"/>
        </w:rPr>
      </w:pPr>
      <w:r w:rsidRPr="007D1579">
        <w:rPr>
          <w:lang w:val="tt-RU"/>
        </w:rPr>
        <w:t>Охшасак та кыңгырауга,               «Эт эчәгесе» шикелле,</w:t>
      </w:r>
    </w:p>
    <w:p w:rsidR="007D1579" w:rsidRPr="007D1579" w:rsidRDefault="007D1579" w:rsidP="007D1579">
      <w:pPr>
        <w:pStyle w:val="a3"/>
        <w:spacing w:after="62" w:line="221" w:lineRule="atLeast"/>
        <w:ind w:left="499"/>
        <w:jc w:val="both"/>
        <w:rPr>
          <w:lang w:val="tt-RU"/>
        </w:rPr>
      </w:pPr>
      <w:r w:rsidRPr="007D1579">
        <w:rPr>
          <w:lang w:val="tt-RU"/>
        </w:rPr>
        <w:t>Шалтырап чыңламыйбыз!            Үләнгә чорналмыйбыз.</w:t>
      </w:r>
    </w:p>
    <w:p w:rsidR="007D1579" w:rsidRPr="007D1579" w:rsidRDefault="007D1579" w:rsidP="007D1579">
      <w:pPr>
        <w:pStyle w:val="a3"/>
        <w:spacing w:after="0"/>
        <w:ind w:left="23" w:right="23"/>
        <w:jc w:val="both"/>
      </w:pPr>
      <w:r w:rsidRPr="007D1579">
        <w:rPr>
          <w:b/>
          <w:lang w:val="tt-RU"/>
        </w:rPr>
        <w:t>Яз кызы.</w:t>
      </w:r>
      <w:r w:rsidRPr="007D1579">
        <w:rPr>
          <w:lang w:val="tt-RU"/>
        </w:rPr>
        <w:t xml:space="preserve"> Дусларым, сез безгә нинди файда китерүегез турын</w:t>
      </w:r>
      <w:r w:rsidRPr="007D1579">
        <w:rPr>
          <w:lang w:val="tt-RU"/>
        </w:rPr>
        <w:softHyphen/>
        <w:t>да да әйтсәгез иде.</w:t>
      </w:r>
    </w:p>
    <w:p w:rsidR="007D1579" w:rsidRPr="007D1579" w:rsidRDefault="007D1579" w:rsidP="007D1579">
      <w:pPr>
        <w:pStyle w:val="a3"/>
        <w:spacing w:after="0"/>
        <w:ind w:left="23" w:right="23"/>
        <w:jc w:val="both"/>
        <w:rPr>
          <w:b/>
        </w:rPr>
      </w:pPr>
      <w:r w:rsidRPr="007D1579">
        <w:rPr>
          <w:b/>
          <w:lang w:val="tt-RU"/>
        </w:rPr>
        <w:t>Зәңгәр чәчәк.</w:t>
      </w:r>
    </w:p>
    <w:p w:rsidR="007D1579" w:rsidRPr="007D1579" w:rsidRDefault="007D1579" w:rsidP="007D1579">
      <w:pPr>
        <w:pStyle w:val="a3"/>
        <w:spacing w:after="0"/>
        <w:ind w:left="23"/>
        <w:jc w:val="both"/>
        <w:rPr>
          <w:lang w:val="tt-RU"/>
        </w:rPr>
      </w:pPr>
      <w:r w:rsidRPr="007D1579">
        <w:rPr>
          <w:lang w:val="tt-RU"/>
        </w:rPr>
        <w:t>Арыш арасында үсәм,                    Матур чәчәк булсаң да син,</w:t>
      </w:r>
    </w:p>
    <w:p w:rsidR="007D1579" w:rsidRPr="007D1579" w:rsidRDefault="007D1579" w:rsidP="007D1579">
      <w:pPr>
        <w:pStyle w:val="a3"/>
        <w:spacing w:after="0"/>
        <w:ind w:left="23"/>
        <w:jc w:val="both"/>
        <w:rPr>
          <w:lang w:val="tt-RU"/>
        </w:rPr>
      </w:pPr>
      <w:r w:rsidRPr="007D1579">
        <w:rPr>
          <w:lang w:val="tt-RU"/>
        </w:rPr>
        <w:t>Зәп-зәңгәр чәчәк атам.                   Монда үсмә, кит, диләр.</w:t>
      </w:r>
    </w:p>
    <w:p w:rsidR="007D1579" w:rsidRPr="007D1579" w:rsidRDefault="007D1579" w:rsidP="007D1579">
      <w:pPr>
        <w:pStyle w:val="a3"/>
        <w:spacing w:after="0"/>
        <w:ind w:left="23"/>
        <w:jc w:val="both"/>
        <w:rPr>
          <w:lang w:val="tt-RU"/>
        </w:rPr>
      </w:pPr>
      <w:r w:rsidRPr="007D1579">
        <w:rPr>
          <w:lang w:val="tt-RU"/>
        </w:rPr>
        <w:t>Тик кешеләр яратмыйлар,              Түтәлдә үс, кадерең булыр,</w:t>
      </w:r>
    </w:p>
    <w:p w:rsidR="007D1579" w:rsidRPr="007D1579" w:rsidRDefault="007D1579" w:rsidP="007D1579">
      <w:pPr>
        <w:pStyle w:val="a3"/>
        <w:spacing w:after="0"/>
        <w:ind w:left="23"/>
        <w:jc w:val="both"/>
        <w:rPr>
          <w:lang w:val="tt-RU"/>
        </w:rPr>
      </w:pPr>
      <w:r w:rsidRPr="007D1579">
        <w:rPr>
          <w:lang w:val="tt-RU"/>
        </w:rPr>
        <w:t>Утыйлар төрле яктан.                     Ә монда син — чүп, диләр.</w:t>
      </w:r>
    </w:p>
    <w:p w:rsidR="007D1579" w:rsidRPr="007D1579" w:rsidRDefault="007D1579" w:rsidP="007D1579">
      <w:pPr>
        <w:pStyle w:val="a3"/>
        <w:spacing w:after="0"/>
        <w:ind w:left="23" w:right="23"/>
        <w:jc w:val="both"/>
        <w:rPr>
          <w:lang w:val="tt-RU"/>
        </w:rPr>
      </w:pPr>
      <w:r>
        <w:rPr>
          <w:lang w:val="tt-RU"/>
        </w:rPr>
        <w:t xml:space="preserve">  </w:t>
      </w:r>
      <w:r w:rsidRPr="007D1579">
        <w:rPr>
          <w:lang w:val="tt-RU"/>
        </w:rPr>
        <w:t>Кешеләргә минем файдам бик зур. Әгәр мине кайнар су белән төнәтеп эчсәгез, мин сезнең ашказаны эшчәнлеген яхшыртачак</w:t>
      </w:r>
      <w:r w:rsidRPr="007D1579">
        <w:rPr>
          <w:lang w:val="tt-RU"/>
        </w:rPr>
        <w:softHyphen/>
        <w:t>мын.</w:t>
      </w:r>
    </w:p>
    <w:p w:rsidR="007D1579" w:rsidRPr="007D1579" w:rsidRDefault="007D1579" w:rsidP="007D1579">
      <w:pPr>
        <w:pStyle w:val="a3"/>
        <w:spacing w:after="0"/>
        <w:ind w:right="238"/>
        <w:jc w:val="both"/>
        <w:rPr>
          <w:b/>
          <w:lang w:val="tt-RU"/>
        </w:rPr>
      </w:pPr>
      <w:r w:rsidRPr="007D1579">
        <w:rPr>
          <w:b/>
          <w:lang w:val="tt-RU"/>
        </w:rPr>
        <w:t>Тузганак чәчәге.</w:t>
      </w:r>
    </w:p>
    <w:p w:rsidR="007D1579" w:rsidRPr="007D1579" w:rsidRDefault="007D1579" w:rsidP="007D1579">
      <w:pPr>
        <w:pStyle w:val="a3"/>
        <w:spacing w:after="0"/>
        <w:ind w:left="23"/>
        <w:jc w:val="both"/>
        <w:rPr>
          <w:lang w:val="tt-RU"/>
        </w:rPr>
      </w:pPr>
      <w:r w:rsidRPr="007D1579">
        <w:rPr>
          <w:lang w:val="tt-RU"/>
        </w:rPr>
        <w:t>«Тузганак» дип әйтсәләр дә,          Мин хезмәт итәм кешегә,</w:t>
      </w:r>
    </w:p>
    <w:p w:rsidR="007D1579" w:rsidRPr="007D1579" w:rsidRDefault="007D1579" w:rsidP="007D1579">
      <w:pPr>
        <w:pStyle w:val="a3"/>
        <w:spacing w:after="0"/>
        <w:ind w:left="23"/>
        <w:jc w:val="both"/>
        <w:rPr>
          <w:lang w:val="tt-RU"/>
        </w:rPr>
      </w:pPr>
      <w:r w:rsidRPr="007D1579">
        <w:rPr>
          <w:lang w:val="tt-RU"/>
        </w:rPr>
        <w:t>Тузгыганым юк бер дә.                   Миндә — көннең сәгате.</w:t>
      </w:r>
    </w:p>
    <w:p w:rsidR="007D1579" w:rsidRPr="007D1579" w:rsidRDefault="007D1579" w:rsidP="007D1579">
      <w:pPr>
        <w:pStyle w:val="a3"/>
        <w:spacing w:after="0"/>
        <w:ind w:left="23"/>
        <w:jc w:val="both"/>
        <w:rPr>
          <w:lang w:val="tt-RU"/>
        </w:rPr>
      </w:pPr>
      <w:r w:rsidRPr="007D1579">
        <w:rPr>
          <w:lang w:val="tt-RU"/>
        </w:rPr>
        <w:t>Алтын сыман чәчәк атып,               Таң белән бергә уянам —</w:t>
      </w:r>
    </w:p>
    <w:p w:rsidR="007D1579" w:rsidRPr="007D1579" w:rsidRDefault="007D1579" w:rsidP="007D1579">
      <w:pPr>
        <w:pStyle w:val="a3"/>
        <w:spacing w:after="0"/>
        <w:ind w:left="23"/>
        <w:jc w:val="both"/>
        <w:rPr>
          <w:lang w:val="tt-RU"/>
        </w:rPr>
      </w:pPr>
      <w:r w:rsidRPr="007D1579">
        <w:rPr>
          <w:lang w:val="tt-RU"/>
        </w:rPr>
        <w:lastRenderedPageBreak/>
        <w:t>Утырам балкып җирдә.                   Шундый минем гадәтем.</w:t>
      </w:r>
    </w:p>
    <w:p w:rsidR="007D1579" w:rsidRPr="007D1579" w:rsidRDefault="007D1579" w:rsidP="007D1579">
      <w:pPr>
        <w:pStyle w:val="a3"/>
        <w:spacing w:after="0"/>
        <w:ind w:left="23" w:right="23"/>
        <w:jc w:val="both"/>
        <w:rPr>
          <w:lang w:val="tt-RU"/>
        </w:rPr>
      </w:pPr>
      <w:r w:rsidRPr="007D1579">
        <w:rPr>
          <w:lang w:val="tt-RU"/>
        </w:rPr>
        <w:t>Минем яшь яфракларымнан салат ясап ашыйлар. Чәчәклә</w:t>
      </w:r>
      <w:r w:rsidRPr="007D1579">
        <w:rPr>
          <w:lang w:val="tt-RU"/>
        </w:rPr>
        <w:softHyphen/>
        <w:t>ремнән бал да кайнаталар.</w:t>
      </w:r>
    </w:p>
    <w:p w:rsidR="007D1579" w:rsidRPr="007D1579" w:rsidRDefault="007D1579" w:rsidP="007D1579">
      <w:pPr>
        <w:pStyle w:val="a3"/>
        <w:spacing w:after="45" w:line="193" w:lineRule="atLeast"/>
        <w:ind w:right="238"/>
        <w:jc w:val="both"/>
        <w:rPr>
          <w:b/>
          <w:lang w:val="tt-RU"/>
        </w:rPr>
      </w:pPr>
      <w:r w:rsidRPr="007D1579">
        <w:rPr>
          <w:b/>
          <w:lang w:val="tt-RU"/>
        </w:rPr>
        <w:t>Җитен чәчәге.</w:t>
      </w:r>
    </w:p>
    <w:p w:rsidR="007D1579" w:rsidRPr="007D1579" w:rsidRDefault="007D1579" w:rsidP="007D1579">
      <w:pPr>
        <w:pStyle w:val="a3"/>
        <w:spacing w:after="0"/>
        <w:ind w:left="23"/>
        <w:jc w:val="both"/>
        <w:rPr>
          <w:lang w:val="tt-RU"/>
        </w:rPr>
      </w:pPr>
      <w:r w:rsidRPr="007D1579">
        <w:rPr>
          <w:lang w:val="tt-RU"/>
        </w:rPr>
        <w:t>Вак-вак зәңгәр чәчәкләрем            </w:t>
      </w:r>
      <w:r>
        <w:rPr>
          <w:lang w:val="tt-RU"/>
        </w:rPr>
        <w:t xml:space="preserve">        </w:t>
      </w:r>
      <w:r w:rsidRPr="007D1579">
        <w:rPr>
          <w:lang w:val="tt-RU"/>
        </w:rPr>
        <w:t xml:space="preserve"> Кояшны күргәч җылынам,</w:t>
      </w:r>
    </w:p>
    <w:p w:rsidR="007D1579" w:rsidRPr="007D1579" w:rsidRDefault="007D1579" w:rsidP="007D1579">
      <w:pPr>
        <w:pStyle w:val="a3"/>
        <w:spacing w:after="0"/>
        <w:ind w:left="23"/>
        <w:jc w:val="both"/>
        <w:rPr>
          <w:lang w:val="tt-RU"/>
        </w:rPr>
      </w:pPr>
      <w:r w:rsidRPr="007D1579">
        <w:rPr>
          <w:lang w:val="tt-RU"/>
        </w:rPr>
        <w:t xml:space="preserve">Ачыла җылы көндә.                        </w:t>
      </w:r>
      <w:r>
        <w:rPr>
          <w:lang w:val="tt-RU"/>
        </w:rPr>
        <w:t xml:space="preserve">       </w:t>
      </w:r>
      <w:r w:rsidRPr="007D1579">
        <w:rPr>
          <w:lang w:val="tt-RU"/>
        </w:rPr>
        <w:t>«Китмә син», дип дәшәмен.</w:t>
      </w:r>
    </w:p>
    <w:p w:rsidR="007D1579" w:rsidRPr="007D1579" w:rsidRDefault="007D1579" w:rsidP="007D1579">
      <w:pPr>
        <w:pStyle w:val="a3"/>
        <w:spacing w:after="0"/>
        <w:ind w:left="23"/>
        <w:jc w:val="both"/>
        <w:rPr>
          <w:lang w:val="tt-RU"/>
        </w:rPr>
      </w:pPr>
      <w:r w:rsidRPr="007D1579">
        <w:rPr>
          <w:lang w:val="tt-RU"/>
        </w:rPr>
        <w:t xml:space="preserve">Салкын җилдә калтырыйм мин, </w:t>
      </w:r>
      <w:r>
        <w:rPr>
          <w:lang w:val="tt-RU"/>
        </w:rPr>
        <w:t xml:space="preserve">            </w:t>
      </w:r>
      <w:r w:rsidRPr="007D1579">
        <w:rPr>
          <w:lang w:val="tt-RU"/>
        </w:rPr>
        <w:t>Салкын төннәрнең берсендә</w:t>
      </w:r>
    </w:p>
    <w:p w:rsidR="007D1579" w:rsidRPr="007D1579" w:rsidRDefault="007D1579" w:rsidP="007D1579">
      <w:pPr>
        <w:pStyle w:val="a3"/>
        <w:spacing w:after="0"/>
        <w:ind w:left="23"/>
        <w:jc w:val="both"/>
        <w:rPr>
          <w:lang w:val="tt-RU"/>
        </w:rPr>
      </w:pPr>
      <w:r w:rsidRPr="007D1579">
        <w:rPr>
          <w:lang w:val="tt-RU"/>
        </w:rPr>
        <w:t>Бөрешәм салкын төндә.                </w:t>
      </w:r>
      <w:r>
        <w:rPr>
          <w:lang w:val="tt-RU"/>
        </w:rPr>
        <w:t xml:space="preserve">         </w:t>
      </w:r>
      <w:r w:rsidRPr="007D1579">
        <w:rPr>
          <w:lang w:val="tt-RU"/>
        </w:rPr>
        <w:t xml:space="preserve"> Коела минем чәчәгем.</w:t>
      </w:r>
    </w:p>
    <w:p w:rsidR="007D1579" w:rsidRPr="007D1579" w:rsidRDefault="007D1579" w:rsidP="007D1579">
      <w:pPr>
        <w:pStyle w:val="a3"/>
        <w:spacing w:after="0"/>
        <w:ind w:left="23" w:right="23"/>
        <w:jc w:val="both"/>
        <w:rPr>
          <w:lang w:val="tt-RU"/>
        </w:rPr>
      </w:pPr>
      <w:r>
        <w:rPr>
          <w:lang w:val="tt-RU"/>
        </w:rPr>
        <w:t xml:space="preserve">  </w:t>
      </w:r>
      <w:r w:rsidRPr="007D1579">
        <w:rPr>
          <w:lang w:val="tt-RU"/>
        </w:rPr>
        <w:t>Минем орлыкларымнан май алалар. Ә ул майда кешеләрнең сулыш юлларын, йогышлы авыруларны дәвалый торган матдәләр бар.</w:t>
      </w:r>
    </w:p>
    <w:p w:rsidR="007D1579" w:rsidRPr="007D1579" w:rsidRDefault="007D1579" w:rsidP="007D1579">
      <w:pPr>
        <w:pStyle w:val="a3"/>
        <w:spacing w:after="0"/>
        <w:ind w:left="23" w:right="23"/>
        <w:jc w:val="both"/>
        <w:rPr>
          <w:lang w:val="tt-RU"/>
        </w:rPr>
      </w:pPr>
      <w:r w:rsidRPr="007D1579">
        <w:rPr>
          <w:b/>
          <w:lang w:val="tt-RU"/>
        </w:rPr>
        <w:t>Яз кызы</w:t>
      </w:r>
      <w:r w:rsidRPr="007D1579">
        <w:rPr>
          <w:lang w:val="tt-RU"/>
        </w:rPr>
        <w:t>. Рәхмәт сезгә, чәчәкләр. Сезнең бик күпләрегездән кешеләр үзләренең җаннарына җылы, тәннәренә сихәт ала.</w:t>
      </w:r>
    </w:p>
    <w:p w:rsidR="007D1579" w:rsidRPr="007D1579" w:rsidRDefault="007D1579" w:rsidP="007D1579">
      <w:pPr>
        <w:pStyle w:val="a3"/>
        <w:spacing w:after="0"/>
        <w:ind w:left="23" w:right="23"/>
        <w:jc w:val="both"/>
      </w:pPr>
      <w:r w:rsidRPr="007D1579">
        <w:rPr>
          <w:b/>
          <w:lang w:val="tt-RU"/>
        </w:rPr>
        <w:t>Миләүшә чәчәге</w:t>
      </w:r>
      <w:r w:rsidRPr="007D1579">
        <w:rPr>
          <w:lang w:val="tt-RU"/>
        </w:rPr>
        <w:t xml:space="preserve"> (Ромашкадан көләргә теләп). Ә бу нәрсә та</w:t>
      </w:r>
      <w:r w:rsidRPr="007D1579">
        <w:rPr>
          <w:lang w:val="tt-RU"/>
        </w:rPr>
        <w:softHyphen/>
        <w:t>гын? Ни төсе, ни исе, ни файдасы дигәндәй...</w:t>
      </w:r>
    </w:p>
    <w:p w:rsidR="007D1579" w:rsidRPr="007D1579" w:rsidRDefault="007D1579" w:rsidP="007D1579">
      <w:pPr>
        <w:pStyle w:val="a3"/>
        <w:spacing w:after="0"/>
        <w:ind w:left="23" w:right="23"/>
        <w:jc w:val="both"/>
        <w:rPr>
          <w:i/>
          <w:lang w:val="tt-RU"/>
        </w:rPr>
      </w:pPr>
      <w:r w:rsidRPr="007D1579">
        <w:rPr>
          <w:i/>
          <w:lang w:val="tt-RU"/>
        </w:rPr>
        <w:t>Шуны гына көтеп торгандай, кайбер чәчәкләр мактанырга то</w:t>
      </w:r>
      <w:r w:rsidRPr="007D1579">
        <w:rPr>
          <w:i/>
          <w:lang w:val="tt-RU"/>
        </w:rPr>
        <w:softHyphen/>
        <w:t>тына.</w:t>
      </w:r>
    </w:p>
    <w:p w:rsidR="007D1579" w:rsidRPr="007D1579" w:rsidRDefault="007D1579" w:rsidP="007D1579">
      <w:pPr>
        <w:pStyle w:val="a3"/>
        <w:spacing w:line="232" w:lineRule="atLeast"/>
        <w:jc w:val="both"/>
        <w:rPr>
          <w:b/>
          <w:lang w:val="tt-RU"/>
        </w:rPr>
      </w:pPr>
      <w:r w:rsidRPr="007D1579">
        <w:rPr>
          <w:b/>
          <w:lang w:val="tt-RU"/>
        </w:rPr>
        <w:t>Шомырт чәчәге.</w:t>
      </w:r>
    </w:p>
    <w:p w:rsidR="007D1579" w:rsidRPr="007D1579" w:rsidRDefault="007D1579" w:rsidP="007D1579">
      <w:pPr>
        <w:pStyle w:val="a3"/>
        <w:spacing w:after="0"/>
        <w:ind w:left="1021"/>
        <w:jc w:val="both"/>
        <w:rPr>
          <w:lang w:val="tt-RU"/>
        </w:rPr>
      </w:pPr>
      <w:r w:rsidRPr="007D1579">
        <w:rPr>
          <w:lang w:val="tt-RU"/>
        </w:rPr>
        <w:t>Мин үскән урын                 Җиргә ямьне дә</w:t>
      </w:r>
    </w:p>
    <w:p w:rsidR="007D1579" w:rsidRPr="007D1579" w:rsidRDefault="007D1579" w:rsidP="007D1579">
      <w:pPr>
        <w:pStyle w:val="a3"/>
        <w:spacing w:after="0"/>
        <w:ind w:left="1021"/>
        <w:jc w:val="both"/>
        <w:rPr>
          <w:lang w:val="tt-RU"/>
        </w:rPr>
      </w:pPr>
      <w:r w:rsidRPr="007D1579">
        <w:rPr>
          <w:lang w:val="tt-RU"/>
        </w:rPr>
        <w:t>Нинди киң әнә.                   Бирәм мин генә...</w:t>
      </w:r>
    </w:p>
    <w:p w:rsidR="007D1579" w:rsidRPr="007D1579" w:rsidRDefault="007D1579" w:rsidP="007D1579">
      <w:pPr>
        <w:pStyle w:val="a3"/>
        <w:spacing w:after="0"/>
        <w:ind w:left="23" w:right="23"/>
        <w:jc w:val="both"/>
        <w:rPr>
          <w:lang w:val="tt-RU"/>
        </w:rPr>
      </w:pPr>
      <w:r w:rsidRPr="007D1579">
        <w:rPr>
          <w:b/>
          <w:lang w:val="tt-RU"/>
        </w:rPr>
        <w:t>Ромашка.</w:t>
      </w:r>
      <w:r w:rsidRPr="007D1579">
        <w:rPr>
          <w:lang w:val="tt-RU"/>
        </w:rPr>
        <w:t xml:space="preserve"> Муса Җәлилнең батыр сугышчысы янында булган чәчәк мин, беләсең килсә. Мине «Герой чәчәк» дияргә дә була.</w:t>
      </w:r>
    </w:p>
    <w:p w:rsidR="007D1579" w:rsidRPr="007D1579" w:rsidRDefault="007D1579" w:rsidP="007D1579">
      <w:pPr>
        <w:pStyle w:val="a3"/>
        <w:spacing w:after="0"/>
        <w:ind w:left="23" w:right="23"/>
        <w:jc w:val="both"/>
      </w:pPr>
      <w:r w:rsidRPr="007D1579">
        <w:rPr>
          <w:b/>
          <w:lang w:val="tt-RU"/>
        </w:rPr>
        <w:t>Яз кызы.</w:t>
      </w:r>
      <w:r w:rsidRPr="007D1579">
        <w:rPr>
          <w:lang w:val="tt-RU"/>
        </w:rPr>
        <w:t xml:space="preserve"> Туктагыз әле, бәхәсләшмәгез. Сезнең һәркайсыгыз үз урынында матур. Без сезнең барыгызны да яратабыз. Сезнең матурлыгыгызга сокланып, күңелләребезне ял иттерәбез. Әй</w:t>
      </w:r>
      <w:r w:rsidRPr="007D1579">
        <w:rPr>
          <w:lang w:val="tt-RU"/>
        </w:rPr>
        <w:softHyphen/>
        <w:t>дәгез, барыбыз да дус булыйк. Табигатьне бизәп, кешеләргә фай</w:t>
      </w:r>
      <w:r w:rsidRPr="007D1579">
        <w:rPr>
          <w:lang w:val="tt-RU"/>
        </w:rPr>
        <w:softHyphen/>
        <w:t>да китереп яшик.</w:t>
      </w:r>
    </w:p>
    <w:p w:rsidR="007D1579" w:rsidRPr="007D1579" w:rsidRDefault="007D1579" w:rsidP="007D1579">
      <w:pPr>
        <w:pStyle w:val="a3"/>
        <w:spacing w:after="0"/>
        <w:ind w:left="23" w:right="23"/>
        <w:jc w:val="both"/>
      </w:pPr>
      <w:r w:rsidRPr="007D1579">
        <w:rPr>
          <w:b/>
          <w:lang w:val="tt-RU"/>
        </w:rPr>
        <w:t>Чәчәкләр (барысы бергә</w:t>
      </w:r>
      <w:r w:rsidRPr="007D1579">
        <w:rPr>
          <w:lang w:val="tt-RU"/>
        </w:rPr>
        <w:t>).</w:t>
      </w:r>
      <w:r w:rsidRPr="007D1579">
        <w:t xml:space="preserve"> </w:t>
      </w:r>
      <w:r w:rsidRPr="007D1579">
        <w:rPr>
          <w:lang w:val="tt-RU"/>
        </w:rPr>
        <w:t>Әйдәгез, талгын җил кочагында алан тутырып, әйлән-бәйлән уйныйбыз.</w:t>
      </w:r>
    </w:p>
    <w:p w:rsidR="007D1579" w:rsidRPr="007D1579" w:rsidRDefault="007D1579" w:rsidP="007D1579">
      <w:pPr>
        <w:pStyle w:val="a3"/>
        <w:spacing w:after="0"/>
        <w:ind w:left="23"/>
        <w:jc w:val="both"/>
        <w:rPr>
          <w:i/>
          <w:lang w:val="tt-RU"/>
        </w:rPr>
      </w:pPr>
      <w:r w:rsidRPr="007D1579">
        <w:rPr>
          <w:i/>
          <w:lang w:val="tt-RU"/>
        </w:rPr>
        <w:t>П.Чайковскийның «Чәчәкләр вальсы» башкарыла. Чәчәкләр бии.</w:t>
      </w:r>
    </w:p>
    <w:p w:rsidR="007D1579" w:rsidRPr="007D1579" w:rsidRDefault="007D1579" w:rsidP="007D1579">
      <w:pPr>
        <w:pStyle w:val="a3"/>
        <w:spacing w:after="240" w:line="380" w:lineRule="atLeast"/>
        <w:jc w:val="both"/>
      </w:pPr>
    </w:p>
    <w:p w:rsidR="00C94EC5" w:rsidRPr="007D1579" w:rsidRDefault="00C94EC5" w:rsidP="007D1579">
      <w:pPr>
        <w:jc w:val="both"/>
        <w:rPr>
          <w:sz w:val="24"/>
          <w:szCs w:val="24"/>
        </w:rPr>
      </w:pPr>
    </w:p>
    <w:sectPr w:rsidR="00C94EC5" w:rsidRPr="007D1579" w:rsidSect="00C9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1579"/>
    <w:rsid w:val="007D1579"/>
    <w:rsid w:val="00C9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5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3563</Characters>
  <Application>Microsoft Office Word</Application>
  <DocSecurity>0</DocSecurity>
  <Lines>29</Lines>
  <Paragraphs>8</Paragraphs>
  <ScaleCrop>false</ScaleCrop>
  <Company>Microsoft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2015-02-03T12:30:00Z</dcterms:created>
  <dcterms:modified xsi:type="dcterms:W3CDTF">2015-02-03T12:32:00Z</dcterms:modified>
</cp:coreProperties>
</file>