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25E" w:rsidRPr="00506949" w:rsidRDefault="002F725E" w:rsidP="002F725E">
      <w:pPr>
        <w:pStyle w:val="1"/>
        <w:ind w:firstLine="851"/>
        <w:rPr>
          <w:b w:val="0"/>
          <w:sz w:val="28"/>
          <w:szCs w:val="28"/>
        </w:rPr>
      </w:pPr>
      <w:r w:rsidRPr="00506949">
        <w:rPr>
          <w:b w:val="0"/>
          <w:sz w:val="28"/>
          <w:szCs w:val="28"/>
        </w:rPr>
        <w:t xml:space="preserve">Государственное </w:t>
      </w:r>
      <w:r w:rsidRPr="002F725E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автономное </w:t>
      </w:r>
      <w:r w:rsidRPr="00506949">
        <w:rPr>
          <w:b w:val="0"/>
          <w:sz w:val="28"/>
          <w:szCs w:val="28"/>
        </w:rPr>
        <w:t>образовательное учреждение</w:t>
      </w:r>
    </w:p>
    <w:p w:rsidR="002F725E" w:rsidRPr="00BD7AFE" w:rsidRDefault="002F725E" w:rsidP="002F725E">
      <w:pPr>
        <w:jc w:val="center"/>
        <w:rPr>
          <w:sz w:val="28"/>
          <w:szCs w:val="28"/>
        </w:rPr>
      </w:pPr>
      <w:r w:rsidRPr="00BD7AFE">
        <w:rPr>
          <w:sz w:val="28"/>
          <w:szCs w:val="28"/>
        </w:rPr>
        <w:t>среднего профессионального образования</w:t>
      </w:r>
    </w:p>
    <w:p w:rsidR="002F725E" w:rsidRDefault="002F725E" w:rsidP="002F725E">
      <w:pPr>
        <w:jc w:val="center"/>
        <w:rPr>
          <w:sz w:val="16"/>
        </w:rPr>
      </w:pPr>
    </w:p>
    <w:p w:rsidR="002F725E" w:rsidRDefault="002F725E" w:rsidP="002F725E">
      <w:pPr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«Энгельсский медицинский колледж»</w:t>
      </w:r>
    </w:p>
    <w:p w:rsidR="002F725E" w:rsidRDefault="002F725E" w:rsidP="002F725E">
      <w:pPr>
        <w:jc w:val="center"/>
        <w:rPr>
          <w:b/>
          <w:bCs/>
          <w:i/>
          <w:iCs/>
          <w:sz w:val="28"/>
        </w:rPr>
      </w:pPr>
    </w:p>
    <w:p w:rsidR="002F725E" w:rsidRDefault="002F725E" w:rsidP="002F725E">
      <w:pPr>
        <w:jc w:val="center"/>
        <w:rPr>
          <w:b/>
          <w:bCs/>
          <w:i/>
          <w:iCs/>
          <w:sz w:val="28"/>
        </w:rPr>
      </w:pPr>
    </w:p>
    <w:p w:rsidR="002F725E" w:rsidRDefault="002F725E" w:rsidP="002F725E">
      <w:pPr>
        <w:jc w:val="center"/>
        <w:rPr>
          <w:b/>
          <w:bCs/>
          <w:i/>
          <w:iCs/>
          <w:sz w:val="28"/>
        </w:rPr>
      </w:pPr>
    </w:p>
    <w:p w:rsidR="002F725E" w:rsidRDefault="002F725E" w:rsidP="002F725E">
      <w:pPr>
        <w:jc w:val="center"/>
        <w:rPr>
          <w:b/>
          <w:bCs/>
          <w:i/>
          <w:iCs/>
          <w:sz w:val="28"/>
        </w:rPr>
      </w:pPr>
    </w:p>
    <w:p w:rsidR="002F725E" w:rsidRDefault="002F725E" w:rsidP="002F725E">
      <w:pPr>
        <w:jc w:val="center"/>
        <w:rPr>
          <w:b/>
          <w:bCs/>
          <w:i/>
          <w:iCs/>
          <w:sz w:val="28"/>
        </w:rPr>
      </w:pPr>
    </w:p>
    <w:p w:rsidR="002F725E" w:rsidRDefault="002F725E" w:rsidP="002F725E">
      <w:pPr>
        <w:jc w:val="center"/>
        <w:rPr>
          <w:b/>
          <w:bCs/>
          <w:i/>
          <w:iCs/>
          <w:sz w:val="28"/>
        </w:rPr>
      </w:pPr>
    </w:p>
    <w:p w:rsidR="002F725E" w:rsidRPr="00BD7AFE" w:rsidRDefault="002F725E" w:rsidP="002F725E">
      <w:pPr>
        <w:pStyle w:val="2"/>
        <w:ind w:firstLine="3119"/>
        <w:rPr>
          <w:rFonts w:ascii="Bookman Old Style" w:hAnsi="Bookman Old Style"/>
          <w:caps/>
          <w:sz w:val="36"/>
          <w:szCs w:val="32"/>
        </w:rPr>
      </w:pPr>
      <w:proofErr w:type="gramStart"/>
      <w:r w:rsidRPr="00BD7AFE">
        <w:rPr>
          <w:rFonts w:ascii="Bookman Old Style" w:hAnsi="Bookman Old Style"/>
          <w:caps/>
          <w:sz w:val="36"/>
          <w:szCs w:val="32"/>
        </w:rPr>
        <w:t>П</w:t>
      </w:r>
      <w:proofErr w:type="gramEnd"/>
      <w:r w:rsidRPr="00BD7AFE">
        <w:rPr>
          <w:rFonts w:ascii="Bookman Old Style" w:hAnsi="Bookman Old Style"/>
          <w:caps/>
          <w:sz w:val="36"/>
          <w:szCs w:val="32"/>
        </w:rPr>
        <w:t xml:space="preserve"> О С О Б И Е</w:t>
      </w:r>
    </w:p>
    <w:p w:rsidR="002F725E" w:rsidRPr="00BD7AFE" w:rsidRDefault="002F725E" w:rsidP="002F725E">
      <w:pPr>
        <w:jc w:val="center"/>
      </w:pPr>
    </w:p>
    <w:p w:rsidR="002F725E" w:rsidRPr="00BD7AFE" w:rsidRDefault="002F725E" w:rsidP="002F725E">
      <w:pPr>
        <w:jc w:val="center"/>
        <w:rPr>
          <w:sz w:val="32"/>
          <w:szCs w:val="32"/>
        </w:rPr>
      </w:pPr>
      <w:r w:rsidRPr="00BD7AFE">
        <w:rPr>
          <w:sz w:val="32"/>
          <w:szCs w:val="32"/>
        </w:rPr>
        <w:t>ПО САМОПОДГОТОВКЕ, САМООЦЕНКЕ И САМОКОНТРОЛЮ</w:t>
      </w:r>
    </w:p>
    <w:p w:rsidR="002F725E" w:rsidRPr="00396D03" w:rsidRDefault="002F725E" w:rsidP="002F725E">
      <w:pPr>
        <w:jc w:val="center"/>
      </w:pPr>
    </w:p>
    <w:p w:rsidR="002F725E" w:rsidRDefault="002F725E" w:rsidP="002F725E">
      <w:pPr>
        <w:jc w:val="center"/>
        <w:rPr>
          <w:sz w:val="16"/>
        </w:rPr>
      </w:pPr>
      <w:r>
        <w:rPr>
          <w:sz w:val="32"/>
          <w:szCs w:val="32"/>
        </w:rPr>
        <w:t xml:space="preserve"> </w:t>
      </w:r>
    </w:p>
    <w:p w:rsidR="002F725E" w:rsidRPr="00BD7AFE" w:rsidRDefault="002F725E" w:rsidP="002F725E">
      <w:pPr>
        <w:jc w:val="center"/>
        <w:rPr>
          <w:bCs/>
          <w:i/>
          <w:iCs/>
          <w:sz w:val="32"/>
          <w:szCs w:val="32"/>
        </w:rPr>
      </w:pPr>
      <w:r w:rsidRPr="00BD7AFE">
        <w:rPr>
          <w:bCs/>
          <w:i/>
          <w:iCs/>
          <w:sz w:val="32"/>
          <w:szCs w:val="32"/>
        </w:rPr>
        <w:t>тема:</w:t>
      </w:r>
    </w:p>
    <w:p w:rsidR="002F725E" w:rsidRPr="00396D03" w:rsidRDefault="002F725E" w:rsidP="002F725E">
      <w:pPr>
        <w:jc w:val="center"/>
        <w:rPr>
          <w:b/>
          <w:bCs/>
          <w:i/>
          <w:iCs/>
          <w:sz w:val="16"/>
          <w:szCs w:val="16"/>
        </w:rPr>
      </w:pPr>
    </w:p>
    <w:p w:rsidR="002F725E" w:rsidRDefault="002F725E" w:rsidP="002F725E">
      <w:pPr>
        <w:jc w:val="center"/>
        <w:rPr>
          <w:rFonts w:ascii="Bookman Old Style" w:hAnsi="Bookman Old Style"/>
          <w:b/>
          <w:bCs/>
          <w:caps/>
          <w:sz w:val="32"/>
        </w:rPr>
      </w:pPr>
      <w:r>
        <w:rPr>
          <w:rFonts w:ascii="Bookman Old Style" w:hAnsi="Bookman Old Style"/>
          <w:b/>
          <w:bCs/>
          <w:caps/>
          <w:sz w:val="36"/>
        </w:rPr>
        <w:t>«Математическая статистика и ее роль в медицине и здравоохранении</w:t>
      </w:r>
      <w:r>
        <w:rPr>
          <w:rFonts w:ascii="Bookman Old Style" w:hAnsi="Bookman Old Style"/>
          <w:b/>
          <w:bCs/>
          <w:caps/>
          <w:sz w:val="32"/>
        </w:rPr>
        <w:t>»</w:t>
      </w:r>
    </w:p>
    <w:p w:rsidR="002F725E" w:rsidRDefault="002F725E" w:rsidP="002F725E">
      <w:pPr>
        <w:jc w:val="center"/>
        <w:rPr>
          <w:sz w:val="32"/>
        </w:rPr>
      </w:pPr>
    </w:p>
    <w:p w:rsidR="002F725E" w:rsidRDefault="002F725E" w:rsidP="002F725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Дисциплина                 </w:t>
      </w:r>
      <w:r>
        <w:rPr>
          <w:b/>
          <w:sz w:val="28"/>
          <w:szCs w:val="28"/>
        </w:rPr>
        <w:t>Математика</w:t>
      </w:r>
      <w:r>
        <w:rPr>
          <w:sz w:val="28"/>
          <w:szCs w:val="28"/>
        </w:rPr>
        <w:t xml:space="preserve">                                              </w:t>
      </w:r>
    </w:p>
    <w:p w:rsidR="002F725E" w:rsidRDefault="002F725E" w:rsidP="002F725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C2850">
        <w:rPr>
          <w:sz w:val="28"/>
          <w:szCs w:val="28"/>
        </w:rPr>
        <w:t xml:space="preserve">Специальность  </w:t>
      </w:r>
      <w:r w:rsidRPr="00130912">
        <w:rPr>
          <w:b/>
          <w:sz w:val="28"/>
          <w:szCs w:val="28"/>
        </w:rPr>
        <w:t>«Сестринское дело» «Фармация»</w:t>
      </w:r>
    </w:p>
    <w:p w:rsidR="002F725E" w:rsidRPr="00130912" w:rsidRDefault="002F725E" w:rsidP="002F725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Курс                                   </w:t>
      </w:r>
      <w:r>
        <w:rPr>
          <w:b/>
          <w:sz w:val="32"/>
          <w:szCs w:val="32"/>
          <w:lang w:val="en-US"/>
        </w:rPr>
        <w:t>II</w:t>
      </w:r>
    </w:p>
    <w:p w:rsidR="002F725E" w:rsidRPr="008C2850" w:rsidRDefault="002F725E" w:rsidP="002F725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F725E" w:rsidRDefault="002F725E" w:rsidP="002F725E">
      <w:pPr>
        <w:jc w:val="center"/>
        <w:rPr>
          <w:sz w:val="28"/>
        </w:rPr>
      </w:pPr>
    </w:p>
    <w:p w:rsidR="002F725E" w:rsidRDefault="002F725E" w:rsidP="002F725E">
      <w:pPr>
        <w:jc w:val="center"/>
        <w:rPr>
          <w:b/>
          <w:bCs/>
          <w:i/>
          <w:iCs/>
          <w:sz w:val="28"/>
        </w:rPr>
      </w:pPr>
    </w:p>
    <w:p w:rsidR="002F725E" w:rsidRDefault="002F725E" w:rsidP="002F725E">
      <w:pPr>
        <w:jc w:val="center"/>
        <w:rPr>
          <w:b/>
          <w:bCs/>
          <w:i/>
          <w:iCs/>
          <w:sz w:val="28"/>
        </w:rPr>
      </w:pPr>
    </w:p>
    <w:p w:rsidR="002F725E" w:rsidRDefault="002F725E" w:rsidP="002F725E">
      <w:pPr>
        <w:jc w:val="center"/>
        <w:rPr>
          <w:b/>
          <w:bCs/>
          <w:i/>
          <w:iCs/>
          <w:sz w:val="28"/>
        </w:rPr>
      </w:pPr>
    </w:p>
    <w:tbl>
      <w:tblPr>
        <w:tblW w:w="0" w:type="auto"/>
        <w:tblInd w:w="108" w:type="dxa"/>
        <w:tblLook w:val="0000"/>
      </w:tblPr>
      <w:tblGrid>
        <w:gridCol w:w="5309"/>
        <w:gridCol w:w="675"/>
        <w:gridCol w:w="3479"/>
      </w:tblGrid>
      <w:tr w:rsidR="002F725E" w:rsidRPr="00AC68D1" w:rsidTr="004F4FF4">
        <w:tc>
          <w:tcPr>
            <w:tcW w:w="5400" w:type="dxa"/>
          </w:tcPr>
          <w:p w:rsidR="002F725E" w:rsidRPr="003D6753" w:rsidRDefault="002F725E" w:rsidP="004F4FF4">
            <w:pPr>
              <w:pStyle w:val="4"/>
              <w:ind w:firstLine="432"/>
            </w:pPr>
            <w:r w:rsidRPr="003D6753">
              <w:t>Рассмотрено</w:t>
            </w:r>
          </w:p>
          <w:p w:rsidR="002F725E" w:rsidRDefault="002F725E" w:rsidP="004F4FF4">
            <w:pPr>
              <w:ind w:firstLine="432"/>
              <w:rPr>
                <w:sz w:val="16"/>
              </w:rPr>
            </w:pPr>
          </w:p>
          <w:p w:rsidR="002F725E" w:rsidRDefault="002F725E" w:rsidP="004F4FF4">
            <w:pPr>
              <w:pStyle w:val="a3"/>
              <w:spacing w:line="204" w:lineRule="auto"/>
              <w:ind w:firstLine="432"/>
              <w:jc w:val="left"/>
              <w:rPr>
                <w:sz w:val="26"/>
              </w:rPr>
            </w:pPr>
            <w:r>
              <w:rPr>
                <w:sz w:val="26"/>
              </w:rPr>
              <w:t xml:space="preserve">на заседании ЦМК </w:t>
            </w:r>
          </w:p>
          <w:p w:rsidR="002F725E" w:rsidRDefault="002F725E" w:rsidP="004F4FF4">
            <w:pPr>
              <w:pStyle w:val="a3"/>
              <w:spacing w:line="204" w:lineRule="auto"/>
              <w:ind w:firstLine="432"/>
              <w:jc w:val="left"/>
              <w:rPr>
                <w:sz w:val="26"/>
              </w:rPr>
            </w:pPr>
            <w:r>
              <w:rPr>
                <w:sz w:val="26"/>
              </w:rPr>
              <w:t xml:space="preserve">ЕН и </w:t>
            </w:r>
            <w:proofErr w:type="spellStart"/>
            <w:r>
              <w:rPr>
                <w:sz w:val="26"/>
              </w:rPr>
              <w:t>физвоспитания</w:t>
            </w:r>
            <w:proofErr w:type="spellEnd"/>
            <w:r>
              <w:rPr>
                <w:sz w:val="26"/>
              </w:rPr>
              <w:t xml:space="preserve">_______  </w:t>
            </w:r>
          </w:p>
          <w:p w:rsidR="002F725E" w:rsidRDefault="002F725E" w:rsidP="004F4FF4">
            <w:pPr>
              <w:pStyle w:val="a3"/>
              <w:spacing w:line="204" w:lineRule="auto"/>
              <w:jc w:val="left"/>
              <w:rPr>
                <w:sz w:val="26"/>
              </w:rPr>
            </w:pPr>
            <w:r>
              <w:rPr>
                <w:sz w:val="26"/>
              </w:rPr>
              <w:t>________________________________</w:t>
            </w:r>
          </w:p>
          <w:p w:rsidR="002F725E" w:rsidRPr="008C2850" w:rsidRDefault="002F725E" w:rsidP="004F4FF4">
            <w:pPr>
              <w:pStyle w:val="a3"/>
              <w:spacing w:line="204" w:lineRule="auto"/>
              <w:ind w:firstLine="432"/>
              <w:jc w:val="left"/>
              <w:rPr>
                <w:sz w:val="26"/>
              </w:rPr>
            </w:pPr>
            <w:r>
              <w:rPr>
                <w:sz w:val="26"/>
              </w:rPr>
              <w:t xml:space="preserve">Протокол </w:t>
            </w:r>
            <w:r w:rsidRPr="008C2850">
              <w:rPr>
                <w:sz w:val="26"/>
              </w:rPr>
              <w:t>№</w:t>
            </w:r>
            <w:r w:rsidRPr="008C2850">
              <w:rPr>
                <w:sz w:val="26"/>
                <w:szCs w:val="26"/>
                <w:vertAlign w:val="subscript"/>
              </w:rPr>
              <w:t>________</w:t>
            </w:r>
            <w:r w:rsidRPr="008C2850">
              <w:rPr>
                <w:sz w:val="26"/>
              </w:rPr>
              <w:t>_____</w:t>
            </w:r>
          </w:p>
          <w:p w:rsidR="002F725E" w:rsidRDefault="002F725E" w:rsidP="004F4FF4">
            <w:pPr>
              <w:pStyle w:val="a3"/>
              <w:spacing w:line="204" w:lineRule="auto"/>
              <w:ind w:firstLine="432"/>
              <w:jc w:val="left"/>
              <w:rPr>
                <w:sz w:val="26"/>
              </w:rPr>
            </w:pPr>
            <w:r>
              <w:rPr>
                <w:sz w:val="26"/>
              </w:rPr>
              <w:t>от «</w:t>
            </w:r>
            <w:r>
              <w:rPr>
                <w:sz w:val="26"/>
              </w:rPr>
              <w:softHyphen/>
            </w:r>
            <w:r>
              <w:rPr>
                <w:sz w:val="26"/>
              </w:rPr>
              <w:softHyphen/>
              <w:t>____»________2014  г.</w:t>
            </w:r>
          </w:p>
          <w:p w:rsidR="002F725E" w:rsidRDefault="002F725E" w:rsidP="004F4FF4">
            <w:pPr>
              <w:pStyle w:val="a3"/>
              <w:spacing w:line="204" w:lineRule="auto"/>
              <w:ind w:firstLine="432"/>
              <w:jc w:val="left"/>
              <w:rPr>
                <w:sz w:val="26"/>
              </w:rPr>
            </w:pPr>
            <w:r>
              <w:rPr>
                <w:sz w:val="26"/>
              </w:rPr>
              <w:t>Председатель комиссии</w:t>
            </w:r>
          </w:p>
          <w:p w:rsidR="002F725E" w:rsidRPr="00506949" w:rsidRDefault="002F725E" w:rsidP="004F4FF4">
            <w:pPr>
              <w:pStyle w:val="a3"/>
              <w:spacing w:line="204" w:lineRule="auto"/>
              <w:ind w:firstLine="432"/>
              <w:jc w:val="left"/>
              <w:rPr>
                <w:sz w:val="26"/>
              </w:rPr>
            </w:pPr>
            <w:r w:rsidRPr="00506949">
              <w:rPr>
                <w:sz w:val="26"/>
              </w:rPr>
              <w:t>_____________</w:t>
            </w:r>
          </w:p>
          <w:p w:rsidR="002F725E" w:rsidRPr="00506949" w:rsidRDefault="002F725E" w:rsidP="004F4FF4">
            <w:pPr>
              <w:pStyle w:val="a3"/>
              <w:spacing w:line="204" w:lineRule="auto"/>
              <w:ind w:firstLine="432"/>
              <w:jc w:val="left"/>
              <w:rPr>
                <w:sz w:val="26"/>
              </w:rPr>
            </w:pPr>
          </w:p>
          <w:p w:rsidR="002F725E" w:rsidRPr="00AC68D1" w:rsidRDefault="002F725E" w:rsidP="004F4FF4">
            <w:pPr>
              <w:pStyle w:val="a3"/>
              <w:spacing w:line="204" w:lineRule="auto"/>
              <w:ind w:firstLine="432"/>
              <w:jc w:val="left"/>
              <w:rPr>
                <w:sz w:val="26"/>
              </w:rPr>
            </w:pPr>
          </w:p>
          <w:p w:rsidR="002F725E" w:rsidRPr="00130912" w:rsidRDefault="002F725E" w:rsidP="004F4FF4">
            <w:r>
              <w:rPr>
                <w:vertAlign w:val="superscript"/>
              </w:rPr>
              <w:t xml:space="preserve">                 </w:t>
            </w:r>
          </w:p>
          <w:p w:rsidR="002F725E" w:rsidRPr="00BD7AFE" w:rsidRDefault="002F725E" w:rsidP="004F4FF4">
            <w:pPr>
              <w:pStyle w:val="a3"/>
              <w:ind w:firstLine="432"/>
              <w:jc w:val="left"/>
              <w:rPr>
                <w:vertAlign w:val="superscript"/>
              </w:rPr>
            </w:pPr>
          </w:p>
        </w:tc>
        <w:tc>
          <w:tcPr>
            <w:tcW w:w="720" w:type="dxa"/>
          </w:tcPr>
          <w:p w:rsidR="002F725E" w:rsidRDefault="002F725E" w:rsidP="004F4FF4">
            <w:pPr>
              <w:jc w:val="center"/>
            </w:pPr>
          </w:p>
        </w:tc>
        <w:tc>
          <w:tcPr>
            <w:tcW w:w="3616" w:type="dxa"/>
          </w:tcPr>
          <w:p w:rsidR="002F725E" w:rsidRPr="003D6753" w:rsidRDefault="002F725E" w:rsidP="004F4FF4">
            <w:pPr>
              <w:pStyle w:val="6"/>
              <w:rPr>
                <w:sz w:val="28"/>
                <w:szCs w:val="28"/>
              </w:rPr>
            </w:pPr>
            <w:r w:rsidRPr="003D6753">
              <w:rPr>
                <w:sz w:val="28"/>
                <w:szCs w:val="28"/>
              </w:rPr>
              <w:t>Составлена</w:t>
            </w:r>
          </w:p>
          <w:p w:rsidR="002F725E" w:rsidRPr="00F16859" w:rsidRDefault="002F725E" w:rsidP="004F4FF4"/>
          <w:p w:rsidR="002F725E" w:rsidRDefault="002F725E" w:rsidP="004F4FF4">
            <w:pPr>
              <w:rPr>
                <w:sz w:val="26"/>
              </w:rPr>
            </w:pPr>
            <w:r>
              <w:rPr>
                <w:sz w:val="26"/>
              </w:rPr>
              <w:t xml:space="preserve">преподавателем дисциплины </w:t>
            </w:r>
          </w:p>
          <w:p w:rsidR="002F725E" w:rsidRPr="00130912" w:rsidRDefault="002F725E" w:rsidP="004F4FF4">
            <w:pPr>
              <w:rPr>
                <w:sz w:val="36"/>
                <w:szCs w:val="36"/>
              </w:rPr>
            </w:pPr>
            <w:r>
              <w:rPr>
                <w:sz w:val="26"/>
              </w:rPr>
              <w:t xml:space="preserve"> </w:t>
            </w:r>
            <w:r>
              <w:rPr>
                <w:sz w:val="36"/>
                <w:szCs w:val="36"/>
              </w:rPr>
              <w:t>Математика</w:t>
            </w:r>
          </w:p>
          <w:p w:rsidR="002F725E" w:rsidRPr="00130912" w:rsidRDefault="002F725E" w:rsidP="004F4FF4">
            <w:pPr>
              <w:rPr>
                <w:b/>
                <w:i/>
              </w:rPr>
            </w:pPr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</w:rPr>
              <w:t>Бухтеевой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Н.А.</w:t>
            </w:r>
          </w:p>
          <w:p w:rsidR="002F725E" w:rsidRDefault="002F725E" w:rsidP="004F4FF4">
            <w:pPr>
              <w:rPr>
                <w:sz w:val="16"/>
              </w:rPr>
            </w:pPr>
          </w:p>
          <w:p w:rsidR="002F725E" w:rsidRPr="003D6753" w:rsidRDefault="002F725E" w:rsidP="004F4FF4">
            <w:pPr>
              <w:pStyle w:val="5"/>
            </w:pPr>
            <w:r w:rsidRPr="003D6753">
              <w:t xml:space="preserve">    </w:t>
            </w:r>
          </w:p>
        </w:tc>
      </w:tr>
    </w:tbl>
    <w:p w:rsidR="002F725E" w:rsidRPr="00506949" w:rsidRDefault="002F725E" w:rsidP="002F725E">
      <w:pPr>
        <w:jc w:val="center"/>
        <w:rPr>
          <w:sz w:val="28"/>
        </w:rPr>
      </w:pPr>
    </w:p>
    <w:p w:rsidR="002F725E" w:rsidRPr="00506949" w:rsidRDefault="002F725E" w:rsidP="00D029F9">
      <w:pPr>
        <w:jc w:val="center"/>
        <w:rPr>
          <w:sz w:val="28"/>
          <w:szCs w:val="28"/>
        </w:rPr>
      </w:pPr>
      <w:r>
        <w:rPr>
          <w:sz w:val="28"/>
          <w:szCs w:val="28"/>
        </w:rPr>
        <w:t>2014</w:t>
      </w:r>
    </w:p>
    <w:p w:rsidR="004F3A06" w:rsidRPr="00AB0D2F" w:rsidRDefault="002F725E" w:rsidP="00D029F9">
      <w:pPr>
        <w:jc w:val="center"/>
        <w:rPr>
          <w:b/>
          <w:color w:val="000000"/>
          <w:sz w:val="32"/>
          <w:szCs w:val="32"/>
        </w:rPr>
      </w:pPr>
      <w:r w:rsidRPr="00506949">
        <w:rPr>
          <w:b/>
          <w:color w:val="000000"/>
          <w:sz w:val="40"/>
          <w:szCs w:val="40"/>
        </w:rPr>
        <w:br w:type="page"/>
      </w:r>
      <w:r w:rsidR="00D029F9" w:rsidRPr="009E1B2E">
        <w:rPr>
          <w:b/>
          <w:color w:val="000000"/>
          <w:sz w:val="32"/>
          <w:szCs w:val="32"/>
        </w:rPr>
        <w:lastRenderedPageBreak/>
        <w:t>Пояснительная записка</w:t>
      </w:r>
    </w:p>
    <w:p w:rsidR="00C11494" w:rsidRPr="00AB0D2F" w:rsidRDefault="00C11494" w:rsidP="00AB0D2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Пособие предназначено для организации самостоятельной работы студентов по специальностям: </w:t>
      </w:r>
      <w:r w:rsidR="00AB0D2F">
        <w:rPr>
          <w:sz w:val="28"/>
          <w:szCs w:val="28"/>
        </w:rPr>
        <w:t xml:space="preserve">Сестринское дело, Лечебное дело, Фармация, Лабораторная диагностика. </w:t>
      </w:r>
    </w:p>
    <w:p w:rsidR="00C11494" w:rsidRDefault="00C11494" w:rsidP="00AB0D2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Тематика и задания выбраны с учетом реализации ФГОС по дисциплине Математика. </w:t>
      </w:r>
    </w:p>
    <w:p w:rsidR="00C11494" w:rsidRDefault="00C11494" w:rsidP="00AB0D2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пособии включены теоретические материалы и практические задания для подготовки к занятиям, краткая теоретическая справка по каждой изучаемой теме, тестовые задания для самоконтроля, контрольно-измерительные материалы для зачета. </w:t>
      </w:r>
    </w:p>
    <w:p w:rsidR="00AB0D2F" w:rsidRDefault="00AB0D2F" w:rsidP="00AB0D2F">
      <w:pPr>
        <w:pStyle w:val="Default"/>
        <w:jc w:val="both"/>
        <w:rPr>
          <w:sz w:val="28"/>
          <w:szCs w:val="28"/>
        </w:rPr>
      </w:pPr>
    </w:p>
    <w:p w:rsidR="00AB0D2F" w:rsidRDefault="00AB0D2F" w:rsidP="00AB0D2F">
      <w:pPr>
        <w:pStyle w:val="Default"/>
        <w:jc w:val="both"/>
        <w:rPr>
          <w:sz w:val="28"/>
          <w:szCs w:val="28"/>
        </w:rPr>
      </w:pPr>
    </w:p>
    <w:p w:rsidR="00AB0D2F" w:rsidRDefault="00AB0D2F" w:rsidP="00AB0D2F">
      <w:pPr>
        <w:pStyle w:val="Default"/>
        <w:jc w:val="both"/>
        <w:rPr>
          <w:sz w:val="28"/>
          <w:szCs w:val="28"/>
        </w:rPr>
      </w:pPr>
    </w:p>
    <w:p w:rsidR="00AB0D2F" w:rsidRDefault="00AB0D2F" w:rsidP="00AB0D2F">
      <w:pPr>
        <w:pStyle w:val="Default"/>
        <w:jc w:val="both"/>
        <w:rPr>
          <w:sz w:val="28"/>
          <w:szCs w:val="28"/>
        </w:rPr>
      </w:pPr>
    </w:p>
    <w:p w:rsidR="00AB0D2F" w:rsidRDefault="00AB0D2F" w:rsidP="00AB0D2F">
      <w:pPr>
        <w:pStyle w:val="Default"/>
        <w:jc w:val="both"/>
        <w:rPr>
          <w:sz w:val="28"/>
          <w:szCs w:val="28"/>
        </w:rPr>
      </w:pPr>
    </w:p>
    <w:p w:rsidR="00AB0D2F" w:rsidRDefault="00AB0D2F" w:rsidP="00AB0D2F">
      <w:pPr>
        <w:pStyle w:val="Default"/>
        <w:jc w:val="both"/>
        <w:rPr>
          <w:sz w:val="28"/>
          <w:szCs w:val="28"/>
        </w:rPr>
      </w:pPr>
    </w:p>
    <w:p w:rsidR="00AB0D2F" w:rsidRDefault="00AB0D2F" w:rsidP="00AB0D2F">
      <w:pPr>
        <w:pStyle w:val="Default"/>
        <w:jc w:val="both"/>
        <w:rPr>
          <w:sz w:val="28"/>
          <w:szCs w:val="28"/>
        </w:rPr>
      </w:pPr>
    </w:p>
    <w:p w:rsidR="00AB0D2F" w:rsidRDefault="00AB0D2F" w:rsidP="00AB0D2F">
      <w:pPr>
        <w:pStyle w:val="Default"/>
        <w:jc w:val="both"/>
        <w:rPr>
          <w:sz w:val="28"/>
          <w:szCs w:val="28"/>
        </w:rPr>
      </w:pPr>
    </w:p>
    <w:p w:rsidR="00AB0D2F" w:rsidRDefault="00AB0D2F" w:rsidP="00AB0D2F">
      <w:pPr>
        <w:pStyle w:val="Default"/>
        <w:jc w:val="both"/>
        <w:rPr>
          <w:sz w:val="28"/>
          <w:szCs w:val="28"/>
        </w:rPr>
      </w:pPr>
    </w:p>
    <w:p w:rsidR="00AB0D2F" w:rsidRDefault="00AB0D2F" w:rsidP="00AB0D2F">
      <w:pPr>
        <w:pStyle w:val="Default"/>
        <w:jc w:val="both"/>
        <w:rPr>
          <w:sz w:val="28"/>
          <w:szCs w:val="28"/>
        </w:rPr>
      </w:pPr>
    </w:p>
    <w:p w:rsidR="00AB0D2F" w:rsidRDefault="00AB0D2F" w:rsidP="00AB0D2F">
      <w:pPr>
        <w:pStyle w:val="Default"/>
        <w:jc w:val="both"/>
        <w:rPr>
          <w:sz w:val="28"/>
          <w:szCs w:val="28"/>
        </w:rPr>
      </w:pPr>
    </w:p>
    <w:p w:rsidR="00AB0D2F" w:rsidRDefault="00AB0D2F" w:rsidP="00AB0D2F">
      <w:pPr>
        <w:pStyle w:val="Default"/>
        <w:jc w:val="both"/>
        <w:rPr>
          <w:sz w:val="28"/>
          <w:szCs w:val="28"/>
        </w:rPr>
      </w:pPr>
    </w:p>
    <w:p w:rsidR="00AB0D2F" w:rsidRDefault="00AB0D2F" w:rsidP="00AB0D2F">
      <w:pPr>
        <w:pStyle w:val="Default"/>
        <w:jc w:val="both"/>
        <w:rPr>
          <w:sz w:val="28"/>
          <w:szCs w:val="28"/>
        </w:rPr>
      </w:pPr>
    </w:p>
    <w:p w:rsidR="00AB0D2F" w:rsidRDefault="00AB0D2F" w:rsidP="00AB0D2F">
      <w:pPr>
        <w:pStyle w:val="Default"/>
        <w:jc w:val="both"/>
        <w:rPr>
          <w:sz w:val="28"/>
          <w:szCs w:val="28"/>
        </w:rPr>
      </w:pPr>
    </w:p>
    <w:p w:rsidR="00AB0D2F" w:rsidRDefault="00AB0D2F" w:rsidP="00AB0D2F">
      <w:pPr>
        <w:pStyle w:val="Default"/>
        <w:jc w:val="both"/>
        <w:rPr>
          <w:sz w:val="28"/>
          <w:szCs w:val="28"/>
        </w:rPr>
      </w:pPr>
    </w:p>
    <w:p w:rsidR="00AB0D2F" w:rsidRDefault="00AB0D2F" w:rsidP="00AB0D2F">
      <w:pPr>
        <w:pStyle w:val="Default"/>
        <w:jc w:val="both"/>
        <w:rPr>
          <w:sz w:val="28"/>
          <w:szCs w:val="28"/>
        </w:rPr>
      </w:pPr>
    </w:p>
    <w:p w:rsidR="00AB0D2F" w:rsidRDefault="00AB0D2F" w:rsidP="00AB0D2F">
      <w:pPr>
        <w:pStyle w:val="Default"/>
        <w:jc w:val="both"/>
        <w:rPr>
          <w:sz w:val="28"/>
          <w:szCs w:val="28"/>
        </w:rPr>
      </w:pPr>
    </w:p>
    <w:p w:rsidR="00AB0D2F" w:rsidRDefault="00AB0D2F" w:rsidP="00AB0D2F">
      <w:pPr>
        <w:pStyle w:val="Default"/>
        <w:jc w:val="both"/>
        <w:rPr>
          <w:sz w:val="28"/>
          <w:szCs w:val="28"/>
        </w:rPr>
      </w:pPr>
    </w:p>
    <w:p w:rsidR="00AB0D2F" w:rsidRDefault="00AB0D2F" w:rsidP="00AB0D2F">
      <w:pPr>
        <w:pStyle w:val="Default"/>
        <w:jc w:val="both"/>
        <w:rPr>
          <w:sz w:val="28"/>
          <w:szCs w:val="28"/>
        </w:rPr>
      </w:pPr>
    </w:p>
    <w:p w:rsidR="00AB0D2F" w:rsidRDefault="00AB0D2F" w:rsidP="00AB0D2F">
      <w:pPr>
        <w:pStyle w:val="Default"/>
        <w:jc w:val="both"/>
        <w:rPr>
          <w:sz w:val="28"/>
          <w:szCs w:val="28"/>
        </w:rPr>
      </w:pPr>
    </w:p>
    <w:p w:rsidR="00AB0D2F" w:rsidRDefault="00AB0D2F" w:rsidP="00AB0D2F">
      <w:pPr>
        <w:pStyle w:val="Default"/>
        <w:jc w:val="both"/>
        <w:rPr>
          <w:sz w:val="28"/>
          <w:szCs w:val="28"/>
        </w:rPr>
      </w:pPr>
    </w:p>
    <w:p w:rsidR="00AB0D2F" w:rsidRDefault="00AB0D2F" w:rsidP="00AB0D2F">
      <w:pPr>
        <w:pStyle w:val="Default"/>
        <w:jc w:val="both"/>
        <w:rPr>
          <w:sz w:val="28"/>
          <w:szCs w:val="28"/>
        </w:rPr>
      </w:pPr>
    </w:p>
    <w:p w:rsidR="00AB0D2F" w:rsidRDefault="00AB0D2F" w:rsidP="00AB0D2F">
      <w:pPr>
        <w:pStyle w:val="Default"/>
        <w:jc w:val="both"/>
        <w:rPr>
          <w:sz w:val="28"/>
          <w:szCs w:val="28"/>
        </w:rPr>
      </w:pPr>
    </w:p>
    <w:p w:rsidR="00AB0D2F" w:rsidRDefault="00AB0D2F" w:rsidP="00AB0D2F">
      <w:pPr>
        <w:pStyle w:val="Default"/>
        <w:jc w:val="both"/>
        <w:rPr>
          <w:sz w:val="28"/>
          <w:szCs w:val="28"/>
        </w:rPr>
      </w:pPr>
    </w:p>
    <w:p w:rsidR="00AB0D2F" w:rsidRDefault="00AB0D2F" w:rsidP="00AB0D2F">
      <w:pPr>
        <w:pStyle w:val="Default"/>
        <w:jc w:val="both"/>
        <w:rPr>
          <w:sz w:val="28"/>
          <w:szCs w:val="28"/>
        </w:rPr>
      </w:pPr>
    </w:p>
    <w:p w:rsidR="00AB0D2F" w:rsidRDefault="00AB0D2F" w:rsidP="00AB0D2F">
      <w:pPr>
        <w:pStyle w:val="Default"/>
        <w:jc w:val="both"/>
        <w:rPr>
          <w:sz w:val="28"/>
          <w:szCs w:val="28"/>
        </w:rPr>
      </w:pPr>
    </w:p>
    <w:p w:rsidR="00AB0D2F" w:rsidRDefault="00AB0D2F" w:rsidP="00AB0D2F">
      <w:pPr>
        <w:pStyle w:val="Default"/>
        <w:jc w:val="both"/>
        <w:rPr>
          <w:sz w:val="28"/>
          <w:szCs w:val="28"/>
        </w:rPr>
      </w:pPr>
    </w:p>
    <w:p w:rsidR="00AB0D2F" w:rsidRDefault="00AB0D2F" w:rsidP="00AB0D2F">
      <w:pPr>
        <w:pStyle w:val="Default"/>
        <w:jc w:val="both"/>
        <w:rPr>
          <w:sz w:val="28"/>
          <w:szCs w:val="28"/>
        </w:rPr>
      </w:pPr>
    </w:p>
    <w:p w:rsidR="00AB0D2F" w:rsidRDefault="00AB0D2F" w:rsidP="00AB0D2F">
      <w:pPr>
        <w:pStyle w:val="Default"/>
        <w:jc w:val="both"/>
        <w:rPr>
          <w:sz w:val="28"/>
          <w:szCs w:val="28"/>
        </w:rPr>
      </w:pPr>
    </w:p>
    <w:p w:rsidR="00AB0D2F" w:rsidRDefault="00AB0D2F" w:rsidP="00AB0D2F">
      <w:pPr>
        <w:pStyle w:val="Default"/>
        <w:jc w:val="both"/>
        <w:rPr>
          <w:sz w:val="28"/>
          <w:szCs w:val="28"/>
        </w:rPr>
      </w:pPr>
    </w:p>
    <w:p w:rsidR="00AB0D2F" w:rsidRDefault="00AB0D2F" w:rsidP="00AB0D2F">
      <w:pPr>
        <w:pStyle w:val="Default"/>
        <w:jc w:val="both"/>
        <w:rPr>
          <w:sz w:val="28"/>
          <w:szCs w:val="28"/>
        </w:rPr>
      </w:pPr>
    </w:p>
    <w:p w:rsidR="00AB0D2F" w:rsidRDefault="00AB0D2F" w:rsidP="00AB0D2F">
      <w:pPr>
        <w:pStyle w:val="Default"/>
        <w:jc w:val="both"/>
        <w:rPr>
          <w:sz w:val="28"/>
          <w:szCs w:val="28"/>
        </w:rPr>
      </w:pPr>
    </w:p>
    <w:p w:rsidR="00AB0D2F" w:rsidRDefault="00AB0D2F" w:rsidP="00AB0D2F">
      <w:pPr>
        <w:pStyle w:val="Default"/>
        <w:jc w:val="both"/>
        <w:rPr>
          <w:sz w:val="28"/>
          <w:szCs w:val="28"/>
        </w:rPr>
      </w:pPr>
    </w:p>
    <w:p w:rsidR="00AB0D2F" w:rsidRDefault="00AB0D2F" w:rsidP="00AB0D2F">
      <w:pPr>
        <w:pStyle w:val="Default"/>
        <w:jc w:val="both"/>
        <w:rPr>
          <w:sz w:val="28"/>
          <w:szCs w:val="28"/>
        </w:rPr>
      </w:pPr>
    </w:p>
    <w:p w:rsidR="00AB0D2F" w:rsidRDefault="00AB0D2F" w:rsidP="00AB0D2F">
      <w:pPr>
        <w:pStyle w:val="Default"/>
        <w:jc w:val="both"/>
        <w:rPr>
          <w:sz w:val="28"/>
          <w:szCs w:val="28"/>
        </w:rPr>
      </w:pPr>
    </w:p>
    <w:p w:rsidR="00D31B90" w:rsidRDefault="00D31B90" w:rsidP="00AB0D2F">
      <w:pPr>
        <w:pStyle w:val="Default"/>
        <w:jc w:val="center"/>
        <w:rPr>
          <w:b/>
          <w:sz w:val="28"/>
          <w:szCs w:val="28"/>
        </w:rPr>
      </w:pPr>
    </w:p>
    <w:p w:rsidR="00D31B90" w:rsidRDefault="00D31B90" w:rsidP="00AB0D2F">
      <w:pPr>
        <w:pStyle w:val="Default"/>
        <w:jc w:val="center"/>
        <w:rPr>
          <w:b/>
          <w:sz w:val="28"/>
          <w:szCs w:val="28"/>
        </w:rPr>
      </w:pPr>
    </w:p>
    <w:p w:rsidR="00AB0D2F" w:rsidRDefault="00AB0D2F" w:rsidP="00AB0D2F">
      <w:pPr>
        <w:pStyle w:val="Default"/>
        <w:jc w:val="center"/>
        <w:rPr>
          <w:b/>
          <w:sz w:val="28"/>
          <w:szCs w:val="28"/>
        </w:rPr>
      </w:pPr>
      <w:r w:rsidRPr="00AB0D2F">
        <w:rPr>
          <w:b/>
          <w:sz w:val="28"/>
          <w:szCs w:val="28"/>
        </w:rPr>
        <w:t>Содержание</w:t>
      </w:r>
    </w:p>
    <w:p w:rsidR="00AB0D2F" w:rsidRDefault="00AB0D2F" w:rsidP="00AB0D2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B0D2F">
        <w:rPr>
          <w:sz w:val="28"/>
          <w:szCs w:val="28"/>
        </w:rPr>
        <w:t xml:space="preserve"> Математическая статистика. Расчет выборочных характеристик</w:t>
      </w:r>
      <w:r>
        <w:rPr>
          <w:sz w:val="28"/>
          <w:szCs w:val="28"/>
        </w:rPr>
        <w:t>.</w:t>
      </w:r>
    </w:p>
    <w:p w:rsidR="00AB0D2F" w:rsidRDefault="00AB0D2F" w:rsidP="00AB0D2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825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Медицинская статистика. </w:t>
      </w:r>
      <w:proofErr w:type="spellStart"/>
      <w:proofErr w:type="gramStart"/>
      <w:r>
        <w:rPr>
          <w:sz w:val="28"/>
          <w:szCs w:val="28"/>
        </w:rPr>
        <w:t>Медико</w:t>
      </w:r>
      <w:proofErr w:type="spellEnd"/>
      <w:r>
        <w:rPr>
          <w:sz w:val="28"/>
          <w:szCs w:val="28"/>
        </w:rPr>
        <w:t>- демографические</w:t>
      </w:r>
      <w:proofErr w:type="gramEnd"/>
      <w:r>
        <w:rPr>
          <w:sz w:val="28"/>
          <w:szCs w:val="28"/>
        </w:rPr>
        <w:t xml:space="preserve"> показатели.</w:t>
      </w:r>
    </w:p>
    <w:p w:rsidR="00AB0D2F" w:rsidRPr="00AB0D2F" w:rsidRDefault="00AB0D2F" w:rsidP="00AB0D2F">
      <w:pPr>
        <w:pStyle w:val="Default"/>
        <w:jc w:val="both"/>
      </w:pPr>
      <w:r>
        <w:rPr>
          <w:sz w:val="28"/>
          <w:szCs w:val="28"/>
        </w:rPr>
        <w:t>3. Применение математических методов в профессиональной деятельности среднего медицинского персонала.</w:t>
      </w:r>
    </w:p>
    <w:p w:rsidR="00D029F9" w:rsidRDefault="00D029F9" w:rsidP="00AB0D2F">
      <w:pPr>
        <w:jc w:val="both"/>
      </w:pPr>
    </w:p>
    <w:p w:rsidR="00C11494" w:rsidRDefault="00C11494" w:rsidP="00C11494">
      <w:pPr>
        <w:jc w:val="both"/>
      </w:pPr>
    </w:p>
    <w:p w:rsidR="00C11494" w:rsidRDefault="00C11494" w:rsidP="00C11494">
      <w:pPr>
        <w:jc w:val="both"/>
      </w:pPr>
    </w:p>
    <w:p w:rsidR="00C11494" w:rsidRDefault="00C11494" w:rsidP="00C11494">
      <w:pPr>
        <w:jc w:val="both"/>
      </w:pPr>
    </w:p>
    <w:p w:rsidR="00C11494" w:rsidRDefault="00C11494" w:rsidP="00C11494">
      <w:pPr>
        <w:jc w:val="both"/>
      </w:pPr>
    </w:p>
    <w:p w:rsidR="00C11494" w:rsidRDefault="00C11494" w:rsidP="00C11494">
      <w:pPr>
        <w:jc w:val="both"/>
      </w:pPr>
    </w:p>
    <w:p w:rsidR="00C11494" w:rsidRDefault="00C11494" w:rsidP="00C11494">
      <w:pPr>
        <w:jc w:val="both"/>
      </w:pPr>
    </w:p>
    <w:p w:rsidR="00C11494" w:rsidRDefault="00C11494" w:rsidP="00C11494">
      <w:pPr>
        <w:jc w:val="both"/>
      </w:pPr>
    </w:p>
    <w:p w:rsidR="00C11494" w:rsidRDefault="00C11494" w:rsidP="00C11494">
      <w:pPr>
        <w:jc w:val="both"/>
      </w:pPr>
    </w:p>
    <w:p w:rsidR="00C11494" w:rsidRDefault="00C11494" w:rsidP="00C11494">
      <w:pPr>
        <w:jc w:val="both"/>
      </w:pPr>
    </w:p>
    <w:p w:rsidR="00C11494" w:rsidRDefault="00C11494" w:rsidP="00C11494">
      <w:pPr>
        <w:jc w:val="both"/>
      </w:pPr>
    </w:p>
    <w:p w:rsidR="00C11494" w:rsidRDefault="00C11494" w:rsidP="00C11494">
      <w:pPr>
        <w:jc w:val="both"/>
      </w:pPr>
    </w:p>
    <w:p w:rsidR="00C11494" w:rsidRDefault="00C11494" w:rsidP="00C11494">
      <w:pPr>
        <w:jc w:val="both"/>
      </w:pPr>
    </w:p>
    <w:p w:rsidR="00C11494" w:rsidRDefault="00C11494" w:rsidP="00D31B90">
      <w:pPr>
        <w:jc w:val="center"/>
      </w:pPr>
    </w:p>
    <w:p w:rsidR="00C11494" w:rsidRDefault="00C11494" w:rsidP="00C11494">
      <w:pPr>
        <w:jc w:val="both"/>
      </w:pPr>
    </w:p>
    <w:p w:rsidR="00C11494" w:rsidRDefault="00C11494" w:rsidP="00C11494">
      <w:pPr>
        <w:jc w:val="both"/>
      </w:pPr>
    </w:p>
    <w:p w:rsidR="00C11494" w:rsidRDefault="00C11494" w:rsidP="00C11494">
      <w:pPr>
        <w:jc w:val="both"/>
      </w:pPr>
    </w:p>
    <w:p w:rsidR="00C11494" w:rsidRDefault="00C11494" w:rsidP="00C11494">
      <w:pPr>
        <w:jc w:val="both"/>
      </w:pPr>
    </w:p>
    <w:p w:rsidR="00C11494" w:rsidRDefault="00C11494" w:rsidP="00C11494">
      <w:pPr>
        <w:jc w:val="both"/>
      </w:pPr>
    </w:p>
    <w:p w:rsidR="00C11494" w:rsidRDefault="00C11494" w:rsidP="00C11494">
      <w:pPr>
        <w:jc w:val="both"/>
      </w:pPr>
    </w:p>
    <w:p w:rsidR="00C11494" w:rsidRDefault="00C11494" w:rsidP="00C11494">
      <w:pPr>
        <w:jc w:val="both"/>
      </w:pPr>
    </w:p>
    <w:p w:rsidR="00C11494" w:rsidRDefault="00C11494" w:rsidP="00C11494">
      <w:pPr>
        <w:jc w:val="both"/>
      </w:pPr>
    </w:p>
    <w:p w:rsidR="00C11494" w:rsidRDefault="00C11494" w:rsidP="00C11494">
      <w:pPr>
        <w:jc w:val="both"/>
      </w:pPr>
    </w:p>
    <w:p w:rsidR="00C11494" w:rsidRDefault="00C11494" w:rsidP="00C11494">
      <w:pPr>
        <w:jc w:val="both"/>
      </w:pPr>
    </w:p>
    <w:p w:rsidR="00C11494" w:rsidRDefault="00C11494" w:rsidP="00C11494">
      <w:pPr>
        <w:jc w:val="both"/>
      </w:pPr>
    </w:p>
    <w:p w:rsidR="00C11494" w:rsidRDefault="00C11494" w:rsidP="00C11494">
      <w:pPr>
        <w:jc w:val="both"/>
      </w:pPr>
    </w:p>
    <w:p w:rsidR="00C11494" w:rsidRDefault="00C11494" w:rsidP="00C11494">
      <w:pPr>
        <w:jc w:val="both"/>
      </w:pPr>
    </w:p>
    <w:p w:rsidR="00C11494" w:rsidRDefault="00C11494" w:rsidP="00C11494">
      <w:pPr>
        <w:jc w:val="both"/>
      </w:pPr>
    </w:p>
    <w:p w:rsidR="00C11494" w:rsidRDefault="00C11494" w:rsidP="00C11494">
      <w:pPr>
        <w:jc w:val="both"/>
      </w:pPr>
    </w:p>
    <w:p w:rsidR="00C11494" w:rsidRDefault="00C11494" w:rsidP="00C11494">
      <w:pPr>
        <w:jc w:val="both"/>
      </w:pPr>
    </w:p>
    <w:p w:rsidR="00C11494" w:rsidRDefault="00C11494" w:rsidP="00C11494">
      <w:pPr>
        <w:jc w:val="both"/>
      </w:pPr>
    </w:p>
    <w:p w:rsidR="00C11494" w:rsidRDefault="00C11494" w:rsidP="00C11494">
      <w:pPr>
        <w:jc w:val="both"/>
      </w:pPr>
    </w:p>
    <w:p w:rsidR="00C11494" w:rsidRDefault="00C11494" w:rsidP="00C11494">
      <w:pPr>
        <w:jc w:val="both"/>
      </w:pPr>
    </w:p>
    <w:p w:rsidR="00C11494" w:rsidRDefault="00C11494" w:rsidP="00C11494">
      <w:pPr>
        <w:jc w:val="both"/>
      </w:pPr>
    </w:p>
    <w:p w:rsidR="00C11494" w:rsidRDefault="00C11494" w:rsidP="00C11494">
      <w:pPr>
        <w:jc w:val="both"/>
      </w:pPr>
    </w:p>
    <w:p w:rsidR="00C11494" w:rsidRDefault="00C11494" w:rsidP="00C11494">
      <w:pPr>
        <w:jc w:val="both"/>
      </w:pPr>
    </w:p>
    <w:p w:rsidR="00C11494" w:rsidRDefault="00C11494" w:rsidP="00C11494">
      <w:pPr>
        <w:jc w:val="both"/>
      </w:pPr>
    </w:p>
    <w:p w:rsidR="00C11494" w:rsidRDefault="00C11494" w:rsidP="00C11494">
      <w:pPr>
        <w:jc w:val="both"/>
      </w:pPr>
    </w:p>
    <w:p w:rsidR="00C11494" w:rsidRDefault="00C11494" w:rsidP="00C11494">
      <w:pPr>
        <w:jc w:val="both"/>
      </w:pPr>
    </w:p>
    <w:p w:rsidR="00C11494" w:rsidRDefault="00C11494" w:rsidP="00C11494">
      <w:pPr>
        <w:jc w:val="both"/>
      </w:pPr>
    </w:p>
    <w:p w:rsidR="00C11494" w:rsidRDefault="00C11494" w:rsidP="00C11494">
      <w:pPr>
        <w:jc w:val="both"/>
      </w:pPr>
    </w:p>
    <w:p w:rsidR="00C11494" w:rsidRDefault="00C11494" w:rsidP="00C11494">
      <w:pPr>
        <w:jc w:val="both"/>
      </w:pPr>
    </w:p>
    <w:p w:rsidR="00AB0D2F" w:rsidRDefault="00AB0D2F" w:rsidP="00C11494">
      <w:pPr>
        <w:jc w:val="both"/>
        <w:rPr>
          <w:b/>
          <w:bCs/>
          <w:sz w:val="32"/>
          <w:szCs w:val="32"/>
        </w:rPr>
      </w:pPr>
    </w:p>
    <w:p w:rsidR="008C4A6B" w:rsidRDefault="008C4A6B" w:rsidP="00C11494">
      <w:pPr>
        <w:jc w:val="both"/>
        <w:rPr>
          <w:b/>
          <w:bCs/>
          <w:sz w:val="32"/>
          <w:szCs w:val="32"/>
        </w:rPr>
      </w:pPr>
    </w:p>
    <w:p w:rsidR="005B0CC8" w:rsidRDefault="005B0CC8" w:rsidP="008C4A6B">
      <w:pPr>
        <w:jc w:val="center"/>
        <w:rPr>
          <w:b/>
          <w:bCs/>
          <w:sz w:val="32"/>
          <w:szCs w:val="32"/>
        </w:rPr>
      </w:pPr>
    </w:p>
    <w:p w:rsidR="008C4A6B" w:rsidRDefault="008C4A6B" w:rsidP="008C4A6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1.</w:t>
      </w:r>
      <w:r w:rsidR="00B82501">
        <w:rPr>
          <w:b/>
          <w:bCs/>
          <w:sz w:val="32"/>
          <w:szCs w:val="32"/>
        </w:rPr>
        <w:t xml:space="preserve"> </w:t>
      </w:r>
      <w:r w:rsidRPr="008C4A6B">
        <w:rPr>
          <w:b/>
          <w:bCs/>
          <w:sz w:val="32"/>
          <w:szCs w:val="32"/>
        </w:rPr>
        <w:t>Математическая статистика. Расчет выборочных характеристик</w:t>
      </w:r>
      <w:r>
        <w:rPr>
          <w:b/>
          <w:bCs/>
          <w:sz w:val="32"/>
          <w:szCs w:val="32"/>
        </w:rPr>
        <w:t>.</w:t>
      </w:r>
    </w:p>
    <w:p w:rsidR="008C4A6B" w:rsidRDefault="008C4A6B" w:rsidP="008C4A6B">
      <w:pPr>
        <w:pStyle w:val="Default"/>
        <w:rPr>
          <w:sz w:val="28"/>
          <w:szCs w:val="28"/>
        </w:rPr>
      </w:pPr>
    </w:p>
    <w:p w:rsidR="008C4A6B" w:rsidRDefault="008C4A6B" w:rsidP="008C4A6B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Математическая статистика – наука о математических методах систематизации и использования статистических данных для научных и практических выводов. </w:t>
      </w:r>
    </w:p>
    <w:p w:rsidR="008C4A6B" w:rsidRDefault="008C4A6B" w:rsidP="008C4A6B">
      <w:pPr>
        <w:pStyle w:val="Default"/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Поиск новых методов диагностики и лечения, выбор наилучшего из уже принятых – везде статистические соображения играют не последнюю роль.</w:t>
      </w:r>
      <w:proofErr w:type="gramEnd"/>
      <w:r>
        <w:rPr>
          <w:sz w:val="28"/>
          <w:szCs w:val="28"/>
        </w:rPr>
        <w:t xml:space="preserve"> Чтобы принять полноправное участие в обсуждении этих вопросов, медицинский работник должен быть знаком с принципами и основными методами статистики. </w:t>
      </w:r>
    </w:p>
    <w:p w:rsidR="008C4A6B" w:rsidRDefault="008C4A6B" w:rsidP="008C4A6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применения статистического метода мы получаем оценку вероятности того или иного предположения. Кроме того каждый статистический метод основан на собственной математической модели и результат его правильный настолько, насколько эта модель соответствует действительности.</w:t>
      </w:r>
    </w:p>
    <w:p w:rsidR="008C4A6B" w:rsidRDefault="002D0BBE" w:rsidP="008C4A6B">
      <w:pPr>
        <w:spacing w:line="360" w:lineRule="auto"/>
        <w:jc w:val="both"/>
        <w:rPr>
          <w:bCs/>
          <w:sz w:val="28"/>
          <w:szCs w:val="28"/>
        </w:rPr>
      </w:pPr>
      <w:r w:rsidRPr="002D0BBE">
        <w:rPr>
          <w:bCs/>
          <w:i/>
          <w:sz w:val="28"/>
          <w:szCs w:val="28"/>
        </w:rPr>
        <w:t xml:space="preserve">Случайная величина- </w:t>
      </w:r>
      <w:r w:rsidRPr="002D0BBE">
        <w:rPr>
          <w:bCs/>
          <w:sz w:val="28"/>
          <w:szCs w:val="28"/>
        </w:rPr>
        <w:t>величина, которая в результате испытания может примет одно и только одно возможное значение наперед не известное и не зависящее от случайных величин</w:t>
      </w:r>
      <w:r w:rsidR="00F015FB" w:rsidRPr="002D0BBE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которые заранее не могут быть учтены.</w:t>
      </w:r>
    </w:p>
    <w:p w:rsidR="002D0BBE" w:rsidRDefault="002D0BBE" w:rsidP="008C4A6B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Обозначение случайной величины: </w:t>
      </w:r>
      <w:r>
        <w:rPr>
          <w:bCs/>
          <w:sz w:val="28"/>
          <w:szCs w:val="28"/>
          <w:lang w:val="en-US"/>
        </w:rPr>
        <w:t>X</w:t>
      </w:r>
      <w:proofErr w:type="gramStart"/>
      <w:r w:rsidRPr="002D0BBE">
        <w:rPr>
          <w:bCs/>
          <w:sz w:val="28"/>
          <w:szCs w:val="28"/>
        </w:rPr>
        <w:t>,</w:t>
      </w:r>
      <w:r>
        <w:rPr>
          <w:bCs/>
          <w:sz w:val="28"/>
          <w:szCs w:val="28"/>
          <w:lang w:val="en-US"/>
        </w:rPr>
        <w:t>Y</w:t>
      </w:r>
      <w:r w:rsidRPr="002D0BBE">
        <w:rPr>
          <w:bCs/>
          <w:sz w:val="28"/>
          <w:szCs w:val="28"/>
        </w:rPr>
        <w:t>,</w:t>
      </w:r>
      <w:r>
        <w:rPr>
          <w:bCs/>
          <w:sz w:val="28"/>
          <w:szCs w:val="28"/>
          <w:lang w:val="en-US"/>
        </w:rPr>
        <w:t>Z</w:t>
      </w:r>
      <w:proofErr w:type="gramEnd"/>
      <w:r w:rsidRPr="002D0BBE">
        <w:rPr>
          <w:bCs/>
          <w:sz w:val="28"/>
          <w:szCs w:val="28"/>
        </w:rPr>
        <w:t>.</w:t>
      </w:r>
    </w:p>
    <w:p w:rsidR="002D0BBE" w:rsidRPr="00300B6F" w:rsidRDefault="002D0BBE" w:rsidP="008C4A6B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Значения случайной величины</w:t>
      </w:r>
      <w:proofErr w:type="gramStart"/>
      <w:r>
        <w:rPr>
          <w:bCs/>
          <w:sz w:val="28"/>
          <w:szCs w:val="28"/>
        </w:rPr>
        <w:t xml:space="preserve"> :</w:t>
      </w:r>
      <w:proofErr w:type="gramEnd"/>
      <w:r w:rsidRPr="00300B6F">
        <w:rPr>
          <w:bCs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bCs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Cambria Math"/>
                <w:bCs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,</m:t>
        </m:r>
        <m:sSub>
          <m:sSubPr>
            <m:ctrlPr>
              <w:rPr>
                <w:rFonts w:ascii="Cambria Math" w:hAnsi="Cambria Math"/>
                <w:bCs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3,…,</m:t>
            </m:r>
          </m:sub>
        </m:sSub>
        <m:sSub>
          <m:sSubPr>
            <m:ctrlPr>
              <w:rPr>
                <w:rFonts w:ascii="Cambria Math" w:hAnsi="Cambria Math"/>
                <w:bCs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,</m:t>
        </m:r>
        <m:sSub>
          <m:sSubPr>
            <m:ctrlPr>
              <w:rPr>
                <w:rFonts w:ascii="Cambria Math" w:hAnsi="Cambria Math"/>
                <w:bCs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,</m:t>
        </m:r>
        <m:sSub>
          <m:sSubPr>
            <m:ctrlPr>
              <w:rPr>
                <w:rFonts w:ascii="Cambria Math" w:hAnsi="Cambria Math"/>
                <w:bCs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3…</m:t>
            </m:r>
          </m:sub>
        </m:sSub>
      </m:oMath>
    </w:p>
    <w:p w:rsidR="002D0BBE" w:rsidRDefault="002D0BBE" w:rsidP="008C4A6B">
      <w:pPr>
        <w:spacing w:line="360" w:lineRule="auto"/>
        <w:jc w:val="both"/>
        <w:rPr>
          <w:bCs/>
          <w:sz w:val="28"/>
          <w:szCs w:val="28"/>
        </w:rPr>
      </w:pPr>
      <w:r w:rsidRPr="002D0BBE">
        <w:rPr>
          <w:bCs/>
          <w:i/>
          <w:sz w:val="28"/>
          <w:szCs w:val="28"/>
        </w:rPr>
        <w:t>Дискретной</w:t>
      </w:r>
      <w:r>
        <w:rPr>
          <w:bCs/>
          <w:sz w:val="28"/>
          <w:szCs w:val="28"/>
        </w:rPr>
        <w:t xml:space="preserve"> случайной величиной называют такую величину, множество значений которой либо конечное, либо бесконечное, но </w:t>
      </w:r>
      <w:r w:rsidRPr="002D0BBE">
        <w:rPr>
          <w:bCs/>
          <w:i/>
          <w:sz w:val="28"/>
          <w:szCs w:val="28"/>
        </w:rPr>
        <w:t>счетное</w:t>
      </w:r>
      <w:r>
        <w:rPr>
          <w:bCs/>
          <w:sz w:val="28"/>
          <w:szCs w:val="28"/>
        </w:rPr>
        <w:t>.</w:t>
      </w:r>
    </w:p>
    <w:p w:rsidR="002D0BBE" w:rsidRDefault="002D0BBE" w:rsidP="008C4A6B">
      <w:pPr>
        <w:spacing w:line="360" w:lineRule="auto"/>
        <w:jc w:val="both"/>
        <w:rPr>
          <w:bCs/>
          <w:sz w:val="28"/>
          <w:szCs w:val="28"/>
        </w:rPr>
      </w:pPr>
      <w:r w:rsidRPr="002D0BBE">
        <w:rPr>
          <w:bCs/>
          <w:i/>
          <w:sz w:val="28"/>
          <w:szCs w:val="28"/>
        </w:rPr>
        <w:t>Счетное множество</w:t>
      </w:r>
      <w:r>
        <w:rPr>
          <w:bCs/>
          <w:sz w:val="28"/>
          <w:szCs w:val="28"/>
        </w:rPr>
        <w:t>-</w:t>
      </w:r>
      <w:r>
        <w:rPr>
          <w:rFonts w:ascii="Arial" w:hAnsi="Arial" w:cs="Arial"/>
          <w:color w:val="252525"/>
          <w:sz w:val="17"/>
          <w:szCs w:val="17"/>
          <w:shd w:val="clear" w:color="auto" w:fill="FFFFFF"/>
        </w:rPr>
        <w:t xml:space="preserve"> </w:t>
      </w:r>
      <w:r w:rsidRPr="002D0BBE">
        <w:rPr>
          <w:sz w:val="28"/>
          <w:szCs w:val="28"/>
          <w:shd w:val="clear" w:color="auto" w:fill="FFFFFF"/>
        </w:rPr>
        <w:t xml:space="preserve">это </w:t>
      </w:r>
      <w:r w:rsidRPr="002D0BBE">
        <w:rPr>
          <w:rStyle w:val="apple-converted-space"/>
          <w:sz w:val="28"/>
          <w:szCs w:val="28"/>
          <w:shd w:val="clear" w:color="auto" w:fill="FFFFFF"/>
        </w:rPr>
        <w:t> </w:t>
      </w:r>
      <w:hyperlink r:id="rId8" w:tooltip="Мощность множества" w:history="1">
        <w:r w:rsidRPr="002D0BBE">
          <w:rPr>
            <w:rStyle w:val="a9"/>
            <w:color w:val="auto"/>
            <w:sz w:val="28"/>
            <w:szCs w:val="28"/>
            <w:u w:val="none"/>
            <w:shd w:val="clear" w:color="auto" w:fill="FFFFFF"/>
          </w:rPr>
          <w:t>бесконечное множество</w:t>
        </w:r>
      </w:hyperlink>
      <w:r w:rsidRPr="002D0BBE">
        <w:rPr>
          <w:sz w:val="28"/>
          <w:szCs w:val="28"/>
          <w:shd w:val="clear" w:color="auto" w:fill="FFFFFF"/>
        </w:rPr>
        <w:t>, элементы которого возможно пронумеровать</w:t>
      </w:r>
      <w:r w:rsidRPr="002D0BBE">
        <w:rPr>
          <w:rStyle w:val="apple-converted-space"/>
          <w:sz w:val="28"/>
          <w:szCs w:val="28"/>
          <w:shd w:val="clear" w:color="auto" w:fill="FFFFFF"/>
        </w:rPr>
        <w:t> </w:t>
      </w:r>
      <w:hyperlink r:id="rId9" w:tooltip="Натуральное число" w:history="1">
        <w:r w:rsidRPr="002D0BBE">
          <w:rPr>
            <w:rStyle w:val="a9"/>
            <w:color w:val="auto"/>
            <w:sz w:val="28"/>
            <w:szCs w:val="28"/>
            <w:u w:val="none"/>
            <w:shd w:val="clear" w:color="auto" w:fill="FFFFFF"/>
          </w:rPr>
          <w:t>натуральными числами</w:t>
        </w:r>
      </w:hyperlink>
      <w:r w:rsidRPr="002D0BBE">
        <w:rPr>
          <w:sz w:val="28"/>
          <w:szCs w:val="28"/>
          <w:shd w:val="clear" w:color="auto" w:fill="FFFFFF"/>
        </w:rPr>
        <w:t>.</w:t>
      </w:r>
      <w:r w:rsidRPr="002D0BBE">
        <w:rPr>
          <w:bCs/>
          <w:sz w:val="28"/>
          <w:szCs w:val="28"/>
        </w:rPr>
        <w:t xml:space="preserve"> </w:t>
      </w:r>
    </w:p>
    <w:p w:rsidR="002D0BBE" w:rsidRDefault="002D0BBE" w:rsidP="008C4A6B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Примеры дискретной случайной величины:</w:t>
      </w:r>
    </w:p>
    <w:p w:rsidR="002D0BBE" w:rsidRPr="00F015FB" w:rsidRDefault="002D0BBE" w:rsidP="00F015FB">
      <w:pPr>
        <w:pStyle w:val="a5"/>
        <w:numPr>
          <w:ilvl w:val="0"/>
          <w:numId w:val="2"/>
        </w:numPr>
        <w:spacing w:line="360" w:lineRule="auto"/>
        <w:jc w:val="both"/>
        <w:rPr>
          <w:bCs/>
          <w:sz w:val="28"/>
          <w:szCs w:val="28"/>
        </w:rPr>
      </w:pPr>
      <w:r w:rsidRPr="00F015FB">
        <w:rPr>
          <w:bCs/>
          <w:sz w:val="28"/>
          <w:szCs w:val="28"/>
        </w:rPr>
        <w:t>количество пациентов с диагнозом «</w:t>
      </w:r>
      <w:r w:rsidR="00F015FB" w:rsidRPr="00F015FB">
        <w:rPr>
          <w:bCs/>
          <w:sz w:val="28"/>
          <w:szCs w:val="28"/>
        </w:rPr>
        <w:t xml:space="preserve"> </w:t>
      </w:r>
      <w:r w:rsidRPr="00F015FB">
        <w:rPr>
          <w:bCs/>
          <w:sz w:val="28"/>
          <w:szCs w:val="28"/>
        </w:rPr>
        <w:t>гри</w:t>
      </w:r>
      <w:r w:rsidR="00F015FB" w:rsidRPr="00F015FB">
        <w:rPr>
          <w:bCs/>
          <w:sz w:val="28"/>
          <w:szCs w:val="28"/>
        </w:rPr>
        <w:t>пп »,</w:t>
      </w:r>
    </w:p>
    <w:p w:rsidR="00F015FB" w:rsidRPr="00F015FB" w:rsidRDefault="00F015FB" w:rsidP="00F015FB">
      <w:pPr>
        <w:pStyle w:val="a5"/>
        <w:numPr>
          <w:ilvl w:val="0"/>
          <w:numId w:val="2"/>
        </w:numPr>
        <w:spacing w:line="360" w:lineRule="auto"/>
        <w:jc w:val="both"/>
        <w:rPr>
          <w:bCs/>
          <w:sz w:val="28"/>
          <w:szCs w:val="28"/>
        </w:rPr>
      </w:pPr>
      <w:r w:rsidRPr="00F015FB">
        <w:rPr>
          <w:bCs/>
          <w:sz w:val="28"/>
          <w:szCs w:val="28"/>
        </w:rPr>
        <w:t>число патронажей на дому в день,</w:t>
      </w:r>
    </w:p>
    <w:p w:rsidR="00F015FB" w:rsidRPr="00F015FB" w:rsidRDefault="00F015FB" w:rsidP="00F015FB">
      <w:pPr>
        <w:pStyle w:val="a5"/>
        <w:numPr>
          <w:ilvl w:val="0"/>
          <w:numId w:val="2"/>
        </w:numPr>
        <w:spacing w:line="360" w:lineRule="auto"/>
        <w:jc w:val="both"/>
        <w:rPr>
          <w:bCs/>
          <w:sz w:val="28"/>
          <w:szCs w:val="28"/>
        </w:rPr>
      </w:pPr>
      <w:r w:rsidRPr="00F015FB">
        <w:rPr>
          <w:bCs/>
          <w:sz w:val="28"/>
          <w:szCs w:val="28"/>
        </w:rPr>
        <w:t>количество поставщиков лекарственных препаратов в аптеку,</w:t>
      </w:r>
    </w:p>
    <w:p w:rsidR="00F015FB" w:rsidRDefault="00F015FB" w:rsidP="00F015FB">
      <w:pPr>
        <w:pStyle w:val="a5"/>
        <w:numPr>
          <w:ilvl w:val="0"/>
          <w:numId w:val="2"/>
        </w:numPr>
        <w:spacing w:line="360" w:lineRule="auto"/>
        <w:jc w:val="both"/>
        <w:rPr>
          <w:bCs/>
          <w:sz w:val="28"/>
          <w:szCs w:val="28"/>
        </w:rPr>
      </w:pPr>
      <w:r w:rsidRPr="00F015FB">
        <w:rPr>
          <w:bCs/>
          <w:sz w:val="28"/>
          <w:szCs w:val="28"/>
        </w:rPr>
        <w:t>пульс; рост, вес, артериальное давление…</w:t>
      </w:r>
    </w:p>
    <w:p w:rsidR="00F015FB" w:rsidRDefault="00F015FB" w:rsidP="00F015FB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Непрерывной случайной величиной называют случайную величину, которая может принимать все значения из некоторого конечного или бесконечного промежутка. Множество возможных значений непрерывной случайной величины бесконечно и несчетно. Возникает при измерениях.</w:t>
      </w:r>
    </w:p>
    <w:p w:rsidR="00F015FB" w:rsidRDefault="00F015FB" w:rsidP="00F015FB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Примеры непрерывных случайных величин:</w:t>
      </w:r>
    </w:p>
    <w:p w:rsidR="00F015FB" w:rsidRPr="00F015FB" w:rsidRDefault="00F015FB" w:rsidP="00F015FB">
      <w:pPr>
        <w:pStyle w:val="a5"/>
        <w:numPr>
          <w:ilvl w:val="0"/>
          <w:numId w:val="3"/>
        </w:numPr>
        <w:spacing w:line="360" w:lineRule="auto"/>
        <w:jc w:val="both"/>
        <w:rPr>
          <w:bCs/>
          <w:sz w:val="28"/>
          <w:szCs w:val="28"/>
        </w:rPr>
      </w:pPr>
      <w:r w:rsidRPr="00F015FB">
        <w:rPr>
          <w:bCs/>
          <w:sz w:val="28"/>
          <w:szCs w:val="28"/>
        </w:rPr>
        <w:t>расстояние между населенными пунктами;</w:t>
      </w:r>
    </w:p>
    <w:p w:rsidR="00F015FB" w:rsidRDefault="00F015FB" w:rsidP="00F015FB">
      <w:pPr>
        <w:pStyle w:val="a5"/>
        <w:numPr>
          <w:ilvl w:val="0"/>
          <w:numId w:val="3"/>
        </w:numPr>
        <w:spacing w:line="360" w:lineRule="auto"/>
        <w:jc w:val="both"/>
        <w:rPr>
          <w:bCs/>
          <w:sz w:val="28"/>
          <w:szCs w:val="28"/>
        </w:rPr>
      </w:pPr>
      <w:r w:rsidRPr="00F015FB">
        <w:rPr>
          <w:bCs/>
          <w:sz w:val="28"/>
          <w:szCs w:val="28"/>
        </w:rPr>
        <w:t>показатели крови (холестерин, гемоглобин, сахар…).</w:t>
      </w:r>
    </w:p>
    <w:p w:rsidR="00F015FB" w:rsidRDefault="00F015FB" w:rsidP="00F015FB">
      <w:pPr>
        <w:spacing w:line="360" w:lineRule="auto"/>
        <w:jc w:val="both"/>
        <w:rPr>
          <w:b/>
          <w:bCs/>
          <w:sz w:val="28"/>
          <w:szCs w:val="28"/>
        </w:rPr>
      </w:pPr>
      <w:r w:rsidRPr="00F015FB">
        <w:rPr>
          <w:b/>
          <w:bCs/>
          <w:sz w:val="28"/>
          <w:szCs w:val="28"/>
        </w:rPr>
        <w:t>Закон распределения дискретной случайной величины</w:t>
      </w:r>
    </w:p>
    <w:tbl>
      <w:tblPr>
        <w:tblStyle w:val="aa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F015FB" w:rsidTr="00F015FB">
        <w:tc>
          <w:tcPr>
            <w:tcW w:w="1595" w:type="dxa"/>
            <w:vAlign w:val="center"/>
          </w:tcPr>
          <w:p w:rsidR="00F015FB" w:rsidRPr="00F015FB" w:rsidRDefault="00AD7A5C" w:rsidP="00F015FB">
            <w:pPr>
              <w:spacing w:line="360" w:lineRule="auto"/>
              <w:jc w:val="center"/>
              <w:rPr>
                <w:b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595" w:type="dxa"/>
            <w:vAlign w:val="center"/>
          </w:tcPr>
          <w:p w:rsidR="00F015FB" w:rsidRPr="00F015FB" w:rsidRDefault="00AD7A5C" w:rsidP="00F015FB">
            <w:pPr>
              <w:spacing w:line="360" w:lineRule="auto"/>
              <w:jc w:val="center"/>
              <w:rPr>
                <w:b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/>
                        <w:lang w:val="en-US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595" w:type="dxa"/>
            <w:vAlign w:val="center"/>
          </w:tcPr>
          <w:p w:rsidR="00F015FB" w:rsidRPr="00F015FB" w:rsidRDefault="00AD7A5C" w:rsidP="00F015FB">
            <w:pPr>
              <w:spacing w:line="360" w:lineRule="auto"/>
              <w:jc w:val="center"/>
              <w:rPr>
                <w:b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/>
                        <w:lang w:val="en-US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595" w:type="dxa"/>
            <w:vAlign w:val="center"/>
          </w:tcPr>
          <w:p w:rsidR="00F015FB" w:rsidRPr="00F015FB" w:rsidRDefault="00AD7A5C" w:rsidP="00F015FB">
            <w:pPr>
              <w:spacing w:line="360" w:lineRule="auto"/>
              <w:jc w:val="center"/>
              <w:rPr>
                <w:b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/>
                        <w:lang w:val="en-US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1595" w:type="dxa"/>
            <w:vAlign w:val="center"/>
          </w:tcPr>
          <w:p w:rsidR="00F015FB" w:rsidRPr="00F015FB" w:rsidRDefault="00F015FB" w:rsidP="00F015FB">
            <w:pPr>
              <w:spacing w:line="360" w:lineRule="auto"/>
              <w:jc w:val="center"/>
              <w:rPr>
                <w:bCs/>
                <w:lang w:val="en-US"/>
              </w:rPr>
            </w:pPr>
            <w:r w:rsidRPr="00F015FB">
              <w:rPr>
                <w:bCs/>
                <w:lang w:val="en-US"/>
              </w:rPr>
              <w:t>…</w:t>
            </w:r>
          </w:p>
        </w:tc>
        <w:tc>
          <w:tcPr>
            <w:tcW w:w="1596" w:type="dxa"/>
            <w:vAlign w:val="center"/>
          </w:tcPr>
          <w:p w:rsidR="00F015FB" w:rsidRPr="00F015FB" w:rsidRDefault="00AD7A5C" w:rsidP="00F015FB">
            <w:pPr>
              <w:spacing w:line="360" w:lineRule="auto"/>
              <w:jc w:val="center"/>
              <w:rPr>
                <w:b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k</m:t>
                    </m:r>
                  </m:sub>
                </m:sSub>
              </m:oMath>
            </m:oMathPara>
          </w:p>
        </w:tc>
      </w:tr>
      <w:tr w:rsidR="00F015FB" w:rsidTr="00F015FB">
        <w:tc>
          <w:tcPr>
            <w:tcW w:w="1595" w:type="dxa"/>
            <w:vAlign w:val="center"/>
          </w:tcPr>
          <w:p w:rsidR="00F015FB" w:rsidRPr="00F015FB" w:rsidRDefault="00AD7A5C" w:rsidP="00F015FB">
            <w:pPr>
              <w:spacing w:line="360" w:lineRule="auto"/>
              <w:jc w:val="center"/>
              <w:rPr>
                <w:b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595" w:type="dxa"/>
            <w:vAlign w:val="center"/>
          </w:tcPr>
          <w:p w:rsidR="00F015FB" w:rsidRPr="00F015FB" w:rsidRDefault="00AD7A5C" w:rsidP="00F015FB">
            <w:pPr>
              <w:spacing w:line="360" w:lineRule="auto"/>
              <w:jc w:val="center"/>
              <w:rPr>
                <w:b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w:rPr>
                        <w:rFonts w:ascii="Cambria Math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595" w:type="dxa"/>
            <w:vAlign w:val="center"/>
          </w:tcPr>
          <w:p w:rsidR="00F015FB" w:rsidRPr="00F015FB" w:rsidRDefault="00AD7A5C" w:rsidP="00F015FB">
            <w:pPr>
              <w:spacing w:line="360" w:lineRule="auto"/>
              <w:jc w:val="center"/>
              <w:rPr>
                <w:b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w:rPr>
                        <w:rFonts w:ascii="Cambria Math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595" w:type="dxa"/>
            <w:vAlign w:val="center"/>
          </w:tcPr>
          <w:p w:rsidR="00F015FB" w:rsidRPr="00F015FB" w:rsidRDefault="00AD7A5C" w:rsidP="00F015FB">
            <w:pPr>
              <w:spacing w:line="360" w:lineRule="auto"/>
              <w:jc w:val="center"/>
              <w:rPr>
                <w:b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w:rPr>
                        <w:rFonts w:ascii="Cambria Math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1595" w:type="dxa"/>
            <w:vAlign w:val="center"/>
          </w:tcPr>
          <w:p w:rsidR="00F015FB" w:rsidRPr="00F015FB" w:rsidRDefault="00F015FB" w:rsidP="00F015FB">
            <w:pPr>
              <w:spacing w:line="360" w:lineRule="auto"/>
              <w:jc w:val="center"/>
              <w:rPr>
                <w:bCs/>
                <w:lang w:val="en-US"/>
              </w:rPr>
            </w:pPr>
            <w:r w:rsidRPr="00F015FB">
              <w:rPr>
                <w:bCs/>
                <w:lang w:val="en-US"/>
              </w:rPr>
              <w:t>…</w:t>
            </w:r>
          </w:p>
        </w:tc>
        <w:tc>
          <w:tcPr>
            <w:tcW w:w="1596" w:type="dxa"/>
            <w:vAlign w:val="center"/>
          </w:tcPr>
          <w:p w:rsidR="00F015FB" w:rsidRPr="00F015FB" w:rsidRDefault="00AD7A5C" w:rsidP="00F015FB">
            <w:pPr>
              <w:spacing w:line="360" w:lineRule="auto"/>
              <w:jc w:val="center"/>
              <w:rPr>
                <w:b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k</m:t>
                    </m:r>
                  </m:sub>
                </m:sSub>
              </m:oMath>
            </m:oMathPara>
          </w:p>
        </w:tc>
      </w:tr>
    </w:tbl>
    <w:p w:rsidR="00F015FB" w:rsidRDefault="00F015FB" w:rsidP="00F015FB">
      <w:pPr>
        <w:spacing w:line="360" w:lineRule="auto"/>
        <w:jc w:val="both"/>
        <w:rPr>
          <w:b/>
          <w:bCs/>
          <w:sz w:val="28"/>
          <w:szCs w:val="28"/>
        </w:rPr>
      </w:pPr>
    </w:p>
    <w:p w:rsidR="00F015FB" w:rsidRDefault="00F015FB" w:rsidP="00F015FB">
      <w:pPr>
        <w:spacing w:line="360" w:lineRule="auto"/>
        <w:jc w:val="both"/>
        <w:rPr>
          <w:bCs/>
          <w:sz w:val="28"/>
          <w:szCs w:val="28"/>
        </w:rPr>
      </w:pPr>
      <w:r w:rsidRPr="00F015FB">
        <w:rPr>
          <w:bCs/>
          <w:sz w:val="28"/>
          <w:szCs w:val="28"/>
        </w:rPr>
        <w:t xml:space="preserve">Таблица задает закон распределения случайной величины </w:t>
      </w:r>
      <w:r w:rsidRPr="00F015FB">
        <w:rPr>
          <w:bCs/>
          <w:sz w:val="28"/>
          <w:szCs w:val="28"/>
          <w:lang w:val="en-US"/>
        </w:rPr>
        <w:t>X</w:t>
      </w:r>
      <w:r w:rsidRPr="00F015FB">
        <w:rPr>
          <w:bCs/>
          <w:sz w:val="28"/>
          <w:szCs w:val="28"/>
        </w:rPr>
        <w:t>,</w:t>
      </w:r>
      <w:r w:rsidR="00EE500F">
        <w:rPr>
          <w:bCs/>
          <w:sz w:val="28"/>
          <w:szCs w:val="28"/>
        </w:rPr>
        <w:t xml:space="preserve"> если выполняется равенство:</w:t>
      </w:r>
    </w:p>
    <w:p w:rsidR="00EE500F" w:rsidRPr="00EE500F" w:rsidRDefault="00AD7A5C" w:rsidP="00F015FB">
      <w:pPr>
        <w:spacing w:line="360" w:lineRule="auto"/>
        <w:jc w:val="both"/>
        <w:rPr>
          <w:bCs/>
          <w:sz w:val="28"/>
          <w:szCs w:val="28"/>
          <w:lang w:val="en-US"/>
        </w:rPr>
      </w:pPr>
      <m:oMath>
        <m:nary>
          <m:naryPr>
            <m:chr m:val="∑"/>
            <m:limLoc m:val="undOvr"/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k</m:t>
            </m:r>
          </m:sup>
          <m:e>
            <m:sSub>
              <m:sSubPr>
                <m:ctrlPr>
                  <w:rPr>
                    <w:rFonts w:ascii="Cambria Math" w:hAnsi="Cambria Math"/>
                    <w:bCs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=</m:t>
            </m:r>
          </m:e>
        </m:nary>
      </m:oMath>
      <w:r w:rsidR="00EE500F">
        <w:rPr>
          <w:bCs/>
          <w:sz w:val="28"/>
          <w:szCs w:val="28"/>
          <w:lang w:val="en-US"/>
        </w:rPr>
        <w:t xml:space="preserve"> </w:t>
      </w:r>
      <m:oMath>
        <m:sSub>
          <m:sSubPr>
            <m:ctrlPr>
              <w:rPr>
                <w:rFonts w:ascii="Cambria Math" w:hAnsi="Cambria Math"/>
                <w:bCs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  <w:lang w:val="en-US"/>
          </w:rPr>
          <m:t>+</m:t>
        </m:r>
        <m:sSub>
          <m:sSubPr>
            <m:ctrlPr>
              <w:rPr>
                <w:rFonts w:ascii="Cambria Math" w:hAnsi="Cambria Math"/>
                <w:bCs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  <w:lang w:val="en-US"/>
          </w:rPr>
          <m:t>+…+</m:t>
        </m:r>
        <m:sSub>
          <m:sSubPr>
            <m:ctrlPr>
              <w:rPr>
                <w:rFonts w:ascii="Cambria Math" w:hAnsi="Cambria Math"/>
                <w:bCs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k</m:t>
            </m:r>
          </m:sub>
        </m:sSub>
        <m:r>
          <w:rPr>
            <w:rFonts w:ascii="Cambria Math" w:hAnsi="Cambria Math"/>
            <w:sz w:val="28"/>
            <w:szCs w:val="28"/>
            <w:lang w:val="en-US"/>
          </w:rPr>
          <m:t>=1</m:t>
        </m:r>
      </m:oMath>
    </w:p>
    <w:p w:rsidR="00F015FB" w:rsidRDefault="00EE500F" w:rsidP="00F015FB">
      <w:pPr>
        <w:spacing w:line="360" w:lineRule="auto"/>
        <w:jc w:val="both"/>
        <w:rPr>
          <w:bCs/>
          <w:sz w:val="28"/>
          <w:szCs w:val="28"/>
        </w:rPr>
      </w:pPr>
      <w:r w:rsidRPr="00EE500F">
        <w:rPr>
          <w:b/>
          <w:bCs/>
          <w:sz w:val="28"/>
          <w:szCs w:val="28"/>
        </w:rPr>
        <w:t>Генеральная статистическая совокупность</w:t>
      </w:r>
      <w:r>
        <w:rPr>
          <w:bCs/>
          <w:sz w:val="28"/>
          <w:szCs w:val="28"/>
        </w:rPr>
        <w:t>- совокупность всех исследуемых объектов (</w:t>
      </w:r>
      <w:proofErr w:type="gramStart"/>
      <w:r>
        <w:rPr>
          <w:bCs/>
          <w:sz w:val="28"/>
          <w:szCs w:val="28"/>
        </w:rPr>
        <w:t>бесконечное</w:t>
      </w:r>
      <w:proofErr w:type="gramEnd"/>
      <w:r>
        <w:rPr>
          <w:bCs/>
          <w:sz w:val="28"/>
          <w:szCs w:val="28"/>
        </w:rPr>
        <w:t xml:space="preserve"> большая величина).</w:t>
      </w:r>
    </w:p>
    <w:p w:rsidR="00EE500F" w:rsidRDefault="00EE500F" w:rsidP="00F015FB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Выборочная совокупность или выборка - множества объектов, случайно отобранных из генеральной совокупности.</w:t>
      </w:r>
    </w:p>
    <w:p w:rsidR="00EE500F" w:rsidRDefault="00EE500F" w:rsidP="00F015FB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Число наблюдений в совокупности называется ее </w:t>
      </w:r>
      <w:r w:rsidRPr="00EE500F">
        <w:rPr>
          <w:b/>
          <w:bCs/>
          <w:sz w:val="28"/>
          <w:szCs w:val="28"/>
        </w:rPr>
        <w:t>объемом.</w:t>
      </w:r>
    </w:p>
    <w:p w:rsidR="00EE500F" w:rsidRPr="00EE500F" w:rsidRDefault="00EE500F" w:rsidP="00F015FB">
      <w:pPr>
        <w:spacing w:line="360" w:lineRule="auto"/>
        <w:jc w:val="both"/>
        <w:rPr>
          <w:bCs/>
          <w:sz w:val="28"/>
          <w:szCs w:val="28"/>
        </w:rPr>
      </w:pPr>
      <w:r w:rsidRPr="00EE500F">
        <w:rPr>
          <w:bCs/>
          <w:sz w:val="28"/>
          <w:szCs w:val="28"/>
          <w:lang w:val="en-US"/>
        </w:rPr>
        <w:t>N</w:t>
      </w:r>
      <w:r w:rsidRPr="00EE500F">
        <w:rPr>
          <w:bCs/>
          <w:sz w:val="28"/>
          <w:szCs w:val="28"/>
        </w:rPr>
        <w:t xml:space="preserve">- </w:t>
      </w:r>
      <w:proofErr w:type="gramStart"/>
      <w:r w:rsidRPr="00EE500F">
        <w:rPr>
          <w:bCs/>
          <w:sz w:val="28"/>
          <w:szCs w:val="28"/>
        </w:rPr>
        <w:t>объем</w:t>
      </w:r>
      <w:proofErr w:type="gramEnd"/>
      <w:r w:rsidRPr="00EE500F">
        <w:rPr>
          <w:bCs/>
          <w:sz w:val="28"/>
          <w:szCs w:val="28"/>
        </w:rPr>
        <w:t xml:space="preserve"> генеральной совокупности.</w:t>
      </w:r>
    </w:p>
    <w:p w:rsidR="00EE500F" w:rsidRDefault="00EE500F" w:rsidP="00F015FB">
      <w:pPr>
        <w:spacing w:line="360" w:lineRule="auto"/>
        <w:jc w:val="both"/>
        <w:rPr>
          <w:bCs/>
          <w:sz w:val="28"/>
          <w:szCs w:val="28"/>
        </w:rPr>
      </w:pPr>
      <w:r w:rsidRPr="00EE500F">
        <w:rPr>
          <w:bCs/>
          <w:sz w:val="28"/>
          <w:szCs w:val="28"/>
          <w:lang w:val="en-US"/>
        </w:rPr>
        <w:t>n</w:t>
      </w:r>
      <w:r w:rsidRPr="00EE500F">
        <w:rPr>
          <w:bCs/>
          <w:sz w:val="28"/>
          <w:szCs w:val="28"/>
        </w:rPr>
        <w:t xml:space="preserve">- </w:t>
      </w:r>
      <w:proofErr w:type="gramStart"/>
      <w:r w:rsidRPr="00EE500F">
        <w:rPr>
          <w:bCs/>
          <w:sz w:val="28"/>
          <w:szCs w:val="28"/>
        </w:rPr>
        <w:t>объем</w:t>
      </w:r>
      <w:proofErr w:type="gramEnd"/>
      <w:r w:rsidRPr="00EE500F">
        <w:rPr>
          <w:bCs/>
          <w:sz w:val="28"/>
          <w:szCs w:val="28"/>
        </w:rPr>
        <w:t xml:space="preserve"> выборки.</w:t>
      </w:r>
    </w:p>
    <w:p w:rsidR="002B2702" w:rsidRDefault="002B2702" w:rsidP="00F015FB">
      <w:pPr>
        <w:spacing w:line="360" w:lineRule="auto"/>
        <w:jc w:val="both"/>
        <w:rPr>
          <w:bCs/>
          <w:sz w:val="28"/>
          <w:szCs w:val="28"/>
        </w:rPr>
      </w:pPr>
      <w:r w:rsidRPr="002B2702">
        <w:rPr>
          <w:b/>
          <w:bCs/>
          <w:sz w:val="28"/>
          <w:szCs w:val="28"/>
        </w:rPr>
        <w:t xml:space="preserve">Варианта </w:t>
      </w:r>
      <m:oMath>
        <m:sSub>
          <m:sSub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lang w:val="en-US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/>
            <w:sz w:val="28"/>
            <w:szCs w:val="28"/>
          </w:rPr>
          <m:t xml:space="preserve"> </m:t>
        </m:r>
      </m:oMath>
      <w:r>
        <w:rPr>
          <w:bCs/>
          <w:sz w:val="28"/>
          <w:szCs w:val="28"/>
        </w:rPr>
        <w:t>- значения случайной величины.</w:t>
      </w:r>
    </w:p>
    <w:p w:rsidR="002B2702" w:rsidRDefault="002B2702" w:rsidP="00F015FB">
      <w:pPr>
        <w:spacing w:line="360" w:lineRule="auto"/>
        <w:jc w:val="both"/>
        <w:rPr>
          <w:bCs/>
          <w:sz w:val="28"/>
          <w:szCs w:val="28"/>
        </w:rPr>
      </w:pPr>
      <w:r w:rsidRPr="002B2702">
        <w:rPr>
          <w:b/>
          <w:bCs/>
          <w:sz w:val="28"/>
          <w:szCs w:val="28"/>
        </w:rPr>
        <w:t xml:space="preserve">Частота встречаемости  </w:t>
      </w:r>
      <m:oMath>
        <m:sSub>
          <m:sSub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 </m:t>
        </m:r>
      </m:oMath>
      <w:r>
        <w:rPr>
          <w:b/>
          <w:bCs/>
          <w:sz w:val="28"/>
          <w:szCs w:val="28"/>
        </w:rPr>
        <w:t>–</w:t>
      </w:r>
      <w:r w:rsidRPr="002B2702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означает, сколько раз встретилось значение </w:t>
      </w:r>
      <m:oMath>
        <m:sSub>
          <m:sSub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</m:oMath>
      <w:r w:rsidRPr="002B2702">
        <w:rPr>
          <w:bCs/>
          <w:sz w:val="28"/>
          <w:szCs w:val="28"/>
        </w:rPr>
        <w:t>.</w:t>
      </w:r>
    </w:p>
    <w:p w:rsidR="002B2702" w:rsidRDefault="002B2702" w:rsidP="00F015FB">
      <w:pPr>
        <w:spacing w:line="360" w:lineRule="auto"/>
        <w:jc w:val="both"/>
        <w:rPr>
          <w:bCs/>
          <w:sz w:val="28"/>
          <w:szCs w:val="28"/>
        </w:rPr>
      </w:pPr>
      <w:r w:rsidRPr="002B2702">
        <w:rPr>
          <w:b/>
          <w:bCs/>
          <w:sz w:val="28"/>
          <w:szCs w:val="28"/>
        </w:rPr>
        <w:t>Вариационный ряд</w:t>
      </w:r>
      <w:r>
        <w:rPr>
          <w:bCs/>
          <w:sz w:val="28"/>
          <w:szCs w:val="28"/>
        </w:rPr>
        <w:t xml:space="preserve"> - выборка, представляющая собой неубывающую числовую последовательность.</w:t>
      </w:r>
    </w:p>
    <w:p w:rsidR="002B2702" w:rsidRDefault="002B2702" w:rsidP="00F015FB">
      <w:pPr>
        <w:spacing w:line="360" w:lineRule="auto"/>
        <w:jc w:val="both"/>
        <w:rPr>
          <w:bCs/>
          <w:sz w:val="28"/>
          <w:szCs w:val="28"/>
        </w:rPr>
      </w:pPr>
      <w:r w:rsidRPr="002B2702">
        <w:rPr>
          <w:b/>
          <w:bCs/>
          <w:sz w:val="28"/>
          <w:szCs w:val="28"/>
        </w:rPr>
        <w:t>Статистическое распределение</w:t>
      </w:r>
      <w:r>
        <w:rPr>
          <w:bCs/>
          <w:sz w:val="28"/>
          <w:szCs w:val="28"/>
        </w:rPr>
        <w:t xml:space="preserve"> </w:t>
      </w:r>
      <w:r w:rsidRPr="002B2702">
        <w:rPr>
          <w:b/>
          <w:bCs/>
          <w:sz w:val="28"/>
          <w:szCs w:val="28"/>
        </w:rPr>
        <w:t>(статистический ряд)</w:t>
      </w:r>
      <w:r>
        <w:rPr>
          <w:b/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записывают в виде таблицы:</w:t>
      </w:r>
    </w:p>
    <w:tbl>
      <w:tblPr>
        <w:tblStyle w:val="aa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2B2702" w:rsidRPr="00F015FB" w:rsidTr="00664994">
        <w:tc>
          <w:tcPr>
            <w:tcW w:w="1595" w:type="dxa"/>
            <w:vAlign w:val="center"/>
          </w:tcPr>
          <w:p w:rsidR="002B2702" w:rsidRPr="00F015FB" w:rsidRDefault="00AD7A5C" w:rsidP="00664994">
            <w:pPr>
              <w:spacing w:line="360" w:lineRule="auto"/>
              <w:jc w:val="center"/>
              <w:rPr>
                <w:b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595" w:type="dxa"/>
            <w:vAlign w:val="center"/>
          </w:tcPr>
          <w:p w:rsidR="002B2702" w:rsidRPr="00F015FB" w:rsidRDefault="00AD7A5C" w:rsidP="00664994">
            <w:pPr>
              <w:spacing w:line="360" w:lineRule="auto"/>
              <w:jc w:val="center"/>
              <w:rPr>
                <w:b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/>
                        <w:lang w:val="en-US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595" w:type="dxa"/>
            <w:vAlign w:val="center"/>
          </w:tcPr>
          <w:p w:rsidR="002B2702" w:rsidRPr="00F015FB" w:rsidRDefault="00AD7A5C" w:rsidP="00664994">
            <w:pPr>
              <w:spacing w:line="360" w:lineRule="auto"/>
              <w:jc w:val="center"/>
              <w:rPr>
                <w:b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/>
                        <w:lang w:val="en-US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595" w:type="dxa"/>
            <w:vAlign w:val="center"/>
          </w:tcPr>
          <w:p w:rsidR="002B2702" w:rsidRPr="00F015FB" w:rsidRDefault="00AD7A5C" w:rsidP="00664994">
            <w:pPr>
              <w:spacing w:line="360" w:lineRule="auto"/>
              <w:jc w:val="center"/>
              <w:rPr>
                <w:b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/>
                        <w:lang w:val="en-US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1595" w:type="dxa"/>
            <w:vAlign w:val="center"/>
          </w:tcPr>
          <w:p w:rsidR="002B2702" w:rsidRPr="00F015FB" w:rsidRDefault="002B2702" w:rsidP="00664994">
            <w:pPr>
              <w:spacing w:line="360" w:lineRule="auto"/>
              <w:jc w:val="center"/>
              <w:rPr>
                <w:bCs/>
                <w:lang w:val="en-US"/>
              </w:rPr>
            </w:pPr>
            <w:r w:rsidRPr="00F015FB">
              <w:rPr>
                <w:bCs/>
                <w:lang w:val="en-US"/>
              </w:rPr>
              <w:t>…</w:t>
            </w:r>
          </w:p>
        </w:tc>
        <w:tc>
          <w:tcPr>
            <w:tcW w:w="1596" w:type="dxa"/>
            <w:vAlign w:val="center"/>
          </w:tcPr>
          <w:p w:rsidR="002B2702" w:rsidRPr="00F015FB" w:rsidRDefault="00AD7A5C" w:rsidP="00664994">
            <w:pPr>
              <w:spacing w:line="360" w:lineRule="auto"/>
              <w:jc w:val="center"/>
              <w:rPr>
                <w:b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k</m:t>
                    </m:r>
                  </m:sub>
                </m:sSub>
              </m:oMath>
            </m:oMathPara>
          </w:p>
        </w:tc>
      </w:tr>
      <w:tr w:rsidR="002B2702" w:rsidRPr="00F015FB" w:rsidTr="00664994">
        <w:tc>
          <w:tcPr>
            <w:tcW w:w="1595" w:type="dxa"/>
            <w:vAlign w:val="center"/>
          </w:tcPr>
          <w:p w:rsidR="002B2702" w:rsidRPr="00F015FB" w:rsidRDefault="00AD7A5C" w:rsidP="00664994">
            <w:pPr>
              <w:spacing w:line="360" w:lineRule="auto"/>
              <w:jc w:val="center"/>
              <w:rPr>
                <w:b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595" w:type="dxa"/>
            <w:vAlign w:val="center"/>
          </w:tcPr>
          <w:p w:rsidR="002B2702" w:rsidRPr="00F015FB" w:rsidRDefault="00AD7A5C" w:rsidP="00664994">
            <w:pPr>
              <w:spacing w:line="360" w:lineRule="auto"/>
              <w:jc w:val="center"/>
              <w:rPr>
                <w:b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/>
                      </w:rPr>
                      <m:t>n</m:t>
                    </m:r>
                  </m:e>
                  <m:sub>
                    <m:r>
                      <w:rPr>
                        <w:rFonts w:ascii="Cambria Math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595" w:type="dxa"/>
            <w:vAlign w:val="center"/>
          </w:tcPr>
          <w:p w:rsidR="002B2702" w:rsidRPr="00F015FB" w:rsidRDefault="00AD7A5C" w:rsidP="002B2702">
            <w:pPr>
              <w:spacing w:line="360" w:lineRule="auto"/>
              <w:jc w:val="center"/>
              <w:rPr>
                <w:b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595" w:type="dxa"/>
            <w:vAlign w:val="center"/>
          </w:tcPr>
          <w:p w:rsidR="002B2702" w:rsidRPr="00F015FB" w:rsidRDefault="00AD7A5C" w:rsidP="002B2702">
            <w:pPr>
              <w:spacing w:line="360" w:lineRule="auto"/>
              <w:jc w:val="center"/>
              <w:rPr>
                <w:b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1595" w:type="dxa"/>
            <w:vAlign w:val="center"/>
          </w:tcPr>
          <w:p w:rsidR="002B2702" w:rsidRPr="00F015FB" w:rsidRDefault="002B2702" w:rsidP="00664994">
            <w:pPr>
              <w:spacing w:line="360" w:lineRule="auto"/>
              <w:jc w:val="center"/>
              <w:rPr>
                <w:bCs/>
                <w:lang w:val="en-US"/>
              </w:rPr>
            </w:pPr>
            <w:r w:rsidRPr="00F015FB">
              <w:rPr>
                <w:bCs/>
                <w:lang w:val="en-US"/>
              </w:rPr>
              <w:t>…</w:t>
            </w:r>
          </w:p>
        </w:tc>
        <w:tc>
          <w:tcPr>
            <w:tcW w:w="1596" w:type="dxa"/>
            <w:vAlign w:val="center"/>
          </w:tcPr>
          <w:p w:rsidR="002B2702" w:rsidRPr="00F015FB" w:rsidRDefault="00AD7A5C" w:rsidP="002B2702">
            <w:pPr>
              <w:spacing w:line="360" w:lineRule="auto"/>
              <w:jc w:val="center"/>
              <w:rPr>
                <w:b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k</m:t>
                    </m:r>
                  </m:sub>
                </m:sSub>
              </m:oMath>
            </m:oMathPara>
          </w:p>
        </w:tc>
      </w:tr>
    </w:tbl>
    <w:p w:rsidR="002B2702" w:rsidRDefault="002B2702" w:rsidP="00F015FB">
      <w:pPr>
        <w:spacing w:line="360" w:lineRule="auto"/>
        <w:jc w:val="both"/>
        <w:rPr>
          <w:bCs/>
          <w:sz w:val="28"/>
          <w:szCs w:val="28"/>
          <w:lang w:val="en-US"/>
        </w:rPr>
      </w:pPr>
    </w:p>
    <w:p w:rsidR="002B2702" w:rsidRDefault="00AD7A5C" w:rsidP="00F015FB">
      <w:pPr>
        <w:spacing w:line="360" w:lineRule="auto"/>
        <w:jc w:val="both"/>
        <w:rPr>
          <w:bCs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</m:oMath>
      <w:r w:rsidR="002B2702" w:rsidRPr="002B2702">
        <w:rPr>
          <w:bCs/>
          <w:sz w:val="28"/>
          <w:szCs w:val="28"/>
        </w:rPr>
        <w:t xml:space="preserve">- </w:t>
      </w:r>
      <w:r w:rsidR="002B2702">
        <w:rPr>
          <w:bCs/>
          <w:sz w:val="28"/>
          <w:szCs w:val="28"/>
        </w:rPr>
        <w:t>варианты,</w:t>
      </w:r>
    </w:p>
    <w:p w:rsidR="002B2702" w:rsidRDefault="00AD7A5C" w:rsidP="00F015FB">
      <w:pPr>
        <w:spacing w:line="360" w:lineRule="auto"/>
        <w:jc w:val="both"/>
        <w:rPr>
          <w:bCs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</m:oMath>
      <w:r w:rsidR="002B2702" w:rsidRPr="002B2702">
        <w:rPr>
          <w:bCs/>
          <w:sz w:val="28"/>
          <w:szCs w:val="28"/>
        </w:rPr>
        <w:t>-</w:t>
      </w:r>
      <w:r w:rsidR="002B2702">
        <w:rPr>
          <w:bCs/>
          <w:sz w:val="28"/>
          <w:szCs w:val="28"/>
        </w:rPr>
        <w:t xml:space="preserve"> частота встречаемости варианты </w:t>
      </w:r>
      <m:oMath>
        <m:sSub>
          <m:sSub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</m:oMath>
      <w:r w:rsidR="00B155AE">
        <w:rPr>
          <w:bCs/>
          <w:sz w:val="28"/>
          <w:szCs w:val="28"/>
        </w:rPr>
        <w:t>.</w:t>
      </w:r>
    </w:p>
    <w:p w:rsidR="00B155AE" w:rsidRPr="00B155AE" w:rsidRDefault="00B155AE" w:rsidP="00964F20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Для графического изображения статистического дискретного ряда на координатной плоскости откладываются точки </w:t>
      </w:r>
      <w:r w:rsidRPr="00B155AE">
        <w:rPr>
          <w:bCs/>
          <w:sz w:val="28"/>
          <w:szCs w:val="28"/>
        </w:rPr>
        <w:t>(</w:t>
      </w:r>
      <m:oMath>
        <m:sSub>
          <m:sSub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  <m:r>
          <w:rPr>
            <w:rFonts w:ascii="Cambria Math"/>
            <w:sz w:val="28"/>
            <w:szCs w:val="28"/>
          </w:rPr>
          <m:t>,</m:t>
        </m:r>
        <m:sSub>
          <m:sSub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</m:oMath>
      <w:r w:rsidRPr="00B155AE">
        <w:rPr>
          <w:bCs/>
          <w:sz w:val="28"/>
          <w:szCs w:val="28"/>
        </w:rPr>
        <w:t xml:space="preserve">) </w:t>
      </w:r>
      <w:r>
        <w:rPr>
          <w:bCs/>
          <w:sz w:val="28"/>
          <w:szCs w:val="28"/>
        </w:rPr>
        <w:t xml:space="preserve"> и соединяются отрезками, образуя </w:t>
      </w:r>
      <w:proofErr w:type="gramStart"/>
      <w:r>
        <w:rPr>
          <w:bCs/>
          <w:sz w:val="28"/>
          <w:szCs w:val="28"/>
        </w:rPr>
        <w:t>ломаную</w:t>
      </w:r>
      <w:proofErr w:type="gramEnd"/>
      <w:r>
        <w:rPr>
          <w:bCs/>
          <w:sz w:val="28"/>
          <w:szCs w:val="28"/>
        </w:rPr>
        <w:t xml:space="preserve"> - </w:t>
      </w:r>
      <w:r w:rsidRPr="00B155AE">
        <w:rPr>
          <w:b/>
          <w:bCs/>
          <w:sz w:val="28"/>
          <w:szCs w:val="28"/>
        </w:rPr>
        <w:t>полигон частот</w:t>
      </w:r>
      <w:r>
        <w:rPr>
          <w:bCs/>
          <w:sz w:val="28"/>
          <w:szCs w:val="28"/>
        </w:rPr>
        <w:t>.</w:t>
      </w:r>
      <w:r>
        <w:rPr>
          <w:bCs/>
          <w:noProof/>
          <w:sz w:val="28"/>
          <w:szCs w:val="28"/>
        </w:rPr>
        <w:drawing>
          <wp:inline distT="0" distB="0" distL="0" distR="0">
            <wp:extent cx="2609850" cy="17907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B2702" w:rsidRDefault="00513628" w:rsidP="00F015FB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Выборочное распределение - записывают в виде таблицы.</w:t>
      </w:r>
    </w:p>
    <w:tbl>
      <w:tblPr>
        <w:tblStyle w:val="aa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513628" w:rsidRPr="00F015FB" w:rsidTr="00664994">
        <w:tc>
          <w:tcPr>
            <w:tcW w:w="1595" w:type="dxa"/>
            <w:vAlign w:val="center"/>
          </w:tcPr>
          <w:p w:rsidR="00513628" w:rsidRPr="00F015FB" w:rsidRDefault="00AD7A5C" w:rsidP="00664994">
            <w:pPr>
              <w:spacing w:line="360" w:lineRule="auto"/>
              <w:jc w:val="center"/>
              <w:rPr>
                <w:b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595" w:type="dxa"/>
            <w:vAlign w:val="center"/>
          </w:tcPr>
          <w:p w:rsidR="00513628" w:rsidRPr="00F015FB" w:rsidRDefault="00AD7A5C" w:rsidP="00664994">
            <w:pPr>
              <w:spacing w:line="360" w:lineRule="auto"/>
              <w:jc w:val="center"/>
              <w:rPr>
                <w:b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/>
                        <w:lang w:val="en-US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595" w:type="dxa"/>
            <w:vAlign w:val="center"/>
          </w:tcPr>
          <w:p w:rsidR="00513628" w:rsidRPr="00F015FB" w:rsidRDefault="00AD7A5C" w:rsidP="00664994">
            <w:pPr>
              <w:spacing w:line="360" w:lineRule="auto"/>
              <w:jc w:val="center"/>
              <w:rPr>
                <w:b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/>
                        <w:lang w:val="en-US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595" w:type="dxa"/>
            <w:vAlign w:val="center"/>
          </w:tcPr>
          <w:p w:rsidR="00513628" w:rsidRPr="00F015FB" w:rsidRDefault="00AD7A5C" w:rsidP="00664994">
            <w:pPr>
              <w:spacing w:line="360" w:lineRule="auto"/>
              <w:jc w:val="center"/>
              <w:rPr>
                <w:b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/>
                        <w:lang w:val="en-US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1595" w:type="dxa"/>
            <w:vAlign w:val="center"/>
          </w:tcPr>
          <w:p w:rsidR="00513628" w:rsidRPr="00F015FB" w:rsidRDefault="00513628" w:rsidP="00664994">
            <w:pPr>
              <w:spacing w:line="360" w:lineRule="auto"/>
              <w:jc w:val="center"/>
              <w:rPr>
                <w:bCs/>
                <w:lang w:val="en-US"/>
              </w:rPr>
            </w:pPr>
            <w:r w:rsidRPr="00F015FB">
              <w:rPr>
                <w:bCs/>
                <w:lang w:val="en-US"/>
              </w:rPr>
              <w:t>…</w:t>
            </w:r>
          </w:p>
        </w:tc>
        <w:tc>
          <w:tcPr>
            <w:tcW w:w="1596" w:type="dxa"/>
            <w:vAlign w:val="center"/>
          </w:tcPr>
          <w:p w:rsidR="00513628" w:rsidRPr="00F015FB" w:rsidRDefault="00AD7A5C" w:rsidP="00664994">
            <w:pPr>
              <w:spacing w:line="360" w:lineRule="auto"/>
              <w:jc w:val="center"/>
              <w:rPr>
                <w:b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k</m:t>
                    </m:r>
                  </m:sub>
                </m:sSub>
              </m:oMath>
            </m:oMathPara>
          </w:p>
        </w:tc>
      </w:tr>
      <w:tr w:rsidR="00513628" w:rsidRPr="00F015FB" w:rsidTr="00664994">
        <w:tc>
          <w:tcPr>
            <w:tcW w:w="1595" w:type="dxa"/>
            <w:vAlign w:val="center"/>
          </w:tcPr>
          <w:p w:rsidR="00513628" w:rsidRPr="00F015FB" w:rsidRDefault="00AD7A5C" w:rsidP="00664994">
            <w:pPr>
              <w:spacing w:line="360" w:lineRule="auto"/>
              <w:jc w:val="center"/>
              <w:rPr>
                <w:b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595" w:type="dxa"/>
            <w:vAlign w:val="center"/>
          </w:tcPr>
          <w:p w:rsidR="00513628" w:rsidRPr="00F015FB" w:rsidRDefault="00AD7A5C" w:rsidP="00513628">
            <w:pPr>
              <w:spacing w:line="360" w:lineRule="auto"/>
              <w:jc w:val="center"/>
              <w:rPr>
                <w:b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/>
                      </w:rPr>
                      <m:t>p</m:t>
                    </m:r>
                  </m:e>
                  <m:sub>
                    <m:r>
                      <w:rPr>
                        <w:rFonts w:ascii="Cambria Math"/>
                      </w:rPr>
                      <m:t>1</m:t>
                    </m:r>
                  </m:sub>
                </m:sSub>
                <m:r>
                  <w:rPr>
                    <w:rFonts w:asci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/>
                          </w:rPr>
                          <m:t>1</m:t>
                        </m:r>
                      </m:sub>
                    </m:sSub>
                  </m:num>
                  <m:den>
                    <m:r>
                      <w:rPr>
                        <w:rFonts w:ascii="Cambria Math"/>
                      </w:rPr>
                      <m:t>n</m:t>
                    </m:r>
                  </m:den>
                </m:f>
              </m:oMath>
            </m:oMathPara>
          </w:p>
        </w:tc>
        <w:tc>
          <w:tcPr>
            <w:tcW w:w="1595" w:type="dxa"/>
            <w:vAlign w:val="center"/>
          </w:tcPr>
          <w:p w:rsidR="00513628" w:rsidRPr="00F015FB" w:rsidRDefault="00AD7A5C" w:rsidP="00664994">
            <w:pPr>
              <w:spacing w:line="360" w:lineRule="auto"/>
              <w:jc w:val="center"/>
              <w:rPr>
                <w:b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w:rPr>
                        <w:rFonts w:ascii="Cambria Math"/>
                      </w:rPr>
                      <m:t>2</m:t>
                    </m:r>
                  </m:sub>
                </m:sSub>
                <m:r>
                  <w:rPr>
                    <w:rFonts w:asci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/>
                          </w:rPr>
                          <m:t>2</m:t>
                        </m:r>
                      </m:sub>
                    </m:sSub>
                  </m:num>
                  <m:den>
                    <m:r>
                      <w:rPr>
                        <w:rFonts w:ascii="Cambria Math"/>
                      </w:rPr>
                      <m:t>n</m:t>
                    </m:r>
                  </m:den>
                </m:f>
              </m:oMath>
            </m:oMathPara>
          </w:p>
        </w:tc>
        <w:tc>
          <w:tcPr>
            <w:tcW w:w="1595" w:type="dxa"/>
            <w:vAlign w:val="center"/>
          </w:tcPr>
          <w:p w:rsidR="00513628" w:rsidRPr="00F015FB" w:rsidRDefault="00AD7A5C" w:rsidP="00513628">
            <w:pPr>
              <w:spacing w:line="360" w:lineRule="auto"/>
              <w:jc w:val="center"/>
              <w:rPr>
                <w:b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w:rPr>
                        <w:rFonts w:ascii="Cambria Math"/>
                      </w:rPr>
                      <m:t>3</m:t>
                    </m:r>
                  </m:sub>
                </m:sSub>
                <m:r>
                  <w:rPr>
                    <w:rFonts w:asci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/>
                          </w:rPr>
                          <m:t>2</m:t>
                        </m:r>
                      </m:sub>
                    </m:sSub>
                  </m:num>
                  <m:den>
                    <m:r>
                      <w:rPr>
                        <w:rFonts w:ascii="Cambria Math"/>
                      </w:rPr>
                      <m:t>n</m:t>
                    </m:r>
                  </m:den>
                </m:f>
              </m:oMath>
            </m:oMathPara>
          </w:p>
        </w:tc>
        <w:tc>
          <w:tcPr>
            <w:tcW w:w="1595" w:type="dxa"/>
            <w:vAlign w:val="center"/>
          </w:tcPr>
          <w:p w:rsidR="00513628" w:rsidRPr="00F015FB" w:rsidRDefault="00513628" w:rsidP="00664994">
            <w:pPr>
              <w:spacing w:line="360" w:lineRule="auto"/>
              <w:jc w:val="center"/>
              <w:rPr>
                <w:bCs/>
                <w:lang w:val="en-US"/>
              </w:rPr>
            </w:pPr>
            <w:r w:rsidRPr="00F015FB">
              <w:rPr>
                <w:bCs/>
                <w:lang w:val="en-US"/>
              </w:rPr>
              <w:t>…</w:t>
            </w:r>
          </w:p>
        </w:tc>
        <w:tc>
          <w:tcPr>
            <w:tcW w:w="1596" w:type="dxa"/>
            <w:vAlign w:val="center"/>
          </w:tcPr>
          <w:p w:rsidR="00513628" w:rsidRPr="00F015FB" w:rsidRDefault="00AD7A5C" w:rsidP="00664994">
            <w:pPr>
              <w:spacing w:line="360" w:lineRule="auto"/>
              <w:jc w:val="center"/>
              <w:rPr>
                <w:b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k</m:t>
                    </m:r>
                  </m:sub>
                </m:sSub>
                <m:r>
                  <w:rPr>
                    <w:rFonts w:asci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/>
                          </w:rPr>
                          <m:t>k</m:t>
                        </m:r>
                      </m:sub>
                    </m:sSub>
                  </m:num>
                  <m:den>
                    <m:r>
                      <w:rPr>
                        <w:rFonts w:ascii="Cambria Math"/>
                      </w:rPr>
                      <m:t>n</m:t>
                    </m:r>
                  </m:den>
                </m:f>
              </m:oMath>
            </m:oMathPara>
          </w:p>
        </w:tc>
      </w:tr>
    </w:tbl>
    <w:p w:rsidR="00513628" w:rsidRPr="00300B6F" w:rsidRDefault="00AD7A5C" w:rsidP="00F015FB">
      <w:pPr>
        <w:spacing w:line="360" w:lineRule="auto"/>
        <w:jc w:val="both"/>
        <w:rPr>
          <w:bCs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</m:oMath>
      <w:r w:rsidR="00513628" w:rsidRPr="00513628">
        <w:rPr>
          <w:bCs/>
          <w:sz w:val="28"/>
          <w:szCs w:val="28"/>
        </w:rPr>
        <w:t xml:space="preserve">- </w:t>
      </w:r>
      <w:r w:rsidR="00513628">
        <w:rPr>
          <w:bCs/>
          <w:sz w:val="28"/>
          <w:szCs w:val="28"/>
        </w:rPr>
        <w:t xml:space="preserve"> относительные частоты встречаемости значения </w:t>
      </w:r>
      <m:oMath>
        <m:sSub>
          <m:sSub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</m:oMath>
    </w:p>
    <w:p w:rsidR="00513628" w:rsidRDefault="00513628" w:rsidP="00F015FB">
      <w:pPr>
        <w:spacing w:line="360" w:lineRule="auto"/>
        <w:jc w:val="both"/>
        <w:rPr>
          <w:bCs/>
          <w:sz w:val="28"/>
          <w:szCs w:val="28"/>
        </w:rPr>
      </w:pPr>
      <w:r w:rsidRPr="00513628">
        <w:rPr>
          <w:bCs/>
          <w:sz w:val="28"/>
          <w:szCs w:val="28"/>
          <w:lang w:val="en-US"/>
        </w:rPr>
        <w:t>n</w:t>
      </w:r>
      <w:r w:rsidRPr="00513628">
        <w:rPr>
          <w:bCs/>
          <w:sz w:val="28"/>
          <w:szCs w:val="28"/>
        </w:rPr>
        <w:t xml:space="preserve"> =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/>
                <w:sz w:val="28"/>
                <w:szCs w:val="28"/>
              </w:rPr>
              <m:t>1</m:t>
            </m:r>
          </m:sub>
        </m:sSub>
        <m:r>
          <w:rPr>
            <w:rFonts w:asci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/>
                <w:sz w:val="28"/>
                <w:szCs w:val="28"/>
              </w:rPr>
              <m:t>2</m:t>
            </m:r>
          </m:sub>
        </m:sSub>
        <m:r>
          <w:rPr>
            <w:rFonts w:ascii="Cambria Math"/>
            <w:sz w:val="28"/>
            <w:szCs w:val="28"/>
          </w:rPr>
          <m:t>+</m:t>
        </m:r>
        <m:r>
          <w:rPr>
            <w:sz w:val="28"/>
            <w:szCs w:val="28"/>
          </w:rPr>
          <m:t>…</m:t>
        </m:r>
        <m:r>
          <w:rPr>
            <w:rFonts w:asci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/>
                <w:sz w:val="28"/>
                <w:szCs w:val="28"/>
              </w:rPr>
              <m:t>k</m:t>
            </m:r>
          </m:sub>
        </m:sSub>
      </m:oMath>
      <w:r>
        <w:rPr>
          <w:bCs/>
          <w:sz w:val="28"/>
          <w:szCs w:val="28"/>
        </w:rPr>
        <w:t>- объем выборки</w:t>
      </w:r>
    </w:p>
    <w:p w:rsidR="00763E50" w:rsidRDefault="00763E50" w:rsidP="00763E50">
      <w:pPr>
        <w:spacing w:line="360" w:lineRule="auto"/>
        <w:jc w:val="center"/>
        <w:rPr>
          <w:b/>
          <w:bCs/>
          <w:sz w:val="28"/>
          <w:szCs w:val="28"/>
        </w:rPr>
      </w:pPr>
      <w:r w:rsidRPr="00763E50">
        <w:rPr>
          <w:b/>
          <w:bCs/>
          <w:sz w:val="28"/>
          <w:szCs w:val="28"/>
        </w:rPr>
        <w:t>Основные числовые характеристики случайной величины</w:t>
      </w:r>
    </w:p>
    <w:p w:rsidR="00763E50" w:rsidRDefault="00763E50" w:rsidP="00763E50">
      <w:pPr>
        <w:spacing w:line="360" w:lineRule="auto"/>
        <w:jc w:val="both"/>
        <w:rPr>
          <w:b/>
          <w:bCs/>
          <w:sz w:val="28"/>
          <w:szCs w:val="28"/>
        </w:rPr>
      </w:pPr>
      <w:r w:rsidRPr="00763E50">
        <w:rPr>
          <w:bCs/>
          <w:i/>
          <w:sz w:val="28"/>
          <w:szCs w:val="28"/>
        </w:rPr>
        <w:t>Размах выборки</w:t>
      </w:r>
      <w:r>
        <w:rPr>
          <w:bCs/>
          <w:sz w:val="28"/>
          <w:szCs w:val="28"/>
        </w:rPr>
        <w:t xml:space="preserve"> </w:t>
      </w:r>
      <w:r w:rsidRPr="00763E50">
        <w:rPr>
          <w:bCs/>
          <w:sz w:val="28"/>
          <w:szCs w:val="28"/>
        </w:rPr>
        <w:t>- разность между максимальным и минимальным значением вариант</w:t>
      </w:r>
      <w:r>
        <w:rPr>
          <w:b/>
          <w:bCs/>
          <w:sz w:val="28"/>
          <w:szCs w:val="28"/>
        </w:rPr>
        <w:t>.</w:t>
      </w:r>
    </w:p>
    <w:p w:rsidR="00763E50" w:rsidRDefault="00763E50" w:rsidP="00763E50">
      <w:pPr>
        <w:spacing w:line="360" w:lineRule="auto"/>
        <w:jc w:val="both"/>
        <w:rPr>
          <w:bCs/>
          <w:sz w:val="28"/>
          <w:szCs w:val="28"/>
        </w:rPr>
      </w:pPr>
      <w:r w:rsidRPr="00763E50">
        <w:rPr>
          <w:bCs/>
          <w:i/>
          <w:sz w:val="28"/>
          <w:szCs w:val="28"/>
        </w:rPr>
        <w:t>Медиана (</w:t>
      </w:r>
      <w:proofErr w:type="spellStart"/>
      <w:r w:rsidRPr="00763E50">
        <w:rPr>
          <w:bCs/>
          <w:i/>
          <w:sz w:val="28"/>
          <w:szCs w:val="28"/>
        </w:rPr>
        <w:t>Ме</w:t>
      </w:r>
      <w:proofErr w:type="spellEnd"/>
      <w:r w:rsidRPr="00763E50">
        <w:rPr>
          <w:bCs/>
          <w:i/>
          <w:sz w:val="28"/>
          <w:szCs w:val="28"/>
        </w:rPr>
        <w:t>)</w:t>
      </w:r>
      <w:r>
        <w:rPr>
          <w:bCs/>
          <w:i/>
          <w:sz w:val="28"/>
          <w:szCs w:val="28"/>
        </w:rPr>
        <w:t xml:space="preserve">- </w:t>
      </w:r>
      <w:r>
        <w:rPr>
          <w:bCs/>
          <w:sz w:val="28"/>
          <w:szCs w:val="28"/>
        </w:rPr>
        <w:t>это серединная, центральная варианта, делящая вариационный ряд пополам на две части.</w:t>
      </w:r>
    </w:p>
    <w:p w:rsidR="0058709A" w:rsidRDefault="00763E50" w:rsidP="00763E50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Например, если число наблюдений составляет 33, медианой будет варианта, занимающая </w:t>
      </w:r>
      <w:r w:rsidR="0058709A">
        <w:rPr>
          <w:bCs/>
          <w:sz w:val="28"/>
          <w:szCs w:val="28"/>
        </w:rPr>
        <w:t>17-е ранговое место, так как в обе стороны от нее находится по 16 наблюдений</w:t>
      </w:r>
      <w:proofErr w:type="gramStart"/>
      <w:r w:rsidR="0058709A">
        <w:rPr>
          <w:bCs/>
          <w:sz w:val="28"/>
          <w:szCs w:val="28"/>
        </w:rPr>
        <w:t xml:space="preserve"> .</w:t>
      </w:r>
      <w:proofErr w:type="gramEnd"/>
      <w:r w:rsidR="0058709A">
        <w:rPr>
          <w:bCs/>
          <w:sz w:val="28"/>
          <w:szCs w:val="28"/>
        </w:rPr>
        <w:t xml:space="preserve"> В ряде с четным числом наблюдений за медиану принимается </w:t>
      </w:r>
      <w:proofErr w:type="spellStart"/>
      <w:r w:rsidR="0058709A">
        <w:rPr>
          <w:bCs/>
          <w:sz w:val="28"/>
          <w:szCs w:val="28"/>
        </w:rPr>
        <w:t>полусумма</w:t>
      </w:r>
      <w:proofErr w:type="spellEnd"/>
      <w:r w:rsidR="0058709A">
        <w:rPr>
          <w:bCs/>
          <w:sz w:val="28"/>
          <w:szCs w:val="28"/>
        </w:rPr>
        <w:t xml:space="preserve"> в центре находящихся двух величин.</w:t>
      </w:r>
    </w:p>
    <w:p w:rsidR="00763E50" w:rsidRDefault="0058709A" w:rsidP="00763E50">
      <w:pPr>
        <w:spacing w:line="360" w:lineRule="auto"/>
        <w:jc w:val="both"/>
        <w:rPr>
          <w:bCs/>
          <w:sz w:val="28"/>
          <w:szCs w:val="28"/>
        </w:rPr>
      </w:pPr>
      <w:r w:rsidRPr="0058709A">
        <w:rPr>
          <w:bCs/>
          <w:i/>
          <w:sz w:val="28"/>
          <w:szCs w:val="28"/>
        </w:rPr>
        <w:t>Мода (Мо)-</w:t>
      </w:r>
      <w:r>
        <w:rPr>
          <w:bCs/>
          <w:sz w:val="28"/>
          <w:szCs w:val="28"/>
        </w:rPr>
        <w:t xml:space="preserve"> это чаще всего встречающаяся или наиболее часто повторяющаяся величина признака. При приближенном нахождении моды </w:t>
      </w:r>
      <w:proofErr w:type="gramStart"/>
      <w:r>
        <w:rPr>
          <w:bCs/>
          <w:sz w:val="28"/>
          <w:szCs w:val="28"/>
        </w:rPr>
        <w:t>в</w:t>
      </w:r>
      <w:proofErr w:type="gramEnd"/>
      <w:r>
        <w:rPr>
          <w:bCs/>
          <w:sz w:val="28"/>
          <w:szCs w:val="28"/>
        </w:rPr>
        <w:t xml:space="preserve"> простом (на сгруппированном) ряде, она определяется как варианта с наибольшим  количеством частот.</w:t>
      </w:r>
    </w:p>
    <w:p w:rsidR="0058709A" w:rsidRDefault="0058709A" w:rsidP="00763E50">
      <w:pPr>
        <w:spacing w:line="360" w:lineRule="auto"/>
        <w:jc w:val="both"/>
        <w:rPr>
          <w:bCs/>
          <w:sz w:val="28"/>
          <w:szCs w:val="28"/>
        </w:rPr>
      </w:pPr>
      <w:r w:rsidRPr="0058709A">
        <w:rPr>
          <w:bCs/>
          <w:i/>
          <w:sz w:val="28"/>
          <w:szCs w:val="28"/>
        </w:rPr>
        <w:lastRenderedPageBreak/>
        <w:t>Математическое ожидание (выборочное среднее)</w:t>
      </w:r>
      <w:r>
        <w:rPr>
          <w:bCs/>
          <w:i/>
          <w:sz w:val="28"/>
          <w:szCs w:val="28"/>
        </w:rPr>
        <w:t xml:space="preserve">- </w:t>
      </w:r>
      <w:r w:rsidRPr="0058709A">
        <w:rPr>
          <w:bCs/>
          <w:sz w:val="28"/>
          <w:szCs w:val="28"/>
        </w:rPr>
        <w:t>среднее арифметическое выборки</w:t>
      </w:r>
      <w:r>
        <w:rPr>
          <w:bCs/>
          <w:sz w:val="28"/>
          <w:szCs w:val="28"/>
        </w:rPr>
        <w:t>.</w:t>
      </w:r>
    </w:p>
    <w:p w:rsidR="00664994" w:rsidRDefault="00664994" w:rsidP="00763E50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Если задано выборочное распределение:</w:t>
      </w:r>
    </w:p>
    <w:p w:rsidR="00664994" w:rsidRDefault="00AD7A5C" w:rsidP="00763E50">
      <w:pPr>
        <w:spacing w:line="360" w:lineRule="auto"/>
        <w:jc w:val="both"/>
        <w:rPr>
          <w:bCs/>
          <w:sz w:val="28"/>
          <w:szCs w:val="28"/>
          <w:lang w:val="en-US"/>
        </w:rPr>
      </w:pPr>
      <m:oMathPara>
        <m:oMath>
          <m:acc>
            <m:accPr>
              <m:chr m:val="̅"/>
              <m:ctrlPr>
                <w:rPr>
                  <w:rFonts w:ascii="Cambria Math" w:hAnsi="Cambria Math"/>
                  <w:bCs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/>
                  <w:sz w:val="28"/>
                  <w:szCs w:val="28"/>
                </w:rPr>
                <m:t>Х</m:t>
              </m:r>
            </m:e>
          </m:acc>
          <m:r>
            <w:rPr>
              <w:rFonts w:ascii="Cambria Math" w:hAnsi="Cambria Math"/>
              <w:sz w:val="28"/>
              <w:szCs w:val="28"/>
            </w:rPr>
            <m:t>=М</m:t>
          </m:r>
          <m:d>
            <m:dPr>
              <m:ctrlPr>
                <w:rPr>
                  <w:rFonts w:ascii="Cambria Math" w:hAnsi="Cambria Math"/>
                  <w:bCs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Х</m:t>
              </m:r>
            </m:e>
          </m:d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bCs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k</m:t>
              </m:r>
            </m:sup>
            <m:e>
              <m:sSub>
                <m:sSub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</m:e>
          </m:nary>
          <m:r>
            <w:rPr>
              <w:rFonts w:ascii="Cambria Math" w:hAnsi="Cambria Math"/>
              <w:sz w:val="28"/>
              <w:szCs w:val="28"/>
            </w:rPr>
            <m:t>+…+</m:t>
          </m:r>
          <m:sSub>
            <m:sSubPr>
              <m:ctrlPr>
                <w:rPr>
                  <w:rFonts w:ascii="Cambria Math" w:hAnsi="Cambria Math"/>
                  <w:bCs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k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∙</m:t>
          </m:r>
          <m:sSub>
            <m:sSubPr>
              <m:ctrlPr>
                <w:rPr>
                  <w:rFonts w:ascii="Cambria Math" w:hAnsi="Cambria Math"/>
                  <w:bCs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k</m:t>
              </m:r>
            </m:sub>
          </m:sSub>
        </m:oMath>
      </m:oMathPara>
    </w:p>
    <w:p w:rsidR="00664994" w:rsidRDefault="00664994" w:rsidP="00763E50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Если задано статистическое распределение:</w:t>
      </w:r>
    </w:p>
    <w:p w:rsidR="00664994" w:rsidRPr="00664994" w:rsidRDefault="00AD7A5C" w:rsidP="00763E50">
      <w:pPr>
        <w:spacing w:line="360" w:lineRule="auto"/>
        <w:jc w:val="both"/>
        <w:rPr>
          <w:bCs/>
          <w:sz w:val="28"/>
          <w:szCs w:val="28"/>
        </w:rPr>
      </w:pPr>
      <m:oMathPara>
        <m:oMath>
          <m:acc>
            <m:accPr>
              <m:chr m:val="̅"/>
              <m:ctrlPr>
                <w:rPr>
                  <w:rFonts w:ascii="Cambria Math" w:hAnsi="Cambria Math"/>
                  <w:bCs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/>
                  <w:sz w:val="28"/>
                  <w:szCs w:val="28"/>
                </w:rPr>
                <m:t>Х</m:t>
              </m:r>
            </m:e>
          </m:acc>
          <m:r>
            <w:rPr>
              <w:rFonts w:ascii="Cambria Math" w:hAnsi="Cambria Math"/>
              <w:sz w:val="28"/>
              <w:szCs w:val="28"/>
            </w:rPr>
            <m:t>=М</m:t>
          </m:r>
          <m:d>
            <m:dPr>
              <m:ctrlPr>
                <w:rPr>
                  <w:rFonts w:ascii="Cambria Math" w:hAnsi="Cambria Math"/>
                  <w:bCs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Х</m:t>
              </m:r>
            </m:e>
          </m:d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bCs/>
                  <w:i/>
                  <w:sz w:val="28"/>
                  <w:szCs w:val="28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i=1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k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i</m:t>
                      </m:r>
                    </m:sub>
                  </m:sSub>
                </m:e>
              </m:nary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n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bCs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+…+</m:t>
              </m:r>
              <m:sSub>
                <m:sSub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k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k</m:t>
                  </m:r>
                </m:sub>
              </m:sSub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n</m:t>
              </m:r>
            </m:den>
          </m:f>
        </m:oMath>
      </m:oMathPara>
    </w:p>
    <w:p w:rsidR="00513628" w:rsidRDefault="00957EC4" w:rsidP="00957EC4">
      <w:pPr>
        <w:spacing w:line="360" w:lineRule="auto"/>
        <w:jc w:val="center"/>
        <w:rPr>
          <w:b/>
          <w:bCs/>
          <w:sz w:val="28"/>
          <w:szCs w:val="28"/>
        </w:rPr>
      </w:pPr>
      <w:r w:rsidRPr="00957EC4">
        <w:rPr>
          <w:b/>
          <w:bCs/>
          <w:sz w:val="28"/>
          <w:szCs w:val="28"/>
        </w:rPr>
        <w:t>Практическое применение средних величин</w:t>
      </w:r>
    </w:p>
    <w:p w:rsidR="00957EC4" w:rsidRDefault="00957EC4" w:rsidP="00957EC4">
      <w:pPr>
        <w:spacing w:line="360" w:lineRule="auto"/>
        <w:jc w:val="both"/>
        <w:rPr>
          <w:bCs/>
          <w:sz w:val="28"/>
          <w:szCs w:val="28"/>
        </w:rPr>
      </w:pPr>
      <w:r w:rsidRPr="00957EC4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>Для оценки состояния здоровья, например, параметров физического развития (средний рост, средний вес, средний объем жизненной емкости легких и т.д.) соматических показателей (средний уровень сахара в крови, средний пульс и т.д.)</w:t>
      </w:r>
    </w:p>
    <w:p w:rsidR="00957EC4" w:rsidRDefault="00957EC4" w:rsidP="00957EC4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067DE4">
        <w:rPr>
          <w:bCs/>
          <w:sz w:val="28"/>
          <w:szCs w:val="28"/>
        </w:rPr>
        <w:t>Для оценки организации работы лечебно-профилактических и санитарно-противоэпидемических учреждений, а также деятельности отдельных врачей и других медицинских работников (средняя длительность пребывания больного на койке, среднее число посещений на 1 ч приема)</w:t>
      </w:r>
      <w:r w:rsidR="00532775">
        <w:rPr>
          <w:bCs/>
          <w:sz w:val="28"/>
          <w:szCs w:val="28"/>
        </w:rPr>
        <w:t>.</w:t>
      </w:r>
    </w:p>
    <w:p w:rsidR="00532775" w:rsidRDefault="00532775" w:rsidP="00957EC4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Для оценки состояния окружающей среды.</w:t>
      </w:r>
    </w:p>
    <w:p w:rsidR="00300B6F" w:rsidRPr="00134E47" w:rsidRDefault="00300B6F" w:rsidP="00957EC4">
      <w:pPr>
        <w:spacing w:line="360" w:lineRule="auto"/>
        <w:jc w:val="both"/>
        <w:rPr>
          <w:b/>
          <w:bCs/>
          <w:sz w:val="28"/>
          <w:szCs w:val="28"/>
          <w:lang w:val="en-US"/>
        </w:rPr>
      </w:pPr>
      <w:r w:rsidRPr="00300B6F">
        <w:rPr>
          <w:b/>
          <w:bCs/>
          <w:sz w:val="28"/>
          <w:szCs w:val="28"/>
        </w:rPr>
        <w:t>Дисперсия («рассеяние»)</w:t>
      </w:r>
      <w:r w:rsidR="00134E47" w:rsidRPr="00134E47">
        <w:rPr>
          <w:b/>
          <w:bCs/>
          <w:sz w:val="28"/>
          <w:szCs w:val="28"/>
        </w:rPr>
        <w:t xml:space="preserve"> </w:t>
      </w:r>
      <w:r w:rsidRPr="00300B6F">
        <w:rPr>
          <w:b/>
          <w:bCs/>
          <w:sz w:val="28"/>
          <w:szCs w:val="28"/>
        </w:rPr>
        <w:t>случайной величин</w:t>
      </w:r>
      <w:proofErr w:type="gramStart"/>
      <w:r w:rsidRPr="00300B6F">
        <w:rPr>
          <w:b/>
          <w:bCs/>
          <w:sz w:val="28"/>
          <w:szCs w:val="28"/>
        </w:rPr>
        <w:t>ы</w:t>
      </w:r>
      <w:r>
        <w:rPr>
          <w:bCs/>
          <w:sz w:val="28"/>
          <w:szCs w:val="28"/>
        </w:rPr>
        <w:t>-</w:t>
      </w:r>
      <w:proofErr w:type="gramEnd"/>
      <w:r>
        <w:rPr>
          <w:bCs/>
          <w:sz w:val="28"/>
          <w:szCs w:val="28"/>
        </w:rPr>
        <w:t xml:space="preserve"> мера разброса случайной величины, равная математическому ожиданию квадрата отклонения случайной величины от ее математического ожидания. Чем больше разброс, тем больше дисперсия.</w:t>
      </w:r>
    </w:p>
    <w:p w:rsidR="00300B6F" w:rsidRDefault="00300B6F" w:rsidP="00957EC4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Если случайная величина задана статистическим рядом:</w:t>
      </w:r>
    </w:p>
    <w:p w:rsidR="00300B6F" w:rsidRPr="002F526A" w:rsidRDefault="00300B6F" w:rsidP="00957EC4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D</w:t>
      </w:r>
      <w:r w:rsidRPr="002F526A">
        <w:rPr>
          <w:bCs/>
          <w:sz w:val="28"/>
          <w:szCs w:val="28"/>
        </w:rPr>
        <w:t>(</w:t>
      </w:r>
      <w:r>
        <w:rPr>
          <w:bCs/>
          <w:sz w:val="28"/>
          <w:szCs w:val="28"/>
          <w:lang w:val="en-US"/>
        </w:rPr>
        <w:t>X</w:t>
      </w:r>
      <w:proofErr w:type="gramStart"/>
      <w:r w:rsidRPr="002F526A">
        <w:rPr>
          <w:bCs/>
          <w:sz w:val="28"/>
          <w:szCs w:val="28"/>
        </w:rPr>
        <w:t>)=</w:t>
      </w:r>
      <m:oMath>
        <w:proofErr w:type="gramEnd"/>
        <m:nary>
          <m:naryPr>
            <m:chr m:val="∑"/>
            <m:limLoc m:val="undOvr"/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k</m:t>
            </m:r>
          </m:sup>
          <m:e>
            <m:f>
              <m:fPr>
                <m:ctrlPr>
                  <w:rPr>
                    <w:rFonts w:ascii="Cambria Math" w:hAnsi="Cambria Math"/>
                    <w:bCs/>
                    <w:i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bCs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bCs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bCs/>
                            <w:i/>
                            <w:sz w:val="28"/>
                            <w:szCs w:val="28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</m:acc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den>
            </m:f>
          </m:e>
        </m:nary>
        <m:r>
          <w:rPr>
            <w:rFonts w:ascii="Cambria Math" w:hAnsi="Cambria Math"/>
            <w:sz w:val="28"/>
            <w:szCs w:val="28"/>
          </w:rPr>
          <m:t>∙</m:t>
        </m:r>
        <m:sSub>
          <m:sSub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</m:oMath>
    </w:p>
    <w:p w:rsidR="00300B6F" w:rsidRDefault="00300B6F" w:rsidP="00957EC4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Если величина задана выборочным распределением:</w:t>
      </w:r>
    </w:p>
    <w:p w:rsidR="00300B6F" w:rsidRPr="002F526A" w:rsidRDefault="00300B6F" w:rsidP="00957EC4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D</w:t>
      </w:r>
      <w:r w:rsidRPr="002F526A">
        <w:rPr>
          <w:bCs/>
          <w:sz w:val="28"/>
          <w:szCs w:val="28"/>
        </w:rPr>
        <w:t>(</w:t>
      </w:r>
      <w:r>
        <w:rPr>
          <w:bCs/>
          <w:sz w:val="28"/>
          <w:szCs w:val="28"/>
          <w:lang w:val="en-US"/>
        </w:rPr>
        <w:t>X</w:t>
      </w:r>
      <w:proofErr w:type="gramStart"/>
      <w:r w:rsidRPr="002F526A">
        <w:rPr>
          <w:bCs/>
          <w:sz w:val="28"/>
          <w:szCs w:val="28"/>
        </w:rPr>
        <w:t>)=</w:t>
      </w:r>
      <m:oMath>
        <w:proofErr w:type="gramEnd"/>
        <m:nary>
          <m:naryPr>
            <m:chr m:val="∑"/>
            <m:limLoc m:val="undOvr"/>
            <m:ctrlPr>
              <w:rPr>
                <w:rFonts w:ascii="Cambria Math" w:hAnsi="Cambria Math"/>
                <w:bCs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w:rPr>
                <w:rFonts w:ascii="Cambria Math" w:hAnsi="Cambria Math"/>
                <w:sz w:val="28"/>
                <w:szCs w:val="28"/>
              </w:rPr>
              <m:t>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k</m:t>
            </m:r>
          </m:sup>
          <m:e>
            <m:sSup>
              <m:sSupPr>
                <m:ctrlPr>
                  <w:rPr>
                    <w:rFonts w:ascii="Cambria Math" w:hAnsi="Cambria Math"/>
                    <w:bCs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(</m:t>
                </m:r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bCs/>
                        <w:i/>
                        <w:sz w:val="28"/>
                        <w:szCs w:val="28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</m:acc>
                <m:r>
                  <w:rPr>
                    <w:rFonts w:ascii="Cambria Math" w:hAnsi="Cambria Math"/>
                    <w:sz w:val="28"/>
                    <w:szCs w:val="28"/>
                  </w:rPr>
                  <m:t>)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e>
        </m:nary>
        <m:r>
          <w:rPr>
            <w:rFonts w:ascii="Cambria Math" w:hAnsi="Cambria Math"/>
            <w:sz w:val="28"/>
            <w:szCs w:val="28"/>
          </w:rPr>
          <m:t>∙</m:t>
        </m:r>
        <m:sSub>
          <m:sSubPr>
            <m:ctrlPr>
              <w:rPr>
                <w:rFonts w:ascii="Cambria Math" w:hAnsi="Cambria Math"/>
                <w:bCs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</m:oMath>
    </w:p>
    <w:p w:rsidR="00300B6F" w:rsidRDefault="00300B6F" w:rsidP="00957EC4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Также можно воспользоваться формулой:</w:t>
      </w:r>
    </w:p>
    <w:p w:rsidR="00300B6F" w:rsidRPr="002F526A" w:rsidRDefault="00300B6F" w:rsidP="00957EC4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D</w:t>
      </w:r>
      <w:r w:rsidRPr="00300B6F">
        <w:rPr>
          <w:bCs/>
          <w:sz w:val="28"/>
          <w:szCs w:val="28"/>
        </w:rPr>
        <w:t>(</w:t>
      </w:r>
      <w:r>
        <w:rPr>
          <w:bCs/>
          <w:sz w:val="28"/>
          <w:szCs w:val="28"/>
          <w:lang w:val="en-US"/>
        </w:rPr>
        <w:t>X</w:t>
      </w:r>
      <w:proofErr w:type="gramStart"/>
      <w:r w:rsidRPr="00300B6F">
        <w:rPr>
          <w:bCs/>
          <w:sz w:val="28"/>
          <w:szCs w:val="28"/>
        </w:rPr>
        <w:t>)=</w:t>
      </w:r>
      <w:proofErr w:type="gramEnd"/>
      <w:r>
        <w:rPr>
          <w:bCs/>
          <w:sz w:val="28"/>
          <w:szCs w:val="28"/>
          <w:lang w:val="en-US"/>
        </w:rPr>
        <w:t>M</w:t>
      </w:r>
      <w:r w:rsidRPr="00300B6F">
        <w:rPr>
          <w:bCs/>
          <w:sz w:val="28"/>
          <w:szCs w:val="28"/>
        </w:rPr>
        <w:t>(</w:t>
      </w:r>
      <m:oMath>
        <m:sSup>
          <m:sSupPr>
            <m:ctrlPr>
              <w:rPr>
                <w:rFonts w:ascii="Cambria Math" w:hAnsi="Cambria Math"/>
                <w:bCs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Pr="00300B6F">
        <w:rPr>
          <w:bCs/>
          <w:sz w:val="28"/>
          <w:szCs w:val="28"/>
        </w:rPr>
        <w:t>)-</w:t>
      </w:r>
      <m:oMath>
        <m:r>
          <w:rPr>
            <w:rFonts w:ascii="Cambria Math" w:hAnsi="Cambria Math"/>
            <w:sz w:val="28"/>
            <w:szCs w:val="28"/>
          </w:rPr>
          <m:t>[</m:t>
        </m:r>
        <m:sSup>
          <m:sSupPr>
            <m:ctrlPr>
              <w:rPr>
                <w:rFonts w:ascii="Cambria Math" w:hAnsi="Cambria Math"/>
                <w:bCs/>
                <w:i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(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)]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 xml:space="preserve">, </m:t>
        </m:r>
      </m:oMath>
      <w:r>
        <w:rPr>
          <w:bCs/>
          <w:sz w:val="28"/>
          <w:szCs w:val="28"/>
        </w:rPr>
        <w:t xml:space="preserve">где </w:t>
      </w:r>
      <w:r>
        <w:rPr>
          <w:bCs/>
          <w:sz w:val="28"/>
          <w:szCs w:val="28"/>
          <w:lang w:val="en-US"/>
        </w:rPr>
        <w:t>M</w:t>
      </w:r>
      <w:r w:rsidRPr="00300B6F">
        <w:rPr>
          <w:bCs/>
          <w:sz w:val="28"/>
          <w:szCs w:val="28"/>
        </w:rPr>
        <w:t>(</w:t>
      </w:r>
      <m:oMath>
        <m:sSup>
          <m:sSupPr>
            <m:ctrlPr>
              <w:rPr>
                <w:rFonts w:ascii="Cambria Math" w:hAnsi="Cambria Math"/>
                <w:bCs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)</m:t>
        </m:r>
      </m:oMath>
      <w:r>
        <w:rPr>
          <w:bCs/>
          <w:sz w:val="28"/>
          <w:szCs w:val="28"/>
        </w:rPr>
        <w:t>=</w:t>
      </w: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naryPr>
          <m:sub/>
          <m:sup/>
          <m:e>
            <m:sSubSup>
              <m:sSubSupPr>
                <m:ctrlPr>
                  <w:rPr>
                    <w:rFonts w:ascii="Cambria Math" w:hAnsi="Cambria Math"/>
                    <w:bCs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bSup>
            <m:sSub>
              <m:sSubPr>
                <m:ctrlPr>
                  <w:rPr>
                    <w:rFonts w:ascii="Cambria Math" w:hAnsi="Cambria Math"/>
                    <w:bCs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sub>
            </m:sSub>
          </m:e>
        </m:nary>
      </m:oMath>
    </w:p>
    <w:p w:rsidR="005B0CC8" w:rsidRDefault="005B0CC8" w:rsidP="00957EC4">
      <w:pPr>
        <w:spacing w:line="360" w:lineRule="auto"/>
        <w:jc w:val="both"/>
        <w:rPr>
          <w:b/>
          <w:bCs/>
          <w:sz w:val="28"/>
          <w:szCs w:val="28"/>
        </w:rPr>
      </w:pPr>
    </w:p>
    <w:p w:rsidR="001752EC" w:rsidRDefault="001752EC" w:rsidP="00957EC4">
      <w:pPr>
        <w:spacing w:line="360" w:lineRule="auto"/>
        <w:jc w:val="both"/>
        <w:rPr>
          <w:b/>
          <w:bCs/>
          <w:sz w:val="28"/>
          <w:szCs w:val="28"/>
        </w:rPr>
      </w:pPr>
    </w:p>
    <w:p w:rsidR="00300B6F" w:rsidRPr="00FD0A95" w:rsidRDefault="00300B6F" w:rsidP="00957EC4">
      <w:pPr>
        <w:spacing w:line="360" w:lineRule="auto"/>
        <w:jc w:val="both"/>
        <w:rPr>
          <w:b/>
          <w:bCs/>
          <w:sz w:val="28"/>
          <w:szCs w:val="28"/>
        </w:rPr>
      </w:pPr>
      <w:r w:rsidRPr="00FD0A95">
        <w:rPr>
          <w:b/>
          <w:bCs/>
          <w:sz w:val="28"/>
          <w:szCs w:val="28"/>
        </w:rPr>
        <w:lastRenderedPageBreak/>
        <w:t xml:space="preserve">Среднее </w:t>
      </w:r>
      <w:proofErr w:type="spellStart"/>
      <w:r w:rsidRPr="00FD0A95">
        <w:rPr>
          <w:b/>
          <w:bCs/>
          <w:sz w:val="28"/>
          <w:szCs w:val="28"/>
        </w:rPr>
        <w:t>квадратическое</w:t>
      </w:r>
      <w:proofErr w:type="spellEnd"/>
      <w:r w:rsidRPr="00FD0A95">
        <w:rPr>
          <w:b/>
          <w:bCs/>
          <w:sz w:val="28"/>
          <w:szCs w:val="28"/>
        </w:rPr>
        <w:t xml:space="preserve"> отклонение</w:t>
      </w:r>
      <w:r w:rsidR="001752EC">
        <w:rPr>
          <w:b/>
          <w:bCs/>
          <w:sz w:val="28"/>
          <w:szCs w:val="28"/>
        </w:rPr>
        <w:t>:</w:t>
      </w:r>
    </w:p>
    <w:p w:rsidR="00300B6F" w:rsidRPr="002F526A" w:rsidRDefault="00300B6F" w:rsidP="00957EC4">
      <w:pPr>
        <w:spacing w:line="360" w:lineRule="auto"/>
        <w:jc w:val="both"/>
        <w:rPr>
          <w:bCs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σ(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</w:rPr>
          <m:t>)</m:t>
        </m:r>
      </m:oMath>
      <w:r w:rsidRPr="005B0CC8">
        <w:rPr>
          <w:bCs/>
          <w:sz w:val="28"/>
          <w:szCs w:val="28"/>
        </w:rPr>
        <w:t>=</w:t>
      </w:r>
      <m:oMath>
        <m:rad>
          <m:radPr>
            <m:degHide m:val="on"/>
            <m:ctrlPr>
              <w:rPr>
                <w:rFonts w:ascii="Cambria Math" w:hAnsi="Cambria Math"/>
                <w:bCs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D</m:t>
            </m:r>
            <m:r>
              <w:rPr>
                <w:rFonts w:ascii="Cambria Math" w:hAnsi="Cambria Math"/>
                <w:sz w:val="28"/>
                <w:szCs w:val="28"/>
              </w:rPr>
              <m:t>(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)</m:t>
            </m:r>
          </m:e>
        </m:rad>
      </m:oMath>
    </w:p>
    <w:p w:rsidR="00FD0A95" w:rsidRDefault="00FD0A95" w:rsidP="00957EC4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 помощи </w:t>
      </w:r>
      <w:proofErr w:type="spellStart"/>
      <w:r>
        <w:rPr>
          <w:bCs/>
          <w:sz w:val="28"/>
          <w:szCs w:val="28"/>
        </w:rPr>
        <w:t>квадратического</w:t>
      </w:r>
      <w:proofErr w:type="spellEnd"/>
      <w:r>
        <w:rPr>
          <w:bCs/>
          <w:sz w:val="28"/>
          <w:szCs w:val="28"/>
        </w:rPr>
        <w:t xml:space="preserve"> отклонения можно установить степень типичности средней, пределы рассеяния ряда, пределы колебаний вокруг средней отдельных вариант.</w:t>
      </w:r>
    </w:p>
    <w:p w:rsidR="00FD0A95" w:rsidRPr="002F526A" w:rsidRDefault="00FD0A95" w:rsidP="00957EC4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Применение среднего </w:t>
      </w:r>
      <w:proofErr w:type="spellStart"/>
      <w:r>
        <w:rPr>
          <w:bCs/>
          <w:sz w:val="28"/>
          <w:szCs w:val="28"/>
        </w:rPr>
        <w:t>квадратического</w:t>
      </w:r>
      <w:proofErr w:type="spellEnd"/>
      <w:r>
        <w:rPr>
          <w:bCs/>
          <w:sz w:val="28"/>
          <w:szCs w:val="28"/>
        </w:rPr>
        <w:t xml:space="preserve"> отклонения дает возможность оценки и сравнения разнообразия нескольких однородных рядов распределения, так как </w:t>
      </w:r>
      <m:oMath>
        <m:r>
          <w:rPr>
            <w:rFonts w:ascii="Cambria Math" w:hAnsi="Cambria Math"/>
            <w:sz w:val="28"/>
            <w:szCs w:val="28"/>
          </w:rPr>
          <m:t>σ</m:t>
        </m:r>
      </m:oMath>
      <w:r>
        <w:rPr>
          <w:bCs/>
          <w:sz w:val="28"/>
          <w:szCs w:val="28"/>
        </w:rPr>
        <w:t xml:space="preserve">- величина именная, выражается абсолютным числом в единицах изучаемой совокупности (см, </w:t>
      </w:r>
      <w:proofErr w:type="spellStart"/>
      <w:r>
        <w:rPr>
          <w:bCs/>
          <w:sz w:val="28"/>
          <w:szCs w:val="28"/>
        </w:rPr>
        <w:t>кг</w:t>
      </w:r>
      <w:proofErr w:type="gramStart"/>
      <w:r>
        <w:rPr>
          <w:bCs/>
          <w:sz w:val="28"/>
          <w:szCs w:val="28"/>
        </w:rPr>
        <w:t>,м</w:t>
      </w:r>
      <w:proofErr w:type="gramEnd"/>
      <w:r>
        <w:rPr>
          <w:bCs/>
          <w:sz w:val="28"/>
          <w:szCs w:val="28"/>
        </w:rPr>
        <w:t>л</w:t>
      </w:r>
      <w:proofErr w:type="spellEnd"/>
      <w:r>
        <w:rPr>
          <w:bCs/>
          <w:sz w:val="28"/>
          <w:szCs w:val="28"/>
        </w:rPr>
        <w:t xml:space="preserve">/л, и </w:t>
      </w:r>
      <w:proofErr w:type="spellStart"/>
      <w:r>
        <w:rPr>
          <w:bCs/>
          <w:sz w:val="28"/>
          <w:szCs w:val="28"/>
        </w:rPr>
        <w:t>т.д</w:t>
      </w:r>
      <w:proofErr w:type="spellEnd"/>
      <w:r>
        <w:rPr>
          <w:bCs/>
          <w:sz w:val="28"/>
          <w:szCs w:val="28"/>
        </w:rPr>
        <w:t>)</w:t>
      </w:r>
    </w:p>
    <w:p w:rsidR="00460642" w:rsidRPr="00F837B9" w:rsidRDefault="00460642" w:rsidP="00460642">
      <w:pPr>
        <w:spacing w:line="360" w:lineRule="auto"/>
        <w:jc w:val="both"/>
        <w:rPr>
          <w:b/>
          <w:bCs/>
          <w:sz w:val="28"/>
          <w:szCs w:val="28"/>
        </w:rPr>
      </w:pPr>
      <w:r w:rsidRPr="00F837B9">
        <w:rPr>
          <w:b/>
          <w:bCs/>
          <w:sz w:val="28"/>
          <w:szCs w:val="28"/>
        </w:rPr>
        <w:t>Примеры решения задач:</w:t>
      </w:r>
    </w:p>
    <w:p w:rsidR="00460642" w:rsidRDefault="00460642" w:rsidP="00460642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Pr="00F837B9">
        <w:rPr>
          <w:bCs/>
          <w:i/>
          <w:sz w:val="28"/>
          <w:szCs w:val="28"/>
        </w:rPr>
        <w:t xml:space="preserve">.Статистическое распределение случайной величины представлено в таблице. Вычислите </w:t>
      </w:r>
      <w:r w:rsidR="00F837B9" w:rsidRPr="00F837B9">
        <w:rPr>
          <w:bCs/>
          <w:i/>
          <w:sz w:val="28"/>
          <w:szCs w:val="28"/>
        </w:rPr>
        <w:t>объем выборки и размах, моду (Мо) и медиану (</w:t>
      </w:r>
      <w:proofErr w:type="spellStart"/>
      <w:r w:rsidR="00F837B9" w:rsidRPr="00F837B9">
        <w:rPr>
          <w:bCs/>
          <w:i/>
          <w:sz w:val="28"/>
          <w:szCs w:val="28"/>
        </w:rPr>
        <w:t>Ме</w:t>
      </w:r>
      <w:proofErr w:type="spellEnd"/>
      <w:r w:rsidR="00F837B9" w:rsidRPr="00F837B9">
        <w:rPr>
          <w:bCs/>
          <w:i/>
          <w:sz w:val="28"/>
          <w:szCs w:val="28"/>
        </w:rPr>
        <w:t>).</w:t>
      </w:r>
    </w:p>
    <w:tbl>
      <w:tblPr>
        <w:tblStyle w:val="aa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460642" w:rsidTr="00F837B9">
        <w:tc>
          <w:tcPr>
            <w:tcW w:w="957" w:type="dxa"/>
            <w:vAlign w:val="center"/>
          </w:tcPr>
          <w:p w:rsidR="00460642" w:rsidRDefault="00AD7A5C" w:rsidP="00F837B9">
            <w:pPr>
              <w:spacing w:line="360" w:lineRule="auto"/>
              <w:jc w:val="center"/>
              <w:rPr>
                <w:bCs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HAnsi" w:hAnsi="Cambria Math"/>
                        <w:i/>
                        <w:color w:val="000000"/>
                        <w:lang w:val="en-US"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957" w:type="dxa"/>
            <w:vAlign w:val="center"/>
          </w:tcPr>
          <w:p w:rsidR="00460642" w:rsidRDefault="00460642" w:rsidP="00F837B9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57" w:type="dxa"/>
            <w:vAlign w:val="center"/>
          </w:tcPr>
          <w:p w:rsidR="00460642" w:rsidRDefault="00460642" w:rsidP="00F837B9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57" w:type="dxa"/>
            <w:vAlign w:val="center"/>
          </w:tcPr>
          <w:p w:rsidR="00460642" w:rsidRDefault="00460642" w:rsidP="00F837B9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957" w:type="dxa"/>
            <w:vAlign w:val="center"/>
          </w:tcPr>
          <w:p w:rsidR="00460642" w:rsidRDefault="00460642" w:rsidP="00F837B9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957" w:type="dxa"/>
            <w:vAlign w:val="center"/>
          </w:tcPr>
          <w:p w:rsidR="00460642" w:rsidRDefault="00460642" w:rsidP="00F837B9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957" w:type="dxa"/>
            <w:vAlign w:val="center"/>
          </w:tcPr>
          <w:p w:rsidR="00460642" w:rsidRDefault="00460642" w:rsidP="00F837B9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957" w:type="dxa"/>
            <w:vAlign w:val="center"/>
          </w:tcPr>
          <w:p w:rsidR="00460642" w:rsidRDefault="00460642" w:rsidP="00F837B9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957" w:type="dxa"/>
            <w:vAlign w:val="center"/>
          </w:tcPr>
          <w:p w:rsidR="00460642" w:rsidRDefault="00460642" w:rsidP="00F837B9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958" w:type="dxa"/>
            <w:vAlign w:val="center"/>
          </w:tcPr>
          <w:p w:rsidR="00460642" w:rsidRDefault="00460642" w:rsidP="00F837B9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</w:tr>
      <w:tr w:rsidR="00460642" w:rsidTr="00F837B9">
        <w:tc>
          <w:tcPr>
            <w:tcW w:w="957" w:type="dxa"/>
            <w:vAlign w:val="center"/>
          </w:tcPr>
          <w:p w:rsidR="00460642" w:rsidRDefault="00AD7A5C" w:rsidP="00F837B9">
            <w:pPr>
              <w:spacing w:line="360" w:lineRule="auto"/>
              <w:jc w:val="center"/>
              <w:rPr>
                <w:bCs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HAnsi" w:hAnsi="Cambria Math"/>
                        <w:i/>
                        <w:color w:val="000000"/>
                        <w:lang w:val="en-US"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957" w:type="dxa"/>
            <w:vAlign w:val="center"/>
          </w:tcPr>
          <w:p w:rsidR="00460642" w:rsidRDefault="00460642" w:rsidP="00F837B9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57" w:type="dxa"/>
            <w:vAlign w:val="center"/>
          </w:tcPr>
          <w:p w:rsidR="00460642" w:rsidRDefault="00460642" w:rsidP="00F837B9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57" w:type="dxa"/>
            <w:vAlign w:val="center"/>
          </w:tcPr>
          <w:p w:rsidR="00460642" w:rsidRDefault="00460642" w:rsidP="00F837B9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57" w:type="dxa"/>
            <w:vAlign w:val="center"/>
          </w:tcPr>
          <w:p w:rsidR="00460642" w:rsidRDefault="00460642" w:rsidP="00F837B9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957" w:type="dxa"/>
            <w:vAlign w:val="center"/>
          </w:tcPr>
          <w:p w:rsidR="00460642" w:rsidRDefault="00460642" w:rsidP="00F837B9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957" w:type="dxa"/>
            <w:vAlign w:val="center"/>
          </w:tcPr>
          <w:p w:rsidR="00460642" w:rsidRDefault="00460642" w:rsidP="00F837B9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57" w:type="dxa"/>
            <w:vAlign w:val="center"/>
          </w:tcPr>
          <w:p w:rsidR="00460642" w:rsidRDefault="00460642" w:rsidP="00F837B9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57" w:type="dxa"/>
            <w:vAlign w:val="center"/>
          </w:tcPr>
          <w:p w:rsidR="00460642" w:rsidRDefault="00460642" w:rsidP="00F837B9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58" w:type="dxa"/>
            <w:vAlign w:val="center"/>
          </w:tcPr>
          <w:p w:rsidR="00460642" w:rsidRDefault="00460642" w:rsidP="00F837B9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</w:tbl>
    <w:p w:rsidR="00460642" w:rsidRDefault="00F837B9" w:rsidP="00460642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Решение: </w:t>
      </w:r>
    </w:p>
    <w:p w:rsidR="00F837B9" w:rsidRPr="002F526A" w:rsidRDefault="00F837B9" w:rsidP="00460642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1.Объем выборки -  сумма </w:t>
      </w:r>
      <m:oMath>
        <m:sSub>
          <m:sSub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</m:oMath>
      <w:r>
        <w:rPr>
          <w:bCs/>
          <w:sz w:val="28"/>
          <w:szCs w:val="28"/>
        </w:rPr>
        <w:t xml:space="preserve"> </w:t>
      </w:r>
    </w:p>
    <w:p w:rsidR="00F837B9" w:rsidRPr="00F837B9" w:rsidRDefault="00F837B9" w:rsidP="00460642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n</w:t>
      </w:r>
      <w:r w:rsidRPr="00F837B9">
        <w:rPr>
          <w:bCs/>
          <w:sz w:val="28"/>
          <w:szCs w:val="28"/>
        </w:rPr>
        <w:t>=2+3+3+5+6+4+4+2+1=30</w:t>
      </w:r>
    </w:p>
    <w:p w:rsidR="00F837B9" w:rsidRDefault="00F837B9" w:rsidP="00460642">
      <w:pPr>
        <w:spacing w:line="360" w:lineRule="auto"/>
        <w:jc w:val="both"/>
        <w:rPr>
          <w:bCs/>
          <w:sz w:val="28"/>
          <w:szCs w:val="28"/>
        </w:rPr>
      </w:pPr>
      <w:r w:rsidRPr="00F837B9">
        <w:rPr>
          <w:bCs/>
          <w:sz w:val="28"/>
          <w:szCs w:val="28"/>
        </w:rPr>
        <w:t xml:space="preserve">2. </w:t>
      </w:r>
      <w:r>
        <w:rPr>
          <w:bCs/>
          <w:sz w:val="28"/>
          <w:szCs w:val="28"/>
        </w:rPr>
        <w:t xml:space="preserve">Размах выборки: </w:t>
      </w:r>
      <m:oMath>
        <m:r>
          <w:rPr>
            <w:rFonts w:ascii="Cambria Math" w:hAnsi="Cambria Math"/>
            <w:sz w:val="28"/>
            <w:szCs w:val="28"/>
          </w:rPr>
          <m:t>∆</m:t>
        </m:r>
      </m:oMath>
      <w:r>
        <w:rPr>
          <w:bCs/>
          <w:sz w:val="28"/>
          <w:szCs w:val="28"/>
        </w:rPr>
        <w:t>=15-1=14.</w:t>
      </w:r>
    </w:p>
    <w:p w:rsidR="00F837B9" w:rsidRDefault="00F837B9" w:rsidP="00460642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Модой является варианта </w:t>
      </w:r>
      <w:r>
        <w:rPr>
          <w:bCs/>
          <w:sz w:val="28"/>
          <w:szCs w:val="28"/>
          <w:lang w:val="en-US"/>
        </w:rPr>
        <w:t>x</w:t>
      </w:r>
      <w:r w:rsidRPr="00F837B9">
        <w:rPr>
          <w:bCs/>
          <w:sz w:val="28"/>
          <w:szCs w:val="28"/>
        </w:rPr>
        <w:t>=8</w:t>
      </w:r>
      <w:r>
        <w:rPr>
          <w:bCs/>
          <w:sz w:val="28"/>
          <w:szCs w:val="28"/>
        </w:rPr>
        <w:t>, Мо=8.</w:t>
      </w:r>
    </w:p>
    <w:p w:rsidR="00F837B9" w:rsidRDefault="00F837B9" w:rsidP="00460642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Медианой является </w:t>
      </w:r>
      <w:proofErr w:type="spellStart"/>
      <w:r>
        <w:rPr>
          <w:bCs/>
          <w:sz w:val="28"/>
          <w:szCs w:val="28"/>
        </w:rPr>
        <w:t>полусумма</w:t>
      </w:r>
      <w:proofErr w:type="spellEnd"/>
      <w:r>
        <w:rPr>
          <w:bCs/>
          <w:sz w:val="28"/>
          <w:szCs w:val="28"/>
        </w:rPr>
        <w:t xml:space="preserve"> 15 и 16 вариант </w:t>
      </w:r>
      <m:oMath>
        <m:sSub>
          <m:sSub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15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16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=8, </m:t>
        </m:r>
      </m:oMath>
      <w:r>
        <w:rPr>
          <w:bCs/>
          <w:sz w:val="28"/>
          <w:szCs w:val="28"/>
        </w:rPr>
        <w:t>значит Ме=8</w:t>
      </w:r>
    </w:p>
    <w:p w:rsidR="00F837B9" w:rsidRDefault="00F837B9" w:rsidP="00460642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Ответ: </w:t>
      </w:r>
      <w:r>
        <w:rPr>
          <w:bCs/>
          <w:sz w:val="28"/>
          <w:szCs w:val="28"/>
          <w:lang w:val="en-US"/>
        </w:rPr>
        <w:t>n</w:t>
      </w:r>
      <w:r>
        <w:rPr>
          <w:bCs/>
          <w:sz w:val="28"/>
          <w:szCs w:val="28"/>
        </w:rPr>
        <w:t xml:space="preserve">=30; </w:t>
      </w:r>
      <m:oMath>
        <m:r>
          <w:rPr>
            <w:rFonts w:ascii="Cambria Math" w:hAnsi="Cambria Math"/>
            <w:sz w:val="28"/>
            <w:szCs w:val="28"/>
          </w:rPr>
          <m:t>∆=14;</m:t>
        </m:r>
      </m:oMath>
      <w:r>
        <w:rPr>
          <w:bCs/>
          <w:sz w:val="28"/>
          <w:szCs w:val="28"/>
        </w:rPr>
        <w:t xml:space="preserve"> Мо=8; Ме=8.</w:t>
      </w:r>
    </w:p>
    <w:p w:rsidR="00F837B9" w:rsidRDefault="00F837B9" w:rsidP="00460642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F837B9">
        <w:rPr>
          <w:bCs/>
          <w:i/>
          <w:sz w:val="28"/>
          <w:szCs w:val="28"/>
        </w:rPr>
        <w:t xml:space="preserve">Случайная величина </w:t>
      </w:r>
      <w:r w:rsidRPr="00F837B9">
        <w:rPr>
          <w:bCs/>
          <w:i/>
          <w:sz w:val="28"/>
          <w:szCs w:val="28"/>
          <w:lang w:val="en-US"/>
        </w:rPr>
        <w:t>X</w:t>
      </w:r>
      <w:r w:rsidRPr="00F837B9">
        <w:rPr>
          <w:bCs/>
          <w:i/>
          <w:sz w:val="28"/>
          <w:szCs w:val="28"/>
        </w:rPr>
        <w:t xml:space="preserve"> задана законом распределения</w:t>
      </w:r>
      <w:r>
        <w:rPr>
          <w:bCs/>
          <w:sz w:val="28"/>
          <w:szCs w:val="28"/>
        </w:rPr>
        <w:t>:</w:t>
      </w:r>
    </w:p>
    <w:tbl>
      <w:tblPr>
        <w:tblStyle w:val="aa"/>
        <w:tblW w:w="0" w:type="auto"/>
        <w:tblLook w:val="04A0"/>
      </w:tblPr>
      <w:tblGrid>
        <w:gridCol w:w="817"/>
        <w:gridCol w:w="992"/>
        <w:gridCol w:w="993"/>
        <w:gridCol w:w="992"/>
        <w:gridCol w:w="992"/>
      </w:tblGrid>
      <w:tr w:rsidR="00F837B9" w:rsidTr="00F837B9">
        <w:tc>
          <w:tcPr>
            <w:tcW w:w="817" w:type="dxa"/>
            <w:vAlign w:val="center"/>
          </w:tcPr>
          <w:p w:rsidR="00F837B9" w:rsidRPr="00F837B9" w:rsidRDefault="00AD7A5C" w:rsidP="00F837B9">
            <w:pPr>
              <w:spacing w:line="360" w:lineRule="auto"/>
              <w:jc w:val="center"/>
              <w:rPr>
                <w:bCs/>
                <w:i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992" w:type="dxa"/>
            <w:vAlign w:val="center"/>
          </w:tcPr>
          <w:p w:rsidR="00F837B9" w:rsidRPr="00F837B9" w:rsidRDefault="00F837B9" w:rsidP="00F837B9">
            <w:pPr>
              <w:spacing w:line="360" w:lineRule="auto"/>
              <w:jc w:val="center"/>
              <w:rPr>
                <w:bCs/>
                <w:lang w:val="en-US"/>
              </w:rPr>
            </w:pPr>
            <w:r w:rsidRPr="00F837B9">
              <w:rPr>
                <w:bCs/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:rsidR="00F837B9" w:rsidRPr="00F837B9" w:rsidRDefault="00F837B9" w:rsidP="00F837B9">
            <w:pPr>
              <w:spacing w:line="360" w:lineRule="auto"/>
              <w:jc w:val="center"/>
              <w:rPr>
                <w:bCs/>
                <w:lang w:val="en-US"/>
              </w:rPr>
            </w:pPr>
            <w:r w:rsidRPr="00F837B9">
              <w:rPr>
                <w:bCs/>
                <w:lang w:val="en-US"/>
              </w:rPr>
              <w:t>3</w:t>
            </w:r>
          </w:p>
        </w:tc>
        <w:tc>
          <w:tcPr>
            <w:tcW w:w="992" w:type="dxa"/>
            <w:vAlign w:val="center"/>
          </w:tcPr>
          <w:p w:rsidR="00F837B9" w:rsidRPr="00F837B9" w:rsidRDefault="00F837B9" w:rsidP="00F837B9">
            <w:pPr>
              <w:spacing w:line="360" w:lineRule="auto"/>
              <w:jc w:val="center"/>
              <w:rPr>
                <w:bCs/>
                <w:lang w:val="en-US"/>
              </w:rPr>
            </w:pPr>
            <w:r w:rsidRPr="00F837B9">
              <w:rPr>
                <w:bCs/>
                <w:lang w:val="en-US"/>
              </w:rPr>
              <w:t>5</w:t>
            </w:r>
          </w:p>
        </w:tc>
        <w:tc>
          <w:tcPr>
            <w:tcW w:w="992" w:type="dxa"/>
            <w:vAlign w:val="center"/>
          </w:tcPr>
          <w:p w:rsidR="00F837B9" w:rsidRPr="00F837B9" w:rsidRDefault="00F837B9" w:rsidP="00F837B9">
            <w:pPr>
              <w:spacing w:line="360" w:lineRule="auto"/>
              <w:jc w:val="center"/>
              <w:rPr>
                <w:bCs/>
                <w:lang w:val="en-US"/>
              </w:rPr>
            </w:pPr>
            <w:r w:rsidRPr="00F837B9">
              <w:rPr>
                <w:bCs/>
                <w:lang w:val="en-US"/>
              </w:rPr>
              <w:t>7</w:t>
            </w:r>
          </w:p>
        </w:tc>
      </w:tr>
      <w:tr w:rsidR="00F837B9" w:rsidTr="00F837B9">
        <w:tc>
          <w:tcPr>
            <w:tcW w:w="817" w:type="dxa"/>
            <w:vAlign w:val="center"/>
          </w:tcPr>
          <w:p w:rsidR="00F837B9" w:rsidRPr="00F837B9" w:rsidRDefault="00AD7A5C" w:rsidP="00F837B9">
            <w:pPr>
              <w:spacing w:line="360" w:lineRule="auto"/>
              <w:jc w:val="center"/>
              <w:rPr>
                <w:bCs/>
                <w:i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992" w:type="dxa"/>
            <w:vAlign w:val="center"/>
          </w:tcPr>
          <w:p w:rsidR="00F837B9" w:rsidRPr="00F837B9" w:rsidRDefault="00F837B9" w:rsidP="00F837B9">
            <w:pPr>
              <w:spacing w:line="360" w:lineRule="auto"/>
              <w:jc w:val="center"/>
              <w:rPr>
                <w:bCs/>
                <w:lang w:val="en-US"/>
              </w:rPr>
            </w:pPr>
            <w:r w:rsidRPr="00F837B9">
              <w:rPr>
                <w:bCs/>
                <w:lang w:val="en-US"/>
              </w:rPr>
              <w:t>0,1</w:t>
            </w:r>
          </w:p>
        </w:tc>
        <w:tc>
          <w:tcPr>
            <w:tcW w:w="993" w:type="dxa"/>
            <w:vAlign w:val="center"/>
          </w:tcPr>
          <w:p w:rsidR="00F837B9" w:rsidRPr="00F837B9" w:rsidRDefault="00F837B9" w:rsidP="00F837B9">
            <w:pPr>
              <w:spacing w:line="360" w:lineRule="auto"/>
              <w:jc w:val="center"/>
              <w:rPr>
                <w:bCs/>
                <w:lang w:val="en-US"/>
              </w:rPr>
            </w:pPr>
            <w:r w:rsidRPr="00F837B9">
              <w:rPr>
                <w:bCs/>
                <w:lang w:val="en-US"/>
              </w:rPr>
              <w:t>0,3</w:t>
            </w:r>
          </w:p>
        </w:tc>
        <w:tc>
          <w:tcPr>
            <w:tcW w:w="992" w:type="dxa"/>
            <w:vAlign w:val="center"/>
          </w:tcPr>
          <w:p w:rsidR="00F837B9" w:rsidRPr="00F837B9" w:rsidRDefault="00F837B9" w:rsidP="00F837B9">
            <w:pPr>
              <w:spacing w:line="360" w:lineRule="auto"/>
              <w:jc w:val="center"/>
              <w:rPr>
                <w:bCs/>
                <w:lang w:val="en-US"/>
              </w:rPr>
            </w:pPr>
            <w:r w:rsidRPr="00F837B9">
              <w:rPr>
                <w:bCs/>
                <w:lang w:val="en-US"/>
              </w:rPr>
              <w:t>0,4</w:t>
            </w:r>
          </w:p>
        </w:tc>
        <w:tc>
          <w:tcPr>
            <w:tcW w:w="992" w:type="dxa"/>
            <w:vAlign w:val="center"/>
          </w:tcPr>
          <w:p w:rsidR="00F837B9" w:rsidRPr="00F837B9" w:rsidRDefault="00F837B9" w:rsidP="00F837B9">
            <w:pPr>
              <w:spacing w:line="360" w:lineRule="auto"/>
              <w:jc w:val="center"/>
              <w:rPr>
                <w:bCs/>
                <w:lang w:val="en-US"/>
              </w:rPr>
            </w:pPr>
            <w:r w:rsidRPr="00F837B9">
              <w:rPr>
                <w:bCs/>
                <w:lang w:val="en-US"/>
              </w:rPr>
              <w:t>0,2</w:t>
            </w:r>
          </w:p>
        </w:tc>
      </w:tr>
    </w:tbl>
    <w:p w:rsidR="00216F0D" w:rsidRPr="00216F0D" w:rsidRDefault="00F837B9" w:rsidP="00460642">
      <w:pPr>
        <w:spacing w:line="360" w:lineRule="auto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Вычислите выборочные характеристики: математическое ожидание, дисперсию, среднее </w:t>
      </w:r>
      <w:proofErr w:type="spellStart"/>
      <w:r>
        <w:rPr>
          <w:bCs/>
          <w:i/>
          <w:sz w:val="28"/>
          <w:szCs w:val="28"/>
        </w:rPr>
        <w:t>квадратическое</w:t>
      </w:r>
      <w:proofErr w:type="spellEnd"/>
      <w:r>
        <w:rPr>
          <w:bCs/>
          <w:i/>
          <w:sz w:val="28"/>
          <w:szCs w:val="28"/>
        </w:rPr>
        <w:t xml:space="preserve"> отклонение</w:t>
      </w:r>
      <w:r w:rsidR="00216F0D" w:rsidRPr="00216F0D">
        <w:rPr>
          <w:bCs/>
          <w:i/>
          <w:sz w:val="28"/>
          <w:szCs w:val="28"/>
        </w:rPr>
        <w:t>.</w:t>
      </w:r>
    </w:p>
    <w:p w:rsidR="005B0CC8" w:rsidRDefault="005B0CC8" w:rsidP="00460642">
      <w:pPr>
        <w:spacing w:line="360" w:lineRule="auto"/>
        <w:jc w:val="both"/>
        <w:rPr>
          <w:bCs/>
          <w:sz w:val="28"/>
          <w:szCs w:val="28"/>
        </w:rPr>
      </w:pPr>
      <w:r w:rsidRPr="005B0CC8">
        <w:rPr>
          <w:bCs/>
          <w:sz w:val="28"/>
          <w:szCs w:val="28"/>
        </w:rPr>
        <w:t>Решение:</w:t>
      </w:r>
    </w:p>
    <w:p w:rsidR="005B0CC8" w:rsidRDefault="005B0CC8" w:rsidP="005B0CC8">
      <w:pPr>
        <w:spacing w:line="360" w:lineRule="auto"/>
        <w:jc w:val="both"/>
        <w:rPr>
          <w:bCs/>
          <w:sz w:val="28"/>
          <w:szCs w:val="28"/>
        </w:rPr>
      </w:pPr>
      <w:r w:rsidRPr="00134E47">
        <w:rPr>
          <w:b/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.Вычислим математическое ожидание по формуле </w:t>
      </w:r>
    </w:p>
    <w:p w:rsidR="005B0CC8" w:rsidRDefault="00AD7A5C" w:rsidP="005B0CC8">
      <w:pPr>
        <w:spacing w:line="360" w:lineRule="auto"/>
        <w:jc w:val="both"/>
        <w:rPr>
          <w:bCs/>
          <w:sz w:val="28"/>
          <w:szCs w:val="28"/>
        </w:rPr>
      </w:pPr>
      <m:oMathPara>
        <m:oMathParaPr>
          <m:jc m:val="left"/>
        </m:oMathParaPr>
        <m:oMath>
          <m:acc>
            <m:accPr>
              <m:chr m:val="̅"/>
              <m:ctrlPr>
                <w:rPr>
                  <w:rFonts w:ascii="Cambria Math" w:hAnsi="Cambria Math"/>
                  <w:bCs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/>
                  <w:sz w:val="28"/>
                  <w:szCs w:val="28"/>
                </w:rPr>
                <m:t>Х</m:t>
              </m:r>
            </m:e>
          </m:acc>
          <m:r>
            <w:rPr>
              <w:rFonts w:ascii="Cambria Math" w:hAnsi="Cambria Math"/>
              <w:sz w:val="28"/>
              <w:szCs w:val="28"/>
            </w:rPr>
            <m:t>=М</m:t>
          </m:r>
          <m:d>
            <m:dPr>
              <m:ctrlPr>
                <w:rPr>
                  <w:rFonts w:ascii="Cambria Math" w:hAnsi="Cambria Math"/>
                  <w:bCs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Х</m:t>
              </m:r>
            </m:e>
          </m:d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bCs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i</m:t>
              </m:r>
              <m:r>
                <w:rPr>
                  <w:rFonts w:ascii="Cambria Math" w:hAnsi="Cambria Math"/>
                  <w:sz w:val="28"/>
                  <w:szCs w:val="28"/>
                </w:rPr>
                <m:t>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k</m:t>
              </m:r>
            </m:sup>
            <m:e>
              <m:sSub>
                <m:sSub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</m:e>
          </m:nary>
          <m:r>
            <w:rPr>
              <w:rFonts w:ascii="Cambria Math" w:hAnsi="Cambria Math"/>
              <w:sz w:val="28"/>
              <w:szCs w:val="28"/>
            </w:rPr>
            <m:t>+…+</m:t>
          </m:r>
          <m:sSub>
            <m:sSubPr>
              <m:ctrlPr>
                <w:rPr>
                  <w:rFonts w:ascii="Cambria Math" w:hAnsi="Cambria Math"/>
                  <w:bCs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k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∙</m:t>
          </m:r>
          <m:sSub>
            <m:sSubPr>
              <m:ctrlPr>
                <w:rPr>
                  <w:rFonts w:ascii="Cambria Math" w:hAnsi="Cambria Math"/>
                  <w:bCs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k</m:t>
              </m:r>
            </m:sub>
          </m:sSub>
        </m:oMath>
      </m:oMathPara>
    </w:p>
    <w:p w:rsidR="005B0CC8" w:rsidRPr="005B0CC8" w:rsidRDefault="00AD7A5C" w:rsidP="005B0CC8">
      <w:pPr>
        <w:spacing w:line="360" w:lineRule="auto"/>
        <w:jc w:val="both"/>
        <w:rPr>
          <w:bCs/>
          <w:sz w:val="28"/>
          <w:szCs w:val="28"/>
        </w:rPr>
      </w:pPr>
      <m:oMath>
        <m:acc>
          <m:accPr>
            <m:chr m:val="̅"/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</m:acc>
      </m:oMath>
      <w:r w:rsidR="005B0CC8" w:rsidRPr="005B0CC8">
        <w:rPr>
          <w:bCs/>
          <w:sz w:val="28"/>
          <w:szCs w:val="28"/>
        </w:rPr>
        <w:t>=</w:t>
      </w:r>
      <w:r w:rsidR="005B0CC8">
        <w:rPr>
          <w:bCs/>
          <w:sz w:val="28"/>
          <w:szCs w:val="28"/>
          <w:lang w:val="en-US"/>
        </w:rPr>
        <w:t>M</w:t>
      </w:r>
      <w:r w:rsidR="005B0CC8">
        <w:rPr>
          <w:bCs/>
          <w:sz w:val="28"/>
          <w:szCs w:val="28"/>
        </w:rPr>
        <w:t>(Х)=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bCs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∙</m:t>
            </m:r>
            <m:sSub>
              <m:sSubPr>
                <m:ctrlPr>
                  <w:rPr>
                    <w:rFonts w:ascii="Cambria Math" w:hAnsi="Cambria Math"/>
                    <w:bCs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sub>
            </m:sSub>
          </m:e>
        </m:nary>
      </m:oMath>
      <w:r w:rsidR="005B0CC8" w:rsidRPr="005B0CC8">
        <w:rPr>
          <w:bCs/>
          <w:sz w:val="28"/>
          <w:szCs w:val="28"/>
        </w:rPr>
        <w:t>=1</w:t>
      </w:r>
      <m:oMath>
        <m:r>
          <w:rPr>
            <w:rFonts w:ascii="Cambria Math" w:hAnsi="Cambria Math"/>
            <w:sz w:val="28"/>
            <w:szCs w:val="28"/>
          </w:rPr>
          <m:t>∙</m:t>
        </m:r>
      </m:oMath>
      <w:r w:rsidR="005B0CC8" w:rsidRPr="005B0CC8">
        <w:rPr>
          <w:bCs/>
          <w:sz w:val="28"/>
          <w:szCs w:val="28"/>
        </w:rPr>
        <w:t>0,1+3</w:t>
      </w:r>
      <m:oMath>
        <m:r>
          <w:rPr>
            <w:rFonts w:ascii="Cambria Math" w:hAnsi="Cambria Math"/>
            <w:sz w:val="28"/>
            <w:szCs w:val="28"/>
          </w:rPr>
          <m:t>∙0,3+5∙0,4+7∙0,2=4,4</m:t>
        </m:r>
      </m:oMath>
    </w:p>
    <w:p w:rsidR="005B0CC8" w:rsidRPr="005B0CC8" w:rsidRDefault="005B0CC8" w:rsidP="005B0CC8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M</w:t>
      </w:r>
      <w:r w:rsidRPr="005B0CC8">
        <w:rPr>
          <w:bCs/>
          <w:sz w:val="28"/>
          <w:szCs w:val="28"/>
        </w:rPr>
        <w:t>(</w:t>
      </w:r>
      <w:r>
        <w:rPr>
          <w:bCs/>
          <w:sz w:val="28"/>
          <w:szCs w:val="28"/>
          <w:lang w:val="en-US"/>
        </w:rPr>
        <w:t>X</w:t>
      </w:r>
      <w:proofErr w:type="gramStart"/>
      <w:r w:rsidRPr="005B0CC8">
        <w:rPr>
          <w:bCs/>
          <w:sz w:val="28"/>
          <w:szCs w:val="28"/>
        </w:rPr>
        <w:t>)=</w:t>
      </w:r>
      <w:proofErr w:type="gramEnd"/>
      <w:r w:rsidRPr="005B0CC8">
        <w:rPr>
          <w:bCs/>
          <w:sz w:val="28"/>
          <w:szCs w:val="28"/>
        </w:rPr>
        <w:t>4,4</w:t>
      </w:r>
    </w:p>
    <w:p w:rsidR="005B0CC8" w:rsidRDefault="005B0CC8" w:rsidP="005B0CC8">
      <w:pPr>
        <w:spacing w:line="360" w:lineRule="auto"/>
        <w:jc w:val="both"/>
        <w:rPr>
          <w:bCs/>
          <w:sz w:val="28"/>
          <w:szCs w:val="28"/>
        </w:rPr>
      </w:pPr>
      <w:r w:rsidRPr="00134E47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. Вычислим дисперсию 2-мя способами:</w:t>
      </w:r>
    </w:p>
    <w:p w:rsidR="005B0CC8" w:rsidRDefault="005B0CC8" w:rsidP="005B0CC8">
      <w:pPr>
        <w:spacing w:line="360" w:lineRule="auto"/>
        <w:jc w:val="both"/>
        <w:rPr>
          <w:bCs/>
          <w:sz w:val="28"/>
          <w:szCs w:val="28"/>
        </w:rPr>
      </w:pPr>
      <w:r w:rsidRPr="00134E47">
        <w:rPr>
          <w:b/>
          <w:bCs/>
          <w:sz w:val="28"/>
          <w:szCs w:val="28"/>
        </w:rPr>
        <w:t xml:space="preserve">1 способ </w:t>
      </w:r>
      <w:r>
        <w:rPr>
          <w:bCs/>
          <w:sz w:val="28"/>
          <w:szCs w:val="28"/>
        </w:rPr>
        <w:t xml:space="preserve">по формуле  </w:t>
      </w:r>
      <w:r>
        <w:rPr>
          <w:bCs/>
          <w:sz w:val="28"/>
          <w:szCs w:val="28"/>
          <w:lang w:val="en-US"/>
        </w:rPr>
        <w:t>D</w:t>
      </w:r>
      <w:r w:rsidRPr="005B0CC8">
        <w:rPr>
          <w:bCs/>
          <w:sz w:val="28"/>
          <w:szCs w:val="28"/>
        </w:rPr>
        <w:t>(</w:t>
      </w:r>
      <w:r>
        <w:rPr>
          <w:bCs/>
          <w:sz w:val="28"/>
          <w:szCs w:val="28"/>
          <w:lang w:val="en-US"/>
        </w:rPr>
        <w:t>X</w:t>
      </w:r>
      <w:r w:rsidRPr="005B0CC8">
        <w:rPr>
          <w:bCs/>
          <w:sz w:val="28"/>
          <w:szCs w:val="28"/>
        </w:rPr>
        <w:t>)=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bCs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w:rPr>
                <w:rFonts w:ascii="Cambria Math" w:hAnsi="Cambria Math"/>
                <w:sz w:val="28"/>
                <w:szCs w:val="28"/>
              </w:rPr>
              <m:t>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k</m:t>
            </m:r>
          </m:sup>
          <m:e>
            <m:sSup>
              <m:sSupPr>
                <m:ctrlPr>
                  <w:rPr>
                    <w:rFonts w:ascii="Cambria Math" w:hAnsi="Cambria Math"/>
                    <w:bCs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(</m:t>
                </m:r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bCs/>
                        <w:i/>
                        <w:sz w:val="28"/>
                        <w:szCs w:val="28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</m:acc>
                <m:r>
                  <w:rPr>
                    <w:rFonts w:ascii="Cambria Math" w:hAnsi="Cambria Math"/>
                    <w:sz w:val="28"/>
                    <w:szCs w:val="28"/>
                  </w:rPr>
                  <m:t>)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e>
        </m:nary>
        <m:r>
          <w:rPr>
            <w:rFonts w:ascii="Cambria Math" w:hAnsi="Cambria Math"/>
            <w:sz w:val="28"/>
            <w:szCs w:val="28"/>
          </w:rPr>
          <m:t>∙</m:t>
        </m:r>
        <m:sSub>
          <m:sSubPr>
            <m:ctrlPr>
              <w:rPr>
                <w:rFonts w:ascii="Cambria Math" w:hAnsi="Cambria Math"/>
                <w:bCs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</m:oMath>
    </w:p>
    <w:p w:rsidR="00092DDE" w:rsidRPr="002F526A" w:rsidRDefault="005B0CC8" w:rsidP="005B0CC8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D</w:t>
      </w:r>
      <w:r w:rsidRPr="002F526A">
        <w:rPr>
          <w:bCs/>
          <w:sz w:val="28"/>
          <w:szCs w:val="28"/>
        </w:rPr>
        <w:t>(</w:t>
      </w:r>
      <w:r>
        <w:rPr>
          <w:bCs/>
          <w:sz w:val="28"/>
          <w:szCs w:val="28"/>
          <w:lang w:val="en-US"/>
        </w:rPr>
        <w:t>X</w:t>
      </w:r>
      <w:proofErr w:type="gramStart"/>
      <w:r w:rsidRPr="002F526A">
        <w:rPr>
          <w:bCs/>
          <w:sz w:val="28"/>
          <w:szCs w:val="28"/>
        </w:rPr>
        <w:t>)=</w:t>
      </w:r>
      <m:oMath>
        <w:proofErr w:type="gramEnd"/>
        <m:sSup>
          <m:sSupPr>
            <m:ctrlPr>
              <w:rPr>
                <w:rFonts w:ascii="Cambria Math" w:hAnsi="Cambria Math"/>
                <w:bCs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(1-4,4)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∙</m:t>
        </m:r>
      </m:oMath>
      <w:r w:rsidRPr="002F526A">
        <w:rPr>
          <w:bCs/>
          <w:sz w:val="28"/>
          <w:szCs w:val="28"/>
        </w:rPr>
        <w:t>0,1+</w:t>
      </w:r>
      <m:oMath>
        <m:sSup>
          <m:sSupPr>
            <m:ctrlPr>
              <w:rPr>
                <w:rFonts w:ascii="Cambria Math" w:hAnsi="Cambria Math"/>
                <w:bCs/>
                <w:i/>
                <w:sz w:val="28"/>
                <w:szCs w:val="28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bCs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3-4,4</m:t>
                </m:r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∙0,3+</m:t>
        </m:r>
        <m:sSup>
          <m:sSup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(5-4,4)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∙0,4</m:t>
        </m:r>
      </m:oMath>
      <w:r w:rsidR="00737213" w:rsidRPr="002F526A">
        <w:rPr>
          <w:bCs/>
          <w:sz w:val="28"/>
          <w:szCs w:val="28"/>
        </w:rPr>
        <w:t>+</w:t>
      </w:r>
      <m:oMath>
        <m:sSup>
          <m:sSupPr>
            <m:ctrlPr>
              <w:rPr>
                <w:rFonts w:ascii="Cambria Math" w:hAnsi="Cambria Math"/>
                <w:bCs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(7-4,4)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∙0,2</m:t>
        </m:r>
      </m:oMath>
      <w:r w:rsidR="00092DDE" w:rsidRPr="002F526A">
        <w:rPr>
          <w:bCs/>
          <w:sz w:val="28"/>
          <w:szCs w:val="28"/>
        </w:rPr>
        <w:t>=</w:t>
      </w:r>
    </w:p>
    <w:p w:rsidR="005B0CC8" w:rsidRPr="00092DDE" w:rsidRDefault="00092DDE" w:rsidP="005B0CC8">
      <w:pPr>
        <w:spacing w:line="360" w:lineRule="auto"/>
        <w:jc w:val="both"/>
        <w:rPr>
          <w:bCs/>
          <w:sz w:val="28"/>
          <w:szCs w:val="28"/>
        </w:rPr>
      </w:pPr>
      <w:r w:rsidRPr="00092DDE">
        <w:rPr>
          <w:bCs/>
          <w:sz w:val="28"/>
          <w:szCs w:val="28"/>
        </w:rPr>
        <w:t>11,56</w:t>
      </w:r>
      <m:oMath>
        <m:r>
          <w:rPr>
            <w:rFonts w:ascii="Cambria Math" w:hAnsi="Cambria Math"/>
            <w:sz w:val="28"/>
            <w:szCs w:val="28"/>
          </w:rPr>
          <m:t>∙0,1+</m:t>
        </m:r>
      </m:oMath>
      <w:r w:rsidRPr="00092DDE">
        <w:rPr>
          <w:bCs/>
          <w:sz w:val="28"/>
          <w:szCs w:val="28"/>
        </w:rPr>
        <w:t>1,96</w:t>
      </w:r>
      <m:oMath>
        <m:r>
          <w:rPr>
            <w:rFonts w:ascii="Cambria Math" w:hAnsi="Cambria Math"/>
            <w:sz w:val="28"/>
            <w:szCs w:val="28"/>
          </w:rPr>
          <m:t>∙</m:t>
        </m:r>
      </m:oMath>
      <w:r w:rsidRPr="00092DDE">
        <w:rPr>
          <w:bCs/>
          <w:sz w:val="28"/>
          <w:szCs w:val="28"/>
        </w:rPr>
        <w:t>0,3+0,36</w:t>
      </w:r>
      <m:oMath>
        <m:r>
          <w:rPr>
            <w:rFonts w:ascii="Cambria Math" w:hAnsi="Cambria Math"/>
            <w:sz w:val="28"/>
            <w:szCs w:val="28"/>
          </w:rPr>
          <m:t>∙</m:t>
        </m:r>
      </m:oMath>
      <w:r w:rsidRPr="00092DDE">
        <w:rPr>
          <w:bCs/>
          <w:sz w:val="28"/>
          <w:szCs w:val="28"/>
        </w:rPr>
        <w:t>0,4+6,76</w:t>
      </w:r>
      <m:oMath>
        <m:r>
          <w:rPr>
            <w:rFonts w:ascii="Cambria Math" w:hAnsi="Cambria Math"/>
            <w:sz w:val="28"/>
            <w:szCs w:val="28"/>
          </w:rPr>
          <m:t>∙0,2</m:t>
        </m:r>
      </m:oMath>
      <w:r w:rsidRPr="00092DDE">
        <w:rPr>
          <w:bCs/>
          <w:sz w:val="28"/>
          <w:szCs w:val="28"/>
        </w:rPr>
        <w:t>=1,156+0,588+0,144+1,352=3,24</w:t>
      </w:r>
    </w:p>
    <w:p w:rsidR="00092DDE" w:rsidRDefault="00092DDE" w:rsidP="005B0CC8">
      <w:pPr>
        <w:spacing w:line="360" w:lineRule="auto"/>
        <w:jc w:val="both"/>
        <w:rPr>
          <w:bCs/>
          <w:sz w:val="28"/>
          <w:szCs w:val="28"/>
        </w:rPr>
      </w:pPr>
      <w:r w:rsidRPr="00134E47">
        <w:rPr>
          <w:b/>
          <w:bCs/>
          <w:sz w:val="28"/>
          <w:szCs w:val="28"/>
        </w:rPr>
        <w:t>2 способ</w:t>
      </w:r>
      <w:r>
        <w:rPr>
          <w:bCs/>
          <w:sz w:val="28"/>
          <w:szCs w:val="28"/>
        </w:rPr>
        <w:t xml:space="preserve"> по формуле </w:t>
      </w:r>
    </w:p>
    <w:p w:rsidR="00092DDE" w:rsidRPr="002F526A" w:rsidRDefault="00092DDE" w:rsidP="005B0CC8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D</w:t>
      </w:r>
      <w:r w:rsidRPr="00092DDE">
        <w:rPr>
          <w:bCs/>
          <w:sz w:val="28"/>
          <w:szCs w:val="28"/>
        </w:rPr>
        <w:t>(</w:t>
      </w:r>
      <w:r>
        <w:rPr>
          <w:bCs/>
          <w:sz w:val="28"/>
          <w:szCs w:val="28"/>
          <w:lang w:val="en-US"/>
        </w:rPr>
        <w:t>X</w:t>
      </w:r>
      <w:proofErr w:type="gramStart"/>
      <w:r w:rsidRPr="00092DDE">
        <w:rPr>
          <w:bCs/>
          <w:sz w:val="28"/>
          <w:szCs w:val="28"/>
        </w:rPr>
        <w:t>)=</w:t>
      </w:r>
      <w:proofErr w:type="gramEnd"/>
      <w:r>
        <w:rPr>
          <w:bCs/>
          <w:sz w:val="28"/>
          <w:szCs w:val="28"/>
          <w:lang w:val="en-US"/>
        </w:rPr>
        <w:t>M</w:t>
      </w:r>
      <w:r w:rsidRPr="00092DDE">
        <w:rPr>
          <w:bCs/>
          <w:sz w:val="28"/>
          <w:szCs w:val="28"/>
        </w:rPr>
        <w:t>(</w:t>
      </w:r>
      <m:oMath>
        <m:sSup>
          <m:sSupPr>
            <m:ctrlPr>
              <w:rPr>
                <w:rFonts w:ascii="Cambria Math" w:hAnsi="Cambria Math"/>
                <w:bCs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Pr="00092DDE">
        <w:rPr>
          <w:bCs/>
          <w:sz w:val="28"/>
          <w:szCs w:val="28"/>
        </w:rPr>
        <w:t>)</w:t>
      </w:r>
      <w:r w:rsidRPr="002F526A">
        <w:rPr>
          <w:bCs/>
          <w:sz w:val="28"/>
          <w:szCs w:val="28"/>
        </w:rPr>
        <w:t>-</w:t>
      </w:r>
      <m:oMath>
        <m:sSup>
          <m:sSupPr>
            <m:ctrlPr>
              <w:rPr>
                <w:rFonts w:ascii="Cambria Math" w:hAnsi="Cambria Math"/>
                <w:bCs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[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  <m:r>
              <w:rPr>
                <w:rFonts w:ascii="Cambria Math" w:hAnsi="Cambria Math"/>
                <w:sz w:val="28"/>
                <w:szCs w:val="28"/>
              </w:rPr>
              <m:t>(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)]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</w:p>
    <w:p w:rsidR="00092DDE" w:rsidRPr="00092DDE" w:rsidRDefault="00092DDE" w:rsidP="00134E47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Рассчитаем М(</w:t>
      </w:r>
      <m:oMath>
        <m:sSup>
          <m:sSup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>
        <w:rPr>
          <w:bCs/>
          <w:sz w:val="28"/>
          <w:szCs w:val="28"/>
        </w:rPr>
        <w:t>)</w:t>
      </w:r>
      <w:r w:rsidRPr="00092DDE">
        <w:rPr>
          <w:bCs/>
          <w:sz w:val="28"/>
          <w:szCs w:val="28"/>
        </w:rPr>
        <w:t>=</w:t>
      </w:r>
      <m:oMath>
        <m:sSup>
          <m:sSupPr>
            <m:ctrlPr>
              <w:rPr>
                <w:rFonts w:ascii="Cambria Math" w:hAnsi="Cambria Math"/>
                <w:bCs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1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∙0,1+</m:t>
        </m:r>
        <m:sSup>
          <m:sSup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∙0,3+</m:t>
        </m:r>
        <m:sSup>
          <m:sSup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5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∙0,4+</m:t>
        </m:r>
        <m:sSup>
          <m:sSup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7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∙0,2</m:t>
        </m:r>
      </m:oMath>
      <w:r w:rsidRPr="00092DDE">
        <w:rPr>
          <w:bCs/>
          <w:sz w:val="28"/>
          <w:szCs w:val="28"/>
        </w:rPr>
        <w:t>=0,1+2,7+10+9,8=22,6</w:t>
      </w:r>
    </w:p>
    <w:p w:rsidR="00092DDE" w:rsidRPr="002F526A" w:rsidRDefault="00092DDE" w:rsidP="005B0CC8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Рассчитаем дисперсию </w:t>
      </w:r>
      <w:r>
        <w:rPr>
          <w:bCs/>
          <w:sz w:val="28"/>
          <w:szCs w:val="28"/>
          <w:lang w:val="en-US"/>
        </w:rPr>
        <w:t>D</w:t>
      </w:r>
      <w:r w:rsidRPr="00092DDE">
        <w:rPr>
          <w:bCs/>
          <w:sz w:val="28"/>
          <w:szCs w:val="28"/>
        </w:rPr>
        <w:t>(</w:t>
      </w:r>
      <w:r>
        <w:rPr>
          <w:bCs/>
          <w:sz w:val="28"/>
          <w:szCs w:val="28"/>
          <w:lang w:val="en-US"/>
        </w:rPr>
        <w:t>X</w:t>
      </w:r>
      <w:r w:rsidRPr="00092DDE">
        <w:rPr>
          <w:bCs/>
          <w:sz w:val="28"/>
          <w:szCs w:val="28"/>
        </w:rPr>
        <w:t>)=</w:t>
      </w:r>
      <w:r>
        <w:rPr>
          <w:bCs/>
          <w:sz w:val="28"/>
          <w:szCs w:val="28"/>
          <w:lang w:val="en-US"/>
        </w:rPr>
        <w:t>M</w:t>
      </w:r>
      <w:r w:rsidRPr="00092DDE">
        <w:rPr>
          <w:bCs/>
          <w:sz w:val="28"/>
          <w:szCs w:val="28"/>
        </w:rPr>
        <w:t>(</w:t>
      </w:r>
      <m:oMath>
        <m:sSup>
          <m:sSupPr>
            <m:ctrlPr>
              <w:rPr>
                <w:rFonts w:ascii="Cambria Math" w:hAnsi="Cambria Math"/>
                <w:bCs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Pr="00092DDE">
        <w:rPr>
          <w:bCs/>
          <w:sz w:val="28"/>
          <w:szCs w:val="28"/>
        </w:rPr>
        <w:t>)</w:t>
      </w:r>
      <w:r w:rsidRPr="002F526A">
        <w:rPr>
          <w:bCs/>
          <w:sz w:val="28"/>
          <w:szCs w:val="28"/>
        </w:rPr>
        <w:t>-</w:t>
      </w:r>
      <m:oMath>
        <m:sSup>
          <m:sSupPr>
            <m:ctrlPr>
              <w:rPr>
                <w:rFonts w:ascii="Cambria Math" w:hAnsi="Cambria Math"/>
                <w:bCs/>
                <w:i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[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(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)]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=22,6-</m:t>
        </m:r>
        <m:sSup>
          <m:sSupPr>
            <m:ctrlPr>
              <w:rPr>
                <w:rFonts w:ascii="Cambria Math" w:hAnsi="Cambria Math"/>
                <w:bCs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4,4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=3,24</m:t>
        </m:r>
      </m:oMath>
    </w:p>
    <w:p w:rsidR="00511B39" w:rsidRDefault="00511B39" w:rsidP="005B0CC8">
      <w:pPr>
        <w:spacing w:line="360" w:lineRule="auto"/>
        <w:jc w:val="both"/>
        <w:rPr>
          <w:bCs/>
          <w:sz w:val="28"/>
          <w:szCs w:val="28"/>
        </w:rPr>
      </w:pPr>
      <w:r w:rsidRPr="001752EC">
        <w:rPr>
          <w:bCs/>
          <w:sz w:val="28"/>
          <w:szCs w:val="28"/>
          <w:lang w:val="en-US"/>
        </w:rPr>
        <w:t>3</w:t>
      </w:r>
      <w:r>
        <w:rPr>
          <w:bCs/>
          <w:sz w:val="28"/>
          <w:szCs w:val="28"/>
          <w:lang w:val="en-US"/>
        </w:rPr>
        <w:t xml:space="preserve">. </w:t>
      </w:r>
      <w:r>
        <w:rPr>
          <w:bCs/>
          <w:sz w:val="28"/>
          <w:szCs w:val="28"/>
        </w:rPr>
        <w:t xml:space="preserve">Среднее </w:t>
      </w:r>
      <w:proofErr w:type="spellStart"/>
      <w:r>
        <w:rPr>
          <w:bCs/>
          <w:sz w:val="28"/>
          <w:szCs w:val="28"/>
        </w:rPr>
        <w:t>квадратическое</w:t>
      </w:r>
      <w:proofErr w:type="spellEnd"/>
      <w:r>
        <w:rPr>
          <w:bCs/>
          <w:sz w:val="28"/>
          <w:szCs w:val="28"/>
        </w:rPr>
        <w:t xml:space="preserve"> отклонение:</w:t>
      </w:r>
    </w:p>
    <w:p w:rsidR="00511B39" w:rsidRDefault="00511B39" w:rsidP="005B0CC8">
      <w:pPr>
        <w:spacing w:line="360" w:lineRule="auto"/>
        <w:jc w:val="both"/>
        <w:rPr>
          <w:bCs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σ</m:t>
          </m:r>
          <m:d>
            <m:dPr>
              <m:ctrlPr>
                <w:rPr>
                  <w:rFonts w:ascii="Cambria Math" w:hAnsi="Cambria Math"/>
                  <w:bCs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e>
          </m:d>
          <m:r>
            <w:rPr>
              <w:rFonts w:ascii="Cambria Math" w:hAnsi="Cambria Math"/>
              <w:sz w:val="28"/>
              <w:szCs w:val="28"/>
            </w:rPr>
            <m:t>=</m:t>
          </m:r>
          <m:rad>
            <m:radPr>
              <m:degHide m:val="on"/>
              <m:ctrlPr>
                <w:rPr>
                  <w:rFonts w:ascii="Cambria Math" w:hAnsi="Cambria Math"/>
                  <w:bCs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hAnsi="Cambria Math"/>
                  <w:sz w:val="28"/>
                  <w:szCs w:val="28"/>
                </w:rPr>
                <m:t>D</m:t>
              </m:r>
              <m:d>
                <m:d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</m:d>
            </m:e>
          </m:rad>
          <m:r>
            <w:rPr>
              <w:rFonts w:ascii="Cambria Math" w:hAnsi="Cambria Math"/>
              <w:sz w:val="28"/>
              <w:szCs w:val="28"/>
            </w:rPr>
            <m:t>=</m:t>
          </m:r>
          <m:rad>
            <m:radPr>
              <m:degHide m:val="on"/>
              <m:ctrlPr>
                <w:rPr>
                  <w:rFonts w:ascii="Cambria Math" w:hAnsi="Cambria Math"/>
                  <w:bCs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hAnsi="Cambria Math"/>
                  <w:sz w:val="28"/>
                  <w:szCs w:val="28"/>
                </w:rPr>
                <m:t>3,24</m:t>
              </m:r>
            </m:e>
          </m:rad>
          <m:r>
            <w:rPr>
              <w:rFonts w:ascii="Cambria Math" w:hAnsi="Cambria Math"/>
              <w:sz w:val="28"/>
              <w:szCs w:val="28"/>
            </w:rPr>
            <m:t>=1,8</m:t>
          </m:r>
        </m:oMath>
      </m:oMathPara>
    </w:p>
    <w:p w:rsidR="00216F0D" w:rsidRDefault="00216F0D" w:rsidP="005B0CC8">
      <w:pPr>
        <w:spacing w:line="360" w:lineRule="auto"/>
        <w:jc w:val="both"/>
        <w:rPr>
          <w:bCs/>
          <w:i/>
          <w:sz w:val="28"/>
          <w:szCs w:val="28"/>
        </w:rPr>
      </w:pPr>
      <w:r w:rsidRPr="00216F0D">
        <w:rPr>
          <w:bCs/>
          <w:i/>
          <w:sz w:val="28"/>
          <w:szCs w:val="28"/>
        </w:rPr>
        <w:t>Ответ:</w:t>
      </w:r>
    </w:p>
    <w:p w:rsidR="00216F0D" w:rsidRPr="002F526A" w:rsidRDefault="00216F0D" w:rsidP="005B0CC8">
      <w:pPr>
        <w:spacing w:line="360" w:lineRule="auto"/>
        <w:jc w:val="both"/>
        <w:rPr>
          <w:bCs/>
          <w:i/>
          <w:sz w:val="28"/>
          <w:szCs w:val="28"/>
        </w:rPr>
      </w:pPr>
      <w:proofErr w:type="gramStart"/>
      <w:r>
        <w:rPr>
          <w:bCs/>
          <w:i/>
          <w:sz w:val="28"/>
          <w:szCs w:val="28"/>
        </w:rPr>
        <w:t>М(</w:t>
      </w:r>
      <w:proofErr w:type="gramEnd"/>
      <w:r>
        <w:rPr>
          <w:bCs/>
          <w:i/>
          <w:sz w:val="28"/>
          <w:szCs w:val="28"/>
        </w:rPr>
        <w:t xml:space="preserve">Х)=4,4; </w:t>
      </w:r>
      <w:r>
        <w:rPr>
          <w:bCs/>
          <w:i/>
          <w:sz w:val="28"/>
          <w:szCs w:val="28"/>
          <w:lang w:val="en-US"/>
        </w:rPr>
        <w:t>D</w:t>
      </w:r>
      <w:r w:rsidRPr="002F526A">
        <w:rPr>
          <w:bCs/>
          <w:i/>
          <w:sz w:val="28"/>
          <w:szCs w:val="28"/>
        </w:rPr>
        <w:t>(</w:t>
      </w:r>
      <w:r>
        <w:rPr>
          <w:bCs/>
          <w:i/>
          <w:sz w:val="28"/>
          <w:szCs w:val="28"/>
          <w:lang w:val="en-US"/>
        </w:rPr>
        <w:t>X</w:t>
      </w:r>
      <w:r w:rsidRPr="002F526A">
        <w:rPr>
          <w:bCs/>
          <w:i/>
          <w:sz w:val="28"/>
          <w:szCs w:val="28"/>
        </w:rPr>
        <w:t xml:space="preserve">)=3,24; </w:t>
      </w:r>
      <m:oMath>
        <m:r>
          <w:rPr>
            <w:rFonts w:ascii="Cambria Math" w:hAnsi="Cambria Math"/>
            <w:sz w:val="28"/>
            <w:szCs w:val="28"/>
            <w:lang w:val="en-US"/>
          </w:rPr>
          <m:t>σ</m:t>
        </m:r>
        <m:d>
          <m:dPr>
            <m:ctrlPr>
              <w:rPr>
                <w:rFonts w:ascii="Cambria Math" w:hAnsi="Cambria Math"/>
                <w:bCs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=1,8</m:t>
        </m:r>
      </m:oMath>
    </w:p>
    <w:p w:rsidR="005B0CC8" w:rsidRDefault="002A2091" w:rsidP="005B0CC8">
      <w:pPr>
        <w:spacing w:line="360" w:lineRule="auto"/>
        <w:jc w:val="both"/>
        <w:rPr>
          <w:bCs/>
          <w:sz w:val="28"/>
          <w:szCs w:val="28"/>
        </w:rPr>
      </w:pPr>
      <w:r w:rsidRPr="002A2091">
        <w:rPr>
          <w:bCs/>
          <w:sz w:val="28"/>
          <w:szCs w:val="28"/>
        </w:rPr>
        <w:t>3.</w:t>
      </w:r>
      <w:r>
        <w:rPr>
          <w:b/>
          <w:bCs/>
          <w:sz w:val="28"/>
          <w:szCs w:val="28"/>
        </w:rPr>
        <w:t xml:space="preserve"> </w:t>
      </w:r>
      <w:r w:rsidRPr="00134E47">
        <w:rPr>
          <w:bCs/>
          <w:i/>
          <w:sz w:val="28"/>
          <w:szCs w:val="28"/>
        </w:rPr>
        <w:t>Ежедневное количество студентов, посещающих методический кабинет на протяжения ряда дней следующее:</w:t>
      </w:r>
    </w:p>
    <w:p w:rsidR="002A2091" w:rsidRDefault="002A2091" w:rsidP="005B0CC8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15, 17, 16, 18, 20, 21, 18, 17, 20,15</w:t>
      </w:r>
    </w:p>
    <w:p w:rsidR="002A2091" w:rsidRDefault="002A2091" w:rsidP="005B0CC8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18, 17, 16, 19, 17, 16, 18, 19, 18, 19</w:t>
      </w:r>
    </w:p>
    <w:p w:rsidR="002A2091" w:rsidRDefault="002A2091" w:rsidP="005B0CC8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Составить статистическое распределение выборки</w:t>
      </w:r>
    </w:p>
    <w:p w:rsidR="002A2091" w:rsidRDefault="002A2091" w:rsidP="005B0CC8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Решение:</w:t>
      </w:r>
    </w:p>
    <w:tbl>
      <w:tblPr>
        <w:tblStyle w:val="aa"/>
        <w:tblW w:w="0" w:type="auto"/>
        <w:tblLook w:val="04A0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2A2091" w:rsidTr="002A2091">
        <w:tc>
          <w:tcPr>
            <w:tcW w:w="1196" w:type="dxa"/>
            <w:vAlign w:val="center"/>
          </w:tcPr>
          <w:p w:rsidR="002A2091" w:rsidRPr="002A2091" w:rsidRDefault="00AD7A5C" w:rsidP="002A2091">
            <w:pPr>
              <w:spacing w:line="360" w:lineRule="auto"/>
              <w:jc w:val="center"/>
              <w:rPr>
                <w:b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196" w:type="dxa"/>
            <w:vAlign w:val="center"/>
          </w:tcPr>
          <w:p w:rsidR="002A2091" w:rsidRPr="002A2091" w:rsidRDefault="002A2091" w:rsidP="002A2091">
            <w:pPr>
              <w:spacing w:line="360" w:lineRule="auto"/>
              <w:jc w:val="center"/>
              <w:rPr>
                <w:bCs/>
                <w:lang w:val="en-US"/>
              </w:rPr>
            </w:pPr>
            <w:r w:rsidRPr="002A2091">
              <w:rPr>
                <w:bCs/>
                <w:lang w:val="en-US"/>
              </w:rPr>
              <w:t>15</w:t>
            </w:r>
          </w:p>
        </w:tc>
        <w:tc>
          <w:tcPr>
            <w:tcW w:w="1196" w:type="dxa"/>
            <w:vAlign w:val="center"/>
          </w:tcPr>
          <w:p w:rsidR="002A2091" w:rsidRPr="002A2091" w:rsidRDefault="002A2091" w:rsidP="002A2091">
            <w:pPr>
              <w:spacing w:line="360" w:lineRule="auto"/>
              <w:jc w:val="center"/>
              <w:rPr>
                <w:bCs/>
                <w:lang w:val="en-US"/>
              </w:rPr>
            </w:pPr>
            <w:r w:rsidRPr="002A2091">
              <w:rPr>
                <w:bCs/>
                <w:lang w:val="en-US"/>
              </w:rPr>
              <w:t>16</w:t>
            </w:r>
          </w:p>
        </w:tc>
        <w:tc>
          <w:tcPr>
            <w:tcW w:w="1196" w:type="dxa"/>
            <w:vAlign w:val="center"/>
          </w:tcPr>
          <w:p w:rsidR="002A2091" w:rsidRPr="002A2091" w:rsidRDefault="002A2091" w:rsidP="002A2091">
            <w:pPr>
              <w:spacing w:line="360" w:lineRule="auto"/>
              <w:jc w:val="center"/>
              <w:rPr>
                <w:bCs/>
                <w:lang w:val="en-US"/>
              </w:rPr>
            </w:pPr>
            <w:r w:rsidRPr="002A2091">
              <w:rPr>
                <w:bCs/>
                <w:lang w:val="en-US"/>
              </w:rPr>
              <w:t>17</w:t>
            </w:r>
          </w:p>
        </w:tc>
        <w:tc>
          <w:tcPr>
            <w:tcW w:w="1196" w:type="dxa"/>
            <w:vAlign w:val="center"/>
          </w:tcPr>
          <w:p w:rsidR="002A2091" w:rsidRPr="002A2091" w:rsidRDefault="002A2091" w:rsidP="002A2091">
            <w:pPr>
              <w:spacing w:line="360" w:lineRule="auto"/>
              <w:jc w:val="center"/>
              <w:rPr>
                <w:bCs/>
                <w:lang w:val="en-US"/>
              </w:rPr>
            </w:pPr>
            <w:r w:rsidRPr="002A2091">
              <w:rPr>
                <w:bCs/>
                <w:lang w:val="en-US"/>
              </w:rPr>
              <w:t>18</w:t>
            </w:r>
          </w:p>
        </w:tc>
        <w:tc>
          <w:tcPr>
            <w:tcW w:w="1197" w:type="dxa"/>
            <w:vAlign w:val="center"/>
          </w:tcPr>
          <w:p w:rsidR="002A2091" w:rsidRPr="002A2091" w:rsidRDefault="002A2091" w:rsidP="002A2091">
            <w:pPr>
              <w:spacing w:line="360" w:lineRule="auto"/>
              <w:jc w:val="center"/>
              <w:rPr>
                <w:bCs/>
                <w:lang w:val="en-US"/>
              </w:rPr>
            </w:pPr>
            <w:r w:rsidRPr="002A2091">
              <w:rPr>
                <w:bCs/>
                <w:lang w:val="en-US"/>
              </w:rPr>
              <w:t>19</w:t>
            </w:r>
          </w:p>
        </w:tc>
        <w:tc>
          <w:tcPr>
            <w:tcW w:w="1197" w:type="dxa"/>
            <w:vAlign w:val="center"/>
          </w:tcPr>
          <w:p w:rsidR="002A2091" w:rsidRPr="002A2091" w:rsidRDefault="002A2091" w:rsidP="002A2091">
            <w:pPr>
              <w:spacing w:line="360" w:lineRule="auto"/>
              <w:jc w:val="center"/>
              <w:rPr>
                <w:bCs/>
                <w:lang w:val="en-US"/>
              </w:rPr>
            </w:pPr>
            <w:r w:rsidRPr="002A2091">
              <w:rPr>
                <w:bCs/>
                <w:lang w:val="en-US"/>
              </w:rPr>
              <w:t>20</w:t>
            </w:r>
          </w:p>
        </w:tc>
        <w:tc>
          <w:tcPr>
            <w:tcW w:w="1197" w:type="dxa"/>
            <w:vAlign w:val="center"/>
          </w:tcPr>
          <w:p w:rsidR="002A2091" w:rsidRPr="002A2091" w:rsidRDefault="002A2091" w:rsidP="002A2091">
            <w:pPr>
              <w:spacing w:line="360" w:lineRule="auto"/>
              <w:jc w:val="center"/>
              <w:rPr>
                <w:bCs/>
                <w:lang w:val="en-US"/>
              </w:rPr>
            </w:pPr>
            <w:r w:rsidRPr="002A2091">
              <w:rPr>
                <w:bCs/>
                <w:lang w:val="en-US"/>
              </w:rPr>
              <w:t>21</w:t>
            </w:r>
          </w:p>
        </w:tc>
      </w:tr>
      <w:tr w:rsidR="002A2091" w:rsidTr="002A2091">
        <w:tc>
          <w:tcPr>
            <w:tcW w:w="1196" w:type="dxa"/>
            <w:vAlign w:val="center"/>
          </w:tcPr>
          <w:p w:rsidR="002A2091" w:rsidRPr="002A2091" w:rsidRDefault="00AD7A5C" w:rsidP="002A2091">
            <w:pPr>
              <w:spacing w:line="360" w:lineRule="auto"/>
              <w:jc w:val="center"/>
              <w:rPr>
                <w:b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196" w:type="dxa"/>
            <w:vAlign w:val="center"/>
          </w:tcPr>
          <w:p w:rsidR="002A2091" w:rsidRPr="002A2091" w:rsidRDefault="002A2091" w:rsidP="002A2091">
            <w:pPr>
              <w:spacing w:line="360" w:lineRule="auto"/>
              <w:jc w:val="center"/>
              <w:rPr>
                <w:bCs/>
                <w:lang w:val="en-US"/>
              </w:rPr>
            </w:pPr>
            <w:r w:rsidRPr="002A2091">
              <w:rPr>
                <w:bCs/>
                <w:lang w:val="en-US"/>
              </w:rPr>
              <w:t>2</w:t>
            </w:r>
          </w:p>
        </w:tc>
        <w:tc>
          <w:tcPr>
            <w:tcW w:w="1196" w:type="dxa"/>
            <w:vAlign w:val="center"/>
          </w:tcPr>
          <w:p w:rsidR="002A2091" w:rsidRPr="002A2091" w:rsidRDefault="002A2091" w:rsidP="002A2091">
            <w:pPr>
              <w:spacing w:line="360" w:lineRule="auto"/>
              <w:jc w:val="center"/>
              <w:rPr>
                <w:bCs/>
                <w:lang w:val="en-US"/>
              </w:rPr>
            </w:pPr>
            <w:r w:rsidRPr="002A2091">
              <w:rPr>
                <w:bCs/>
                <w:lang w:val="en-US"/>
              </w:rPr>
              <w:t>3</w:t>
            </w:r>
          </w:p>
        </w:tc>
        <w:tc>
          <w:tcPr>
            <w:tcW w:w="1196" w:type="dxa"/>
            <w:vAlign w:val="center"/>
          </w:tcPr>
          <w:p w:rsidR="002A2091" w:rsidRPr="002A2091" w:rsidRDefault="002A2091" w:rsidP="002A2091">
            <w:pPr>
              <w:spacing w:line="360" w:lineRule="auto"/>
              <w:jc w:val="center"/>
              <w:rPr>
                <w:bCs/>
                <w:lang w:val="en-US"/>
              </w:rPr>
            </w:pPr>
            <w:r w:rsidRPr="002A2091">
              <w:rPr>
                <w:bCs/>
                <w:lang w:val="en-US"/>
              </w:rPr>
              <w:t>4</w:t>
            </w:r>
          </w:p>
        </w:tc>
        <w:tc>
          <w:tcPr>
            <w:tcW w:w="1196" w:type="dxa"/>
            <w:vAlign w:val="center"/>
          </w:tcPr>
          <w:p w:rsidR="002A2091" w:rsidRPr="002A2091" w:rsidRDefault="002A2091" w:rsidP="002A2091">
            <w:pPr>
              <w:spacing w:line="360" w:lineRule="auto"/>
              <w:jc w:val="center"/>
              <w:rPr>
                <w:bCs/>
                <w:lang w:val="en-US"/>
              </w:rPr>
            </w:pPr>
            <w:r w:rsidRPr="002A2091">
              <w:rPr>
                <w:bCs/>
                <w:lang w:val="en-US"/>
              </w:rPr>
              <w:t>5</w:t>
            </w:r>
          </w:p>
        </w:tc>
        <w:tc>
          <w:tcPr>
            <w:tcW w:w="1197" w:type="dxa"/>
            <w:vAlign w:val="center"/>
          </w:tcPr>
          <w:p w:rsidR="002A2091" w:rsidRPr="002A2091" w:rsidRDefault="002A2091" w:rsidP="002A2091">
            <w:pPr>
              <w:spacing w:line="360" w:lineRule="auto"/>
              <w:jc w:val="center"/>
              <w:rPr>
                <w:bCs/>
                <w:lang w:val="en-US"/>
              </w:rPr>
            </w:pPr>
            <w:r w:rsidRPr="002A2091">
              <w:rPr>
                <w:bCs/>
                <w:lang w:val="en-US"/>
              </w:rPr>
              <w:t>3</w:t>
            </w:r>
          </w:p>
        </w:tc>
        <w:tc>
          <w:tcPr>
            <w:tcW w:w="1197" w:type="dxa"/>
            <w:vAlign w:val="center"/>
          </w:tcPr>
          <w:p w:rsidR="002A2091" w:rsidRPr="002A2091" w:rsidRDefault="002A2091" w:rsidP="002A2091">
            <w:pPr>
              <w:spacing w:line="360" w:lineRule="auto"/>
              <w:jc w:val="center"/>
              <w:rPr>
                <w:bCs/>
                <w:lang w:val="en-US"/>
              </w:rPr>
            </w:pPr>
            <w:r w:rsidRPr="002A2091">
              <w:rPr>
                <w:bCs/>
                <w:lang w:val="en-US"/>
              </w:rPr>
              <w:t>2</w:t>
            </w:r>
          </w:p>
        </w:tc>
        <w:tc>
          <w:tcPr>
            <w:tcW w:w="1197" w:type="dxa"/>
            <w:vAlign w:val="center"/>
          </w:tcPr>
          <w:p w:rsidR="002A2091" w:rsidRPr="002A2091" w:rsidRDefault="002A2091" w:rsidP="002A2091">
            <w:pPr>
              <w:spacing w:line="360" w:lineRule="auto"/>
              <w:jc w:val="center"/>
              <w:rPr>
                <w:bCs/>
                <w:lang w:val="en-US"/>
              </w:rPr>
            </w:pPr>
            <w:r w:rsidRPr="002A2091">
              <w:rPr>
                <w:bCs/>
                <w:lang w:val="en-US"/>
              </w:rPr>
              <w:t>1</w:t>
            </w:r>
          </w:p>
        </w:tc>
      </w:tr>
      <w:tr w:rsidR="002A2091" w:rsidTr="002A2091">
        <w:tc>
          <w:tcPr>
            <w:tcW w:w="1196" w:type="dxa"/>
            <w:vAlign w:val="center"/>
          </w:tcPr>
          <w:p w:rsidR="002A2091" w:rsidRPr="002A2091" w:rsidRDefault="00AD7A5C" w:rsidP="002A2091">
            <w:pPr>
              <w:spacing w:line="360" w:lineRule="auto"/>
              <w:jc w:val="center"/>
              <w:rPr>
                <w:b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196" w:type="dxa"/>
            <w:vAlign w:val="center"/>
          </w:tcPr>
          <w:p w:rsidR="002A2091" w:rsidRPr="002A2091" w:rsidRDefault="002A2091" w:rsidP="002A2091">
            <w:pPr>
              <w:spacing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0,1</w:t>
            </w:r>
          </w:p>
        </w:tc>
        <w:tc>
          <w:tcPr>
            <w:tcW w:w="1196" w:type="dxa"/>
            <w:vAlign w:val="center"/>
          </w:tcPr>
          <w:p w:rsidR="002A2091" w:rsidRPr="002A2091" w:rsidRDefault="002A2091" w:rsidP="002A2091">
            <w:pPr>
              <w:spacing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0,15</w:t>
            </w:r>
          </w:p>
        </w:tc>
        <w:tc>
          <w:tcPr>
            <w:tcW w:w="1196" w:type="dxa"/>
            <w:vAlign w:val="center"/>
          </w:tcPr>
          <w:p w:rsidR="002A2091" w:rsidRPr="002A2091" w:rsidRDefault="002A2091" w:rsidP="002A2091">
            <w:pPr>
              <w:spacing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0,2</w:t>
            </w:r>
          </w:p>
        </w:tc>
        <w:tc>
          <w:tcPr>
            <w:tcW w:w="1196" w:type="dxa"/>
            <w:vAlign w:val="center"/>
          </w:tcPr>
          <w:p w:rsidR="002A2091" w:rsidRPr="002A2091" w:rsidRDefault="002A2091" w:rsidP="002A2091">
            <w:pPr>
              <w:spacing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0,25</w:t>
            </w:r>
          </w:p>
        </w:tc>
        <w:tc>
          <w:tcPr>
            <w:tcW w:w="1197" w:type="dxa"/>
            <w:vAlign w:val="center"/>
          </w:tcPr>
          <w:p w:rsidR="002A2091" w:rsidRPr="002A2091" w:rsidRDefault="002A2091" w:rsidP="002A2091">
            <w:pPr>
              <w:spacing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0,15</w:t>
            </w:r>
          </w:p>
        </w:tc>
        <w:tc>
          <w:tcPr>
            <w:tcW w:w="1197" w:type="dxa"/>
            <w:vAlign w:val="center"/>
          </w:tcPr>
          <w:p w:rsidR="002A2091" w:rsidRPr="002A2091" w:rsidRDefault="002A2091" w:rsidP="002A2091">
            <w:pPr>
              <w:spacing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0,1</w:t>
            </w:r>
          </w:p>
        </w:tc>
        <w:tc>
          <w:tcPr>
            <w:tcW w:w="1197" w:type="dxa"/>
            <w:vAlign w:val="center"/>
          </w:tcPr>
          <w:p w:rsidR="002A2091" w:rsidRPr="002A2091" w:rsidRDefault="002A2091" w:rsidP="002A2091">
            <w:pPr>
              <w:spacing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0,05</w:t>
            </w:r>
          </w:p>
        </w:tc>
      </w:tr>
    </w:tbl>
    <w:p w:rsidR="001752EC" w:rsidRPr="001752EC" w:rsidRDefault="001752EC" w:rsidP="001752EC">
      <w:pPr>
        <w:autoSpaceDE w:val="0"/>
        <w:autoSpaceDN w:val="0"/>
        <w:adjustRightInd w:val="0"/>
        <w:spacing w:line="276" w:lineRule="auto"/>
        <w:contextualSpacing/>
        <w:rPr>
          <w:rFonts w:eastAsiaTheme="minorHAnsi"/>
          <w:color w:val="000000"/>
          <w:sz w:val="28"/>
          <w:szCs w:val="28"/>
          <w:lang w:eastAsia="en-US"/>
        </w:rPr>
      </w:pPr>
      <w:r w:rsidRPr="001752EC">
        <w:rPr>
          <w:rFonts w:eastAsiaTheme="minorHAnsi"/>
          <w:b/>
          <w:bCs/>
          <w:iCs/>
          <w:color w:val="000000"/>
          <w:sz w:val="28"/>
          <w:szCs w:val="28"/>
          <w:lang w:eastAsia="en-US"/>
        </w:rPr>
        <w:t>Вопросы для</w:t>
      </w:r>
      <w:r>
        <w:rPr>
          <w:rFonts w:eastAsiaTheme="minorHAnsi"/>
          <w:b/>
          <w:bCs/>
          <w:iCs/>
          <w:color w:val="000000"/>
          <w:sz w:val="28"/>
          <w:szCs w:val="28"/>
          <w:lang w:eastAsia="en-US"/>
        </w:rPr>
        <w:t xml:space="preserve"> само</w:t>
      </w:r>
      <w:r w:rsidRPr="001752EC">
        <w:rPr>
          <w:rFonts w:eastAsiaTheme="minorHAnsi"/>
          <w:b/>
          <w:bCs/>
          <w:iCs/>
          <w:color w:val="000000"/>
          <w:sz w:val="28"/>
          <w:szCs w:val="28"/>
          <w:lang w:eastAsia="en-US"/>
        </w:rPr>
        <w:t xml:space="preserve"> подготовки</w:t>
      </w:r>
      <w:proofErr w:type="gramStart"/>
      <w:r w:rsidRPr="001752EC">
        <w:rPr>
          <w:rFonts w:eastAsiaTheme="minorHAnsi"/>
          <w:b/>
          <w:bCs/>
          <w:iCs/>
          <w:color w:val="000000"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bCs/>
          <w:iCs/>
          <w:color w:val="000000"/>
          <w:sz w:val="28"/>
          <w:szCs w:val="28"/>
          <w:lang w:eastAsia="en-US"/>
        </w:rPr>
        <w:t>.</w:t>
      </w:r>
      <w:proofErr w:type="gramEnd"/>
    </w:p>
    <w:p w:rsidR="001752EC" w:rsidRPr="001752EC" w:rsidRDefault="001752EC" w:rsidP="001752EC">
      <w:pPr>
        <w:autoSpaceDE w:val="0"/>
        <w:autoSpaceDN w:val="0"/>
        <w:adjustRightInd w:val="0"/>
        <w:spacing w:after="199" w:line="276" w:lineRule="auto"/>
        <w:contextualSpacing/>
        <w:rPr>
          <w:rFonts w:eastAsiaTheme="minorHAnsi"/>
          <w:color w:val="000000"/>
          <w:sz w:val="28"/>
          <w:szCs w:val="28"/>
          <w:lang w:eastAsia="en-US"/>
        </w:rPr>
      </w:pPr>
      <w:r w:rsidRPr="001752EC">
        <w:rPr>
          <w:rFonts w:eastAsiaTheme="minorHAnsi"/>
          <w:color w:val="000000"/>
          <w:sz w:val="28"/>
          <w:szCs w:val="28"/>
          <w:lang w:eastAsia="en-US"/>
        </w:rPr>
        <w:t xml:space="preserve">1. Отличие математической статистики от теории вероятностей. </w:t>
      </w:r>
    </w:p>
    <w:p w:rsidR="001752EC" w:rsidRPr="001752EC" w:rsidRDefault="001752EC" w:rsidP="001752EC">
      <w:pPr>
        <w:autoSpaceDE w:val="0"/>
        <w:autoSpaceDN w:val="0"/>
        <w:adjustRightInd w:val="0"/>
        <w:spacing w:after="199" w:line="276" w:lineRule="auto"/>
        <w:contextualSpacing/>
        <w:rPr>
          <w:rFonts w:eastAsiaTheme="minorHAnsi"/>
          <w:color w:val="000000"/>
          <w:sz w:val="28"/>
          <w:szCs w:val="28"/>
          <w:lang w:eastAsia="en-US"/>
        </w:rPr>
      </w:pPr>
      <w:r w:rsidRPr="001752EC">
        <w:rPr>
          <w:rFonts w:eastAsiaTheme="minorHAnsi"/>
          <w:color w:val="000000"/>
          <w:sz w:val="28"/>
          <w:szCs w:val="28"/>
          <w:lang w:eastAsia="en-US"/>
        </w:rPr>
        <w:t xml:space="preserve">2. Понятие случайной величины. Закон распределения случайной величины. </w:t>
      </w:r>
    </w:p>
    <w:p w:rsidR="001752EC" w:rsidRPr="001752EC" w:rsidRDefault="001752EC" w:rsidP="001752EC">
      <w:pPr>
        <w:autoSpaceDE w:val="0"/>
        <w:autoSpaceDN w:val="0"/>
        <w:adjustRightInd w:val="0"/>
        <w:spacing w:after="199" w:line="276" w:lineRule="auto"/>
        <w:contextualSpacing/>
        <w:rPr>
          <w:rFonts w:eastAsiaTheme="minorHAnsi"/>
          <w:color w:val="000000"/>
          <w:sz w:val="28"/>
          <w:szCs w:val="28"/>
          <w:lang w:eastAsia="en-US"/>
        </w:rPr>
      </w:pPr>
      <w:r w:rsidRPr="001752EC">
        <w:rPr>
          <w:rFonts w:eastAsiaTheme="minorHAnsi"/>
          <w:color w:val="000000"/>
          <w:sz w:val="28"/>
          <w:szCs w:val="28"/>
          <w:lang w:eastAsia="en-US"/>
        </w:rPr>
        <w:t xml:space="preserve">3. Генеральная и выборочная совокупности. </w:t>
      </w:r>
    </w:p>
    <w:p w:rsidR="001752EC" w:rsidRPr="001752EC" w:rsidRDefault="001752EC" w:rsidP="001752EC">
      <w:pPr>
        <w:autoSpaceDE w:val="0"/>
        <w:autoSpaceDN w:val="0"/>
        <w:adjustRightInd w:val="0"/>
        <w:spacing w:after="199" w:line="276" w:lineRule="auto"/>
        <w:contextualSpacing/>
        <w:rPr>
          <w:rFonts w:eastAsiaTheme="minorHAnsi"/>
          <w:color w:val="000000"/>
          <w:sz w:val="28"/>
          <w:szCs w:val="28"/>
          <w:lang w:eastAsia="en-US"/>
        </w:rPr>
      </w:pPr>
      <w:r w:rsidRPr="001752EC">
        <w:rPr>
          <w:rFonts w:eastAsiaTheme="minorHAnsi"/>
          <w:color w:val="000000"/>
          <w:sz w:val="28"/>
          <w:szCs w:val="28"/>
          <w:lang w:eastAsia="en-US"/>
        </w:rPr>
        <w:t>4. Вариационный ряд. Выборочное распредел</w:t>
      </w:r>
      <w:r>
        <w:rPr>
          <w:rFonts w:eastAsiaTheme="minorHAnsi"/>
          <w:color w:val="000000"/>
          <w:sz w:val="28"/>
          <w:szCs w:val="28"/>
          <w:lang w:eastAsia="en-US"/>
        </w:rPr>
        <w:t>ение. Статистическое распределе</w:t>
      </w:r>
      <w:r w:rsidRPr="001752EC">
        <w:rPr>
          <w:rFonts w:eastAsiaTheme="minorHAnsi"/>
          <w:color w:val="000000"/>
          <w:sz w:val="28"/>
          <w:szCs w:val="28"/>
          <w:lang w:eastAsia="en-US"/>
        </w:rPr>
        <w:t xml:space="preserve">ние. </w:t>
      </w:r>
    </w:p>
    <w:p w:rsidR="001752EC" w:rsidRPr="001752EC" w:rsidRDefault="001752EC" w:rsidP="001752EC">
      <w:pPr>
        <w:autoSpaceDE w:val="0"/>
        <w:autoSpaceDN w:val="0"/>
        <w:adjustRightInd w:val="0"/>
        <w:spacing w:line="276" w:lineRule="auto"/>
        <w:contextualSpacing/>
        <w:rPr>
          <w:rFonts w:eastAsiaTheme="minorHAnsi"/>
          <w:color w:val="000000"/>
          <w:sz w:val="28"/>
          <w:szCs w:val="28"/>
          <w:lang w:eastAsia="en-US"/>
        </w:rPr>
      </w:pPr>
      <w:r w:rsidRPr="001752EC">
        <w:rPr>
          <w:rFonts w:eastAsiaTheme="minorHAnsi"/>
          <w:color w:val="000000"/>
          <w:sz w:val="28"/>
          <w:szCs w:val="28"/>
          <w:lang w:eastAsia="en-US"/>
        </w:rPr>
        <w:t xml:space="preserve">5. Выборочное математическое ожидание (выборочное среднее), дисперсия, среднее </w:t>
      </w:r>
      <w:proofErr w:type="spellStart"/>
      <w:r w:rsidRPr="001752EC">
        <w:rPr>
          <w:rFonts w:eastAsiaTheme="minorHAnsi"/>
          <w:color w:val="000000"/>
          <w:sz w:val="28"/>
          <w:szCs w:val="28"/>
          <w:lang w:eastAsia="en-US"/>
        </w:rPr>
        <w:t>квадратическое</w:t>
      </w:r>
      <w:proofErr w:type="spellEnd"/>
      <w:r w:rsidRPr="001752EC">
        <w:rPr>
          <w:rFonts w:eastAsiaTheme="minorHAnsi"/>
          <w:color w:val="000000"/>
          <w:sz w:val="28"/>
          <w:szCs w:val="28"/>
          <w:lang w:eastAsia="en-US"/>
        </w:rPr>
        <w:t xml:space="preserve"> отклонение, коэффициент вариации. </w:t>
      </w:r>
    </w:p>
    <w:p w:rsidR="001752EC" w:rsidRPr="001752EC" w:rsidRDefault="001752EC" w:rsidP="005B0CC8">
      <w:pPr>
        <w:spacing w:line="360" w:lineRule="auto"/>
        <w:jc w:val="both"/>
        <w:rPr>
          <w:bCs/>
          <w:sz w:val="28"/>
          <w:szCs w:val="28"/>
        </w:rPr>
      </w:pPr>
    </w:p>
    <w:p w:rsidR="002B2702" w:rsidRPr="001752EC" w:rsidRDefault="00CC5C8F" w:rsidP="00F015FB"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Практические з</w:t>
      </w:r>
      <w:r w:rsidR="00460642">
        <w:rPr>
          <w:b/>
          <w:bCs/>
          <w:sz w:val="28"/>
          <w:szCs w:val="28"/>
        </w:rPr>
        <w:t>адачи</w:t>
      </w:r>
    </w:p>
    <w:p w:rsidR="00EB0721" w:rsidRPr="00134E47" w:rsidRDefault="00134E47" w:rsidP="00134E47">
      <w:pPr>
        <w:pStyle w:val="Default"/>
        <w:jc w:val="center"/>
        <w:rPr>
          <w:b/>
          <w:sz w:val="28"/>
          <w:szCs w:val="28"/>
        </w:rPr>
      </w:pPr>
      <w:r w:rsidRPr="00134E47">
        <w:rPr>
          <w:b/>
          <w:sz w:val="28"/>
          <w:szCs w:val="28"/>
          <w:lang w:val="en-US"/>
        </w:rPr>
        <w:t xml:space="preserve">I </w:t>
      </w:r>
      <w:r w:rsidRPr="00134E47">
        <w:rPr>
          <w:b/>
          <w:sz w:val="28"/>
          <w:szCs w:val="28"/>
        </w:rPr>
        <w:t>вариант</w:t>
      </w:r>
    </w:p>
    <w:p w:rsidR="00EB0721" w:rsidRDefault="00EB0721" w:rsidP="00EB0721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Через каждый час измерялось напряжение тока в электросети. При этом   были получены следующие значения (в В): </w:t>
      </w:r>
    </w:p>
    <w:p w:rsidR="00460642" w:rsidRDefault="00EB0721" w:rsidP="00EB072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227; 219; 223; 220; 222; 218; 219; 222; 221; 226; 226; 218; 220; 220; 221; 225; 224; 217; 219; 220. Постройте статистическое распределение.</w:t>
      </w:r>
    </w:p>
    <w:p w:rsidR="00EB0721" w:rsidRDefault="00EB0721" w:rsidP="00EB0721">
      <w:pPr>
        <w:spacing w:line="276" w:lineRule="auto"/>
        <w:jc w:val="both"/>
        <w:rPr>
          <w:sz w:val="28"/>
          <w:szCs w:val="28"/>
        </w:rPr>
      </w:pPr>
    </w:p>
    <w:p w:rsidR="00EB0721" w:rsidRDefault="00EB0721" w:rsidP="00EB072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t xml:space="preserve"> </w:t>
      </w:r>
      <w:r>
        <w:rPr>
          <w:sz w:val="28"/>
          <w:szCs w:val="28"/>
        </w:rPr>
        <w:t xml:space="preserve">В аптеке получены статистические данные о числе проданных упаковок препарата </w:t>
      </w:r>
      <w:proofErr w:type="spellStart"/>
      <w:r>
        <w:rPr>
          <w:sz w:val="28"/>
          <w:szCs w:val="28"/>
        </w:rPr>
        <w:t>Арбидол</w:t>
      </w:r>
      <w:proofErr w:type="spellEnd"/>
      <w:r>
        <w:rPr>
          <w:sz w:val="28"/>
          <w:szCs w:val="28"/>
        </w:rPr>
        <w:t xml:space="preserve"> за ноябрь. Эти данные собраны в таблицу. Найдите математическое ожидание.</w:t>
      </w:r>
    </w:p>
    <w:p w:rsidR="00EB0721" w:rsidRDefault="00EB0721" w:rsidP="00EB072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aa"/>
        <w:tblW w:w="0" w:type="auto"/>
        <w:tblLook w:val="04A0"/>
      </w:tblPr>
      <w:tblGrid>
        <w:gridCol w:w="5070"/>
        <w:gridCol w:w="850"/>
        <w:gridCol w:w="709"/>
        <w:gridCol w:w="709"/>
        <w:gridCol w:w="708"/>
        <w:gridCol w:w="851"/>
        <w:gridCol w:w="674"/>
      </w:tblGrid>
      <w:tr w:rsidR="00EB0721" w:rsidTr="00EB0721">
        <w:tc>
          <w:tcPr>
            <w:tcW w:w="5070" w:type="dxa"/>
          </w:tcPr>
          <w:p w:rsidR="00EB0721" w:rsidRDefault="00EB0721" w:rsidP="00EB072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Число проданных упаковок </w:t>
            </w:r>
            <w:proofErr w:type="spellStart"/>
            <w:r>
              <w:rPr>
                <w:sz w:val="28"/>
                <w:szCs w:val="28"/>
              </w:rPr>
              <w:t>Арбидола</w:t>
            </w:r>
            <w:proofErr w:type="spellEnd"/>
          </w:p>
        </w:tc>
        <w:tc>
          <w:tcPr>
            <w:tcW w:w="850" w:type="dxa"/>
          </w:tcPr>
          <w:p w:rsidR="00EB0721" w:rsidRDefault="00EB0721" w:rsidP="00EB072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EB0721" w:rsidRDefault="00EB0721" w:rsidP="00EB072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EB0721" w:rsidRDefault="00EB0721" w:rsidP="00EB072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EB0721" w:rsidRDefault="00EB0721" w:rsidP="00EB072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EB0721" w:rsidRDefault="00EB0721" w:rsidP="00EB072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74" w:type="dxa"/>
          </w:tcPr>
          <w:p w:rsidR="00EB0721" w:rsidRDefault="00EB0721" w:rsidP="00EB072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B0721" w:rsidTr="00EB0721">
        <w:tc>
          <w:tcPr>
            <w:tcW w:w="5070" w:type="dxa"/>
          </w:tcPr>
          <w:p w:rsidR="00EB0721" w:rsidRDefault="00EB0721" w:rsidP="00EB072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Число </w:t>
            </w:r>
            <w:proofErr w:type="gramStart"/>
            <w:r>
              <w:rPr>
                <w:sz w:val="28"/>
                <w:szCs w:val="28"/>
              </w:rPr>
              <w:t>дней</w:t>
            </w:r>
            <w:proofErr w:type="gramEnd"/>
            <w:r>
              <w:rPr>
                <w:sz w:val="28"/>
                <w:szCs w:val="28"/>
              </w:rPr>
              <w:t xml:space="preserve"> в которых было продано столько упаковок препарата </w:t>
            </w:r>
            <w:proofErr w:type="spellStart"/>
            <w:r>
              <w:rPr>
                <w:sz w:val="28"/>
                <w:szCs w:val="28"/>
              </w:rPr>
              <w:t>Арбидол</w:t>
            </w:r>
            <w:proofErr w:type="spellEnd"/>
          </w:p>
        </w:tc>
        <w:tc>
          <w:tcPr>
            <w:tcW w:w="850" w:type="dxa"/>
          </w:tcPr>
          <w:p w:rsidR="00EB0721" w:rsidRDefault="00EB0721" w:rsidP="00EB072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EB0721" w:rsidRDefault="00EB0721" w:rsidP="00EB072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EB0721" w:rsidRDefault="00EB0721" w:rsidP="00EB072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08" w:type="dxa"/>
          </w:tcPr>
          <w:p w:rsidR="00EB0721" w:rsidRDefault="00EB0721" w:rsidP="00EB072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EB0721" w:rsidRDefault="00EB0721" w:rsidP="00EB072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74" w:type="dxa"/>
          </w:tcPr>
          <w:p w:rsidR="00EB0721" w:rsidRDefault="00EB0721" w:rsidP="00EB072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EB0721" w:rsidRDefault="00EB0721" w:rsidP="00EB0721">
      <w:pPr>
        <w:pStyle w:val="Default"/>
        <w:jc w:val="both"/>
        <w:rPr>
          <w:sz w:val="28"/>
          <w:szCs w:val="28"/>
        </w:rPr>
      </w:pPr>
    </w:p>
    <w:p w:rsidR="00EB0721" w:rsidRDefault="00EB0721" w:rsidP="00C224B3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224B3">
        <w:t xml:space="preserve"> </w:t>
      </w:r>
      <w:r>
        <w:rPr>
          <w:sz w:val="28"/>
          <w:szCs w:val="28"/>
        </w:rPr>
        <w:t>Исследуя продолжительность (</w:t>
      </w:r>
      <w:proofErr w:type="gramStart"/>
      <w:r>
        <w:rPr>
          <w:sz w:val="28"/>
          <w:szCs w:val="28"/>
        </w:rPr>
        <w:t>в сек</w:t>
      </w:r>
      <w:proofErr w:type="gramEnd"/>
      <w:r>
        <w:rPr>
          <w:sz w:val="28"/>
          <w:szCs w:val="28"/>
        </w:rPr>
        <w:t xml:space="preserve">) физической нагрузки до развития приступа стенокардии у 12 человек с ишемической болезнью сердца, получили следующие данные: 289, 203, 359, 243, 232, 210, 215, 246, 224, 239, 220, 211. Найди среднюю продолжительность допустимой нагрузки для больных с ИБС. </w:t>
      </w:r>
    </w:p>
    <w:p w:rsidR="00C224B3" w:rsidRDefault="00C224B3" w:rsidP="00C224B3">
      <w:pPr>
        <w:pStyle w:val="Default"/>
        <w:spacing w:line="276" w:lineRule="auto"/>
        <w:jc w:val="both"/>
        <w:rPr>
          <w:sz w:val="28"/>
          <w:szCs w:val="28"/>
        </w:rPr>
      </w:pPr>
    </w:p>
    <w:p w:rsidR="00C224B3" w:rsidRDefault="00C224B3" w:rsidP="00C224B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После определенной физической нагрузки у группы пациентов с артериальной гипертензией среднее значение артериального давления 179 мм </w:t>
      </w:r>
      <w:proofErr w:type="spellStart"/>
      <w:r>
        <w:rPr>
          <w:sz w:val="28"/>
          <w:szCs w:val="28"/>
        </w:rPr>
        <w:t>рт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ст</w:t>
      </w:r>
      <w:proofErr w:type="spellEnd"/>
      <w:proofErr w:type="gramEnd"/>
      <w:r>
        <w:rPr>
          <w:sz w:val="28"/>
          <w:szCs w:val="28"/>
        </w:rPr>
        <w:t xml:space="preserve">, среднее </w:t>
      </w:r>
      <w:proofErr w:type="spellStart"/>
      <w:r>
        <w:rPr>
          <w:sz w:val="28"/>
          <w:szCs w:val="28"/>
        </w:rPr>
        <w:t>квадратическое</w:t>
      </w:r>
      <w:proofErr w:type="spellEnd"/>
      <w:r>
        <w:rPr>
          <w:sz w:val="28"/>
          <w:szCs w:val="28"/>
        </w:rPr>
        <w:t xml:space="preserve"> отклонение показателя 8 мм </w:t>
      </w:r>
      <w:proofErr w:type="spellStart"/>
      <w:r>
        <w:rPr>
          <w:sz w:val="28"/>
          <w:szCs w:val="28"/>
        </w:rPr>
        <w:t>рт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</w:t>
      </w:r>
      <w:proofErr w:type="spellEnd"/>
      <w:r>
        <w:rPr>
          <w:sz w:val="28"/>
          <w:szCs w:val="28"/>
        </w:rPr>
        <w:t xml:space="preserve">; частота сердечных сокращений в среднем 90 уд/мин, среднее </w:t>
      </w:r>
      <w:proofErr w:type="spellStart"/>
      <w:r>
        <w:rPr>
          <w:sz w:val="28"/>
          <w:szCs w:val="28"/>
        </w:rPr>
        <w:t>квадратическое</w:t>
      </w:r>
      <w:proofErr w:type="spellEnd"/>
      <w:r>
        <w:rPr>
          <w:sz w:val="28"/>
          <w:szCs w:val="28"/>
        </w:rPr>
        <w:t xml:space="preserve"> отклонение 3 уд/мин. Определите какой признак варьируется сильнее АД или ЧСС. </w:t>
      </w:r>
    </w:p>
    <w:p w:rsidR="00C224B3" w:rsidRDefault="00C224B3" w:rsidP="00C224B3">
      <w:pPr>
        <w:pStyle w:val="Default"/>
        <w:jc w:val="both"/>
        <w:rPr>
          <w:sz w:val="28"/>
          <w:szCs w:val="28"/>
        </w:rPr>
      </w:pPr>
    </w:p>
    <w:p w:rsidR="00C224B3" w:rsidRDefault="00C224B3" w:rsidP="00C224B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t xml:space="preserve"> </w:t>
      </w:r>
      <w:r>
        <w:rPr>
          <w:sz w:val="28"/>
          <w:szCs w:val="28"/>
        </w:rPr>
        <w:t xml:space="preserve">Найдите математическое ожидание дискретной случайной величины X, зная закон ее распределения. </w:t>
      </w:r>
    </w:p>
    <w:p w:rsidR="00C224B3" w:rsidRDefault="00C224B3" w:rsidP="00C224B3">
      <w:pPr>
        <w:pStyle w:val="Defaul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3"/>
        <w:gridCol w:w="763"/>
        <w:gridCol w:w="763"/>
        <w:gridCol w:w="763"/>
        <w:gridCol w:w="763"/>
        <w:gridCol w:w="763"/>
      </w:tblGrid>
      <w:tr w:rsidR="00C224B3" w:rsidTr="00C224B3">
        <w:trPr>
          <w:trHeight w:val="109"/>
        </w:trPr>
        <w:tc>
          <w:tcPr>
            <w:tcW w:w="763" w:type="dxa"/>
          </w:tcPr>
          <w:p w:rsidR="00C224B3" w:rsidRDefault="00C224B3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X </w:t>
            </w:r>
          </w:p>
        </w:tc>
        <w:tc>
          <w:tcPr>
            <w:tcW w:w="763" w:type="dxa"/>
          </w:tcPr>
          <w:p w:rsidR="00C224B3" w:rsidRDefault="00C224B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-1 </w:t>
            </w:r>
          </w:p>
        </w:tc>
        <w:tc>
          <w:tcPr>
            <w:tcW w:w="763" w:type="dxa"/>
          </w:tcPr>
          <w:p w:rsidR="00C224B3" w:rsidRDefault="00C224B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</w:p>
        </w:tc>
        <w:tc>
          <w:tcPr>
            <w:tcW w:w="763" w:type="dxa"/>
          </w:tcPr>
          <w:p w:rsidR="00C224B3" w:rsidRDefault="00C224B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763" w:type="dxa"/>
          </w:tcPr>
          <w:p w:rsidR="00C224B3" w:rsidRDefault="00C224B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  <w:tc>
          <w:tcPr>
            <w:tcW w:w="763" w:type="dxa"/>
          </w:tcPr>
          <w:p w:rsidR="00C224B3" w:rsidRDefault="00C224B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</w:p>
        </w:tc>
      </w:tr>
      <w:tr w:rsidR="00C224B3" w:rsidTr="00C224B3">
        <w:trPr>
          <w:trHeight w:val="109"/>
        </w:trPr>
        <w:tc>
          <w:tcPr>
            <w:tcW w:w="763" w:type="dxa"/>
          </w:tcPr>
          <w:p w:rsidR="00C224B3" w:rsidRDefault="00C224B3">
            <w:pPr>
              <w:pStyle w:val="Default"/>
              <w:rPr>
                <w:sz w:val="23"/>
                <w:szCs w:val="23"/>
              </w:rPr>
            </w:pPr>
            <w:proofErr w:type="spellStart"/>
            <w:proofErr w:type="gramStart"/>
            <w:r>
              <w:rPr>
                <w:i/>
                <w:iCs/>
                <w:sz w:val="23"/>
                <w:szCs w:val="23"/>
              </w:rPr>
              <w:t>р</w:t>
            </w:r>
            <w:proofErr w:type="spellEnd"/>
            <w:proofErr w:type="gramEnd"/>
            <w:r>
              <w:rPr>
                <w:i/>
                <w:iCs/>
                <w:sz w:val="23"/>
                <w:szCs w:val="23"/>
              </w:rPr>
              <w:t xml:space="preserve"> </w:t>
            </w:r>
          </w:p>
        </w:tc>
        <w:tc>
          <w:tcPr>
            <w:tcW w:w="763" w:type="dxa"/>
          </w:tcPr>
          <w:p w:rsidR="00C224B3" w:rsidRDefault="00C224B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0,05 </w:t>
            </w:r>
          </w:p>
        </w:tc>
        <w:tc>
          <w:tcPr>
            <w:tcW w:w="763" w:type="dxa"/>
          </w:tcPr>
          <w:p w:rsidR="00C224B3" w:rsidRDefault="00C224B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0,2 </w:t>
            </w:r>
          </w:p>
        </w:tc>
        <w:tc>
          <w:tcPr>
            <w:tcW w:w="763" w:type="dxa"/>
          </w:tcPr>
          <w:p w:rsidR="00C224B3" w:rsidRDefault="00C224B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0,4 </w:t>
            </w:r>
          </w:p>
        </w:tc>
        <w:tc>
          <w:tcPr>
            <w:tcW w:w="763" w:type="dxa"/>
          </w:tcPr>
          <w:p w:rsidR="00C224B3" w:rsidRDefault="00C224B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0,3 </w:t>
            </w:r>
          </w:p>
        </w:tc>
        <w:tc>
          <w:tcPr>
            <w:tcW w:w="763" w:type="dxa"/>
          </w:tcPr>
          <w:p w:rsidR="00C224B3" w:rsidRDefault="00C224B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0,05 </w:t>
            </w:r>
          </w:p>
        </w:tc>
      </w:tr>
    </w:tbl>
    <w:p w:rsidR="00134E47" w:rsidRDefault="00134E47" w:rsidP="00C224B3">
      <w:pPr>
        <w:pStyle w:val="Default"/>
      </w:pPr>
      <w:r>
        <w:t xml:space="preserve"> </w:t>
      </w:r>
    </w:p>
    <w:p w:rsidR="00C224B3" w:rsidRPr="00134E47" w:rsidRDefault="00134E47" w:rsidP="00134E47">
      <w:pPr>
        <w:pStyle w:val="Default"/>
        <w:jc w:val="center"/>
        <w:rPr>
          <w:b/>
          <w:sz w:val="28"/>
          <w:szCs w:val="28"/>
        </w:rPr>
      </w:pPr>
      <w:r w:rsidRPr="00134E47">
        <w:rPr>
          <w:b/>
          <w:sz w:val="28"/>
          <w:szCs w:val="28"/>
          <w:lang w:val="en-US"/>
        </w:rPr>
        <w:t>II</w:t>
      </w:r>
      <w:r w:rsidRPr="00134E47">
        <w:rPr>
          <w:b/>
          <w:sz w:val="28"/>
          <w:szCs w:val="28"/>
        </w:rPr>
        <w:t xml:space="preserve"> вариант</w:t>
      </w:r>
    </w:p>
    <w:p w:rsidR="00C224B3" w:rsidRDefault="00134E47" w:rsidP="00C224B3">
      <w:pPr>
        <w:pStyle w:val="Default"/>
        <w:spacing w:line="276" w:lineRule="auto"/>
        <w:jc w:val="both"/>
        <w:rPr>
          <w:sz w:val="28"/>
          <w:szCs w:val="28"/>
        </w:rPr>
      </w:pPr>
      <w:r>
        <w:t>1</w:t>
      </w:r>
      <w:r w:rsidR="00C224B3">
        <w:t xml:space="preserve">. </w:t>
      </w:r>
      <w:proofErr w:type="gramStart"/>
      <w:r w:rsidR="00C224B3">
        <w:rPr>
          <w:sz w:val="28"/>
          <w:szCs w:val="28"/>
        </w:rPr>
        <w:t>Из продукции, произведенной фармацевтической фабрикой за месяц, случайным образом отобраны 15 коробочек некоторого гомеопатического препарата, количество таблеток в кот</w:t>
      </w:r>
      <w:r>
        <w:rPr>
          <w:sz w:val="28"/>
          <w:szCs w:val="28"/>
        </w:rPr>
        <w:t>орых оказалось равным соответст</w:t>
      </w:r>
      <w:r w:rsidR="00C224B3">
        <w:rPr>
          <w:sz w:val="28"/>
          <w:szCs w:val="28"/>
        </w:rPr>
        <w:t>венно 50, 51, 48, 52, 51, 50, 49, 50, 47, 50, 51, 49, 50, 52, 48.</w:t>
      </w:r>
      <w:proofErr w:type="gramEnd"/>
      <w:r w:rsidR="00C224B3">
        <w:rPr>
          <w:sz w:val="28"/>
          <w:szCs w:val="28"/>
        </w:rPr>
        <w:t xml:space="preserve"> Представьте эти данные в виде дискретного статисти</w:t>
      </w:r>
      <w:r>
        <w:rPr>
          <w:sz w:val="28"/>
          <w:szCs w:val="28"/>
        </w:rPr>
        <w:t>ческого ряда распределения и по</w:t>
      </w:r>
      <w:r w:rsidR="00C224B3">
        <w:rPr>
          <w:sz w:val="28"/>
          <w:szCs w:val="28"/>
        </w:rPr>
        <w:t xml:space="preserve">стройте полигон частот. </w:t>
      </w:r>
    </w:p>
    <w:p w:rsidR="00C224B3" w:rsidRDefault="00C224B3" w:rsidP="00C224B3">
      <w:pPr>
        <w:pStyle w:val="Default"/>
        <w:spacing w:line="276" w:lineRule="auto"/>
        <w:jc w:val="both"/>
        <w:rPr>
          <w:sz w:val="28"/>
          <w:szCs w:val="28"/>
        </w:rPr>
      </w:pPr>
    </w:p>
    <w:p w:rsidR="00C224B3" w:rsidRDefault="00134E47" w:rsidP="00C224B3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224B3">
        <w:rPr>
          <w:sz w:val="28"/>
          <w:szCs w:val="28"/>
        </w:rPr>
        <w:t xml:space="preserve">. </w:t>
      </w:r>
      <w:r w:rsidR="00C224B3">
        <w:t xml:space="preserve"> </w:t>
      </w:r>
      <w:r w:rsidR="00C224B3">
        <w:rPr>
          <w:sz w:val="28"/>
          <w:szCs w:val="28"/>
        </w:rPr>
        <w:t xml:space="preserve">В результате измерений диаметра капилляра в стенке легочных альвеол были получены следующие результаты: 2,83 мкм; 2,81; 2,85; 2,87; 2,86; 2,83; 2,85; 2,83; 2,84 мкм. Вычислите выборочное среднее. </w:t>
      </w:r>
    </w:p>
    <w:p w:rsidR="00C224B3" w:rsidRDefault="00C224B3" w:rsidP="00C224B3">
      <w:pPr>
        <w:pStyle w:val="Default"/>
        <w:spacing w:line="276" w:lineRule="auto"/>
        <w:jc w:val="both"/>
        <w:rPr>
          <w:sz w:val="28"/>
          <w:szCs w:val="28"/>
        </w:rPr>
      </w:pPr>
    </w:p>
    <w:p w:rsidR="00C224B3" w:rsidRDefault="00134E47" w:rsidP="00C224B3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="00C224B3">
        <w:rPr>
          <w:sz w:val="28"/>
          <w:szCs w:val="28"/>
        </w:rPr>
        <w:t xml:space="preserve">. </w:t>
      </w:r>
      <w:r w:rsidR="00C224B3">
        <w:t xml:space="preserve"> </w:t>
      </w:r>
      <w:r w:rsidR="00C224B3">
        <w:rPr>
          <w:sz w:val="28"/>
          <w:szCs w:val="28"/>
        </w:rPr>
        <w:t>В результате измерений были получены следующие результаты: 3,2; 3,4; 3,3; 3,5; 3,6; 3,7; 3,4; 3,3; 3,4; 3,7; 3,2. Вычислите выборочное среднее.</w:t>
      </w:r>
    </w:p>
    <w:p w:rsidR="00C224B3" w:rsidRDefault="00C224B3" w:rsidP="00C224B3">
      <w:pPr>
        <w:pStyle w:val="Default"/>
        <w:spacing w:line="276" w:lineRule="auto"/>
        <w:rPr>
          <w:sz w:val="28"/>
          <w:szCs w:val="28"/>
        </w:rPr>
      </w:pPr>
    </w:p>
    <w:p w:rsidR="00C224B3" w:rsidRDefault="00134E47" w:rsidP="00C224B3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224B3">
        <w:rPr>
          <w:sz w:val="28"/>
          <w:szCs w:val="28"/>
        </w:rPr>
        <w:t xml:space="preserve">. </w:t>
      </w:r>
      <w:r w:rsidR="00C224B3">
        <w:t xml:space="preserve"> </w:t>
      </w:r>
      <w:r w:rsidR="00C224B3">
        <w:rPr>
          <w:sz w:val="28"/>
          <w:szCs w:val="28"/>
        </w:rPr>
        <w:t>При подсчете количества листьев у одного из лекарственных растений были получены следующие данные: 8, 10, 7, 9, 11, 6, 9, 8, 10, 7. Вычислите выборочное среднее, выборочную дисперсию.</w:t>
      </w:r>
    </w:p>
    <w:p w:rsidR="00C224B3" w:rsidRDefault="00C224B3" w:rsidP="00C224B3">
      <w:pPr>
        <w:pStyle w:val="Default"/>
        <w:spacing w:line="276" w:lineRule="auto"/>
        <w:jc w:val="both"/>
        <w:rPr>
          <w:sz w:val="28"/>
          <w:szCs w:val="28"/>
        </w:rPr>
      </w:pPr>
    </w:p>
    <w:p w:rsidR="00C224B3" w:rsidRDefault="00134E47" w:rsidP="00C224B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224B3">
        <w:rPr>
          <w:sz w:val="28"/>
          <w:szCs w:val="28"/>
        </w:rPr>
        <w:t xml:space="preserve">. </w:t>
      </w:r>
      <w:r w:rsidR="00C224B3">
        <w:t xml:space="preserve"> </w:t>
      </w:r>
      <w:r w:rsidR="00C224B3">
        <w:rPr>
          <w:sz w:val="28"/>
          <w:szCs w:val="28"/>
        </w:rPr>
        <w:t xml:space="preserve">Проведены измерения вязкости крови у 9 больных. Значения относительной вязкости крови у больных составили: 5, 4, 3, 2, 6, 3, 4, 8, 10. Вычислите выборочное среднее, выборочную дисперсию. </w:t>
      </w:r>
    </w:p>
    <w:p w:rsidR="00134E47" w:rsidRDefault="00134E47" w:rsidP="00C224B3">
      <w:pPr>
        <w:pStyle w:val="Default"/>
        <w:jc w:val="both"/>
        <w:rPr>
          <w:sz w:val="28"/>
          <w:szCs w:val="28"/>
        </w:rPr>
      </w:pPr>
    </w:p>
    <w:p w:rsidR="00134E47" w:rsidRPr="00134E47" w:rsidRDefault="00134E47" w:rsidP="00134E47">
      <w:pPr>
        <w:pStyle w:val="Default"/>
        <w:jc w:val="center"/>
        <w:rPr>
          <w:b/>
          <w:sz w:val="28"/>
          <w:szCs w:val="28"/>
        </w:rPr>
      </w:pPr>
      <w:r w:rsidRPr="00134E47">
        <w:rPr>
          <w:b/>
          <w:sz w:val="28"/>
          <w:szCs w:val="28"/>
          <w:lang w:val="en-US"/>
        </w:rPr>
        <w:t>III</w:t>
      </w:r>
      <w:r w:rsidRPr="00134E47">
        <w:rPr>
          <w:b/>
          <w:sz w:val="28"/>
          <w:szCs w:val="28"/>
        </w:rPr>
        <w:t xml:space="preserve"> вариант</w:t>
      </w:r>
    </w:p>
    <w:p w:rsidR="00C224B3" w:rsidRDefault="00C224B3" w:rsidP="00C224B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22889" w:rsidRPr="00022889" w:rsidRDefault="00C224B3" w:rsidP="00022889">
      <w:pPr>
        <w:pStyle w:val="Default"/>
      </w:pPr>
      <w:r>
        <w:rPr>
          <w:sz w:val="28"/>
          <w:szCs w:val="28"/>
        </w:rPr>
        <w:t xml:space="preserve">1. </w:t>
      </w:r>
      <w:r w:rsidR="00022889" w:rsidRPr="00022889">
        <w:t xml:space="preserve"> </w:t>
      </w:r>
      <w:r w:rsidR="00022889">
        <w:rPr>
          <w:sz w:val="28"/>
          <w:szCs w:val="28"/>
        </w:rPr>
        <w:t xml:space="preserve">Найдите дисперсию случайной величины X, которая задана следующим законом распределения: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44"/>
        <w:gridCol w:w="1144"/>
        <w:gridCol w:w="1144"/>
      </w:tblGrid>
      <w:tr w:rsidR="00022889" w:rsidTr="00022889">
        <w:trPr>
          <w:trHeight w:val="127"/>
        </w:trPr>
        <w:tc>
          <w:tcPr>
            <w:tcW w:w="1144" w:type="dxa"/>
          </w:tcPr>
          <w:p w:rsidR="00022889" w:rsidRDefault="00AD7A5C" w:rsidP="00022889">
            <w:pPr>
              <w:pStyle w:val="Default"/>
              <w:rPr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</m:t>
                  </m:r>
                </m:sub>
              </m:sSub>
            </m:oMath>
            <w:r w:rsidR="00022889">
              <w:rPr>
                <w:sz w:val="28"/>
                <w:szCs w:val="28"/>
                <w:lang w:val="en-US"/>
              </w:rPr>
              <w:t xml:space="preserve">     </w:t>
            </w:r>
            <w:r w:rsidR="00022889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144" w:type="dxa"/>
          </w:tcPr>
          <w:p w:rsidR="00022889" w:rsidRDefault="0002288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 </w:t>
            </w:r>
            <w:r>
              <w:rPr>
                <w:sz w:val="28"/>
                <w:szCs w:val="28"/>
              </w:rPr>
              <w:t xml:space="preserve">2 </w:t>
            </w:r>
          </w:p>
        </w:tc>
        <w:tc>
          <w:tcPr>
            <w:tcW w:w="1144" w:type="dxa"/>
          </w:tcPr>
          <w:p w:rsidR="00022889" w:rsidRDefault="0002288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</w:p>
        </w:tc>
      </w:tr>
      <w:tr w:rsidR="00022889" w:rsidTr="00022889">
        <w:trPr>
          <w:trHeight w:val="127"/>
        </w:trPr>
        <w:tc>
          <w:tcPr>
            <w:tcW w:w="1144" w:type="dxa"/>
          </w:tcPr>
          <w:p w:rsidR="00022889" w:rsidRDefault="00AD7A5C">
            <w:pPr>
              <w:pStyle w:val="Default"/>
              <w:rPr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 xml:space="preserve">     </m:t>
              </m:r>
            </m:oMath>
            <w:r w:rsidR="00022889">
              <w:rPr>
                <w:sz w:val="28"/>
                <w:szCs w:val="28"/>
              </w:rPr>
              <w:t xml:space="preserve">0,3 </w:t>
            </w:r>
          </w:p>
        </w:tc>
        <w:tc>
          <w:tcPr>
            <w:tcW w:w="1144" w:type="dxa"/>
          </w:tcPr>
          <w:p w:rsidR="00022889" w:rsidRDefault="0002288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</w:t>
            </w:r>
            <w:r>
              <w:rPr>
                <w:sz w:val="28"/>
                <w:szCs w:val="28"/>
              </w:rPr>
              <w:t xml:space="preserve">0,5 </w:t>
            </w:r>
          </w:p>
        </w:tc>
        <w:tc>
          <w:tcPr>
            <w:tcW w:w="1144" w:type="dxa"/>
          </w:tcPr>
          <w:p w:rsidR="00022889" w:rsidRDefault="0002288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0,2 </w:t>
            </w:r>
          </w:p>
        </w:tc>
      </w:tr>
    </w:tbl>
    <w:p w:rsidR="00C224B3" w:rsidRPr="00C224B3" w:rsidRDefault="00C224B3" w:rsidP="00C224B3">
      <w:pPr>
        <w:pStyle w:val="Default"/>
        <w:jc w:val="both"/>
      </w:pPr>
    </w:p>
    <w:p w:rsidR="00022889" w:rsidRPr="0046321A" w:rsidRDefault="00022889" w:rsidP="00022889">
      <w:pPr>
        <w:pStyle w:val="Default"/>
      </w:pPr>
      <w:r w:rsidRPr="00134E47">
        <w:rPr>
          <w:sz w:val="28"/>
          <w:szCs w:val="28"/>
        </w:rPr>
        <w:t>2.</w:t>
      </w:r>
      <w:r w:rsidRPr="0046321A">
        <w:t xml:space="preserve"> </w:t>
      </w:r>
      <w:r w:rsidR="0046321A" w:rsidRPr="0046321A">
        <w:t xml:space="preserve"> </w:t>
      </w:r>
      <w:r>
        <w:rPr>
          <w:sz w:val="28"/>
          <w:szCs w:val="28"/>
        </w:rPr>
        <w:t xml:space="preserve">Найдите дисперсию случайной величины X, которая задана следующим законом распределения: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5"/>
        <w:gridCol w:w="909"/>
        <w:gridCol w:w="709"/>
        <w:gridCol w:w="992"/>
      </w:tblGrid>
      <w:tr w:rsidR="00022889" w:rsidTr="0046321A">
        <w:trPr>
          <w:trHeight w:val="127"/>
        </w:trPr>
        <w:tc>
          <w:tcPr>
            <w:tcW w:w="475" w:type="dxa"/>
          </w:tcPr>
          <w:p w:rsidR="00022889" w:rsidRDefault="0002288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X </w:t>
            </w:r>
          </w:p>
        </w:tc>
        <w:tc>
          <w:tcPr>
            <w:tcW w:w="909" w:type="dxa"/>
          </w:tcPr>
          <w:p w:rsidR="00022889" w:rsidRDefault="0002288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  <w:tc>
          <w:tcPr>
            <w:tcW w:w="709" w:type="dxa"/>
          </w:tcPr>
          <w:p w:rsidR="00022889" w:rsidRDefault="0002288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</w:p>
        </w:tc>
        <w:tc>
          <w:tcPr>
            <w:tcW w:w="992" w:type="dxa"/>
          </w:tcPr>
          <w:p w:rsidR="00022889" w:rsidRDefault="0002288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</w:p>
        </w:tc>
      </w:tr>
      <w:tr w:rsidR="00022889" w:rsidTr="0046321A">
        <w:trPr>
          <w:trHeight w:val="127"/>
        </w:trPr>
        <w:tc>
          <w:tcPr>
            <w:tcW w:w="475" w:type="dxa"/>
          </w:tcPr>
          <w:p w:rsidR="00022889" w:rsidRDefault="0002288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 </w:t>
            </w:r>
          </w:p>
        </w:tc>
        <w:tc>
          <w:tcPr>
            <w:tcW w:w="909" w:type="dxa"/>
          </w:tcPr>
          <w:p w:rsidR="00022889" w:rsidRDefault="0002288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0,1 </w:t>
            </w:r>
          </w:p>
        </w:tc>
        <w:tc>
          <w:tcPr>
            <w:tcW w:w="709" w:type="dxa"/>
          </w:tcPr>
          <w:p w:rsidR="00022889" w:rsidRDefault="0002288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0,6 </w:t>
            </w:r>
          </w:p>
        </w:tc>
        <w:tc>
          <w:tcPr>
            <w:tcW w:w="992" w:type="dxa"/>
          </w:tcPr>
          <w:p w:rsidR="00022889" w:rsidRDefault="0002288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0,3 </w:t>
            </w:r>
          </w:p>
        </w:tc>
      </w:tr>
    </w:tbl>
    <w:p w:rsidR="00C224B3" w:rsidRPr="00022889" w:rsidRDefault="00C224B3" w:rsidP="00C224B3">
      <w:pPr>
        <w:pStyle w:val="Default"/>
        <w:spacing w:line="276" w:lineRule="auto"/>
        <w:jc w:val="both"/>
        <w:rPr>
          <w:lang w:val="en-US"/>
        </w:rPr>
      </w:pPr>
    </w:p>
    <w:p w:rsidR="0046321A" w:rsidRPr="0046321A" w:rsidRDefault="0046321A" w:rsidP="0046321A">
      <w:pPr>
        <w:pStyle w:val="Default"/>
        <w:jc w:val="both"/>
      </w:pPr>
      <w:r w:rsidRPr="0046321A">
        <w:rPr>
          <w:sz w:val="28"/>
          <w:szCs w:val="28"/>
        </w:rPr>
        <w:t>3.</w:t>
      </w:r>
      <w:r w:rsidRPr="0046321A">
        <w:t xml:space="preserve">  </w:t>
      </w:r>
      <w:r>
        <w:rPr>
          <w:sz w:val="28"/>
          <w:szCs w:val="28"/>
        </w:rPr>
        <w:t xml:space="preserve">Для данной выборки составьте вариационный ряд, статистическое и выборочное распределения. Найдите объем выборки </w:t>
      </w:r>
      <w:proofErr w:type="spellStart"/>
      <w:r>
        <w:rPr>
          <w:sz w:val="28"/>
          <w:szCs w:val="28"/>
        </w:rPr>
        <w:t>n</w:t>
      </w:r>
      <w:proofErr w:type="spellEnd"/>
      <w:r>
        <w:rPr>
          <w:sz w:val="28"/>
          <w:szCs w:val="28"/>
        </w:rPr>
        <w:t xml:space="preserve">, размах выборки Δ, математическое ожидание </w:t>
      </w:r>
      <w:proofErr w:type="gramStart"/>
      <w:r>
        <w:rPr>
          <w:sz w:val="28"/>
          <w:szCs w:val="28"/>
        </w:rPr>
        <w:t>М(</w:t>
      </w:r>
      <w:proofErr w:type="gramEnd"/>
      <w:r>
        <w:rPr>
          <w:sz w:val="28"/>
          <w:szCs w:val="28"/>
        </w:rPr>
        <w:t>х), дисперсию D(</w:t>
      </w:r>
      <w:proofErr w:type="spellStart"/>
      <w:r>
        <w:rPr>
          <w:sz w:val="28"/>
          <w:szCs w:val="28"/>
        </w:rPr>
        <w:t>x</w:t>
      </w:r>
      <w:proofErr w:type="spellEnd"/>
      <w:r>
        <w:rPr>
          <w:sz w:val="28"/>
          <w:szCs w:val="28"/>
        </w:rPr>
        <w:t xml:space="preserve">), среднее </w:t>
      </w:r>
      <w:proofErr w:type="spellStart"/>
      <w:r>
        <w:rPr>
          <w:sz w:val="28"/>
          <w:szCs w:val="28"/>
        </w:rPr>
        <w:t>квадратическое</w:t>
      </w:r>
      <w:proofErr w:type="spellEnd"/>
      <w:r>
        <w:rPr>
          <w:sz w:val="28"/>
          <w:szCs w:val="28"/>
        </w:rPr>
        <w:t xml:space="preserve"> отклонение, коэффициент вариации. </w:t>
      </w:r>
    </w:p>
    <w:p w:rsidR="0046321A" w:rsidRPr="00134E47" w:rsidRDefault="0046321A" w:rsidP="0046321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2, 6, 5, 4, 6, 2, 5, 6, 6, 2 </w:t>
      </w:r>
    </w:p>
    <w:p w:rsidR="0046321A" w:rsidRPr="00134E47" w:rsidRDefault="0046321A" w:rsidP="0046321A">
      <w:pPr>
        <w:pStyle w:val="Default"/>
        <w:jc w:val="both"/>
        <w:rPr>
          <w:sz w:val="28"/>
          <w:szCs w:val="28"/>
        </w:rPr>
      </w:pPr>
    </w:p>
    <w:p w:rsidR="0046321A" w:rsidRPr="00134E47" w:rsidRDefault="0046321A" w:rsidP="0046321A">
      <w:pPr>
        <w:pStyle w:val="Default"/>
        <w:jc w:val="both"/>
        <w:rPr>
          <w:sz w:val="28"/>
          <w:szCs w:val="28"/>
        </w:rPr>
      </w:pPr>
      <w:r w:rsidRPr="0046321A">
        <w:rPr>
          <w:sz w:val="28"/>
          <w:szCs w:val="28"/>
        </w:rPr>
        <w:t>4.</w:t>
      </w:r>
      <w:r w:rsidRPr="0046321A">
        <w:t xml:space="preserve">  </w:t>
      </w:r>
      <w:r>
        <w:rPr>
          <w:sz w:val="28"/>
          <w:szCs w:val="28"/>
        </w:rPr>
        <w:t xml:space="preserve">Для выборки 4, 5, 3, 2, 1, 2, 0, 7, 7, 3 вычислите числовые характеристики случайной величины: моду, медиану, математическое ожидание, дисперсию, среднее </w:t>
      </w:r>
      <w:proofErr w:type="spellStart"/>
      <w:r>
        <w:rPr>
          <w:sz w:val="28"/>
          <w:szCs w:val="28"/>
        </w:rPr>
        <w:t>квадратическое</w:t>
      </w:r>
      <w:proofErr w:type="spellEnd"/>
      <w:r>
        <w:rPr>
          <w:sz w:val="28"/>
          <w:szCs w:val="28"/>
        </w:rPr>
        <w:t xml:space="preserve"> отклонение, коэффициент вариации. </w:t>
      </w:r>
    </w:p>
    <w:p w:rsidR="0046321A" w:rsidRPr="00134E47" w:rsidRDefault="0046321A" w:rsidP="0046321A">
      <w:pPr>
        <w:pStyle w:val="Default"/>
        <w:jc w:val="both"/>
        <w:rPr>
          <w:sz w:val="28"/>
          <w:szCs w:val="28"/>
        </w:rPr>
      </w:pPr>
    </w:p>
    <w:p w:rsidR="0046321A" w:rsidRPr="0046321A" w:rsidRDefault="0046321A" w:rsidP="0046321A">
      <w:pPr>
        <w:pStyle w:val="Default"/>
        <w:jc w:val="both"/>
      </w:pPr>
      <w:r w:rsidRPr="0046321A">
        <w:rPr>
          <w:sz w:val="28"/>
          <w:szCs w:val="28"/>
        </w:rPr>
        <w:t xml:space="preserve">5. </w:t>
      </w:r>
      <w:r w:rsidRPr="0046321A">
        <w:t xml:space="preserve"> </w:t>
      </w:r>
      <w:r>
        <w:rPr>
          <w:sz w:val="28"/>
          <w:szCs w:val="28"/>
        </w:rPr>
        <w:t xml:space="preserve">Число состоящих на диспансерном учете больных с хроническими заболеваниями у 9 участковых врачей: 148, 130, 151, 141, 114, 123, 136, 143, 120. Вычислите математическое ожидание, дисперсию, среднее </w:t>
      </w:r>
      <w:proofErr w:type="spellStart"/>
      <w:r>
        <w:rPr>
          <w:sz w:val="28"/>
          <w:szCs w:val="28"/>
        </w:rPr>
        <w:t>квадратическое</w:t>
      </w:r>
      <w:proofErr w:type="spellEnd"/>
      <w:r>
        <w:rPr>
          <w:sz w:val="28"/>
          <w:szCs w:val="28"/>
        </w:rPr>
        <w:t xml:space="preserve"> отклонение, коэффициент вариации. </w:t>
      </w:r>
    </w:p>
    <w:p w:rsidR="0046321A" w:rsidRPr="0046321A" w:rsidRDefault="0046321A" w:rsidP="0046321A">
      <w:pPr>
        <w:pStyle w:val="Default"/>
        <w:jc w:val="both"/>
      </w:pPr>
    </w:p>
    <w:p w:rsidR="00CC5C8F" w:rsidRDefault="00CC5C8F" w:rsidP="00B82501">
      <w:pPr>
        <w:rPr>
          <w:rFonts w:eastAsiaTheme="minorHAnsi"/>
          <w:color w:val="000000"/>
          <w:sz w:val="28"/>
          <w:szCs w:val="28"/>
          <w:lang w:eastAsia="en-US"/>
        </w:rPr>
      </w:pPr>
    </w:p>
    <w:p w:rsidR="00C11494" w:rsidRPr="00AB0D2F" w:rsidRDefault="0046321A" w:rsidP="004647E6">
      <w:pPr>
        <w:rPr>
          <w:b/>
          <w:bCs/>
          <w:sz w:val="32"/>
          <w:szCs w:val="32"/>
        </w:rPr>
      </w:pPr>
      <w:r w:rsidRPr="00134E47">
        <w:rPr>
          <w:b/>
          <w:bCs/>
          <w:sz w:val="32"/>
          <w:szCs w:val="32"/>
        </w:rPr>
        <w:lastRenderedPageBreak/>
        <w:t>2.</w:t>
      </w:r>
      <w:r w:rsidR="00C11494">
        <w:rPr>
          <w:b/>
          <w:bCs/>
          <w:sz w:val="32"/>
          <w:szCs w:val="32"/>
        </w:rPr>
        <w:t>Медицинская статистика. Медико-демографические показатели.</w:t>
      </w:r>
    </w:p>
    <w:p w:rsidR="004F4FF4" w:rsidRPr="00AB0D2F" w:rsidRDefault="004F4FF4" w:rsidP="00C11494">
      <w:pPr>
        <w:jc w:val="both"/>
        <w:rPr>
          <w:b/>
          <w:bCs/>
          <w:sz w:val="32"/>
          <w:szCs w:val="32"/>
        </w:rPr>
      </w:pPr>
    </w:p>
    <w:p w:rsidR="002F526A" w:rsidRDefault="002F526A" w:rsidP="002F526A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Медицинская статистика (санитарная статистика) — отрасль статистики, изучающая явления и процессы в области здоровья населения и здравоохранения. </w:t>
      </w:r>
    </w:p>
    <w:p w:rsidR="004F4FF4" w:rsidRDefault="002F526A" w:rsidP="002F526A">
      <w:pPr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Основными задачами медицинской статистики являются разработка специальных методов исследования массовых процес</w:t>
      </w:r>
      <w:r w:rsidR="00795634">
        <w:rPr>
          <w:sz w:val="28"/>
          <w:szCs w:val="28"/>
        </w:rPr>
        <w:t>сов и явлений в медицине и здра</w:t>
      </w:r>
      <w:r>
        <w:rPr>
          <w:sz w:val="28"/>
          <w:szCs w:val="28"/>
        </w:rPr>
        <w:t>воохранении; выявление наиболее существенных закономерностей и тенденций в здоровье населения в целом и в различных его группах (возрастных, половых, профессиональных и др.) во взаимосвязи с конкретными условиями и образом жизни: изучение и оценка состояния и динамики развития сети, деятельности учреждений здравоохранения и медицинских кадров.</w:t>
      </w:r>
    </w:p>
    <w:p w:rsidR="00795634" w:rsidRDefault="00795634" w:rsidP="002F526A">
      <w:pPr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</w:p>
    <w:p w:rsidR="00795634" w:rsidRDefault="00795634" w:rsidP="002F526A">
      <w:pPr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  <w:r w:rsidRPr="00694871">
        <w:rPr>
          <w:b/>
          <w:sz w:val="28"/>
          <w:szCs w:val="28"/>
        </w:rPr>
        <w:t>Интенсивный показатель</w:t>
      </w:r>
      <w:r>
        <w:rPr>
          <w:sz w:val="28"/>
          <w:szCs w:val="28"/>
        </w:rPr>
        <w:t xml:space="preserve"> определяет интенсивность развития (частоту, уровень, распространенность) явления в среде, которая продуцирует это явление.</w:t>
      </w:r>
    </w:p>
    <w:p w:rsidR="00795634" w:rsidRDefault="00795634" w:rsidP="002F526A">
      <w:pPr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  <w:r w:rsidRPr="00795634">
        <w:rPr>
          <w:i/>
          <w:sz w:val="28"/>
          <w:szCs w:val="28"/>
        </w:rPr>
        <w:t>Интенсивный показатель</w:t>
      </w:r>
      <w:r w:rsidR="00694871" w:rsidRPr="00694871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=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явление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среда</m:t>
            </m:r>
          </m:den>
        </m:f>
        <m:r>
          <w:rPr>
            <w:rFonts w:ascii="Cambria Math" w:hAnsi="Cambria Math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</m:sSup>
      </m:oMath>
      <w:r w:rsidRPr="00795634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795634">
        <w:rPr>
          <w:sz w:val="28"/>
          <w:szCs w:val="28"/>
        </w:rPr>
        <w:t xml:space="preserve">100; 1000; 10000 и </w:t>
      </w:r>
      <w:proofErr w:type="spellStart"/>
      <w:r w:rsidRPr="00795634">
        <w:rPr>
          <w:sz w:val="28"/>
          <w:szCs w:val="28"/>
        </w:rPr>
        <w:t>т</w:t>
      </w:r>
      <w:proofErr w:type="gramStart"/>
      <w:r w:rsidRPr="00795634">
        <w:rPr>
          <w:sz w:val="28"/>
          <w:szCs w:val="28"/>
        </w:rPr>
        <w:t>.д</w:t>
      </w:r>
      <w:proofErr w:type="spellEnd"/>
      <w:proofErr w:type="gramEnd"/>
      <w:r>
        <w:rPr>
          <w:sz w:val="28"/>
          <w:szCs w:val="28"/>
        </w:rPr>
        <w:t xml:space="preserve"> </w:t>
      </w:r>
      <w:r w:rsidRPr="00795634">
        <w:rPr>
          <w:sz w:val="28"/>
          <w:szCs w:val="28"/>
        </w:rPr>
        <w:t>)</w:t>
      </w:r>
    </w:p>
    <w:p w:rsidR="00694871" w:rsidRDefault="00694871" w:rsidP="002F526A">
      <w:pPr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Примерами интенсивных коэффициентов могут служить коэффициенты рождаемости, смертности, заболеваемости, инвалидности.</w:t>
      </w:r>
    </w:p>
    <w:p w:rsidR="00694871" w:rsidRDefault="00694871" w:rsidP="002F526A">
      <w:pPr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  <w:r w:rsidRPr="00694871">
        <w:rPr>
          <w:b/>
          <w:sz w:val="28"/>
          <w:szCs w:val="28"/>
        </w:rPr>
        <w:t>Экстенсивный показатель</w:t>
      </w:r>
      <w:r>
        <w:rPr>
          <w:sz w:val="28"/>
          <w:szCs w:val="28"/>
        </w:rPr>
        <w:t xml:space="preserve"> характеризует распределение явления на его составленные части, его внутреннюю структуру или отношение частей к целому (удельный вес).</w:t>
      </w:r>
    </w:p>
    <w:p w:rsidR="00694871" w:rsidRPr="00D31B90" w:rsidRDefault="00694871" w:rsidP="002F526A">
      <w:pPr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Экстенсивный показатель</w:t>
      </w:r>
      <w:r w:rsidRPr="00694871">
        <w:rPr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часть совокупности (явления)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вся совокупность (явление)</m:t>
            </m:r>
          </m:den>
        </m:f>
        <m:r>
          <w:rPr>
            <w:rFonts w:ascii="Cambria Math" w:hAnsi="Cambria Math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</m:sSup>
      </m:oMath>
    </w:p>
    <w:p w:rsidR="00694871" w:rsidRDefault="00694871" w:rsidP="002F526A">
      <w:pPr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Множитель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</m:sSup>
      </m:oMath>
      <w:r>
        <w:rPr>
          <w:sz w:val="28"/>
          <w:szCs w:val="28"/>
        </w:rPr>
        <w:t xml:space="preserve"> зависит от распространенности явления в среде.</w:t>
      </w:r>
    </w:p>
    <w:p w:rsidR="00694871" w:rsidRDefault="00694871" w:rsidP="002F526A">
      <w:pPr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Чем реже явление встречается, тем больше множитель.</w:t>
      </w:r>
    </w:p>
    <w:p w:rsidR="00694871" w:rsidRDefault="00694871" w:rsidP="002F526A">
      <w:pPr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Показатель интенсивности выражается:</w:t>
      </w:r>
    </w:p>
    <w:p w:rsidR="00694871" w:rsidRPr="00694871" w:rsidRDefault="00694871" w:rsidP="00694871">
      <w:pPr>
        <w:pStyle w:val="a5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94871">
        <w:rPr>
          <w:sz w:val="28"/>
          <w:szCs w:val="28"/>
        </w:rPr>
        <w:t>при основании 100 человек – в процентах</w:t>
      </w:r>
      <w:proofErr w:type="gramStart"/>
      <w:r w:rsidRPr="00694871">
        <w:rPr>
          <w:sz w:val="28"/>
          <w:szCs w:val="28"/>
        </w:rPr>
        <w:t xml:space="preserve"> (%);</w:t>
      </w:r>
      <w:proofErr w:type="gramEnd"/>
    </w:p>
    <w:p w:rsidR="00694871" w:rsidRPr="00694871" w:rsidRDefault="00694871" w:rsidP="00694871">
      <w:pPr>
        <w:pStyle w:val="a5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94871">
        <w:rPr>
          <w:sz w:val="28"/>
          <w:szCs w:val="28"/>
        </w:rPr>
        <w:t>при основании 1000 человек – в промилле (%</w:t>
      </w:r>
      <w:r w:rsidRPr="00694871">
        <w:rPr>
          <w:sz w:val="16"/>
          <w:szCs w:val="16"/>
        </w:rPr>
        <w:t>0</w:t>
      </w:r>
      <w:r w:rsidRPr="00694871">
        <w:rPr>
          <w:sz w:val="28"/>
          <w:szCs w:val="28"/>
        </w:rPr>
        <w:t>)</w:t>
      </w:r>
    </w:p>
    <w:p w:rsidR="00694871" w:rsidRDefault="00694871" w:rsidP="00694871">
      <w:pPr>
        <w:pStyle w:val="a5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94871">
        <w:rPr>
          <w:sz w:val="28"/>
          <w:szCs w:val="28"/>
        </w:rPr>
        <w:t xml:space="preserve">при основании 10000 человек – а </w:t>
      </w:r>
      <w:proofErr w:type="spellStart"/>
      <w:r w:rsidRPr="00694871">
        <w:rPr>
          <w:sz w:val="28"/>
          <w:szCs w:val="28"/>
        </w:rPr>
        <w:t>продецимилле</w:t>
      </w:r>
      <w:proofErr w:type="spellEnd"/>
      <w:r w:rsidRPr="00694871">
        <w:rPr>
          <w:sz w:val="28"/>
          <w:szCs w:val="28"/>
        </w:rPr>
        <w:t xml:space="preserve"> (%</w:t>
      </w:r>
      <w:r w:rsidRPr="00694871">
        <w:rPr>
          <w:sz w:val="16"/>
          <w:szCs w:val="16"/>
        </w:rPr>
        <w:t>00</w:t>
      </w:r>
      <w:r w:rsidRPr="00694871">
        <w:rPr>
          <w:sz w:val="28"/>
          <w:szCs w:val="28"/>
        </w:rPr>
        <w:t>)</w:t>
      </w:r>
    </w:p>
    <w:p w:rsidR="00694871" w:rsidRDefault="00694871" w:rsidP="00694871">
      <w:pPr>
        <w:pStyle w:val="a5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 основании 100 000 человек – в </w:t>
      </w:r>
      <w:proofErr w:type="spellStart"/>
      <w:r>
        <w:rPr>
          <w:sz w:val="28"/>
          <w:szCs w:val="28"/>
        </w:rPr>
        <w:t>просантимилле</w:t>
      </w:r>
      <w:proofErr w:type="spellEnd"/>
      <w:r>
        <w:rPr>
          <w:sz w:val="28"/>
          <w:szCs w:val="28"/>
        </w:rPr>
        <w:t xml:space="preserve"> </w:t>
      </w:r>
      <w:r w:rsidRPr="00694871">
        <w:rPr>
          <w:sz w:val="28"/>
          <w:szCs w:val="28"/>
        </w:rPr>
        <w:t>(%</w:t>
      </w:r>
      <w:r w:rsidRPr="00694871">
        <w:rPr>
          <w:sz w:val="16"/>
          <w:szCs w:val="16"/>
        </w:rPr>
        <w:t>00</w:t>
      </w:r>
      <w:r>
        <w:rPr>
          <w:sz w:val="16"/>
          <w:szCs w:val="16"/>
        </w:rPr>
        <w:t>0</w:t>
      </w:r>
      <w:r>
        <w:rPr>
          <w:sz w:val="28"/>
          <w:szCs w:val="28"/>
        </w:rPr>
        <w:t>)</w:t>
      </w:r>
    </w:p>
    <w:p w:rsidR="00694871" w:rsidRDefault="00694871" w:rsidP="0069487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Медицинская демогра</w:t>
      </w:r>
      <w:r w:rsidR="00165F4E">
        <w:rPr>
          <w:sz w:val="28"/>
          <w:szCs w:val="28"/>
        </w:rPr>
        <w:t>фия изучает процессы воспроизводства населения с позиций медицины.</w:t>
      </w:r>
    </w:p>
    <w:p w:rsidR="00165F4E" w:rsidRDefault="00165F4E" w:rsidP="0069487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Основные разделы демографии:</w:t>
      </w:r>
    </w:p>
    <w:p w:rsidR="00165F4E" w:rsidRDefault="00165F4E" w:rsidP="0069487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1.Статика населения</w:t>
      </w:r>
    </w:p>
    <w:p w:rsidR="00165F4E" w:rsidRDefault="00165F4E" w:rsidP="0069487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Динамика населения</w:t>
      </w:r>
    </w:p>
    <w:p w:rsidR="00165F4E" w:rsidRDefault="00165F4E" w:rsidP="0069487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65F4E">
        <w:rPr>
          <w:b/>
          <w:sz w:val="28"/>
          <w:szCs w:val="28"/>
        </w:rPr>
        <w:t>Статика населения</w:t>
      </w:r>
      <w:r>
        <w:rPr>
          <w:sz w:val="28"/>
          <w:szCs w:val="28"/>
        </w:rPr>
        <w:t xml:space="preserve"> изучает </w:t>
      </w:r>
      <w:proofErr w:type="gramStart"/>
      <w:r>
        <w:rPr>
          <w:sz w:val="28"/>
          <w:szCs w:val="28"/>
        </w:rPr>
        <w:t>численность</w:t>
      </w:r>
      <w:proofErr w:type="gramEnd"/>
      <w:r>
        <w:rPr>
          <w:sz w:val="28"/>
          <w:szCs w:val="28"/>
        </w:rPr>
        <w:t xml:space="preserve"> и состав населения на определенный момент времени по следующим признакам:</w:t>
      </w:r>
    </w:p>
    <w:p w:rsidR="00165F4E" w:rsidRPr="00165F4E" w:rsidRDefault="00165F4E" w:rsidP="00165F4E">
      <w:pPr>
        <w:pStyle w:val="a5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65F4E">
        <w:rPr>
          <w:sz w:val="28"/>
          <w:szCs w:val="28"/>
        </w:rPr>
        <w:t>ол</w:t>
      </w:r>
    </w:p>
    <w:p w:rsidR="00165F4E" w:rsidRPr="00165F4E" w:rsidRDefault="00165F4E" w:rsidP="00165F4E">
      <w:pPr>
        <w:pStyle w:val="a5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165F4E">
        <w:rPr>
          <w:sz w:val="28"/>
          <w:szCs w:val="28"/>
        </w:rPr>
        <w:t>озраст</w:t>
      </w:r>
    </w:p>
    <w:p w:rsidR="00165F4E" w:rsidRPr="00165F4E" w:rsidRDefault="00165F4E" w:rsidP="00165F4E">
      <w:pPr>
        <w:pStyle w:val="a5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165F4E">
        <w:rPr>
          <w:sz w:val="28"/>
          <w:szCs w:val="28"/>
        </w:rPr>
        <w:t>оциальные группы</w:t>
      </w:r>
    </w:p>
    <w:p w:rsidR="00165F4E" w:rsidRPr="00165F4E" w:rsidRDefault="00165F4E" w:rsidP="00165F4E">
      <w:pPr>
        <w:pStyle w:val="a5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165F4E">
        <w:rPr>
          <w:sz w:val="28"/>
          <w:szCs w:val="28"/>
        </w:rPr>
        <w:t>ациональность</w:t>
      </w:r>
    </w:p>
    <w:p w:rsidR="00165F4E" w:rsidRPr="00165F4E" w:rsidRDefault="00165F4E" w:rsidP="00165F4E">
      <w:pPr>
        <w:pStyle w:val="a5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Pr="00165F4E">
        <w:rPr>
          <w:sz w:val="28"/>
          <w:szCs w:val="28"/>
        </w:rPr>
        <w:t xml:space="preserve">зык </w:t>
      </w:r>
    </w:p>
    <w:p w:rsidR="00165F4E" w:rsidRPr="00165F4E" w:rsidRDefault="00165F4E" w:rsidP="00165F4E">
      <w:pPr>
        <w:pStyle w:val="a5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165F4E">
        <w:rPr>
          <w:sz w:val="28"/>
          <w:szCs w:val="28"/>
        </w:rPr>
        <w:t>емейное положение</w:t>
      </w:r>
    </w:p>
    <w:p w:rsidR="00165F4E" w:rsidRPr="00165F4E" w:rsidRDefault="00165F4E" w:rsidP="00165F4E">
      <w:pPr>
        <w:pStyle w:val="a5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165F4E">
        <w:rPr>
          <w:sz w:val="28"/>
          <w:szCs w:val="28"/>
        </w:rPr>
        <w:t>бразование</w:t>
      </w:r>
    </w:p>
    <w:p w:rsidR="00165F4E" w:rsidRPr="00165F4E" w:rsidRDefault="00165F4E" w:rsidP="00165F4E">
      <w:pPr>
        <w:pStyle w:val="a5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165F4E">
        <w:rPr>
          <w:sz w:val="28"/>
          <w:szCs w:val="28"/>
        </w:rPr>
        <w:t>есто жительства (город, село)</w:t>
      </w:r>
    </w:p>
    <w:p w:rsidR="00165F4E" w:rsidRDefault="00165F4E" w:rsidP="00165F4E">
      <w:pPr>
        <w:pStyle w:val="a5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65F4E">
        <w:rPr>
          <w:sz w:val="28"/>
          <w:szCs w:val="28"/>
        </w:rPr>
        <w:t>лотность населения и др.</w:t>
      </w:r>
    </w:p>
    <w:p w:rsidR="00165F4E" w:rsidRDefault="00165F4E" w:rsidP="00165F4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Основным источником сведений о численности и составе населения, его территориальном размещении служат данные переписи населения, которые принято проводить каждые 10 лет.</w:t>
      </w:r>
    </w:p>
    <w:p w:rsidR="00165F4E" w:rsidRDefault="00165F4E" w:rsidP="00165F4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65F4E">
        <w:rPr>
          <w:b/>
          <w:sz w:val="28"/>
          <w:szCs w:val="28"/>
        </w:rPr>
        <w:t>Динамика населения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- изучает изменение численности населения за счет его механического и естественного движения.</w:t>
      </w:r>
    </w:p>
    <w:p w:rsidR="00165F4E" w:rsidRDefault="00165F4E" w:rsidP="00165F4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65F4E">
        <w:rPr>
          <w:b/>
          <w:sz w:val="28"/>
          <w:szCs w:val="28"/>
        </w:rPr>
        <w:t>Механическое движение населения</w:t>
      </w:r>
      <w:r>
        <w:rPr>
          <w:sz w:val="28"/>
          <w:szCs w:val="28"/>
        </w:rPr>
        <w:t xml:space="preserve"> - миграция.</w:t>
      </w:r>
    </w:p>
    <w:p w:rsidR="00165F4E" w:rsidRDefault="00165F4E" w:rsidP="00165F4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Естественное движение населения – (воспроизводство населения) – изменение численности населения, происходящее за счет рождаемости и смертности.</w:t>
      </w:r>
    </w:p>
    <w:p w:rsidR="00165F4E" w:rsidRDefault="00165F4E" w:rsidP="00165F4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Оценка показателей рождаемости и смертности производится с обязательным учетом их динамики, а также факторов их определяющих.</w:t>
      </w:r>
    </w:p>
    <w:p w:rsidR="00165F4E" w:rsidRDefault="00165F4E" w:rsidP="00165F4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Рождаемость- частота рождений за 1 год на 1000 населения, проживающего на конкретной территории. Он дает представление о том, с какой скоростью увеличивается население за счет рождаемости на изучаемом отрезке времени.</w:t>
      </w:r>
    </w:p>
    <w:p w:rsidR="00165F4E" w:rsidRDefault="00165F4E" w:rsidP="00165F4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65F4E">
        <w:rPr>
          <w:i/>
          <w:sz w:val="28"/>
          <w:szCs w:val="28"/>
        </w:rPr>
        <w:lastRenderedPageBreak/>
        <w:t>Коэффициент рождаемости</w:t>
      </w:r>
      <w:r>
        <w:rPr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число родившихся живыми за год ∙1000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среднегодовая численность населения</m:t>
            </m:r>
          </m:den>
        </m:f>
      </m:oMath>
    </w:p>
    <w:p w:rsidR="00526344" w:rsidRDefault="00526344" w:rsidP="00165F4E">
      <w:pPr>
        <w:autoSpaceDE w:val="0"/>
        <w:autoSpaceDN w:val="0"/>
        <w:adjustRightInd w:val="0"/>
        <w:spacing w:line="360" w:lineRule="auto"/>
        <w:jc w:val="both"/>
      </w:pPr>
      <w:r w:rsidRPr="00526344">
        <w:t xml:space="preserve">Среднегодовая численность населения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 xml:space="preserve">1 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 xml:space="preserve"> (численность населения на начало года+численность населения на конец года)</m:t>
        </m:r>
      </m:oMath>
    </w:p>
    <w:p w:rsidR="00526344" w:rsidRDefault="00526344" w:rsidP="00165F4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Шкала оценки уровня рождаемости населения </w:t>
      </w:r>
    </w:p>
    <w:tbl>
      <w:tblPr>
        <w:tblStyle w:val="aa"/>
        <w:tblW w:w="0" w:type="auto"/>
        <w:tblLook w:val="04A0"/>
      </w:tblPr>
      <w:tblGrid>
        <w:gridCol w:w="3085"/>
        <w:gridCol w:w="6486"/>
      </w:tblGrid>
      <w:tr w:rsidR="00526344" w:rsidRPr="00526344" w:rsidTr="00526344">
        <w:tc>
          <w:tcPr>
            <w:tcW w:w="3085" w:type="dxa"/>
          </w:tcPr>
          <w:p w:rsidR="00526344" w:rsidRPr="00526344" w:rsidRDefault="00526344" w:rsidP="00165F4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 w:rsidRPr="00526344">
              <w:rPr>
                <w:b/>
              </w:rPr>
              <w:t>Уровень рождаемости</w:t>
            </w:r>
          </w:p>
        </w:tc>
        <w:tc>
          <w:tcPr>
            <w:tcW w:w="6486" w:type="dxa"/>
          </w:tcPr>
          <w:p w:rsidR="00526344" w:rsidRPr="00526344" w:rsidRDefault="00526344" w:rsidP="00526344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</w:rPr>
            </w:pPr>
            <w:r w:rsidRPr="00526344">
              <w:rPr>
                <w:b/>
              </w:rPr>
              <w:t>Коэффициент рождаемости на 1000 жителей (%</w:t>
            </w:r>
            <w:r w:rsidRPr="00526344">
              <w:rPr>
                <w:b/>
                <w:sz w:val="16"/>
                <w:szCs w:val="16"/>
              </w:rPr>
              <w:t>0</w:t>
            </w:r>
            <w:r w:rsidRPr="00526344">
              <w:rPr>
                <w:b/>
              </w:rPr>
              <w:t>)</w:t>
            </w:r>
          </w:p>
        </w:tc>
      </w:tr>
      <w:tr w:rsidR="00526344" w:rsidTr="00526344">
        <w:tc>
          <w:tcPr>
            <w:tcW w:w="3085" w:type="dxa"/>
          </w:tcPr>
          <w:p w:rsidR="00526344" w:rsidRDefault="00526344" w:rsidP="00526344">
            <w:pPr>
              <w:autoSpaceDE w:val="0"/>
              <w:autoSpaceDN w:val="0"/>
              <w:adjustRightInd w:val="0"/>
              <w:spacing w:line="360" w:lineRule="auto"/>
              <w:jc w:val="right"/>
            </w:pPr>
            <w:r>
              <w:t>Очень высокий</w:t>
            </w:r>
          </w:p>
        </w:tc>
        <w:tc>
          <w:tcPr>
            <w:tcW w:w="6486" w:type="dxa"/>
          </w:tcPr>
          <w:p w:rsidR="00526344" w:rsidRDefault="00526344" w:rsidP="00165F4E">
            <w:pPr>
              <w:autoSpaceDE w:val="0"/>
              <w:autoSpaceDN w:val="0"/>
              <w:adjustRightInd w:val="0"/>
              <w:spacing w:line="360" w:lineRule="auto"/>
              <w:jc w:val="both"/>
            </w:pPr>
            <w:r>
              <w:t>Более 40,0</w:t>
            </w:r>
          </w:p>
        </w:tc>
      </w:tr>
      <w:tr w:rsidR="00526344" w:rsidTr="00526344">
        <w:tc>
          <w:tcPr>
            <w:tcW w:w="3085" w:type="dxa"/>
          </w:tcPr>
          <w:p w:rsidR="00526344" w:rsidRDefault="00526344" w:rsidP="00526344">
            <w:pPr>
              <w:autoSpaceDE w:val="0"/>
              <w:autoSpaceDN w:val="0"/>
              <w:adjustRightInd w:val="0"/>
              <w:spacing w:line="360" w:lineRule="auto"/>
              <w:jc w:val="right"/>
            </w:pPr>
            <w:r>
              <w:t xml:space="preserve">Высокий </w:t>
            </w:r>
          </w:p>
        </w:tc>
        <w:tc>
          <w:tcPr>
            <w:tcW w:w="6486" w:type="dxa"/>
          </w:tcPr>
          <w:p w:rsidR="00526344" w:rsidRDefault="00526344" w:rsidP="00165F4E">
            <w:pPr>
              <w:autoSpaceDE w:val="0"/>
              <w:autoSpaceDN w:val="0"/>
              <w:adjustRightInd w:val="0"/>
              <w:spacing w:line="360" w:lineRule="auto"/>
              <w:jc w:val="both"/>
            </w:pPr>
            <w:r>
              <w:t>25-30</w:t>
            </w:r>
          </w:p>
        </w:tc>
      </w:tr>
      <w:tr w:rsidR="00526344" w:rsidTr="00526344">
        <w:tc>
          <w:tcPr>
            <w:tcW w:w="3085" w:type="dxa"/>
          </w:tcPr>
          <w:p w:rsidR="00526344" w:rsidRDefault="00526344" w:rsidP="00526344">
            <w:pPr>
              <w:autoSpaceDE w:val="0"/>
              <w:autoSpaceDN w:val="0"/>
              <w:adjustRightInd w:val="0"/>
              <w:spacing w:line="360" w:lineRule="auto"/>
              <w:jc w:val="right"/>
            </w:pPr>
            <w:r>
              <w:t xml:space="preserve">Средний </w:t>
            </w:r>
          </w:p>
        </w:tc>
        <w:tc>
          <w:tcPr>
            <w:tcW w:w="6486" w:type="dxa"/>
          </w:tcPr>
          <w:p w:rsidR="00526344" w:rsidRDefault="00526344" w:rsidP="00165F4E">
            <w:pPr>
              <w:autoSpaceDE w:val="0"/>
              <w:autoSpaceDN w:val="0"/>
              <w:adjustRightInd w:val="0"/>
              <w:spacing w:line="360" w:lineRule="auto"/>
              <w:jc w:val="both"/>
            </w:pPr>
            <w:r>
              <w:t>15-25</w:t>
            </w:r>
          </w:p>
        </w:tc>
      </w:tr>
      <w:tr w:rsidR="00526344" w:rsidTr="00526344">
        <w:tc>
          <w:tcPr>
            <w:tcW w:w="3085" w:type="dxa"/>
          </w:tcPr>
          <w:p w:rsidR="00526344" w:rsidRDefault="00526344" w:rsidP="00526344">
            <w:pPr>
              <w:autoSpaceDE w:val="0"/>
              <w:autoSpaceDN w:val="0"/>
              <w:adjustRightInd w:val="0"/>
              <w:spacing w:line="360" w:lineRule="auto"/>
              <w:jc w:val="right"/>
            </w:pPr>
            <w:r>
              <w:t xml:space="preserve">Низкий </w:t>
            </w:r>
          </w:p>
        </w:tc>
        <w:tc>
          <w:tcPr>
            <w:tcW w:w="6486" w:type="dxa"/>
          </w:tcPr>
          <w:p w:rsidR="00526344" w:rsidRDefault="00526344" w:rsidP="00165F4E">
            <w:pPr>
              <w:autoSpaceDE w:val="0"/>
              <w:autoSpaceDN w:val="0"/>
              <w:adjustRightInd w:val="0"/>
              <w:spacing w:line="360" w:lineRule="auto"/>
              <w:jc w:val="both"/>
            </w:pPr>
            <w:r>
              <w:t>10-15</w:t>
            </w:r>
          </w:p>
        </w:tc>
      </w:tr>
      <w:tr w:rsidR="00526344" w:rsidTr="00526344">
        <w:tc>
          <w:tcPr>
            <w:tcW w:w="3085" w:type="dxa"/>
          </w:tcPr>
          <w:p w:rsidR="00526344" w:rsidRDefault="00526344" w:rsidP="00526344">
            <w:pPr>
              <w:autoSpaceDE w:val="0"/>
              <w:autoSpaceDN w:val="0"/>
              <w:adjustRightInd w:val="0"/>
              <w:spacing w:line="360" w:lineRule="auto"/>
              <w:jc w:val="right"/>
            </w:pPr>
            <w:r>
              <w:t>Очень низкий</w:t>
            </w:r>
          </w:p>
        </w:tc>
        <w:tc>
          <w:tcPr>
            <w:tcW w:w="6486" w:type="dxa"/>
          </w:tcPr>
          <w:p w:rsidR="00526344" w:rsidRDefault="00526344" w:rsidP="00165F4E">
            <w:pPr>
              <w:autoSpaceDE w:val="0"/>
              <w:autoSpaceDN w:val="0"/>
              <w:adjustRightInd w:val="0"/>
              <w:spacing w:line="360" w:lineRule="auto"/>
              <w:jc w:val="both"/>
            </w:pPr>
            <w:r>
              <w:t>Менее 10,0</w:t>
            </w:r>
          </w:p>
        </w:tc>
      </w:tr>
    </w:tbl>
    <w:p w:rsidR="00165F4E" w:rsidRDefault="00165F4E" w:rsidP="00165F4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526344" w:rsidRDefault="00526344" w:rsidP="00165F4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26344">
        <w:rPr>
          <w:i/>
          <w:sz w:val="28"/>
          <w:szCs w:val="28"/>
        </w:rPr>
        <w:t>Смертность</w:t>
      </w:r>
      <w:r>
        <w:rPr>
          <w:sz w:val="28"/>
          <w:szCs w:val="28"/>
        </w:rPr>
        <w:t xml:space="preserve"> - частота смертных случаев за год на 1000  населения на конкретной территории.</w:t>
      </w:r>
    </w:p>
    <w:p w:rsidR="00526344" w:rsidRDefault="00526344" w:rsidP="00165F4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Коэффициент смертности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 xml:space="preserve">число </m:t>
            </m:r>
            <w:proofErr w:type="gramStart"/>
            <m:r>
              <w:rPr>
                <w:rFonts w:ascii="Cambria Math" w:hAnsi="Cambria Math"/>
                <w:sz w:val="28"/>
                <w:szCs w:val="28"/>
              </w:rPr>
              <m:t>умерших</m:t>
            </m:r>
            <w:proofErr w:type="gramEnd"/>
            <m:r>
              <w:rPr>
                <w:rFonts w:ascii="Cambria Math" w:hAnsi="Cambria Math"/>
                <w:sz w:val="28"/>
                <w:szCs w:val="28"/>
              </w:rPr>
              <m:t xml:space="preserve"> за год ∙1000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среднегодовая численность на</m:t>
            </m:r>
            <m:r>
              <w:rPr>
                <w:rFonts w:ascii="Cambria Math" w:hAnsi="Cambria Math"/>
                <w:sz w:val="28"/>
                <w:szCs w:val="28"/>
              </w:rPr>
              <m:t>селения</m:t>
            </m:r>
          </m:den>
        </m:f>
      </m:oMath>
    </w:p>
    <w:p w:rsidR="00526344" w:rsidRDefault="00526344" w:rsidP="00165F4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Оценка показателя смертности:</w:t>
      </w:r>
    </w:p>
    <w:tbl>
      <w:tblPr>
        <w:tblStyle w:val="aa"/>
        <w:tblW w:w="0" w:type="auto"/>
        <w:tblLook w:val="04A0"/>
      </w:tblPr>
      <w:tblGrid>
        <w:gridCol w:w="3085"/>
        <w:gridCol w:w="6486"/>
      </w:tblGrid>
      <w:tr w:rsidR="00526344" w:rsidTr="00526344">
        <w:tc>
          <w:tcPr>
            <w:tcW w:w="3085" w:type="dxa"/>
          </w:tcPr>
          <w:p w:rsidR="00526344" w:rsidRPr="00526344" w:rsidRDefault="00526344" w:rsidP="00165F4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 w:rsidRPr="00526344">
              <w:rPr>
                <w:b/>
              </w:rPr>
              <w:t>Уровень смертности</w:t>
            </w:r>
          </w:p>
        </w:tc>
        <w:tc>
          <w:tcPr>
            <w:tcW w:w="6486" w:type="dxa"/>
          </w:tcPr>
          <w:p w:rsidR="00526344" w:rsidRPr="00526344" w:rsidRDefault="00526344" w:rsidP="0052634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 w:rsidRPr="00526344">
              <w:rPr>
                <w:b/>
              </w:rPr>
              <w:t>Коэффициент смертности (%</w:t>
            </w:r>
            <w:r w:rsidRPr="00526344">
              <w:rPr>
                <w:b/>
                <w:sz w:val="16"/>
                <w:szCs w:val="16"/>
              </w:rPr>
              <w:t>0</w:t>
            </w:r>
            <w:r w:rsidRPr="00526344">
              <w:rPr>
                <w:b/>
              </w:rPr>
              <w:t>)</w:t>
            </w:r>
          </w:p>
        </w:tc>
      </w:tr>
      <w:tr w:rsidR="00526344" w:rsidTr="003C0E6A">
        <w:tc>
          <w:tcPr>
            <w:tcW w:w="3085" w:type="dxa"/>
          </w:tcPr>
          <w:p w:rsidR="00526344" w:rsidRDefault="003C0E6A" w:rsidP="003C0E6A">
            <w:pPr>
              <w:autoSpaceDE w:val="0"/>
              <w:autoSpaceDN w:val="0"/>
              <w:adjustRightInd w:val="0"/>
              <w:spacing w:line="360" w:lineRule="auto"/>
              <w:jc w:val="right"/>
            </w:pPr>
            <w:r>
              <w:t>Высокий</w:t>
            </w:r>
          </w:p>
        </w:tc>
        <w:tc>
          <w:tcPr>
            <w:tcW w:w="6486" w:type="dxa"/>
          </w:tcPr>
          <w:p w:rsidR="00526344" w:rsidRPr="003C0E6A" w:rsidRDefault="003C0E6A" w:rsidP="003C0E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&gt; </w:t>
            </w:r>
            <w:r w:rsidRPr="003C0E6A">
              <w:rPr>
                <w:lang w:val="en-US"/>
              </w:rPr>
              <w:t>15</w:t>
            </w:r>
          </w:p>
        </w:tc>
      </w:tr>
      <w:tr w:rsidR="00526344" w:rsidTr="003C0E6A">
        <w:tc>
          <w:tcPr>
            <w:tcW w:w="3085" w:type="dxa"/>
          </w:tcPr>
          <w:p w:rsidR="00526344" w:rsidRDefault="003C0E6A" w:rsidP="003C0E6A">
            <w:pPr>
              <w:autoSpaceDE w:val="0"/>
              <w:autoSpaceDN w:val="0"/>
              <w:adjustRightInd w:val="0"/>
              <w:spacing w:line="360" w:lineRule="auto"/>
              <w:jc w:val="right"/>
            </w:pPr>
            <w:r>
              <w:t>Средний</w:t>
            </w:r>
          </w:p>
        </w:tc>
        <w:tc>
          <w:tcPr>
            <w:tcW w:w="6486" w:type="dxa"/>
          </w:tcPr>
          <w:p w:rsidR="00526344" w:rsidRPr="003C0E6A" w:rsidRDefault="003C0E6A" w:rsidP="003C0E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9-15</w:t>
            </w:r>
          </w:p>
        </w:tc>
      </w:tr>
      <w:tr w:rsidR="00526344" w:rsidTr="003C0E6A">
        <w:tc>
          <w:tcPr>
            <w:tcW w:w="3085" w:type="dxa"/>
          </w:tcPr>
          <w:p w:rsidR="00526344" w:rsidRDefault="003C0E6A" w:rsidP="003C0E6A">
            <w:pPr>
              <w:autoSpaceDE w:val="0"/>
              <w:autoSpaceDN w:val="0"/>
              <w:adjustRightInd w:val="0"/>
              <w:spacing w:line="360" w:lineRule="auto"/>
              <w:jc w:val="right"/>
            </w:pPr>
            <w:r>
              <w:t>Низкий</w:t>
            </w:r>
          </w:p>
        </w:tc>
        <w:tc>
          <w:tcPr>
            <w:tcW w:w="6486" w:type="dxa"/>
          </w:tcPr>
          <w:p w:rsidR="00526344" w:rsidRPr="003C0E6A" w:rsidRDefault="003C0E6A" w:rsidP="003C0E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7-9</w:t>
            </w:r>
          </w:p>
        </w:tc>
      </w:tr>
    </w:tbl>
    <w:p w:rsidR="00526344" w:rsidRDefault="00526344" w:rsidP="00165F4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3C0E6A" w:rsidRDefault="003C0E6A" w:rsidP="00165F4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Детская смертность- частота смертных случаев среди детского населения (0- 14 лет 11 </w:t>
      </w:r>
      <w:proofErr w:type="spellStart"/>
      <w:proofErr w:type="gramStart"/>
      <w:r>
        <w:rPr>
          <w:sz w:val="28"/>
          <w:szCs w:val="28"/>
        </w:rPr>
        <w:t>мес</w:t>
      </w:r>
      <w:proofErr w:type="spellEnd"/>
      <w:proofErr w:type="gramEnd"/>
      <w:r>
        <w:rPr>
          <w:sz w:val="28"/>
          <w:szCs w:val="28"/>
        </w:rPr>
        <w:t xml:space="preserve"> 29 дней).</w:t>
      </w:r>
    </w:p>
    <w:p w:rsidR="003C0E6A" w:rsidRDefault="003C0E6A" w:rsidP="00165F4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Оценка показателей детской смертности</w:t>
      </w:r>
    </w:p>
    <w:tbl>
      <w:tblPr>
        <w:tblStyle w:val="aa"/>
        <w:tblW w:w="0" w:type="auto"/>
        <w:tblLook w:val="04A0"/>
      </w:tblPr>
      <w:tblGrid>
        <w:gridCol w:w="3085"/>
        <w:gridCol w:w="6486"/>
      </w:tblGrid>
      <w:tr w:rsidR="003C0E6A" w:rsidTr="003C0E6A">
        <w:tc>
          <w:tcPr>
            <w:tcW w:w="3085" w:type="dxa"/>
          </w:tcPr>
          <w:p w:rsidR="003C0E6A" w:rsidRPr="003C0E6A" w:rsidRDefault="003C0E6A" w:rsidP="003C0E6A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3C0E6A">
              <w:rPr>
                <w:b/>
              </w:rPr>
              <w:t>Уровень детской смертности</w:t>
            </w:r>
          </w:p>
        </w:tc>
        <w:tc>
          <w:tcPr>
            <w:tcW w:w="6486" w:type="dxa"/>
          </w:tcPr>
          <w:p w:rsidR="003C0E6A" w:rsidRDefault="003C0E6A" w:rsidP="00165F4E">
            <w:pPr>
              <w:autoSpaceDE w:val="0"/>
              <w:autoSpaceDN w:val="0"/>
              <w:adjustRightInd w:val="0"/>
              <w:spacing w:line="360" w:lineRule="auto"/>
              <w:jc w:val="both"/>
            </w:pPr>
            <w:r>
              <w:t xml:space="preserve">Коэффициент детской смертности </w:t>
            </w:r>
            <w:r w:rsidRPr="00694871">
              <w:t>(%</w:t>
            </w:r>
            <w:r w:rsidRPr="00694871">
              <w:rPr>
                <w:sz w:val="16"/>
                <w:szCs w:val="16"/>
              </w:rPr>
              <w:t>0</w:t>
            </w:r>
            <w:r w:rsidRPr="00694871">
              <w:t>)</w:t>
            </w:r>
          </w:p>
        </w:tc>
      </w:tr>
      <w:tr w:rsidR="003C0E6A" w:rsidTr="003C0E6A">
        <w:tc>
          <w:tcPr>
            <w:tcW w:w="3085" w:type="dxa"/>
          </w:tcPr>
          <w:p w:rsidR="003C0E6A" w:rsidRDefault="003C0E6A" w:rsidP="003C0E6A">
            <w:pPr>
              <w:autoSpaceDE w:val="0"/>
              <w:autoSpaceDN w:val="0"/>
              <w:adjustRightInd w:val="0"/>
              <w:spacing w:line="360" w:lineRule="auto"/>
              <w:jc w:val="right"/>
            </w:pPr>
            <w:r>
              <w:t xml:space="preserve">Высокий </w:t>
            </w:r>
          </w:p>
        </w:tc>
        <w:tc>
          <w:tcPr>
            <w:tcW w:w="6486" w:type="dxa"/>
          </w:tcPr>
          <w:p w:rsidR="003C0E6A" w:rsidRPr="003C0E6A" w:rsidRDefault="003C0E6A" w:rsidP="003C0E6A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rPr>
                <w:lang w:val="en-US"/>
              </w:rPr>
              <w:t>&gt;</w:t>
            </w:r>
            <w:r>
              <w:t>50</w:t>
            </w:r>
          </w:p>
        </w:tc>
      </w:tr>
      <w:tr w:rsidR="003C0E6A" w:rsidTr="003C0E6A">
        <w:tc>
          <w:tcPr>
            <w:tcW w:w="3085" w:type="dxa"/>
          </w:tcPr>
          <w:p w:rsidR="003C0E6A" w:rsidRDefault="003C0E6A" w:rsidP="003C0E6A">
            <w:pPr>
              <w:autoSpaceDE w:val="0"/>
              <w:autoSpaceDN w:val="0"/>
              <w:adjustRightInd w:val="0"/>
              <w:spacing w:line="360" w:lineRule="auto"/>
              <w:jc w:val="right"/>
            </w:pPr>
            <w:r>
              <w:t xml:space="preserve">Средний </w:t>
            </w:r>
          </w:p>
        </w:tc>
        <w:tc>
          <w:tcPr>
            <w:tcW w:w="6486" w:type="dxa"/>
          </w:tcPr>
          <w:p w:rsidR="003C0E6A" w:rsidRDefault="003C0E6A" w:rsidP="003C0E6A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30-50</w:t>
            </w:r>
          </w:p>
        </w:tc>
      </w:tr>
      <w:tr w:rsidR="003C0E6A" w:rsidTr="003C0E6A">
        <w:tc>
          <w:tcPr>
            <w:tcW w:w="3085" w:type="dxa"/>
          </w:tcPr>
          <w:p w:rsidR="003C0E6A" w:rsidRDefault="003C0E6A" w:rsidP="003C0E6A">
            <w:pPr>
              <w:autoSpaceDE w:val="0"/>
              <w:autoSpaceDN w:val="0"/>
              <w:adjustRightInd w:val="0"/>
              <w:spacing w:line="360" w:lineRule="auto"/>
              <w:jc w:val="right"/>
            </w:pPr>
            <w:r>
              <w:t>Низкий</w:t>
            </w:r>
          </w:p>
        </w:tc>
        <w:tc>
          <w:tcPr>
            <w:tcW w:w="6486" w:type="dxa"/>
          </w:tcPr>
          <w:p w:rsidR="003C0E6A" w:rsidRPr="003C0E6A" w:rsidRDefault="003C0E6A" w:rsidP="003C0E6A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rPr>
                <w:lang w:val="en-US"/>
              </w:rPr>
              <w:t>&lt;</w:t>
            </w:r>
            <w:r>
              <w:t>30</w:t>
            </w:r>
          </w:p>
        </w:tc>
      </w:tr>
    </w:tbl>
    <w:p w:rsidR="003C0E6A" w:rsidRPr="003C0E6A" w:rsidRDefault="003C0E6A" w:rsidP="00165F4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526344" w:rsidRDefault="003C0E6A" w:rsidP="00165F4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C0E6A">
        <w:rPr>
          <w:b/>
          <w:sz w:val="28"/>
          <w:szCs w:val="28"/>
        </w:rPr>
        <w:t>Младенческая смертность</w:t>
      </w:r>
      <w:r>
        <w:rPr>
          <w:sz w:val="28"/>
          <w:szCs w:val="28"/>
        </w:rPr>
        <w:t xml:space="preserve"> – смертность детей первого года жизни.</w:t>
      </w:r>
    </w:p>
    <w:p w:rsidR="003C0E6A" w:rsidRDefault="003C0E6A" w:rsidP="00165F4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практическом здравоохранении показатель младенческой смертности рассчитывается:</w:t>
      </w:r>
    </w:p>
    <w:p w:rsidR="003C0E6A" w:rsidRDefault="003C0E6A" w:rsidP="00165F4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Показ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лад. </w:t>
      </w:r>
      <w:proofErr w:type="spellStart"/>
      <w:r>
        <w:rPr>
          <w:sz w:val="28"/>
          <w:szCs w:val="28"/>
        </w:rPr>
        <w:t>смертн</w:t>
      </w:r>
      <w:proofErr w:type="spellEnd"/>
      <w:r>
        <w:rPr>
          <w:sz w:val="28"/>
          <w:szCs w:val="28"/>
        </w:rPr>
        <w:t>. 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число умерших в возрасте до года в данном году ∙1000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число родившихся живыми в данном году</m:t>
            </m:r>
          </m:den>
        </m:f>
      </m:oMath>
    </w:p>
    <w:p w:rsidR="003C0E6A" w:rsidRDefault="003C0E6A" w:rsidP="00165F4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 </w:t>
      </w:r>
      <w:proofErr w:type="spellStart"/>
      <w:r>
        <w:rPr>
          <w:sz w:val="28"/>
          <w:szCs w:val="28"/>
        </w:rPr>
        <w:t>Ратса</w:t>
      </w:r>
      <w:proofErr w:type="spellEnd"/>
      <w:r>
        <w:rPr>
          <w:sz w:val="28"/>
          <w:szCs w:val="28"/>
        </w:rPr>
        <w:t>:</w:t>
      </w:r>
    </w:p>
    <w:p w:rsidR="003C0E6A" w:rsidRDefault="003C0E6A" w:rsidP="003C0E6A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>
        <w:rPr>
          <w:sz w:val="28"/>
          <w:szCs w:val="28"/>
        </w:rPr>
        <w:t>Показ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лад. </w:t>
      </w:r>
      <w:proofErr w:type="spellStart"/>
      <w:r>
        <w:rPr>
          <w:sz w:val="28"/>
          <w:szCs w:val="28"/>
        </w:rPr>
        <w:t>смертн</w:t>
      </w:r>
      <w:proofErr w:type="spellEnd"/>
      <w:r>
        <w:rPr>
          <w:sz w:val="28"/>
          <w:szCs w:val="28"/>
        </w:rPr>
        <w:t xml:space="preserve">. = </w:t>
      </w:r>
      <m:oMath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число умерших в возрасте до года в данном году ×1000</m:t>
            </m:r>
          </m:num>
          <m:den>
            <m:f>
              <m:f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Cambria Math"/>
                    <w:sz w:val="20"/>
                    <w:szCs w:val="20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20"/>
                    <w:szCs w:val="20"/>
                  </w:rPr>
                  <m:t>3</m:t>
                </m:r>
              </m:den>
            </m:f>
            <m:r>
              <w:rPr>
                <w:rFonts w:ascii="Cambria Math" w:hAnsi="Cambria Math"/>
                <w:sz w:val="20"/>
                <w:szCs w:val="20"/>
              </w:rPr>
              <m:t xml:space="preserve"> детей родившихся живыми в данном году+</m:t>
            </m:r>
            <m:f>
              <m:fPr>
                <m:type m:val="lin"/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Cambria Math"/>
                    <w:sz w:val="20"/>
                    <w:szCs w:val="20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0"/>
                    <w:szCs w:val="20"/>
                  </w:rPr>
                  <m:t>3</m:t>
                </m:r>
              </m:den>
            </m:f>
            <m:r>
              <w:rPr>
                <w:rFonts w:ascii="Cambria Math" w:hAnsi="Cambria Math"/>
                <w:sz w:val="20"/>
                <w:szCs w:val="20"/>
              </w:rPr>
              <m:t xml:space="preserve"> детей родившихся живыми в предыдущем году</m:t>
            </m:r>
          </m:den>
        </m:f>
      </m:oMath>
    </w:p>
    <w:p w:rsidR="003C0E6A" w:rsidRDefault="003C0E6A" w:rsidP="003C0E6A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Оценка уровня младенческой смертности</w:t>
      </w:r>
    </w:p>
    <w:tbl>
      <w:tblPr>
        <w:tblStyle w:val="aa"/>
        <w:tblW w:w="0" w:type="auto"/>
        <w:tblLook w:val="04A0"/>
      </w:tblPr>
      <w:tblGrid>
        <w:gridCol w:w="6204"/>
        <w:gridCol w:w="3367"/>
      </w:tblGrid>
      <w:tr w:rsidR="003C0E6A" w:rsidRPr="00301DB0" w:rsidTr="00301DB0">
        <w:tc>
          <w:tcPr>
            <w:tcW w:w="6204" w:type="dxa"/>
          </w:tcPr>
          <w:p w:rsidR="003C0E6A" w:rsidRPr="00301DB0" w:rsidRDefault="003C0E6A" w:rsidP="003C0E6A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4"/>
                <w:szCs w:val="24"/>
              </w:rPr>
            </w:pPr>
            <w:r w:rsidRPr="00301DB0">
              <w:rPr>
                <w:b/>
                <w:sz w:val="24"/>
                <w:szCs w:val="24"/>
              </w:rPr>
              <w:t xml:space="preserve">Коэффициент младенческой  смертности </w:t>
            </w:r>
            <w:r w:rsidR="00301DB0" w:rsidRPr="00301DB0">
              <w:rPr>
                <w:b/>
                <w:sz w:val="24"/>
                <w:szCs w:val="24"/>
              </w:rPr>
              <w:t>(%0)</w:t>
            </w:r>
          </w:p>
        </w:tc>
        <w:tc>
          <w:tcPr>
            <w:tcW w:w="3367" w:type="dxa"/>
          </w:tcPr>
          <w:p w:rsidR="003C0E6A" w:rsidRPr="00301DB0" w:rsidRDefault="00301DB0" w:rsidP="00301DB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01DB0">
              <w:rPr>
                <w:b/>
                <w:sz w:val="24"/>
                <w:szCs w:val="24"/>
              </w:rPr>
              <w:t>Оценка уровня младенческой смертности</w:t>
            </w:r>
          </w:p>
        </w:tc>
      </w:tr>
      <w:tr w:rsidR="003C0E6A" w:rsidTr="00301DB0">
        <w:tc>
          <w:tcPr>
            <w:tcW w:w="6204" w:type="dxa"/>
          </w:tcPr>
          <w:p w:rsidR="003C0E6A" w:rsidRDefault="00301DB0" w:rsidP="00301DB0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До 10</w:t>
            </w:r>
          </w:p>
        </w:tc>
        <w:tc>
          <w:tcPr>
            <w:tcW w:w="3367" w:type="dxa"/>
          </w:tcPr>
          <w:p w:rsidR="003C0E6A" w:rsidRDefault="00301DB0" w:rsidP="00301DB0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Низкий</w:t>
            </w:r>
          </w:p>
        </w:tc>
      </w:tr>
      <w:tr w:rsidR="003C0E6A" w:rsidTr="00301DB0">
        <w:tc>
          <w:tcPr>
            <w:tcW w:w="6204" w:type="dxa"/>
          </w:tcPr>
          <w:p w:rsidR="003C0E6A" w:rsidRDefault="00301DB0" w:rsidP="00301DB0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10-19,9</w:t>
            </w:r>
          </w:p>
        </w:tc>
        <w:tc>
          <w:tcPr>
            <w:tcW w:w="3367" w:type="dxa"/>
          </w:tcPr>
          <w:p w:rsidR="003C0E6A" w:rsidRDefault="00301DB0" w:rsidP="00301DB0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Средний</w:t>
            </w:r>
          </w:p>
        </w:tc>
      </w:tr>
      <w:tr w:rsidR="003C0E6A" w:rsidTr="00301DB0">
        <w:tc>
          <w:tcPr>
            <w:tcW w:w="6204" w:type="dxa"/>
          </w:tcPr>
          <w:p w:rsidR="003C0E6A" w:rsidRDefault="00301DB0" w:rsidP="00301DB0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20 и более</w:t>
            </w:r>
          </w:p>
        </w:tc>
        <w:tc>
          <w:tcPr>
            <w:tcW w:w="3367" w:type="dxa"/>
          </w:tcPr>
          <w:p w:rsidR="003C0E6A" w:rsidRDefault="00301DB0" w:rsidP="00301DB0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Высокий</w:t>
            </w:r>
          </w:p>
        </w:tc>
      </w:tr>
    </w:tbl>
    <w:p w:rsidR="003C0E6A" w:rsidRPr="003C0E6A" w:rsidRDefault="003C0E6A" w:rsidP="003C0E6A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3C0E6A" w:rsidRDefault="00301DB0" w:rsidP="00165F4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Перинатальная смертность включает мертворождаемость (смерть наступила до родов или в родах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>.</w:t>
      </w:r>
    </w:p>
    <w:p w:rsidR="00301DB0" w:rsidRPr="00165F4E" w:rsidRDefault="00301DB0" w:rsidP="00165F4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Перинатальная смертность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число мертворожденных + умерших в первые 168 ч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>×1000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число родившихся детей (живых и мертвых)</m:t>
            </m:r>
          </m:den>
        </m:f>
      </m:oMath>
    </w:p>
    <w:p w:rsidR="00694871" w:rsidRDefault="00694871" w:rsidP="0069487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301DB0" w:rsidRDefault="00301DB0" w:rsidP="0069487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Неонатальная</w:t>
      </w:r>
      <w:proofErr w:type="spellEnd"/>
      <w:r>
        <w:rPr>
          <w:sz w:val="28"/>
          <w:szCs w:val="28"/>
        </w:rPr>
        <w:t xml:space="preserve"> смертность -  смерть наступила в течение 168 ч после рождения ребенка.</w:t>
      </w:r>
    </w:p>
    <w:p w:rsidR="00301DB0" w:rsidRDefault="00301DB0" w:rsidP="0069487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Показатель НС=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Число умерших в неонатальном периоде ×1000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Число живорожденных</m:t>
            </m:r>
          </m:den>
        </m:f>
      </m:oMath>
    </w:p>
    <w:p w:rsidR="00301DB0" w:rsidRDefault="00301DB0" w:rsidP="0069487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301DB0" w:rsidRDefault="00301DB0" w:rsidP="0069487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Типы населения:</w:t>
      </w:r>
    </w:p>
    <w:p w:rsidR="00301DB0" w:rsidRDefault="00301DB0" w:rsidP="00301DB0">
      <w:pPr>
        <w:pStyle w:val="a5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Прогрессивны</w:t>
      </w:r>
      <w:proofErr w:type="gramStart"/>
      <w:r>
        <w:rPr>
          <w:sz w:val="28"/>
          <w:szCs w:val="28"/>
        </w:rPr>
        <w:t>й-</w:t>
      </w:r>
      <w:proofErr w:type="gramEnd"/>
      <w:r>
        <w:rPr>
          <w:sz w:val="28"/>
          <w:szCs w:val="28"/>
        </w:rPr>
        <w:t xml:space="preserve"> доля лиц в возрасте до 14 лет превышает долю лиц старше 50 лет.</w:t>
      </w:r>
    </w:p>
    <w:p w:rsidR="00301DB0" w:rsidRDefault="00301DB0" w:rsidP="00301DB0">
      <w:pPr>
        <w:pStyle w:val="a5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Стационарный</w:t>
      </w:r>
      <w:proofErr w:type="gramEnd"/>
      <w:r>
        <w:rPr>
          <w:sz w:val="28"/>
          <w:szCs w:val="28"/>
        </w:rPr>
        <w:t xml:space="preserve"> – доли лиц в указанных возрастных группах имеют равное значение.</w:t>
      </w:r>
    </w:p>
    <w:p w:rsidR="00301DB0" w:rsidRDefault="00301DB0" w:rsidP="00301DB0">
      <w:pPr>
        <w:pStyle w:val="a5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Регрессивны</w:t>
      </w:r>
      <w:proofErr w:type="gramStart"/>
      <w:r>
        <w:rPr>
          <w:sz w:val="28"/>
          <w:szCs w:val="28"/>
        </w:rPr>
        <w:t>й-</w:t>
      </w:r>
      <w:proofErr w:type="gramEnd"/>
      <w:r>
        <w:rPr>
          <w:sz w:val="28"/>
          <w:szCs w:val="28"/>
        </w:rPr>
        <w:t xml:space="preserve"> доля лиц старше 50 лет больше чем доля лиц младше 14 лет.</w:t>
      </w:r>
    </w:p>
    <w:p w:rsidR="00301DB0" w:rsidRDefault="00301DB0" w:rsidP="00301DB0">
      <w:pPr>
        <w:autoSpaceDE w:val="0"/>
        <w:autoSpaceDN w:val="0"/>
        <w:adjustRightInd w:val="0"/>
        <w:spacing w:line="360" w:lineRule="auto"/>
        <w:ind w:left="360"/>
        <w:jc w:val="both"/>
        <w:rPr>
          <w:b/>
          <w:sz w:val="28"/>
          <w:szCs w:val="28"/>
        </w:rPr>
      </w:pPr>
      <w:r w:rsidRPr="00301DB0">
        <w:rPr>
          <w:b/>
          <w:sz w:val="28"/>
          <w:szCs w:val="28"/>
        </w:rPr>
        <w:t>Методика (алгоритм) анализа демографических показателей</w:t>
      </w:r>
    </w:p>
    <w:p w:rsidR="00301DB0" w:rsidRDefault="00185AF9" w:rsidP="00301DB0">
      <w:pPr>
        <w:autoSpaceDE w:val="0"/>
        <w:autoSpaceDN w:val="0"/>
        <w:adjustRightInd w:val="0"/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Для оценки структуры населения необходимо:</w:t>
      </w:r>
    </w:p>
    <w:p w:rsidR="00185AF9" w:rsidRDefault="00185AF9" w:rsidP="00185AF9">
      <w:pPr>
        <w:pStyle w:val="a5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Рассчитать показатели удельного веса каждой возрастной группы.</w:t>
      </w:r>
    </w:p>
    <w:p w:rsidR="00185AF9" w:rsidRDefault="00185AF9" w:rsidP="00185AF9">
      <w:pPr>
        <w:pStyle w:val="a5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Определить тип структуры населения и сделать вывод.</w:t>
      </w:r>
    </w:p>
    <w:p w:rsidR="004B5D0A" w:rsidRPr="004B5D0A" w:rsidRDefault="004B5D0A" w:rsidP="004B5D0A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4B5D0A">
        <w:rPr>
          <w:b/>
          <w:sz w:val="28"/>
          <w:szCs w:val="28"/>
        </w:rPr>
        <w:t>Практические задачи.</w:t>
      </w:r>
    </w:p>
    <w:p w:rsidR="004B5D0A" w:rsidRPr="004B5D0A" w:rsidRDefault="004B5D0A" w:rsidP="004B5D0A">
      <w:pPr>
        <w:pStyle w:val="Default"/>
        <w:jc w:val="center"/>
        <w:rPr>
          <w:b/>
          <w:sz w:val="28"/>
          <w:szCs w:val="28"/>
        </w:rPr>
      </w:pPr>
      <w:r w:rsidRPr="004B5D0A">
        <w:rPr>
          <w:b/>
          <w:sz w:val="28"/>
          <w:szCs w:val="28"/>
        </w:rPr>
        <w:t xml:space="preserve">Вариант </w:t>
      </w:r>
      <w:r w:rsidRPr="004B5D0A">
        <w:rPr>
          <w:b/>
          <w:sz w:val="28"/>
          <w:szCs w:val="28"/>
          <w:lang w:val="en-US"/>
        </w:rPr>
        <w:t>I</w:t>
      </w:r>
    </w:p>
    <w:p w:rsidR="004B5D0A" w:rsidRDefault="004B5D0A" w:rsidP="004B5D0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городе проживает 120 000 человек (среда). В предыдущем году </w:t>
      </w:r>
      <w:proofErr w:type="spellStart"/>
      <w:proofErr w:type="gramStart"/>
      <w:r>
        <w:rPr>
          <w:sz w:val="28"/>
          <w:szCs w:val="28"/>
        </w:rPr>
        <w:t>роди-лось</w:t>
      </w:r>
      <w:proofErr w:type="spellEnd"/>
      <w:proofErr w:type="gramEnd"/>
      <w:r>
        <w:rPr>
          <w:sz w:val="28"/>
          <w:szCs w:val="28"/>
        </w:rPr>
        <w:t xml:space="preserve"> 1080 детей (явление). Определите и оцените показатель рождаемости (на 1000 населения). </w:t>
      </w:r>
    </w:p>
    <w:p w:rsidR="004B5D0A" w:rsidRDefault="004B5D0A" w:rsidP="004B5D0A">
      <w:pPr>
        <w:pStyle w:val="Default"/>
        <w:jc w:val="both"/>
      </w:pPr>
    </w:p>
    <w:p w:rsidR="004B5D0A" w:rsidRDefault="004B5D0A" w:rsidP="004B5D0A">
      <w:pPr>
        <w:pStyle w:val="Default"/>
        <w:spacing w:after="1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Рассчитать статистический показатель рождаемости в г. А, если число </w:t>
      </w:r>
      <w:proofErr w:type="gramStart"/>
      <w:r>
        <w:rPr>
          <w:sz w:val="28"/>
          <w:szCs w:val="28"/>
        </w:rPr>
        <w:t>родившихся</w:t>
      </w:r>
      <w:proofErr w:type="gramEnd"/>
      <w:r>
        <w:rPr>
          <w:sz w:val="28"/>
          <w:szCs w:val="28"/>
        </w:rPr>
        <w:t xml:space="preserve"> живыми в данном году 6400, а среднегодовая численность населения данного города 800000. Оцените результат. </w:t>
      </w:r>
    </w:p>
    <w:p w:rsidR="004B5D0A" w:rsidRDefault="004B5D0A" w:rsidP="004B5D0A">
      <w:pPr>
        <w:pStyle w:val="Default"/>
        <w:spacing w:after="1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Вычислите и оцените показатель рождаемости в городе Н., если его население 300 000 человек, родилось 6000 детей, в том числе 40 мертворожденных. </w:t>
      </w:r>
    </w:p>
    <w:p w:rsidR="004B5D0A" w:rsidRDefault="004B5D0A" w:rsidP="004B5D0A">
      <w:pPr>
        <w:pStyle w:val="Default"/>
        <w:spacing w:after="1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Население города Н. в 2005 г. составило 1 318 600 человек. В течение года умерло 22 944 человек. Вычислить коэффициент смертности (интенсивный показатель), оценить результат. </w:t>
      </w:r>
    </w:p>
    <w:p w:rsidR="004B5D0A" w:rsidRDefault="004B5D0A" w:rsidP="004B5D0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5. В городе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в 2010 г. численность населения 60 000 чел. Родилось 1 200 чел. Умерло 360 чел. Вычислите: а) Коэффициент рождаемости, б) Коэффициент смертности, в) Коэффициент естественного прироста. Дайте оценку демографической ситуации. </w:t>
      </w:r>
    </w:p>
    <w:p w:rsidR="004B5D0A" w:rsidRPr="004B5D0A" w:rsidRDefault="004B5D0A" w:rsidP="004B5D0A">
      <w:pPr>
        <w:pStyle w:val="Default"/>
        <w:jc w:val="center"/>
        <w:rPr>
          <w:b/>
          <w:sz w:val="28"/>
          <w:szCs w:val="28"/>
        </w:rPr>
      </w:pPr>
      <w:r w:rsidRPr="004B5D0A">
        <w:rPr>
          <w:b/>
          <w:sz w:val="28"/>
          <w:szCs w:val="28"/>
        </w:rPr>
        <w:t xml:space="preserve">Вариант </w:t>
      </w:r>
      <w:r w:rsidRPr="004B5D0A">
        <w:rPr>
          <w:b/>
          <w:sz w:val="28"/>
          <w:szCs w:val="28"/>
          <w:lang w:val="en-US"/>
        </w:rPr>
        <w:t>II</w:t>
      </w:r>
    </w:p>
    <w:p w:rsidR="004B5D0A" w:rsidRDefault="004B5D0A" w:rsidP="004B5D0A">
      <w:pPr>
        <w:pStyle w:val="Default"/>
        <w:spacing w:after="1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2010 г. население города А. составило 1318600 человек, в том числе мужчин – 605300 человек. Вычислить долю мужчин (экстенсивный коэффициент). </w:t>
      </w:r>
    </w:p>
    <w:p w:rsidR="004B5D0A" w:rsidRPr="004B5D0A" w:rsidRDefault="004B5D0A" w:rsidP="004B5D0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 Численность населения города С. составляет – 2181300 человек. Из них: городское население – 1201200 человек; сельское население – 980100 че</w:t>
      </w:r>
      <w:r>
        <w:rPr>
          <w:color w:val="auto"/>
          <w:sz w:val="28"/>
          <w:szCs w:val="28"/>
        </w:rPr>
        <w:t xml:space="preserve">ловек. Рассчитать показатели: а) городского; б) сельского населения города С. </w:t>
      </w:r>
    </w:p>
    <w:p w:rsidR="004B5D0A" w:rsidRDefault="004B5D0A" w:rsidP="004B5D0A">
      <w:pPr>
        <w:pStyle w:val="Default"/>
        <w:spacing w:after="19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В городе Р. Н-ской обл. в 1984 г.: численность населения 500 000 человек, родилось 9000, умерло 4000. В числе умерших детей в возрасте до 1 года – 270, в том числе детей, умерших до 1 мес. – 130. Рассчитайте следующие показатели: а) Коэффициент рождаемости; б) Коэффициент смертности; в) Смертность детей до года в структуре смертности; г) Смертность детей до 1 месяца в структуре смертности. Оцените результаты. </w:t>
      </w:r>
    </w:p>
    <w:p w:rsidR="004B5D0A" w:rsidRDefault="004B5D0A" w:rsidP="004B5D0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Пользуясь приведенными данными, определите возрастную структуру детского населения, если численность детского населения города Н. составляет – 6290. В том числе в возрасте: от 0 до 1 года – 350 детей; от 1 до 3 лет – 830 детей; от 4 до 6 лет – 1510 детей; </w:t>
      </w:r>
      <w:proofErr w:type="gramStart"/>
      <w:r>
        <w:rPr>
          <w:color w:val="auto"/>
          <w:sz w:val="28"/>
          <w:szCs w:val="28"/>
        </w:rPr>
        <w:t>от</w:t>
      </w:r>
      <w:proofErr w:type="gramEnd"/>
      <w:r>
        <w:rPr>
          <w:color w:val="auto"/>
          <w:sz w:val="28"/>
          <w:szCs w:val="28"/>
        </w:rPr>
        <w:t xml:space="preserve"> 7 </w:t>
      </w:r>
      <w:proofErr w:type="gramStart"/>
      <w:r>
        <w:rPr>
          <w:color w:val="auto"/>
          <w:sz w:val="28"/>
          <w:szCs w:val="28"/>
        </w:rPr>
        <w:t>до</w:t>
      </w:r>
      <w:proofErr w:type="gramEnd"/>
      <w:r>
        <w:rPr>
          <w:color w:val="auto"/>
          <w:sz w:val="28"/>
          <w:szCs w:val="28"/>
        </w:rPr>
        <w:t xml:space="preserve"> 10 лет – 1850 детей; от 11 до 14 лет – 1750 детей. </w:t>
      </w:r>
    </w:p>
    <w:p w:rsidR="004B5D0A" w:rsidRDefault="004B5D0A" w:rsidP="004B5D0A">
      <w:pPr>
        <w:pStyle w:val="Default"/>
        <w:rPr>
          <w:sz w:val="28"/>
          <w:szCs w:val="28"/>
        </w:rPr>
      </w:pPr>
    </w:p>
    <w:p w:rsidR="000779EF" w:rsidRDefault="000779EF" w:rsidP="000779EF">
      <w:pPr>
        <w:pStyle w:val="a5"/>
        <w:autoSpaceDE w:val="0"/>
        <w:autoSpaceDN w:val="0"/>
        <w:adjustRightInd w:val="0"/>
        <w:spacing w:line="360" w:lineRule="auto"/>
        <w:ind w:left="644"/>
        <w:jc w:val="center"/>
        <w:rPr>
          <w:b/>
          <w:sz w:val="28"/>
          <w:szCs w:val="28"/>
          <w:lang w:val="en-US"/>
        </w:rPr>
      </w:pPr>
    </w:p>
    <w:p w:rsidR="004B5D0A" w:rsidRDefault="000779EF" w:rsidP="000779EF">
      <w:pPr>
        <w:pStyle w:val="a5"/>
        <w:autoSpaceDE w:val="0"/>
        <w:autoSpaceDN w:val="0"/>
        <w:adjustRightInd w:val="0"/>
        <w:spacing w:line="360" w:lineRule="auto"/>
        <w:ind w:left="644"/>
        <w:jc w:val="center"/>
        <w:rPr>
          <w:b/>
          <w:sz w:val="28"/>
          <w:szCs w:val="28"/>
          <w:lang w:val="en-US"/>
        </w:rPr>
      </w:pPr>
      <w:r w:rsidRPr="000779EF">
        <w:rPr>
          <w:b/>
          <w:sz w:val="28"/>
          <w:szCs w:val="28"/>
        </w:rPr>
        <w:lastRenderedPageBreak/>
        <w:t xml:space="preserve">Вариант </w:t>
      </w:r>
      <w:r w:rsidRPr="000779EF">
        <w:rPr>
          <w:b/>
          <w:sz w:val="28"/>
          <w:szCs w:val="28"/>
          <w:lang w:val="en-US"/>
        </w:rPr>
        <w:t>III</w:t>
      </w:r>
    </w:p>
    <w:p w:rsidR="000779EF" w:rsidRDefault="000779EF" w:rsidP="000779EF">
      <w:pPr>
        <w:pStyle w:val="Default"/>
      </w:pPr>
    </w:p>
    <w:p w:rsidR="000779EF" w:rsidRDefault="000779EF" w:rsidP="000779EF">
      <w:pPr>
        <w:pStyle w:val="Default"/>
        <w:spacing w:after="317" w:line="276" w:lineRule="auto"/>
        <w:contextualSpacing/>
        <w:jc w:val="both"/>
        <w:rPr>
          <w:sz w:val="28"/>
          <w:szCs w:val="28"/>
        </w:rPr>
      </w:pPr>
      <w:r w:rsidRPr="000779EF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Пользуясь приведенными данными, рассчитайте структуру причин </w:t>
      </w:r>
      <w:proofErr w:type="spellStart"/>
      <w:proofErr w:type="gramStart"/>
      <w:r>
        <w:rPr>
          <w:sz w:val="28"/>
          <w:szCs w:val="28"/>
        </w:rPr>
        <w:t>смер-ти</w:t>
      </w:r>
      <w:proofErr w:type="spellEnd"/>
      <w:proofErr w:type="gramEnd"/>
      <w:r>
        <w:rPr>
          <w:sz w:val="28"/>
          <w:szCs w:val="28"/>
        </w:rPr>
        <w:t xml:space="preserve"> населения города Н., если умерли 1660 человек, в том числе: </w:t>
      </w:r>
    </w:p>
    <w:p w:rsidR="000779EF" w:rsidRDefault="000779EF" w:rsidP="000779EF">
      <w:pPr>
        <w:pStyle w:val="Default"/>
        <w:spacing w:after="317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от болезней системы кровообращения – 940 человек; </w:t>
      </w:r>
    </w:p>
    <w:p w:rsidR="000779EF" w:rsidRDefault="000779EF" w:rsidP="000779EF">
      <w:pPr>
        <w:pStyle w:val="Default"/>
        <w:spacing w:after="317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от злокачественных новообразований – 220 человек; </w:t>
      </w:r>
    </w:p>
    <w:p w:rsidR="000779EF" w:rsidRDefault="000779EF" w:rsidP="000779EF">
      <w:pPr>
        <w:pStyle w:val="Default"/>
        <w:spacing w:after="317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от травм, отравлений и других последствий воздействия внешних причин – 200 человек; </w:t>
      </w:r>
    </w:p>
    <w:p w:rsidR="000779EF" w:rsidRDefault="000779EF" w:rsidP="000779EF">
      <w:pPr>
        <w:pStyle w:val="Default"/>
        <w:spacing w:after="317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от болезней органов дыхания – 80 человек; </w:t>
      </w:r>
    </w:p>
    <w:p w:rsidR="000779EF" w:rsidRDefault="000779EF" w:rsidP="000779EF">
      <w:pPr>
        <w:pStyle w:val="Default"/>
        <w:spacing w:after="317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от болезней органов пищеварения – 40 человек; </w:t>
      </w:r>
    </w:p>
    <w:p w:rsidR="000779EF" w:rsidRDefault="000779EF" w:rsidP="000779EF">
      <w:pPr>
        <w:pStyle w:val="Default"/>
        <w:spacing w:after="317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от болезней нервной системы – 25 человек; </w:t>
      </w:r>
    </w:p>
    <w:p w:rsidR="000779EF" w:rsidRDefault="000779EF" w:rsidP="000779EF">
      <w:pPr>
        <w:pStyle w:val="Default"/>
        <w:spacing w:after="317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от инфекционных и паразитарных болезней – 20 человек; </w:t>
      </w:r>
    </w:p>
    <w:p w:rsidR="000779EF" w:rsidRDefault="000779EF" w:rsidP="000779EF">
      <w:pPr>
        <w:pStyle w:val="Default"/>
        <w:spacing w:after="317" w:line="276" w:lineRule="auto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) от прочих причин – 135 человек. </w:t>
      </w:r>
    </w:p>
    <w:p w:rsidR="000779EF" w:rsidRDefault="000779EF" w:rsidP="000779EF">
      <w:pPr>
        <w:pStyle w:val="Default"/>
        <w:spacing w:line="276" w:lineRule="auto"/>
        <w:contextualSpacing/>
        <w:jc w:val="both"/>
        <w:rPr>
          <w:sz w:val="28"/>
          <w:szCs w:val="28"/>
          <w:lang w:val="en-US"/>
        </w:rPr>
      </w:pPr>
    </w:p>
    <w:p w:rsidR="000779EF" w:rsidRDefault="000779EF" w:rsidP="000779EF">
      <w:pPr>
        <w:pStyle w:val="Default"/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Пользуясь приведенными данными, рассчитайте все возможные интенсивные и экстенсивные показатели, если численность населения </w:t>
      </w:r>
      <w:proofErr w:type="gramStart"/>
      <w:r>
        <w:rPr>
          <w:sz w:val="28"/>
          <w:szCs w:val="28"/>
        </w:rPr>
        <w:t>города Д</w:t>
      </w:r>
      <w:proofErr w:type="gramEnd"/>
      <w:r>
        <w:rPr>
          <w:sz w:val="28"/>
          <w:szCs w:val="28"/>
        </w:rPr>
        <w:t xml:space="preserve">. составляет – 500000 человек. Зарегистрировано 300000 первичных обращений населения в лечебные учреждения, в том числе по поводу: болезней сердечно-сосудистой системы – 98000; болезней органов дыхания – 110000; травм, отравлений и других последствий воздействия внешних </w:t>
      </w:r>
    </w:p>
    <w:p w:rsidR="000779EF" w:rsidRDefault="000779EF" w:rsidP="000779EF">
      <w:pPr>
        <w:pStyle w:val="Default"/>
        <w:spacing w:line="276" w:lineRule="auto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причин – 55000; болезней нервной системы – 22000; других причин – 15000. </w:t>
      </w:r>
    </w:p>
    <w:p w:rsidR="000779EF" w:rsidRDefault="000779EF" w:rsidP="000779EF">
      <w:pPr>
        <w:pStyle w:val="Default"/>
        <w:spacing w:line="276" w:lineRule="auto"/>
        <w:contextualSpacing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Интенсивные показатели: </w:t>
      </w:r>
    </w:p>
    <w:p w:rsidR="000779EF" w:rsidRDefault="000779EF" w:rsidP="000779EF">
      <w:pPr>
        <w:pStyle w:val="Default"/>
        <w:spacing w:after="199" w:line="276" w:lineRule="auto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а) первичное обращение </w:t>
      </w:r>
    </w:p>
    <w:p w:rsidR="000779EF" w:rsidRDefault="000779EF" w:rsidP="000779EF">
      <w:pPr>
        <w:pStyle w:val="Default"/>
        <w:spacing w:after="199" w:line="276" w:lineRule="auto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б) болезни ССС </w:t>
      </w:r>
    </w:p>
    <w:p w:rsidR="000779EF" w:rsidRDefault="000779EF" w:rsidP="000779EF">
      <w:pPr>
        <w:pStyle w:val="Default"/>
        <w:spacing w:after="199" w:line="276" w:lineRule="auto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в) болезни органов дыхания </w:t>
      </w:r>
    </w:p>
    <w:p w:rsidR="000779EF" w:rsidRDefault="000779EF" w:rsidP="000779EF">
      <w:pPr>
        <w:pStyle w:val="Default"/>
        <w:spacing w:after="199" w:line="276" w:lineRule="auto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г) травмы, отравления </w:t>
      </w:r>
    </w:p>
    <w:p w:rsidR="000779EF" w:rsidRDefault="000779EF" w:rsidP="000779EF">
      <w:pPr>
        <w:pStyle w:val="Default"/>
        <w:spacing w:after="199" w:line="276" w:lineRule="auto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д) болезни нервной системы </w:t>
      </w:r>
    </w:p>
    <w:p w:rsidR="000779EF" w:rsidRDefault="000779EF" w:rsidP="000779EF">
      <w:pPr>
        <w:pStyle w:val="Default"/>
        <w:spacing w:line="276" w:lineRule="auto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е) другие причины </w:t>
      </w:r>
    </w:p>
    <w:p w:rsidR="000779EF" w:rsidRDefault="000779EF" w:rsidP="000779EF">
      <w:pPr>
        <w:pStyle w:val="Default"/>
        <w:spacing w:line="276" w:lineRule="auto"/>
        <w:contextualSpacing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Экстенсивные показатели: </w:t>
      </w:r>
    </w:p>
    <w:p w:rsidR="000779EF" w:rsidRDefault="000779EF" w:rsidP="000779EF">
      <w:pPr>
        <w:pStyle w:val="Default"/>
        <w:spacing w:after="197" w:line="276" w:lineRule="auto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ж) болезни ССС в структуре заболеваемости </w:t>
      </w:r>
    </w:p>
    <w:p w:rsidR="000779EF" w:rsidRDefault="000779EF" w:rsidP="000779EF">
      <w:pPr>
        <w:pStyle w:val="Default"/>
        <w:spacing w:after="197" w:line="276" w:lineRule="auto"/>
        <w:contextualSpacing/>
        <w:jc w:val="both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з</w:t>
      </w:r>
      <w:proofErr w:type="spellEnd"/>
      <w:r>
        <w:rPr>
          <w:color w:val="auto"/>
          <w:sz w:val="28"/>
          <w:szCs w:val="28"/>
        </w:rPr>
        <w:t xml:space="preserve">) болезни ОД в структуре заболеваемости </w:t>
      </w:r>
    </w:p>
    <w:p w:rsidR="000779EF" w:rsidRDefault="000779EF" w:rsidP="000779EF">
      <w:pPr>
        <w:pStyle w:val="Default"/>
        <w:spacing w:after="197" w:line="276" w:lineRule="auto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и) травмы, отравления в структуре заболеваемости </w:t>
      </w:r>
    </w:p>
    <w:p w:rsidR="000779EF" w:rsidRDefault="000779EF" w:rsidP="000779EF">
      <w:pPr>
        <w:pStyle w:val="Default"/>
        <w:spacing w:after="197" w:line="276" w:lineRule="auto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к) болезни НС в структуре заболеваемости </w:t>
      </w:r>
    </w:p>
    <w:p w:rsidR="000779EF" w:rsidRDefault="000779EF" w:rsidP="000779EF">
      <w:pPr>
        <w:pStyle w:val="Default"/>
        <w:spacing w:after="197" w:line="276" w:lineRule="auto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л) другие причины в структуре заболеваемости </w:t>
      </w:r>
    </w:p>
    <w:p w:rsidR="000779EF" w:rsidRDefault="000779EF" w:rsidP="000779EF">
      <w:pPr>
        <w:pStyle w:val="Default"/>
        <w:spacing w:line="276" w:lineRule="auto"/>
        <w:contextualSpacing/>
        <w:jc w:val="both"/>
        <w:rPr>
          <w:color w:val="auto"/>
          <w:sz w:val="28"/>
          <w:szCs w:val="28"/>
          <w:lang w:val="en-US"/>
        </w:rPr>
      </w:pPr>
    </w:p>
    <w:p w:rsidR="000779EF" w:rsidRDefault="000779EF" w:rsidP="000779EF">
      <w:pPr>
        <w:pStyle w:val="Default"/>
        <w:spacing w:line="276" w:lineRule="auto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Пользуясь приведенными данными, рассчитайте интенсивные и </w:t>
      </w:r>
      <w:proofErr w:type="spellStart"/>
      <w:proofErr w:type="gramStart"/>
      <w:r>
        <w:rPr>
          <w:color w:val="auto"/>
          <w:sz w:val="28"/>
          <w:szCs w:val="28"/>
        </w:rPr>
        <w:t>экстен-сивные</w:t>
      </w:r>
      <w:proofErr w:type="spellEnd"/>
      <w:proofErr w:type="gramEnd"/>
      <w:r>
        <w:rPr>
          <w:color w:val="auto"/>
          <w:sz w:val="28"/>
          <w:szCs w:val="28"/>
        </w:rPr>
        <w:t xml:space="preserve"> показатели, если численность населения города П. составляет – 1 308 400 человек. Из них в возрасте: 0 - 14 лет – 223 600 человек 15 - 49 лет – 647 800 человек 50 лет и старше – 437 000 человек </w:t>
      </w:r>
    </w:p>
    <w:p w:rsidR="000779EF" w:rsidRDefault="000779EF" w:rsidP="000779EF">
      <w:pPr>
        <w:pStyle w:val="Default"/>
        <w:spacing w:line="276" w:lineRule="auto"/>
        <w:contextualSpacing/>
        <w:jc w:val="both"/>
        <w:rPr>
          <w:color w:val="auto"/>
          <w:sz w:val="28"/>
          <w:szCs w:val="28"/>
        </w:rPr>
      </w:pPr>
    </w:p>
    <w:p w:rsidR="000779EF" w:rsidRDefault="000779EF" w:rsidP="000779EF">
      <w:pPr>
        <w:pStyle w:val="Default"/>
        <w:spacing w:line="276" w:lineRule="auto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Родилось (за год) – 9684 человек. </w:t>
      </w:r>
    </w:p>
    <w:p w:rsidR="000779EF" w:rsidRDefault="000779EF" w:rsidP="000779EF">
      <w:pPr>
        <w:pStyle w:val="Default"/>
        <w:spacing w:line="276" w:lineRule="auto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Умерло (за год) – 22 508 человек. </w:t>
      </w:r>
    </w:p>
    <w:p w:rsidR="000779EF" w:rsidRDefault="000779EF" w:rsidP="000779EF">
      <w:pPr>
        <w:pStyle w:val="Default"/>
        <w:spacing w:line="276" w:lineRule="auto"/>
        <w:contextualSpacing/>
        <w:jc w:val="both"/>
        <w:rPr>
          <w:color w:val="auto"/>
          <w:sz w:val="28"/>
          <w:szCs w:val="28"/>
          <w:lang w:val="en-US"/>
        </w:rPr>
      </w:pPr>
    </w:p>
    <w:p w:rsidR="000779EF" w:rsidRDefault="000779EF" w:rsidP="000779EF">
      <w:pPr>
        <w:pStyle w:val="Default"/>
        <w:spacing w:line="276" w:lineRule="auto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 В городе</w:t>
      </w:r>
      <w:proofErr w:type="gramStart"/>
      <w:r>
        <w:rPr>
          <w:color w:val="auto"/>
          <w:sz w:val="28"/>
          <w:szCs w:val="28"/>
        </w:rPr>
        <w:t xml:space="preserve"> А</w:t>
      </w:r>
      <w:proofErr w:type="gramEnd"/>
      <w:r>
        <w:rPr>
          <w:color w:val="auto"/>
          <w:sz w:val="28"/>
          <w:szCs w:val="28"/>
        </w:rPr>
        <w:t xml:space="preserve"> в 2005 г. Родилось живыми в 2005 г. 1200 чел. </w:t>
      </w:r>
      <w:proofErr w:type="spellStart"/>
      <w:r>
        <w:rPr>
          <w:color w:val="auto"/>
          <w:sz w:val="28"/>
          <w:szCs w:val="28"/>
        </w:rPr>
        <w:t>Мертворож-денных</w:t>
      </w:r>
      <w:proofErr w:type="spellEnd"/>
      <w:r>
        <w:rPr>
          <w:color w:val="auto"/>
          <w:sz w:val="28"/>
          <w:szCs w:val="28"/>
        </w:rPr>
        <w:t xml:space="preserve"> 5 чел. Умерло детей в возрасте до 1 г. 24 чел. </w:t>
      </w:r>
    </w:p>
    <w:p w:rsidR="000779EF" w:rsidRDefault="000779EF" w:rsidP="000779EF">
      <w:pPr>
        <w:pStyle w:val="Default"/>
        <w:spacing w:line="276" w:lineRule="auto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Умерло детей в возрасте до 1 м. 12 чел. </w:t>
      </w:r>
    </w:p>
    <w:p w:rsidR="000779EF" w:rsidRDefault="000779EF" w:rsidP="000779EF">
      <w:pPr>
        <w:pStyle w:val="Default"/>
        <w:spacing w:line="276" w:lineRule="auto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Умерло детей на 1 неделе жизни 12 чел. </w:t>
      </w:r>
    </w:p>
    <w:p w:rsidR="000779EF" w:rsidRDefault="000779EF" w:rsidP="000779EF">
      <w:pPr>
        <w:pStyle w:val="Default"/>
        <w:spacing w:line="276" w:lineRule="auto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Родилось живыми в 2004 г. 1180 чел </w:t>
      </w:r>
    </w:p>
    <w:p w:rsidR="000779EF" w:rsidRDefault="000779EF" w:rsidP="000779EF">
      <w:pPr>
        <w:pStyle w:val="Default"/>
        <w:spacing w:line="276" w:lineRule="auto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Выполните оценку показателей: </w:t>
      </w:r>
    </w:p>
    <w:p w:rsidR="000779EF" w:rsidRPr="000779EF" w:rsidRDefault="000779EF" w:rsidP="000779EF">
      <w:pPr>
        <w:pStyle w:val="Default"/>
        <w:spacing w:line="276" w:lineRule="auto"/>
        <w:contextualSpacing/>
        <w:jc w:val="both"/>
        <w:rPr>
          <w:color w:val="auto"/>
          <w:sz w:val="28"/>
          <w:szCs w:val="28"/>
          <w:lang w:val="en-US"/>
        </w:rPr>
      </w:pPr>
      <w:r>
        <w:rPr>
          <w:color w:val="auto"/>
          <w:sz w:val="28"/>
          <w:szCs w:val="28"/>
        </w:rPr>
        <w:t xml:space="preserve">а) коэффициента младенческой смертности. </w:t>
      </w:r>
    </w:p>
    <w:p w:rsidR="000779EF" w:rsidRDefault="000779EF" w:rsidP="000779EF">
      <w:pPr>
        <w:pStyle w:val="Default"/>
        <w:spacing w:after="19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б) коэффициента </w:t>
      </w:r>
      <w:proofErr w:type="spellStart"/>
      <w:r>
        <w:rPr>
          <w:color w:val="auto"/>
          <w:sz w:val="28"/>
          <w:szCs w:val="28"/>
        </w:rPr>
        <w:t>неонатальной</w:t>
      </w:r>
      <w:proofErr w:type="spellEnd"/>
      <w:r>
        <w:rPr>
          <w:color w:val="auto"/>
          <w:sz w:val="28"/>
          <w:szCs w:val="28"/>
        </w:rPr>
        <w:t xml:space="preserve"> смертности. </w:t>
      </w:r>
    </w:p>
    <w:p w:rsidR="000779EF" w:rsidRDefault="000779EF" w:rsidP="000779EF">
      <w:pPr>
        <w:pStyle w:val="Default"/>
        <w:spacing w:after="19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в) коэффициента перинатальной смертности. </w:t>
      </w:r>
    </w:p>
    <w:p w:rsidR="000779EF" w:rsidRDefault="000779EF" w:rsidP="000779E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 В городской клинической больнице в течение года проходили лечение 4088 больных (из них 143 умерло). Ими проведено 65410 койко-дней, число среднегодовых развернутых коек было 190. Найдите: а) показатель средней длительности пребывания больного на койке, б) оборот койки, в) эффективность лечения. </w:t>
      </w:r>
    </w:p>
    <w:p w:rsidR="000779EF" w:rsidRPr="000779EF" w:rsidRDefault="000779EF" w:rsidP="000779EF">
      <w:pPr>
        <w:pStyle w:val="a5"/>
        <w:autoSpaceDE w:val="0"/>
        <w:autoSpaceDN w:val="0"/>
        <w:adjustRightInd w:val="0"/>
        <w:spacing w:line="360" w:lineRule="auto"/>
        <w:ind w:left="644"/>
        <w:jc w:val="center"/>
        <w:rPr>
          <w:b/>
          <w:sz w:val="28"/>
          <w:szCs w:val="28"/>
        </w:rPr>
      </w:pPr>
    </w:p>
    <w:p w:rsidR="004B5D0A" w:rsidRPr="004B5D0A" w:rsidRDefault="004B5D0A" w:rsidP="004B5D0A">
      <w:pPr>
        <w:pStyle w:val="a5"/>
        <w:autoSpaceDE w:val="0"/>
        <w:autoSpaceDN w:val="0"/>
        <w:adjustRightInd w:val="0"/>
        <w:spacing w:line="360" w:lineRule="auto"/>
        <w:ind w:left="644"/>
        <w:jc w:val="center"/>
        <w:rPr>
          <w:b/>
          <w:sz w:val="28"/>
          <w:szCs w:val="28"/>
        </w:rPr>
      </w:pPr>
    </w:p>
    <w:p w:rsidR="00CC5C8F" w:rsidRDefault="00CC5C8F" w:rsidP="00FC230B">
      <w:pPr>
        <w:pStyle w:val="a5"/>
        <w:autoSpaceDE w:val="0"/>
        <w:autoSpaceDN w:val="0"/>
        <w:adjustRightInd w:val="0"/>
        <w:spacing w:line="360" w:lineRule="auto"/>
        <w:ind w:left="644"/>
        <w:jc w:val="both"/>
      </w:pPr>
    </w:p>
    <w:p w:rsidR="00CC5C8F" w:rsidRDefault="00CC5C8F" w:rsidP="00FC230B">
      <w:pPr>
        <w:pStyle w:val="a5"/>
        <w:autoSpaceDE w:val="0"/>
        <w:autoSpaceDN w:val="0"/>
        <w:adjustRightInd w:val="0"/>
        <w:spacing w:line="360" w:lineRule="auto"/>
        <w:ind w:left="644"/>
        <w:jc w:val="both"/>
      </w:pPr>
    </w:p>
    <w:p w:rsidR="001752EC" w:rsidRDefault="001752EC" w:rsidP="001752EC">
      <w:pPr>
        <w:autoSpaceDE w:val="0"/>
        <w:autoSpaceDN w:val="0"/>
        <w:adjustRightInd w:val="0"/>
        <w:spacing w:line="276" w:lineRule="auto"/>
      </w:pPr>
    </w:p>
    <w:p w:rsidR="000779EF" w:rsidRDefault="000779EF" w:rsidP="001752EC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  <w:lang w:val="en-US"/>
        </w:rPr>
      </w:pPr>
    </w:p>
    <w:p w:rsidR="000779EF" w:rsidRDefault="000779EF" w:rsidP="001752EC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  <w:lang w:val="en-US"/>
        </w:rPr>
      </w:pPr>
    </w:p>
    <w:p w:rsidR="000779EF" w:rsidRDefault="000779EF" w:rsidP="001752EC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  <w:lang w:val="en-US"/>
        </w:rPr>
      </w:pPr>
    </w:p>
    <w:p w:rsidR="000779EF" w:rsidRDefault="000779EF" w:rsidP="001752EC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  <w:lang w:val="en-US"/>
        </w:rPr>
      </w:pPr>
    </w:p>
    <w:p w:rsidR="000779EF" w:rsidRDefault="000779EF" w:rsidP="001752EC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  <w:lang w:val="en-US"/>
        </w:rPr>
      </w:pPr>
    </w:p>
    <w:p w:rsidR="000779EF" w:rsidRDefault="000779EF" w:rsidP="001752EC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  <w:lang w:val="en-US"/>
        </w:rPr>
      </w:pPr>
    </w:p>
    <w:p w:rsidR="000779EF" w:rsidRDefault="000779EF" w:rsidP="001752EC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  <w:lang w:val="en-US"/>
        </w:rPr>
      </w:pPr>
    </w:p>
    <w:p w:rsidR="000779EF" w:rsidRDefault="000779EF" w:rsidP="001752EC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  <w:lang w:val="en-US"/>
        </w:rPr>
      </w:pPr>
    </w:p>
    <w:p w:rsidR="000779EF" w:rsidRDefault="000779EF" w:rsidP="001752EC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  <w:lang w:val="en-US"/>
        </w:rPr>
      </w:pPr>
    </w:p>
    <w:p w:rsidR="000779EF" w:rsidRDefault="000779EF" w:rsidP="001752EC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  <w:lang w:val="en-US"/>
        </w:rPr>
      </w:pPr>
    </w:p>
    <w:p w:rsidR="000779EF" w:rsidRDefault="000779EF" w:rsidP="001752EC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  <w:lang w:val="en-US"/>
        </w:rPr>
      </w:pPr>
    </w:p>
    <w:p w:rsidR="000779EF" w:rsidRDefault="000779EF" w:rsidP="001752EC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  <w:lang w:val="en-US"/>
        </w:rPr>
      </w:pPr>
    </w:p>
    <w:p w:rsidR="000779EF" w:rsidRDefault="000779EF" w:rsidP="001752EC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  <w:lang w:val="en-US"/>
        </w:rPr>
      </w:pPr>
    </w:p>
    <w:p w:rsidR="000779EF" w:rsidRDefault="000779EF" w:rsidP="001752EC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  <w:lang w:val="en-US"/>
        </w:rPr>
      </w:pPr>
    </w:p>
    <w:p w:rsidR="000779EF" w:rsidRDefault="000779EF" w:rsidP="001752EC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  <w:lang w:val="en-US"/>
        </w:rPr>
      </w:pPr>
    </w:p>
    <w:p w:rsidR="000779EF" w:rsidRDefault="000779EF" w:rsidP="001752EC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  <w:lang w:val="en-US"/>
        </w:rPr>
      </w:pPr>
    </w:p>
    <w:p w:rsidR="00FC230B" w:rsidRPr="001752EC" w:rsidRDefault="001752EC" w:rsidP="001752EC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0779EF">
        <w:rPr>
          <w:b/>
          <w:sz w:val="28"/>
          <w:szCs w:val="28"/>
        </w:rPr>
        <w:lastRenderedPageBreak/>
        <w:t>3.</w:t>
      </w:r>
      <w:r w:rsidR="00FC230B" w:rsidRPr="000779EF">
        <w:rPr>
          <w:b/>
          <w:sz w:val="28"/>
          <w:szCs w:val="28"/>
        </w:rPr>
        <w:t xml:space="preserve"> Применение</w:t>
      </w:r>
      <w:r w:rsidR="00FC230B" w:rsidRPr="001752EC">
        <w:rPr>
          <w:b/>
          <w:sz w:val="28"/>
          <w:szCs w:val="28"/>
        </w:rPr>
        <w:t xml:space="preserve"> математических методов в профессиональной деятельности среднего медицинского персонала</w:t>
      </w:r>
    </w:p>
    <w:p w:rsidR="0027124F" w:rsidRDefault="0027124F" w:rsidP="0027124F">
      <w:pPr>
        <w:autoSpaceDE w:val="0"/>
        <w:autoSpaceDN w:val="0"/>
        <w:adjustRightInd w:val="0"/>
        <w:spacing w:line="276" w:lineRule="auto"/>
        <w:contextualSpacing/>
        <w:jc w:val="center"/>
        <w:rPr>
          <w:b/>
          <w:sz w:val="28"/>
          <w:szCs w:val="28"/>
        </w:rPr>
      </w:pPr>
    </w:p>
    <w:p w:rsidR="0027124F" w:rsidRPr="0027124F" w:rsidRDefault="0027124F" w:rsidP="0027124F">
      <w:pPr>
        <w:pStyle w:val="a5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27124F">
        <w:rPr>
          <w:b/>
          <w:sz w:val="28"/>
          <w:szCs w:val="28"/>
        </w:rPr>
        <w:t>Типовые задачи на проценты и методы их решения</w:t>
      </w:r>
    </w:p>
    <w:p w:rsidR="00FC230B" w:rsidRDefault="00FC230B" w:rsidP="00FC230B">
      <w:pPr>
        <w:autoSpaceDE w:val="0"/>
        <w:autoSpaceDN w:val="0"/>
        <w:adjustRightInd w:val="0"/>
        <w:spacing w:line="360" w:lineRule="auto"/>
        <w:contextualSpacing/>
        <w:jc w:val="center"/>
        <w:rPr>
          <w:b/>
          <w:sz w:val="28"/>
          <w:szCs w:val="28"/>
        </w:rPr>
      </w:pPr>
    </w:p>
    <w:p w:rsidR="00FC230B" w:rsidRDefault="00FC230B" w:rsidP="00FC230B">
      <w:pPr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 выполнении своих профессиональных обязанностей медицинским работникам часто приходится производить различные математические вычисления. От правильности произведенных расчетов зависит здоровье, а иногда и жизнь пациентов.</w:t>
      </w:r>
    </w:p>
    <w:p w:rsidR="0027124F" w:rsidRDefault="0027124F" w:rsidP="00FC230B">
      <w:pPr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хозяйственных и статистических расчетах, во многих отраслях науки части величин принято выражать в процентах. Очень часто в лабораторной практике приходится встречаться со случаями приготовления растворов с определенной массовой долей растворенного вещества, смешением двух растворов разной концентрации или разбавлением крепкого раствора водой.</w:t>
      </w:r>
    </w:p>
    <w:p w:rsidR="0027124F" w:rsidRDefault="0027124F" w:rsidP="00FC230B">
      <w:pPr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  <w:r w:rsidRPr="00333827">
        <w:rPr>
          <w:b/>
          <w:sz w:val="28"/>
          <w:szCs w:val="28"/>
        </w:rPr>
        <w:t xml:space="preserve">Процентом </w:t>
      </w:r>
      <w:r w:rsidRPr="00333827">
        <w:rPr>
          <w:sz w:val="28"/>
          <w:szCs w:val="28"/>
        </w:rPr>
        <w:t>(</w:t>
      </w:r>
      <w:r>
        <w:rPr>
          <w:sz w:val="28"/>
          <w:szCs w:val="28"/>
        </w:rPr>
        <w:t xml:space="preserve">от латинского </w:t>
      </w:r>
      <w:r>
        <w:rPr>
          <w:sz w:val="28"/>
          <w:szCs w:val="28"/>
          <w:lang w:val="en-US"/>
        </w:rPr>
        <w:t>pro</w:t>
      </w:r>
      <w:r w:rsidRPr="0027124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centro</w:t>
      </w:r>
      <w:proofErr w:type="spellEnd"/>
      <w:r w:rsidRPr="0027124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</w:t>
      </w:r>
      <w:r w:rsidRPr="002712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сотни) называется сотая доля какого- либо числа и обозначается знаком </w:t>
      </w:r>
      <w:r w:rsidRPr="0027124F">
        <w:rPr>
          <w:sz w:val="28"/>
          <w:szCs w:val="28"/>
        </w:rPr>
        <w:t>%</w:t>
      </w:r>
    </w:p>
    <w:p w:rsidR="0027124F" w:rsidRDefault="0027124F" w:rsidP="00FC230B">
      <w:pPr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Раствор=</w:t>
      </w:r>
      <w:proofErr w:type="spellEnd"/>
      <w:r>
        <w:rPr>
          <w:sz w:val="28"/>
          <w:szCs w:val="28"/>
        </w:rPr>
        <w:t xml:space="preserve"> сухое вещество + растворитель</w:t>
      </w:r>
    </w:p>
    <w:p w:rsidR="0027124F" w:rsidRDefault="0027124F" w:rsidP="00FC230B">
      <w:pPr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X</w:t>
      </w:r>
      <w:r w:rsidRPr="0027124F">
        <w:rPr>
          <w:sz w:val="28"/>
          <w:szCs w:val="28"/>
        </w:rPr>
        <w:t xml:space="preserve"> %</w:t>
      </w:r>
      <w:r>
        <w:rPr>
          <w:sz w:val="28"/>
          <w:szCs w:val="28"/>
        </w:rPr>
        <w:t xml:space="preserve"> раствор – это значит:</w:t>
      </w:r>
    </w:p>
    <w:p w:rsidR="0027124F" w:rsidRDefault="0027124F" w:rsidP="0027124F">
      <w:pPr>
        <w:pStyle w:val="a5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100 мл раствора содержится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г сухого вещества</w:t>
      </w:r>
    </w:p>
    <w:p w:rsidR="0027124F" w:rsidRPr="0027124F" w:rsidRDefault="0027124F" w:rsidP="0027124F">
      <w:pPr>
        <w:pStyle w:val="a5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Раствор приготовлен в соотношении </w:t>
      </w:r>
      <w:r>
        <w:rPr>
          <w:sz w:val="28"/>
          <w:szCs w:val="28"/>
          <w:lang w:val="en-US"/>
        </w:rPr>
        <w:t>X</w:t>
      </w:r>
      <w:r w:rsidRPr="0027124F">
        <w:rPr>
          <w:sz w:val="28"/>
          <w:szCs w:val="28"/>
        </w:rPr>
        <w:t>: 100/</w:t>
      </w:r>
    </w:p>
    <w:p w:rsidR="0027124F" w:rsidRPr="0027124F" w:rsidRDefault="0027124F" w:rsidP="0027124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Выделим основные типы задач на проценты</w:t>
      </w:r>
    </w:p>
    <w:tbl>
      <w:tblPr>
        <w:tblStyle w:val="aa"/>
        <w:tblW w:w="0" w:type="auto"/>
        <w:tblLook w:val="04A0"/>
      </w:tblPr>
      <w:tblGrid>
        <w:gridCol w:w="2660"/>
        <w:gridCol w:w="6911"/>
      </w:tblGrid>
      <w:tr w:rsidR="0027124F" w:rsidTr="0027124F">
        <w:tc>
          <w:tcPr>
            <w:tcW w:w="2660" w:type="dxa"/>
          </w:tcPr>
          <w:p w:rsidR="0027124F" w:rsidRPr="0027124F" w:rsidRDefault="0027124F" w:rsidP="0027124F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27124F">
              <w:rPr>
                <w:b/>
              </w:rPr>
              <w:t>Тип задачи</w:t>
            </w:r>
          </w:p>
        </w:tc>
        <w:tc>
          <w:tcPr>
            <w:tcW w:w="6911" w:type="dxa"/>
          </w:tcPr>
          <w:p w:rsidR="0027124F" w:rsidRPr="0027124F" w:rsidRDefault="0027124F" w:rsidP="0027124F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27124F">
              <w:rPr>
                <w:b/>
              </w:rPr>
              <w:t>Примеры</w:t>
            </w:r>
          </w:p>
        </w:tc>
      </w:tr>
      <w:tr w:rsidR="0027124F" w:rsidTr="0027124F">
        <w:tc>
          <w:tcPr>
            <w:tcW w:w="2660" w:type="dxa"/>
          </w:tcPr>
          <w:p w:rsidR="0027124F" w:rsidRPr="00EE1219" w:rsidRDefault="00EE1219" w:rsidP="00EE121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E1219">
              <w:rPr>
                <w:sz w:val="24"/>
                <w:szCs w:val="24"/>
              </w:rPr>
              <w:t>1.Выразить число в процентах</w:t>
            </w:r>
          </w:p>
        </w:tc>
        <w:tc>
          <w:tcPr>
            <w:tcW w:w="6911" w:type="dxa"/>
          </w:tcPr>
          <w:p w:rsidR="0027124F" w:rsidRPr="00EE1219" w:rsidRDefault="00EE1219" w:rsidP="00EE1219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EE1219">
              <w:rPr>
                <w:i/>
                <w:sz w:val="24"/>
                <w:szCs w:val="24"/>
              </w:rPr>
              <w:t>Пример 1.</w:t>
            </w:r>
          </w:p>
          <w:p w:rsidR="00EE1219" w:rsidRPr="00EE1219" w:rsidRDefault="00EE1219" w:rsidP="00EE121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0,52= 052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∙</m:t>
              </m:r>
            </m:oMath>
            <w:r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  <w:lang w:val="en-US"/>
              </w:rPr>
              <w:t xml:space="preserve"> % = 52 %</w:t>
            </w:r>
          </w:p>
        </w:tc>
      </w:tr>
      <w:tr w:rsidR="0027124F" w:rsidTr="0027124F">
        <w:tc>
          <w:tcPr>
            <w:tcW w:w="2660" w:type="dxa"/>
          </w:tcPr>
          <w:p w:rsidR="0027124F" w:rsidRPr="00EE1219" w:rsidRDefault="00EE1219" w:rsidP="00EE12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1219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Выразить процент десятичной дробью или натуральным числом</w:t>
            </w:r>
          </w:p>
        </w:tc>
        <w:tc>
          <w:tcPr>
            <w:tcW w:w="6911" w:type="dxa"/>
          </w:tcPr>
          <w:p w:rsidR="0027124F" w:rsidRPr="00EE1219" w:rsidRDefault="00EE1219" w:rsidP="002712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sz w:val="24"/>
                <w:szCs w:val="24"/>
              </w:rPr>
            </w:pPr>
            <w:r w:rsidRPr="00EE1219">
              <w:rPr>
                <w:i/>
                <w:sz w:val="24"/>
                <w:szCs w:val="24"/>
              </w:rPr>
              <w:t>Пример 2.</w:t>
            </w:r>
          </w:p>
          <w:p w:rsidR="00EE1219" w:rsidRPr="00EE1219" w:rsidRDefault="00EE1219" w:rsidP="002712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34%=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34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100</m:t>
                  </m:r>
                </m:den>
              </m:f>
            </m:oMath>
            <w:r>
              <w:rPr>
                <w:sz w:val="24"/>
                <w:szCs w:val="24"/>
              </w:rPr>
              <w:t>= 0,34</w:t>
            </w:r>
          </w:p>
        </w:tc>
      </w:tr>
      <w:tr w:rsidR="0027124F" w:rsidTr="0027124F">
        <w:tc>
          <w:tcPr>
            <w:tcW w:w="2660" w:type="dxa"/>
          </w:tcPr>
          <w:p w:rsidR="0027124F" w:rsidRPr="00EE1219" w:rsidRDefault="00EE1219" w:rsidP="00EE1219">
            <w:pPr>
              <w:autoSpaceDE w:val="0"/>
              <w:autoSpaceDN w:val="0"/>
              <w:adjustRightInd w:val="0"/>
            </w:pPr>
            <w:r>
              <w:t>3.</w:t>
            </w:r>
            <w:r w:rsidRPr="00EE1219">
              <w:rPr>
                <w:sz w:val="24"/>
                <w:szCs w:val="24"/>
              </w:rPr>
              <w:t>Нахождение процентов данного числа</w:t>
            </w:r>
          </w:p>
        </w:tc>
        <w:tc>
          <w:tcPr>
            <w:tcW w:w="6911" w:type="dxa"/>
          </w:tcPr>
          <w:p w:rsidR="0027124F" w:rsidRPr="00EE1219" w:rsidRDefault="00EE1219" w:rsidP="00EE1219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EE1219">
              <w:rPr>
                <w:i/>
                <w:sz w:val="24"/>
                <w:szCs w:val="24"/>
              </w:rPr>
              <w:t>Пример 3.</w:t>
            </w:r>
          </w:p>
          <w:p w:rsidR="00EE1219" w:rsidRDefault="00EE1219" w:rsidP="00EE121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Вода составляет 60% от массы тела человека. Сколько воды содержится в теле человека массой 70 кг?</w:t>
            </w:r>
          </w:p>
          <w:p w:rsidR="00EE1219" w:rsidRDefault="00EE1219" w:rsidP="00EE121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E1219">
              <w:rPr>
                <w:i/>
                <w:sz w:val="24"/>
                <w:szCs w:val="24"/>
              </w:rPr>
              <w:t>Решение:</w:t>
            </w:r>
            <w:r>
              <w:rPr>
                <w:sz w:val="24"/>
                <w:szCs w:val="24"/>
              </w:rPr>
              <w:t xml:space="preserve"> 70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∙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60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100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</m:oMath>
            <w:r>
              <w:rPr>
                <w:sz w:val="24"/>
                <w:szCs w:val="24"/>
              </w:rPr>
              <w:t>42 кг</w:t>
            </w:r>
          </w:p>
          <w:p w:rsidR="00EE1219" w:rsidRPr="00EE1219" w:rsidRDefault="00EE1219" w:rsidP="00EE121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E1219">
              <w:rPr>
                <w:i/>
                <w:sz w:val="24"/>
                <w:szCs w:val="24"/>
              </w:rPr>
              <w:t>Ответ</w:t>
            </w:r>
            <w:r>
              <w:rPr>
                <w:sz w:val="24"/>
                <w:szCs w:val="24"/>
              </w:rPr>
              <w:t>: 42 кг содержится в теле человека массой 70кг</w:t>
            </w:r>
          </w:p>
        </w:tc>
      </w:tr>
      <w:tr w:rsidR="0027124F" w:rsidTr="0027124F">
        <w:tc>
          <w:tcPr>
            <w:tcW w:w="2660" w:type="dxa"/>
          </w:tcPr>
          <w:p w:rsidR="0027124F" w:rsidRPr="00EE1219" w:rsidRDefault="00EE1219" w:rsidP="00EE1219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4.Нахождение числа по его процентам</w:t>
            </w:r>
          </w:p>
        </w:tc>
        <w:tc>
          <w:tcPr>
            <w:tcW w:w="6911" w:type="dxa"/>
          </w:tcPr>
          <w:p w:rsidR="00EE1219" w:rsidRDefault="00EE1219" w:rsidP="00EE1219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EE1219">
              <w:rPr>
                <w:i/>
                <w:sz w:val="24"/>
                <w:szCs w:val="24"/>
              </w:rPr>
              <w:t>Пример 4.</w:t>
            </w:r>
            <w:r>
              <w:rPr>
                <w:sz w:val="24"/>
                <w:szCs w:val="24"/>
              </w:rPr>
              <w:t xml:space="preserve"> Сколько сотрудников должно быть в поликлинике, если работает всего 32 человека, что составляет 80 % от требуемого количества специалистов?</w:t>
            </w:r>
          </w:p>
          <w:p w:rsidR="00EE1219" w:rsidRDefault="00EE1219" w:rsidP="00EE1219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EE1219">
              <w:rPr>
                <w:i/>
                <w:sz w:val="24"/>
                <w:szCs w:val="24"/>
              </w:rPr>
              <w:t>Решение</w:t>
            </w:r>
            <w:r>
              <w:rPr>
                <w:sz w:val="24"/>
                <w:szCs w:val="24"/>
              </w:rPr>
              <w:t xml:space="preserve">: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32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80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∙100%=40</m:t>
              </m:r>
            </m:oMath>
          </w:p>
          <w:p w:rsidR="00EE1219" w:rsidRPr="00EE1219" w:rsidRDefault="00EE1219" w:rsidP="00EE1219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EE1219">
              <w:rPr>
                <w:i/>
                <w:sz w:val="24"/>
                <w:szCs w:val="24"/>
              </w:rPr>
              <w:t>Ответ:</w:t>
            </w:r>
            <w:r>
              <w:rPr>
                <w:sz w:val="24"/>
                <w:szCs w:val="24"/>
              </w:rPr>
              <w:t xml:space="preserve"> 40 человек</w:t>
            </w:r>
          </w:p>
        </w:tc>
      </w:tr>
      <w:tr w:rsidR="0027124F" w:rsidTr="0027124F">
        <w:tc>
          <w:tcPr>
            <w:tcW w:w="2660" w:type="dxa"/>
          </w:tcPr>
          <w:p w:rsidR="0027124F" w:rsidRPr="00EE1219" w:rsidRDefault="00EE1219" w:rsidP="00EE1219">
            <w:pPr>
              <w:autoSpaceDE w:val="0"/>
              <w:autoSpaceDN w:val="0"/>
              <w:adjustRightInd w:val="0"/>
              <w:contextualSpacing/>
              <w:jc w:val="both"/>
            </w:pPr>
            <w:r>
              <w:lastRenderedPageBreak/>
              <w:t>5.Нахождение выражения одного числа в процентах другого (или процентное отношение чисел)</w:t>
            </w:r>
          </w:p>
        </w:tc>
        <w:tc>
          <w:tcPr>
            <w:tcW w:w="6911" w:type="dxa"/>
          </w:tcPr>
          <w:p w:rsidR="00333827" w:rsidRDefault="00333827" w:rsidP="003338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Пример 5. Позвоночник содержит 34 позвонка, из </w:t>
            </w:r>
            <w:proofErr w:type="gramStart"/>
            <w:r>
              <w:rPr>
                <w:sz w:val="24"/>
                <w:szCs w:val="24"/>
              </w:rPr>
              <w:t>которых</w:t>
            </w:r>
            <w:proofErr w:type="gramEnd"/>
            <w:r>
              <w:rPr>
                <w:sz w:val="24"/>
                <w:szCs w:val="24"/>
              </w:rPr>
              <w:t xml:space="preserve"> 5- в </w:t>
            </w:r>
          </w:p>
          <w:p w:rsidR="00333827" w:rsidRDefault="00333827" w:rsidP="003338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поясничном </w:t>
            </w:r>
            <w:proofErr w:type="gramStart"/>
            <w:r>
              <w:rPr>
                <w:sz w:val="24"/>
                <w:szCs w:val="24"/>
              </w:rPr>
              <w:t>отделе</w:t>
            </w:r>
            <w:proofErr w:type="gramEnd"/>
            <w:r>
              <w:rPr>
                <w:sz w:val="24"/>
                <w:szCs w:val="24"/>
              </w:rPr>
              <w:t>. Какой процент составляют</w:t>
            </w:r>
          </w:p>
          <w:p w:rsidR="00333827" w:rsidRDefault="00333827" w:rsidP="003338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позвонки поясничного отдела от общего числа </w:t>
            </w:r>
          </w:p>
          <w:p w:rsidR="0027124F" w:rsidRDefault="00333827" w:rsidP="003338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позвонков?</w:t>
            </w:r>
          </w:p>
          <w:p w:rsidR="00333827" w:rsidRDefault="00333827" w:rsidP="003338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Решение: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34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∙100 %</m:t>
              </m:r>
            </m:oMath>
            <w:r>
              <w:rPr>
                <w:sz w:val="24"/>
                <w:szCs w:val="24"/>
              </w:rPr>
              <w:t>= 14,7 %</w:t>
            </w:r>
          </w:p>
          <w:p w:rsidR="00333827" w:rsidRDefault="00333827" w:rsidP="003338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Ответ:    14,7 % составляют позвонки поясничного отдела </w:t>
            </w: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333827" w:rsidRPr="00EE1219" w:rsidRDefault="00333827" w:rsidP="003338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общего количества позвонков</w:t>
            </w:r>
          </w:p>
        </w:tc>
      </w:tr>
    </w:tbl>
    <w:p w:rsidR="0027124F" w:rsidRDefault="0027124F" w:rsidP="0027124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333827" w:rsidRDefault="00333827" w:rsidP="00333827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Pr="00333827">
        <w:rPr>
          <w:b/>
          <w:sz w:val="28"/>
          <w:szCs w:val="28"/>
        </w:rPr>
        <w:t>.Методы решения задач на проценты</w:t>
      </w:r>
    </w:p>
    <w:p w:rsidR="00333827" w:rsidRDefault="00333827" w:rsidP="0033382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 решении задач на проценты приходится сталкиваться с понятием «концентрация»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«процентное содержание вещества в растворе».</w:t>
      </w:r>
    </w:p>
    <w:p w:rsidR="00333827" w:rsidRDefault="00333827" w:rsidP="0033382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Концентрация – отношение массы растворенного вещества к массе  раствора.</w:t>
      </w:r>
    </w:p>
    <w:p w:rsidR="00333827" w:rsidRDefault="00333827" w:rsidP="0033382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Процентное содержание- отношение массы растворенного вещества к массе раствора, выраженное в процентах.</w:t>
      </w:r>
    </w:p>
    <w:p w:rsidR="00333827" w:rsidRDefault="00333827" w:rsidP="0033382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33827">
        <w:rPr>
          <w:b/>
          <w:sz w:val="28"/>
          <w:szCs w:val="28"/>
        </w:rPr>
        <w:t>Задача</w:t>
      </w:r>
      <w:r>
        <w:rPr>
          <w:b/>
          <w:sz w:val="28"/>
          <w:szCs w:val="28"/>
        </w:rPr>
        <w:t xml:space="preserve">: </w:t>
      </w:r>
      <w:r w:rsidRPr="00333827">
        <w:rPr>
          <w:sz w:val="28"/>
          <w:szCs w:val="28"/>
        </w:rPr>
        <w:t>Определите концентрацию раствора, полученного при слиянии 150 г 30 %-го и 250 г 10 %-го растворов какой либо соли.</w:t>
      </w:r>
    </w:p>
    <w:p w:rsidR="00333827" w:rsidRPr="00E6588B" w:rsidRDefault="00333827" w:rsidP="0033382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en-US"/>
        </w:rPr>
      </w:pPr>
      <w:r w:rsidRPr="00E6588B">
        <w:rPr>
          <w:i/>
          <w:sz w:val="28"/>
          <w:szCs w:val="28"/>
        </w:rPr>
        <w:t>Дано</w:t>
      </w:r>
      <w:r>
        <w:rPr>
          <w:sz w:val="28"/>
          <w:szCs w:val="28"/>
        </w:rPr>
        <w:t>: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 xml:space="preserve"> m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=150,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ω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=30 %</m:t>
        </m:r>
      </m:oMath>
    </w:p>
    <w:p w:rsidR="00E6588B" w:rsidRDefault="00E6588B" w:rsidP="0033382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 xml:space="preserve"> m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  <w:lang w:val="en-US"/>
          </w:rPr>
          <m:t xml:space="preserve">=250,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ω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  <w:lang w:val="en-US"/>
          </w:rPr>
          <m:t>=10 %</m:t>
        </m:r>
      </m:oMath>
    </w:p>
    <w:p w:rsidR="00E6588B" w:rsidRDefault="00E6588B" w:rsidP="0033382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</w:t>
      </w:r>
      <w:r w:rsidRPr="00E6588B">
        <w:rPr>
          <w:i/>
          <w:sz w:val="28"/>
          <w:szCs w:val="28"/>
        </w:rPr>
        <w:t>Найти</w:t>
      </w:r>
      <w:r>
        <w:rPr>
          <w:sz w:val="28"/>
          <w:szCs w:val="28"/>
        </w:rPr>
        <w:t xml:space="preserve">: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ω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3</m:t>
            </m:r>
          </m:sub>
        </m:sSub>
      </m:oMath>
    </w:p>
    <w:p w:rsidR="00E6588B" w:rsidRDefault="00E6588B" w:rsidP="0033382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6588B">
        <w:rPr>
          <w:i/>
          <w:sz w:val="28"/>
          <w:szCs w:val="28"/>
        </w:rPr>
        <w:t>Примечание:</w:t>
      </w:r>
      <w:r>
        <w:rPr>
          <w:sz w:val="28"/>
          <w:szCs w:val="28"/>
        </w:rPr>
        <w:t xml:space="preserve"> массовые доли обязательно будут удовлетворять неравенству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E6588B" w:rsidRDefault="00AD7A5C" w:rsidP="0033382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ω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&gt;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ω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&gt;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ω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sub>
          </m:sSub>
        </m:oMath>
      </m:oMathPara>
    </w:p>
    <w:p w:rsidR="00E6588B" w:rsidRDefault="00E6588B" w:rsidP="00333827">
      <w:pPr>
        <w:autoSpaceDE w:val="0"/>
        <w:autoSpaceDN w:val="0"/>
        <w:adjustRightInd w:val="0"/>
        <w:spacing w:line="360" w:lineRule="auto"/>
        <w:jc w:val="both"/>
        <w:rPr>
          <w:i/>
          <w:sz w:val="28"/>
          <w:szCs w:val="28"/>
        </w:rPr>
      </w:pPr>
      <w:r w:rsidRPr="00E6588B">
        <w:rPr>
          <w:i/>
          <w:sz w:val="28"/>
          <w:szCs w:val="28"/>
        </w:rPr>
        <w:t xml:space="preserve">Решение: </w:t>
      </w:r>
    </w:p>
    <w:p w:rsidR="00E6588B" w:rsidRDefault="00E6588B" w:rsidP="00333827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proofErr w:type="gramStart"/>
      <w:r w:rsidRPr="00E6588B">
        <w:rPr>
          <w:b/>
          <w:sz w:val="28"/>
          <w:szCs w:val="28"/>
          <w:u w:val="single"/>
          <w:lang w:val="en-US"/>
        </w:rPr>
        <w:t>I</w:t>
      </w:r>
      <w:r w:rsidRPr="00E6588B">
        <w:rPr>
          <w:b/>
          <w:sz w:val="28"/>
          <w:szCs w:val="28"/>
          <w:u w:val="single"/>
        </w:rPr>
        <w:t xml:space="preserve"> способ.</w:t>
      </w:r>
      <w:proofErr w:type="gramEnd"/>
      <w:r w:rsidRPr="00E6588B">
        <w:rPr>
          <w:b/>
          <w:sz w:val="28"/>
          <w:szCs w:val="28"/>
          <w:u w:val="single"/>
        </w:rPr>
        <w:t xml:space="preserve"> </w:t>
      </w:r>
      <w:r w:rsidRPr="00E6588B">
        <w:rPr>
          <w:b/>
          <w:sz w:val="28"/>
          <w:szCs w:val="28"/>
        </w:rPr>
        <w:t>Метод пропорций</w:t>
      </w:r>
    </w:p>
    <w:p w:rsidR="00E6588B" w:rsidRDefault="00E6588B" w:rsidP="0033382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Массу вещества в первом (30 %) растворе находим методом пропорций:</w:t>
      </w:r>
    </w:p>
    <w:p w:rsidR="00E6588B" w:rsidRDefault="00E6588B" w:rsidP="0033382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100 г </w:t>
      </w:r>
      <w:proofErr w:type="spellStart"/>
      <w:r>
        <w:rPr>
          <w:sz w:val="28"/>
          <w:szCs w:val="28"/>
        </w:rPr>
        <w:t>р-ра</w:t>
      </w:r>
      <w:proofErr w:type="spellEnd"/>
      <w:r w:rsidR="003C55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- 30 г </w:t>
      </w:r>
      <w:proofErr w:type="spellStart"/>
      <w:r>
        <w:rPr>
          <w:sz w:val="28"/>
          <w:szCs w:val="28"/>
        </w:rPr>
        <w:t>в-ва</w:t>
      </w:r>
      <w:proofErr w:type="spellEnd"/>
      <w:r w:rsidR="003C5552">
        <w:rPr>
          <w:sz w:val="28"/>
          <w:szCs w:val="28"/>
        </w:rPr>
        <w:t>,</w:t>
      </w:r>
    </w:p>
    <w:p w:rsidR="00E6588B" w:rsidRDefault="00E6588B" w:rsidP="0033382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150 г </w:t>
      </w:r>
      <w:proofErr w:type="spellStart"/>
      <w:r>
        <w:rPr>
          <w:sz w:val="28"/>
          <w:szCs w:val="28"/>
        </w:rPr>
        <w:t>р-ра</w:t>
      </w:r>
      <w:proofErr w:type="spellEnd"/>
      <w:r w:rsidR="003C55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г </w:t>
      </w:r>
      <w:proofErr w:type="spellStart"/>
      <w:r>
        <w:rPr>
          <w:sz w:val="28"/>
          <w:szCs w:val="28"/>
        </w:rPr>
        <w:t>в-ва</w:t>
      </w:r>
      <w:proofErr w:type="spellEnd"/>
      <w:r w:rsidR="003C5552">
        <w:rPr>
          <w:sz w:val="28"/>
          <w:szCs w:val="28"/>
        </w:rPr>
        <w:t>,</w:t>
      </w:r>
    </w:p>
    <w:p w:rsidR="003C5552" w:rsidRDefault="003C5552" w:rsidP="0033382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x</w:t>
      </w:r>
      <w:r w:rsidRPr="00D31B90">
        <w:rPr>
          <w:sz w:val="28"/>
          <w:szCs w:val="28"/>
        </w:rPr>
        <w:t xml:space="preserve"> =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150∙30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100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Pr="00D31B90">
        <w:rPr>
          <w:sz w:val="28"/>
          <w:szCs w:val="28"/>
        </w:rPr>
        <w:t xml:space="preserve">= 45 </w:t>
      </w:r>
      <w:r>
        <w:rPr>
          <w:sz w:val="28"/>
          <w:szCs w:val="28"/>
        </w:rPr>
        <w:t>г</w:t>
      </w:r>
    </w:p>
    <w:p w:rsidR="003C5552" w:rsidRDefault="003C5552" w:rsidP="0033382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Массу вещества во втором (10 %) растворе находим аналогично:</w:t>
      </w:r>
    </w:p>
    <w:p w:rsidR="003C5552" w:rsidRDefault="003C5552" w:rsidP="0033382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100 г </w:t>
      </w:r>
      <w:proofErr w:type="spellStart"/>
      <w:r>
        <w:rPr>
          <w:sz w:val="28"/>
          <w:szCs w:val="28"/>
        </w:rPr>
        <w:t>р-ра</w:t>
      </w:r>
      <w:proofErr w:type="spellEnd"/>
      <w:r>
        <w:rPr>
          <w:sz w:val="28"/>
          <w:szCs w:val="28"/>
        </w:rPr>
        <w:t xml:space="preserve"> – 10 г </w:t>
      </w:r>
      <w:proofErr w:type="spellStart"/>
      <w:r>
        <w:rPr>
          <w:sz w:val="28"/>
          <w:szCs w:val="28"/>
        </w:rPr>
        <w:t>в-ва</w:t>
      </w:r>
      <w:proofErr w:type="spellEnd"/>
      <w:r>
        <w:rPr>
          <w:sz w:val="28"/>
          <w:szCs w:val="28"/>
        </w:rPr>
        <w:t>,</w:t>
      </w:r>
    </w:p>
    <w:p w:rsidR="003C5552" w:rsidRDefault="003C5552" w:rsidP="0033382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250 г </w:t>
      </w:r>
      <w:proofErr w:type="spellStart"/>
      <w:r>
        <w:rPr>
          <w:sz w:val="28"/>
          <w:szCs w:val="28"/>
        </w:rPr>
        <w:t>р-ра</w:t>
      </w:r>
      <w:proofErr w:type="spellEnd"/>
      <w:r>
        <w:rPr>
          <w:sz w:val="28"/>
          <w:szCs w:val="28"/>
        </w:rPr>
        <w:t xml:space="preserve"> –</w:t>
      </w:r>
      <w:r w:rsidRPr="00D31B9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y</w:t>
      </w:r>
      <w:r w:rsidRPr="00D31B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 </w:t>
      </w:r>
      <w:proofErr w:type="spellStart"/>
      <w:r>
        <w:rPr>
          <w:sz w:val="28"/>
          <w:szCs w:val="28"/>
        </w:rPr>
        <w:t>в-ва</w:t>
      </w:r>
      <w:proofErr w:type="spellEnd"/>
      <w:r>
        <w:rPr>
          <w:sz w:val="28"/>
          <w:szCs w:val="28"/>
        </w:rPr>
        <w:t>,</w:t>
      </w:r>
    </w:p>
    <w:p w:rsidR="003C5552" w:rsidRDefault="003C5552" w:rsidP="0033382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C5552">
        <w:rPr>
          <w:sz w:val="28"/>
          <w:szCs w:val="28"/>
          <w:lang w:val="en-US"/>
        </w:rPr>
        <w:t>y</w:t>
      </w:r>
      <w:r w:rsidRPr="003C5552">
        <w:rPr>
          <w:sz w:val="28"/>
          <w:szCs w:val="28"/>
        </w:rPr>
        <w:t>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250∙10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100</m:t>
            </m:r>
          </m:den>
        </m:f>
        <m:r>
          <w:rPr>
            <w:rFonts w:ascii="Cambria Math" w:hAnsi="Cambria Math"/>
            <w:sz w:val="28"/>
            <w:szCs w:val="28"/>
          </w:rPr>
          <m:t>=25 г</m:t>
        </m:r>
      </m:oMath>
      <w:r>
        <w:rPr>
          <w:sz w:val="28"/>
          <w:szCs w:val="28"/>
        </w:rPr>
        <w:t>.</w:t>
      </w:r>
    </w:p>
    <w:p w:rsidR="003C5552" w:rsidRDefault="003C5552" w:rsidP="0033382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Следовательно, 400 г нового раствора содержит 45+25= 70 г растворенного вещества.</w:t>
      </w:r>
    </w:p>
    <w:p w:rsidR="003C5552" w:rsidRDefault="003C5552" w:rsidP="0033382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Теперь определим концентрацию нового раствора:</w:t>
      </w:r>
    </w:p>
    <w:p w:rsidR="003C5552" w:rsidRDefault="003C5552" w:rsidP="0033382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400 г </w:t>
      </w:r>
      <w:proofErr w:type="spellStart"/>
      <w:r>
        <w:rPr>
          <w:sz w:val="28"/>
          <w:szCs w:val="28"/>
        </w:rPr>
        <w:t>р-ра</w:t>
      </w:r>
      <w:proofErr w:type="spellEnd"/>
      <w:r>
        <w:rPr>
          <w:sz w:val="28"/>
          <w:szCs w:val="28"/>
        </w:rPr>
        <w:t xml:space="preserve">- 70 г </w:t>
      </w:r>
      <w:proofErr w:type="spellStart"/>
      <w:r>
        <w:rPr>
          <w:sz w:val="28"/>
          <w:szCs w:val="28"/>
        </w:rPr>
        <w:t>в-ва</w:t>
      </w:r>
      <w:proofErr w:type="spellEnd"/>
    </w:p>
    <w:p w:rsidR="003C5552" w:rsidRDefault="003C5552" w:rsidP="0033382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100 г </w:t>
      </w:r>
      <w:proofErr w:type="spellStart"/>
      <w:r>
        <w:rPr>
          <w:sz w:val="28"/>
          <w:szCs w:val="28"/>
        </w:rPr>
        <w:t>р-ра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z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в-ва</w:t>
      </w:r>
      <w:proofErr w:type="spellEnd"/>
    </w:p>
    <w:p w:rsidR="003C5552" w:rsidRPr="00D31B90" w:rsidRDefault="003C5552" w:rsidP="0033382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z</w:t>
      </w:r>
      <w:r w:rsidRPr="003C5552">
        <w:rPr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100 ∙ 70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400</m:t>
            </m:r>
          </m:den>
        </m:f>
        <m:r>
          <w:rPr>
            <w:rFonts w:ascii="Cambria Math" w:hAnsi="Cambria Math"/>
            <w:sz w:val="28"/>
            <w:szCs w:val="28"/>
          </w:rPr>
          <m:t>=17,5 г, или 17,5 %</m:t>
        </m:r>
      </m:oMath>
    </w:p>
    <w:p w:rsidR="003C5552" w:rsidRDefault="003C5552" w:rsidP="0033382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Ответ: 17,5 %- процентная концентрация вещества в полученном растворе.</w:t>
      </w:r>
    </w:p>
    <w:p w:rsidR="003C5552" w:rsidRDefault="003C5552" w:rsidP="00333827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proofErr w:type="gramStart"/>
      <w:r w:rsidRPr="003C5552">
        <w:rPr>
          <w:b/>
          <w:sz w:val="28"/>
          <w:szCs w:val="28"/>
          <w:lang w:val="en-US"/>
        </w:rPr>
        <w:t>II</w:t>
      </w:r>
      <w:r w:rsidRPr="003C5552">
        <w:rPr>
          <w:b/>
          <w:sz w:val="28"/>
          <w:szCs w:val="28"/>
        </w:rPr>
        <w:t xml:space="preserve"> способ.</w:t>
      </w:r>
      <w:proofErr w:type="gramEnd"/>
      <w:r w:rsidRPr="003C5552">
        <w:rPr>
          <w:b/>
          <w:sz w:val="28"/>
          <w:szCs w:val="28"/>
        </w:rPr>
        <w:t xml:space="preserve"> «Правило креста» (или «Конверт Пирсона»)</w:t>
      </w:r>
    </w:p>
    <w:p w:rsidR="003C5552" w:rsidRDefault="003C5552" w:rsidP="0004794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Метод заключается в применении схем (будем считать, что </w:t>
      </w:r>
      <w:r>
        <w:rPr>
          <w:rFonts w:ascii="Cambria Math" w:hAnsi="Cambria Math"/>
          <w:sz w:val="28"/>
          <w:szCs w:val="28"/>
        </w:rPr>
        <w:br/>
      </w:r>
      <m:oMath>
        <m:r>
          <w:rPr>
            <w:rFonts w:ascii="Cambria Math" w:hAnsi="Cambria Math"/>
            <w:sz w:val="28"/>
            <w:szCs w:val="28"/>
          </w:rPr>
          <m:t>(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ω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&gt;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ω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3</m:t>
            </m:r>
          </m:sub>
        </m:sSub>
        <m:r>
          <w:rPr>
            <w:rFonts w:ascii="Cambria Math" w:hAnsi="Cambria Math"/>
            <w:sz w:val="28"/>
            <w:szCs w:val="28"/>
          </w:rPr>
          <m:t>&gt;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ω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>
        <w:rPr>
          <w:sz w:val="28"/>
          <w:szCs w:val="28"/>
        </w:rPr>
        <w:t>)</w:t>
      </w:r>
      <w:proofErr w:type="gramEnd"/>
    </w:p>
    <w:p w:rsidR="003C5EB2" w:rsidRPr="003C5EB2" w:rsidRDefault="00AD7A5C" w:rsidP="0004794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285.15pt;margin-top:16.65pt;width:28.2pt;height:40.8pt;flip:y;z-index:25166131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31" type="#_x0000_t32" style="position:absolute;left:0;text-align:left;margin-left:285.15pt;margin-top:16.65pt;width:28.2pt;height:30pt;z-index:25166028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26" type="#_x0000_t32" style="position:absolute;left:0;text-align:left;margin-left:235.95pt;margin-top:16.65pt;width:24pt;height:11.4pt;flip:y;z-index:251658240" o:connectortype="straight">
            <v:stroke endarrow="block"/>
          </v:shape>
        </w:pict>
      </w:r>
      <w:r w:rsidR="003C5EB2">
        <w:rPr>
          <w:sz w:val="28"/>
          <w:szCs w:val="28"/>
        </w:rPr>
        <w:t xml:space="preserve">                                                                        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 xml:space="preserve"> ω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 w:rsidR="003C5EB2">
        <w:rPr>
          <w:sz w:val="28"/>
          <w:szCs w:val="28"/>
        </w:rPr>
        <w:t xml:space="preserve">       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ω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3</m:t>
            </m:r>
          </m:sub>
        </m:sSub>
        <m:r>
          <w:rPr>
            <w:rFonts w:ascii="Cambria Math" w:hAnsi="Cambria Math"/>
            <w:sz w:val="28"/>
            <w:szCs w:val="28"/>
          </w:rPr>
          <m:t>-</m:t>
        </m:r>
      </m:oMath>
      <w:r w:rsidR="003C5EB2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ω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 w:rsidR="003C5EB2">
        <w:rPr>
          <w:sz w:val="28"/>
          <w:szCs w:val="28"/>
        </w:rPr>
        <w:t xml:space="preserve">-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</w:p>
    <w:p w:rsidR="003C5EB2" w:rsidRDefault="00AD7A5C" w:rsidP="0004794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9" type="#_x0000_t32" style="position:absolute;left:0;text-align:left;margin-left:240.15pt;margin-top:22.05pt;width:19.8pt;height:10.8pt;z-index:251659264" o:connectortype="straight">
            <v:stroke endarrow="block"/>
          </v:shape>
        </w:pic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                                                                   ω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3</m:t>
            </m:r>
          </m:sub>
        </m:sSub>
      </m:oMath>
    </w:p>
    <w:p w:rsidR="003C5EB2" w:rsidRPr="003C5EB2" w:rsidRDefault="003C5EB2" w:rsidP="0004794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                                                         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ω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>
        <w:rPr>
          <w:sz w:val="28"/>
          <w:szCs w:val="28"/>
        </w:rPr>
        <w:t xml:space="preserve">        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ω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-</m:t>
        </m:r>
      </m:oMath>
      <w:r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ω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3</m:t>
            </m:r>
          </m:sub>
        </m:sSub>
      </m:oMath>
      <w:r>
        <w:rPr>
          <w:sz w:val="28"/>
          <w:szCs w:val="28"/>
          <w:lang w:val="en-US"/>
        </w:rPr>
        <w:t xml:space="preserve">-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b>
        </m:sSub>
      </m:oMath>
    </w:p>
    <w:p w:rsidR="00E6588B" w:rsidRPr="00E6588B" w:rsidRDefault="00E6588B" w:rsidP="0033382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u w:val="single"/>
        </w:rPr>
      </w:pPr>
    </w:p>
    <w:p w:rsidR="00E6588B" w:rsidRDefault="00AD7A5C" w:rsidP="0033382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ω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ω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)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(ω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-ω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)</m:t>
              </m:r>
            </m:den>
          </m:f>
        </m:oMath>
      </m:oMathPara>
    </w:p>
    <w:p w:rsidR="003C5EB2" w:rsidRDefault="003C5EB2" w:rsidP="0033382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Отношение массы первого раствора к массе  второго раствора есть отношение разности массовых долей растворенного вещества в смеси и во втором растворе к разности соответствующих величин в первом растворе и в смеси.</w:t>
      </w:r>
    </w:p>
    <w:p w:rsidR="003C5EB2" w:rsidRDefault="0036465E" w:rsidP="0033382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Соответственно схеме подставим данные нашей задачи:</w:t>
      </w:r>
    </w:p>
    <w:p w:rsidR="00826E4C" w:rsidRDefault="00AD7A5C" w:rsidP="0033382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6" type="#_x0000_t32" style="position:absolute;left:0;text-align:left;margin-left:120.15pt;margin-top:17.55pt;width:55.2pt;height:39pt;flip:y;z-index:25166540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35" type="#_x0000_t32" style="position:absolute;left:0;text-align:left;margin-left:120.15pt;margin-top:12.75pt;width:59.4pt;height:37.8pt;z-index:25166438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33" type="#_x0000_t32" style="position:absolute;left:0;text-align:left;margin-left:34.95pt;margin-top:12.75pt;width:42.6pt;height:13.8pt;flip:y;z-index:251662336" o:connectortype="straight">
            <v:stroke endarrow="block"/>
          </v:shape>
        </w:pict>
      </w:r>
      <w:r w:rsidR="00826E4C">
        <w:rPr>
          <w:sz w:val="28"/>
          <w:szCs w:val="28"/>
        </w:rPr>
        <w:t xml:space="preserve">                        30 %                 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ω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3</m:t>
            </m:r>
          </m:sub>
        </m:sSub>
      </m:oMath>
      <w:r w:rsidR="00826E4C">
        <w:rPr>
          <w:sz w:val="28"/>
          <w:szCs w:val="28"/>
        </w:rPr>
        <w:t>- 10% - 150 г</w:t>
      </w:r>
    </w:p>
    <w:p w:rsidR="00826E4C" w:rsidRDefault="00AD7A5C" w:rsidP="0033382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4" type="#_x0000_t32" style="position:absolute;left:0;text-align:left;margin-left:28.35pt;margin-top:18.7pt;width:49.2pt;height:13.2pt;z-index:251663360" o:connectortype="straight">
            <v:stroke endarrow="block"/>
          </v:shape>
        </w:pict>
      </w:r>
      <w:r w:rsidR="00826E4C">
        <w:rPr>
          <w:sz w:val="28"/>
          <w:szCs w:val="28"/>
        </w:rPr>
        <w:t xml:space="preserve">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ω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3</m:t>
            </m:r>
          </m:sub>
        </m:sSub>
      </m:oMath>
    </w:p>
    <w:p w:rsidR="00826E4C" w:rsidRDefault="00826E4C" w:rsidP="0033382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10 %                   30 %-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ω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3</m:t>
            </m:r>
          </m:sub>
        </m:sSub>
        <m:r>
          <w:rPr>
            <w:rFonts w:ascii="Cambria Math" w:hAnsi="Cambria Math"/>
            <w:sz w:val="28"/>
            <w:szCs w:val="28"/>
          </w:rPr>
          <m:t>- 250г</m:t>
        </m:r>
      </m:oMath>
    </w:p>
    <w:p w:rsidR="00826E4C" w:rsidRDefault="00AD7A5C" w:rsidP="0033382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150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250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(ω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10)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(30-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ω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)</m:t>
              </m:r>
            </m:den>
          </m:f>
        </m:oMath>
      </m:oMathPara>
    </w:p>
    <w:p w:rsidR="00826E4C" w:rsidRPr="00826E4C" w:rsidRDefault="00826E4C" w:rsidP="0033382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Тогда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30-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ω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b>
            </m:sSub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e>
        </m:d>
        <m:r>
          <w:rPr>
            <w:rFonts w:ascii="Cambria Math" w:hAnsi="Cambria Math"/>
            <w:sz w:val="28"/>
            <w:szCs w:val="28"/>
          </w:rPr>
          <m:t>∙150=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ω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-10</m:t>
            </m: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e>
        </m:d>
        <m:r>
          <w:rPr>
            <w:rFonts w:ascii="Cambria Math" w:hAnsi="Cambria Math"/>
            <w:sz w:val="28"/>
            <w:szCs w:val="28"/>
          </w:rPr>
          <m:t>∙250</m:t>
        </m:r>
      </m:oMath>
    </w:p>
    <w:p w:rsidR="00826E4C" w:rsidRDefault="00826E4C" w:rsidP="0033382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4500- 150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ω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3</m:t>
            </m:r>
          </m:sub>
        </m:sSub>
        <m:r>
          <w:rPr>
            <w:rFonts w:ascii="Cambria Math" w:hAnsi="Cambria Math"/>
            <w:sz w:val="28"/>
            <w:szCs w:val="28"/>
          </w:rPr>
          <m:t>=250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ω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3</m:t>
            </m:r>
          </m:sub>
        </m:sSub>
        <m:r>
          <w:rPr>
            <w:rFonts w:ascii="Cambria Math" w:hAnsi="Cambria Math"/>
            <w:sz w:val="28"/>
            <w:szCs w:val="28"/>
          </w:rPr>
          <m:t>-2500</m:t>
        </m:r>
      </m:oMath>
    </w:p>
    <w:p w:rsidR="00826E4C" w:rsidRDefault="00826E4C" w:rsidP="0033382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400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ω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3</m:t>
            </m:r>
          </m:sub>
        </m:sSub>
      </m:oMath>
      <w:r>
        <w:rPr>
          <w:sz w:val="28"/>
          <w:szCs w:val="28"/>
        </w:rPr>
        <w:t>=7000</w:t>
      </w:r>
    </w:p>
    <w:p w:rsidR="00826E4C" w:rsidRDefault="00826E4C" w:rsidP="0033382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ω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3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7000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400</m:t>
            </m:r>
          </m:den>
        </m:f>
      </m:oMath>
      <w:r>
        <w:rPr>
          <w:sz w:val="28"/>
          <w:szCs w:val="28"/>
        </w:rPr>
        <w:t>= 17,5 %</w:t>
      </w:r>
    </w:p>
    <w:p w:rsidR="00826E4C" w:rsidRDefault="00826E4C" w:rsidP="0033382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Ответ: 17,5 %</w:t>
      </w:r>
    </w:p>
    <w:p w:rsidR="00826E4C" w:rsidRPr="00D31B90" w:rsidRDefault="00826E4C" w:rsidP="0033382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826E4C" w:rsidRDefault="00826E4C" w:rsidP="0033382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26E4C">
        <w:rPr>
          <w:sz w:val="28"/>
          <w:szCs w:val="28"/>
        </w:rPr>
        <w:lastRenderedPageBreak/>
        <w:t xml:space="preserve">3 </w:t>
      </w:r>
      <w:r>
        <w:rPr>
          <w:sz w:val="28"/>
          <w:szCs w:val="28"/>
        </w:rPr>
        <w:t>способ. Алгебраический.</w:t>
      </w:r>
    </w:p>
    <w:p w:rsidR="00826E4C" w:rsidRDefault="00826E4C" w:rsidP="0033382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Масса растворенного вещества в смеси будет слагаться из масс растворенного вещества в исходных растворах, поэтому для удобства решения, данные запишем в виде схемы:</w:t>
      </w:r>
    </w:p>
    <w:p w:rsidR="00826E4C" w:rsidRPr="00826E4C" w:rsidRDefault="00AD7A5C" w:rsidP="0033382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151.95pt;margin-top:6.9pt;width:75.6pt;height:54.6pt;z-index:251668480">
            <v:textbox>
              <w:txbxContent>
                <w:p w:rsidR="00A846BA" w:rsidRDefault="00A846BA">
                  <w:r>
                    <w:t>(150+250) г</w:t>
                  </w:r>
                </w:p>
                <w:p w:rsidR="00A846BA" w:rsidRDefault="00A846BA"/>
                <w:p w:rsidR="00A846BA" w:rsidRDefault="00A846BA"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ω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3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%</m:t>
                      </m:r>
                    </m:oMath>
                  </m:oMathPara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39" type="#_x0000_t202" style="position:absolute;left:0;text-align:left;margin-left:78.15pt;margin-top:6.9pt;width:45pt;height:51pt;z-index:251667456">
            <v:textbox>
              <w:txbxContent>
                <w:p w:rsidR="00A846BA" w:rsidRDefault="00A846BA">
                  <w:r>
                    <w:t>250 г</w:t>
                  </w:r>
                </w:p>
                <w:p w:rsidR="00A846BA" w:rsidRDefault="00A846BA"/>
                <w:p w:rsidR="00A846BA" w:rsidRDefault="00A846BA">
                  <w:r>
                    <w:t>10 %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37" type="#_x0000_t202" style="position:absolute;left:0;text-align:left;margin-left:4.35pt;margin-top:6.9pt;width:46.8pt;height:51pt;z-index:251666432">
            <v:textbox>
              <w:txbxContent>
                <w:p w:rsidR="00A846BA" w:rsidRDefault="00A846BA">
                  <w:r>
                    <w:t>150 г</w:t>
                  </w:r>
                </w:p>
                <w:p w:rsidR="00A846BA" w:rsidRDefault="00A846BA"/>
                <w:p w:rsidR="00A846BA" w:rsidRDefault="00A846BA">
                  <w:r>
                    <w:t>30%</w:t>
                  </w:r>
                </w:p>
              </w:txbxContent>
            </v:textbox>
          </v:shape>
        </w:pict>
      </w:r>
    </w:p>
    <w:p w:rsidR="00E6588B" w:rsidRDefault="001F1D64" w:rsidP="001F1D64">
      <w:pPr>
        <w:tabs>
          <w:tab w:val="left" w:pos="1332"/>
          <w:tab w:val="left" w:pos="2772"/>
          <w:tab w:val="center" w:pos="467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tab/>
      </w:r>
      <w:r>
        <w:rPr>
          <w:sz w:val="28"/>
          <w:szCs w:val="28"/>
          <w:vertAlign w:val="subscript"/>
        </w:rPr>
        <w:t xml:space="preserve">+ </w:t>
      </w:r>
      <w:r>
        <w:rPr>
          <w:sz w:val="28"/>
          <w:szCs w:val="28"/>
          <w:vertAlign w:val="subscript"/>
        </w:rPr>
        <w:tab/>
        <w:t xml:space="preserve">= </w:t>
      </w:r>
      <w:r>
        <w:rPr>
          <w:sz w:val="28"/>
          <w:szCs w:val="28"/>
          <w:vertAlign w:val="subscript"/>
        </w:rPr>
        <w:tab/>
      </w:r>
    </w:p>
    <w:p w:rsidR="001F1D64" w:rsidRDefault="001F1D64" w:rsidP="001F1D64">
      <w:pPr>
        <w:tabs>
          <w:tab w:val="left" w:pos="1332"/>
          <w:tab w:val="left" w:pos="2772"/>
          <w:tab w:val="center" w:pos="467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vertAlign w:val="subscript"/>
        </w:rPr>
      </w:pPr>
    </w:p>
    <w:p w:rsidR="001F1D64" w:rsidRDefault="001F1D64" w:rsidP="001F1D64">
      <w:pPr>
        <w:tabs>
          <w:tab w:val="left" w:pos="1332"/>
          <w:tab w:val="left" w:pos="2772"/>
          <w:tab w:val="center" w:pos="467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Масса сухого вещества в первом растворе 150</w:t>
      </w:r>
      <m:oMath>
        <m:r>
          <w:rPr>
            <w:rFonts w:ascii="Cambria Math" w:hAnsi="Cambria Math"/>
            <w:sz w:val="28"/>
            <w:szCs w:val="28"/>
          </w:rPr>
          <m:t>∙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100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г</m:t>
        </m:r>
      </m:oMath>
    </w:p>
    <w:p w:rsidR="001F1D64" w:rsidRDefault="001F1D64" w:rsidP="001F1D64">
      <w:pPr>
        <w:tabs>
          <w:tab w:val="left" w:pos="1332"/>
          <w:tab w:val="left" w:pos="2772"/>
          <w:tab w:val="center" w:pos="467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Масса сухого вещества во втором растворе 250</w:t>
      </w:r>
      <m:oMath>
        <m:r>
          <w:rPr>
            <w:rFonts w:ascii="Cambria Math" w:hAnsi="Cambria Math"/>
            <w:sz w:val="28"/>
            <w:szCs w:val="28"/>
          </w:rPr>
          <m:t>∙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100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г</m:t>
        </m:r>
      </m:oMath>
    </w:p>
    <w:p w:rsidR="001F1D64" w:rsidRDefault="001F1D64" w:rsidP="001F1D64">
      <w:pPr>
        <w:tabs>
          <w:tab w:val="left" w:pos="1332"/>
          <w:tab w:val="left" w:pos="2772"/>
          <w:tab w:val="center" w:pos="467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Масса сухого вещества в получившемся растворе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ω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b>
            </m:sSub>
          </m:num>
          <m:den>
            <m:r>
              <w:rPr>
                <w:rFonts w:ascii="Cambria Math" w:hAnsi="Cambria Math"/>
                <w:sz w:val="28"/>
                <w:szCs w:val="28"/>
              </w:rPr>
              <m:t>100</m:t>
            </m:r>
          </m:den>
        </m:f>
      </m:oMath>
      <w:r>
        <w:rPr>
          <w:sz w:val="28"/>
          <w:szCs w:val="28"/>
        </w:rPr>
        <w:t>(150+250) г</w:t>
      </w:r>
    </w:p>
    <w:p w:rsidR="001F1D64" w:rsidRDefault="001F1D64" w:rsidP="001F1D64">
      <w:pPr>
        <w:tabs>
          <w:tab w:val="left" w:pos="1332"/>
          <w:tab w:val="left" w:pos="2772"/>
          <w:tab w:val="center" w:pos="467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Составим уравнение:</w:t>
      </w:r>
    </w:p>
    <w:p w:rsidR="001F1D64" w:rsidRDefault="001F1D64" w:rsidP="001F1D64">
      <w:pPr>
        <w:tabs>
          <w:tab w:val="left" w:pos="1332"/>
          <w:tab w:val="left" w:pos="2772"/>
          <w:tab w:val="center" w:pos="467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150</w:t>
      </w:r>
      <m:oMath>
        <m:r>
          <w:rPr>
            <w:rFonts w:ascii="Cambria Math" w:hAnsi="Cambria Math"/>
            <w:sz w:val="28"/>
            <w:szCs w:val="28"/>
          </w:rPr>
          <m:t>∙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100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250</m:t>
        </m:r>
        <m:r>
          <w:rPr>
            <w:rFonts w:ascii="Cambria Math" w:hAnsi="Cambria Math"/>
            <w:sz w:val="28"/>
            <w:szCs w:val="28"/>
          </w:rPr>
          <m:t>∙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100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ω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b>
            </m:sSub>
          </m:num>
          <m:den>
            <m:r>
              <w:rPr>
                <w:rFonts w:ascii="Cambria Math" w:hAnsi="Cambria Math"/>
                <w:sz w:val="28"/>
                <w:szCs w:val="28"/>
              </w:rPr>
              <m:t>100</m:t>
            </m:r>
          </m:den>
        </m:f>
        <m:r>
          <w:rPr>
            <w:rFonts w:ascii="Cambria Math" w:hAnsi="Cambria Math"/>
            <w:sz w:val="28"/>
            <w:szCs w:val="28"/>
          </w:rPr>
          <m:t>(150+250)</m:t>
        </m:r>
      </m:oMath>
    </w:p>
    <w:p w:rsidR="001F1D64" w:rsidRDefault="001F1D64" w:rsidP="001F1D64">
      <w:pPr>
        <w:tabs>
          <w:tab w:val="left" w:pos="1332"/>
          <w:tab w:val="left" w:pos="2772"/>
          <w:tab w:val="center" w:pos="467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Умножим обе части равенства на 100:</w:t>
      </w:r>
    </w:p>
    <w:p w:rsidR="001F1D64" w:rsidRDefault="001F1D64" w:rsidP="001F1D64">
      <w:pPr>
        <w:tabs>
          <w:tab w:val="left" w:pos="1332"/>
          <w:tab w:val="left" w:pos="2772"/>
          <w:tab w:val="center" w:pos="467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150</w:t>
      </w:r>
      <m:oMath>
        <m:r>
          <w:rPr>
            <w:rFonts w:ascii="Cambria Math" w:hAnsi="Cambria Math"/>
            <w:sz w:val="28"/>
            <w:szCs w:val="28"/>
          </w:rPr>
          <m:t>∙</m:t>
        </m:r>
      </m:oMath>
      <w:r>
        <w:rPr>
          <w:sz w:val="28"/>
          <w:szCs w:val="28"/>
        </w:rPr>
        <w:t>30 + 250</w:t>
      </w:r>
      <m:oMath>
        <m:r>
          <w:rPr>
            <w:rFonts w:ascii="Cambria Math" w:hAnsi="Cambria Math"/>
            <w:sz w:val="28"/>
            <w:szCs w:val="28"/>
          </w:rPr>
          <m:t>∙10</m:t>
        </m:r>
      </m:oMath>
      <w:r>
        <w:rPr>
          <w:sz w:val="28"/>
          <w:szCs w:val="28"/>
        </w:rPr>
        <w:t xml:space="preserve">=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ω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3</m:t>
            </m:r>
          </m:sub>
        </m:sSub>
        <m:r>
          <w:rPr>
            <w:rFonts w:ascii="Cambria Math" w:hAnsi="Cambria Math"/>
            <w:sz w:val="28"/>
            <w:szCs w:val="28"/>
            <w:lang w:val="en-US"/>
          </w:rPr>
          <m:t>(150+250)</m:t>
        </m:r>
      </m:oMath>
    </w:p>
    <w:p w:rsidR="001F1D64" w:rsidRDefault="00AD7A5C" w:rsidP="001F1D64">
      <w:pPr>
        <w:tabs>
          <w:tab w:val="left" w:pos="1332"/>
          <w:tab w:val="left" w:pos="2772"/>
          <w:tab w:val="center" w:pos="467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ω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(150∙30+250∙10)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150+250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=17,5 %</m:t>
          </m:r>
        </m:oMath>
      </m:oMathPara>
    </w:p>
    <w:p w:rsidR="001F1D64" w:rsidRDefault="001F1D64" w:rsidP="001F1D64">
      <w:pPr>
        <w:tabs>
          <w:tab w:val="left" w:pos="1332"/>
          <w:tab w:val="left" w:pos="2772"/>
          <w:tab w:val="center" w:pos="467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Ответ: 17,5 %</w:t>
      </w:r>
    </w:p>
    <w:p w:rsidR="001F1D64" w:rsidRDefault="001F1D64" w:rsidP="001F1D64">
      <w:pPr>
        <w:tabs>
          <w:tab w:val="left" w:pos="1332"/>
          <w:tab w:val="left" w:pos="2772"/>
          <w:tab w:val="center" w:pos="467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1F1D64" w:rsidRPr="001F1D64" w:rsidRDefault="00296B57" w:rsidP="001F1D64">
      <w:pPr>
        <w:autoSpaceDE w:val="0"/>
        <w:autoSpaceDN w:val="0"/>
        <w:adjustRightInd w:val="0"/>
        <w:spacing w:line="276" w:lineRule="auto"/>
        <w:contextualSpacing/>
        <w:rPr>
          <w:rFonts w:eastAsiaTheme="minorHAnsi"/>
          <w:b/>
          <w:color w:val="000000"/>
          <w:sz w:val="28"/>
          <w:szCs w:val="28"/>
          <w:lang w:eastAsia="en-US"/>
        </w:rPr>
      </w:pPr>
      <w:r>
        <w:rPr>
          <w:rFonts w:eastAsiaTheme="minorHAnsi"/>
          <w:b/>
          <w:bCs/>
          <w:iCs/>
          <w:color w:val="000000"/>
          <w:sz w:val="28"/>
          <w:szCs w:val="28"/>
          <w:lang w:eastAsia="en-US"/>
        </w:rPr>
        <w:t>Вопросы для самоподготовк</w:t>
      </w:r>
      <w:r w:rsidR="004647E6">
        <w:rPr>
          <w:rFonts w:eastAsiaTheme="minorHAnsi"/>
          <w:b/>
          <w:bCs/>
          <w:iCs/>
          <w:color w:val="000000"/>
          <w:sz w:val="28"/>
          <w:szCs w:val="28"/>
          <w:lang w:eastAsia="en-US"/>
        </w:rPr>
        <w:t>и</w:t>
      </w:r>
    </w:p>
    <w:p w:rsidR="001F1D64" w:rsidRPr="001F1D64" w:rsidRDefault="001F1D64" w:rsidP="001F1D64">
      <w:pPr>
        <w:autoSpaceDE w:val="0"/>
        <w:autoSpaceDN w:val="0"/>
        <w:adjustRightInd w:val="0"/>
        <w:spacing w:after="197" w:line="276" w:lineRule="auto"/>
        <w:contextualSpacing/>
        <w:rPr>
          <w:rFonts w:eastAsiaTheme="minorHAnsi"/>
          <w:color w:val="000000"/>
          <w:sz w:val="28"/>
          <w:szCs w:val="28"/>
          <w:lang w:eastAsia="en-US"/>
        </w:rPr>
      </w:pPr>
      <w:r w:rsidRPr="001F1D64">
        <w:rPr>
          <w:rFonts w:eastAsiaTheme="minorHAnsi"/>
          <w:color w:val="000000"/>
          <w:sz w:val="28"/>
          <w:szCs w:val="28"/>
          <w:lang w:eastAsia="en-US"/>
        </w:rPr>
        <w:t xml:space="preserve">1. Что такое процент? </w:t>
      </w:r>
    </w:p>
    <w:p w:rsidR="001F1D64" w:rsidRPr="001F1D64" w:rsidRDefault="001F1D64" w:rsidP="001F1D64">
      <w:pPr>
        <w:autoSpaceDE w:val="0"/>
        <w:autoSpaceDN w:val="0"/>
        <w:adjustRightInd w:val="0"/>
        <w:spacing w:after="197" w:line="276" w:lineRule="auto"/>
        <w:contextualSpacing/>
        <w:rPr>
          <w:rFonts w:eastAsiaTheme="minorHAnsi"/>
          <w:color w:val="000000"/>
          <w:sz w:val="28"/>
          <w:szCs w:val="28"/>
          <w:lang w:eastAsia="en-US"/>
        </w:rPr>
      </w:pPr>
      <w:r w:rsidRPr="001F1D64">
        <w:rPr>
          <w:rFonts w:eastAsiaTheme="minorHAnsi"/>
          <w:color w:val="000000"/>
          <w:sz w:val="28"/>
          <w:szCs w:val="28"/>
          <w:lang w:eastAsia="en-US"/>
        </w:rPr>
        <w:t xml:space="preserve">2. Как найти 1% от числа? </w:t>
      </w:r>
    </w:p>
    <w:p w:rsidR="001F1D64" w:rsidRPr="001F1D64" w:rsidRDefault="001F1D64" w:rsidP="001F1D64">
      <w:pPr>
        <w:autoSpaceDE w:val="0"/>
        <w:autoSpaceDN w:val="0"/>
        <w:adjustRightInd w:val="0"/>
        <w:spacing w:after="197" w:line="276" w:lineRule="auto"/>
        <w:contextualSpacing/>
        <w:rPr>
          <w:rFonts w:eastAsiaTheme="minorHAnsi"/>
          <w:color w:val="000000"/>
          <w:sz w:val="28"/>
          <w:szCs w:val="28"/>
          <w:lang w:eastAsia="en-US"/>
        </w:rPr>
      </w:pPr>
      <w:r w:rsidRPr="001F1D64">
        <w:rPr>
          <w:rFonts w:eastAsiaTheme="minorHAnsi"/>
          <w:color w:val="000000"/>
          <w:sz w:val="28"/>
          <w:szCs w:val="28"/>
          <w:lang w:eastAsia="en-US"/>
        </w:rPr>
        <w:t xml:space="preserve">3. Как найти само число, если известен его 1 %? </w:t>
      </w:r>
    </w:p>
    <w:p w:rsidR="001F1D64" w:rsidRPr="001F1D64" w:rsidRDefault="001F1D64" w:rsidP="001F1D64">
      <w:pPr>
        <w:autoSpaceDE w:val="0"/>
        <w:autoSpaceDN w:val="0"/>
        <w:adjustRightInd w:val="0"/>
        <w:spacing w:after="197" w:line="276" w:lineRule="auto"/>
        <w:contextualSpacing/>
        <w:rPr>
          <w:rFonts w:eastAsiaTheme="minorHAnsi"/>
          <w:color w:val="000000"/>
          <w:sz w:val="28"/>
          <w:szCs w:val="28"/>
          <w:lang w:eastAsia="en-US"/>
        </w:rPr>
      </w:pPr>
      <w:r w:rsidRPr="001F1D64">
        <w:rPr>
          <w:rFonts w:eastAsiaTheme="minorHAnsi"/>
          <w:color w:val="000000"/>
          <w:sz w:val="28"/>
          <w:szCs w:val="28"/>
          <w:lang w:eastAsia="en-US"/>
        </w:rPr>
        <w:t xml:space="preserve">4. Как перевести проценты в десятичную дробь? </w:t>
      </w:r>
    </w:p>
    <w:p w:rsidR="001F1D64" w:rsidRPr="001F1D64" w:rsidRDefault="001F1D64" w:rsidP="001F1D64">
      <w:pPr>
        <w:autoSpaceDE w:val="0"/>
        <w:autoSpaceDN w:val="0"/>
        <w:adjustRightInd w:val="0"/>
        <w:spacing w:after="197" w:line="276" w:lineRule="auto"/>
        <w:contextualSpacing/>
        <w:rPr>
          <w:rFonts w:eastAsiaTheme="minorHAnsi"/>
          <w:color w:val="000000"/>
          <w:sz w:val="28"/>
          <w:szCs w:val="28"/>
          <w:lang w:eastAsia="en-US"/>
        </w:rPr>
      </w:pPr>
      <w:r w:rsidRPr="001F1D64">
        <w:rPr>
          <w:rFonts w:eastAsiaTheme="minorHAnsi"/>
          <w:color w:val="000000"/>
          <w:sz w:val="28"/>
          <w:szCs w:val="28"/>
          <w:lang w:eastAsia="en-US"/>
        </w:rPr>
        <w:t xml:space="preserve">5. Как перевести десятичную дробь в проценты? </w:t>
      </w:r>
    </w:p>
    <w:p w:rsidR="001F1D64" w:rsidRPr="001F1D64" w:rsidRDefault="001F1D64" w:rsidP="001F1D64">
      <w:pPr>
        <w:autoSpaceDE w:val="0"/>
        <w:autoSpaceDN w:val="0"/>
        <w:adjustRightInd w:val="0"/>
        <w:spacing w:after="197" w:line="276" w:lineRule="auto"/>
        <w:contextualSpacing/>
        <w:rPr>
          <w:rFonts w:eastAsiaTheme="minorHAnsi"/>
          <w:color w:val="000000"/>
          <w:sz w:val="28"/>
          <w:szCs w:val="28"/>
          <w:lang w:eastAsia="en-US"/>
        </w:rPr>
      </w:pPr>
      <w:r w:rsidRPr="001F1D64">
        <w:rPr>
          <w:rFonts w:eastAsiaTheme="minorHAnsi"/>
          <w:color w:val="000000"/>
          <w:sz w:val="28"/>
          <w:szCs w:val="28"/>
          <w:lang w:eastAsia="en-US"/>
        </w:rPr>
        <w:t xml:space="preserve">6. Запишите в виде дроби 7% </w:t>
      </w:r>
    </w:p>
    <w:p w:rsidR="001F1D64" w:rsidRPr="001F1D64" w:rsidRDefault="001F1D64" w:rsidP="001F1D64">
      <w:pPr>
        <w:autoSpaceDE w:val="0"/>
        <w:autoSpaceDN w:val="0"/>
        <w:adjustRightInd w:val="0"/>
        <w:spacing w:after="197" w:line="276" w:lineRule="auto"/>
        <w:contextualSpacing/>
        <w:rPr>
          <w:rFonts w:eastAsiaTheme="minorHAnsi"/>
          <w:color w:val="000000"/>
          <w:sz w:val="28"/>
          <w:szCs w:val="28"/>
          <w:lang w:eastAsia="en-US"/>
        </w:rPr>
      </w:pPr>
      <w:r w:rsidRPr="001F1D64">
        <w:rPr>
          <w:rFonts w:eastAsiaTheme="minorHAnsi"/>
          <w:color w:val="000000"/>
          <w:sz w:val="28"/>
          <w:szCs w:val="28"/>
          <w:lang w:eastAsia="en-US"/>
        </w:rPr>
        <w:t xml:space="preserve">7. Сравните 0,1 или 1% </w:t>
      </w:r>
    </w:p>
    <w:p w:rsidR="001F1D64" w:rsidRPr="001F1D64" w:rsidRDefault="001F1D64" w:rsidP="001F1D64">
      <w:pPr>
        <w:autoSpaceDE w:val="0"/>
        <w:autoSpaceDN w:val="0"/>
        <w:adjustRightInd w:val="0"/>
        <w:spacing w:after="197" w:line="276" w:lineRule="auto"/>
        <w:contextualSpacing/>
        <w:rPr>
          <w:rFonts w:eastAsiaTheme="minorHAnsi"/>
          <w:color w:val="000000"/>
          <w:sz w:val="28"/>
          <w:szCs w:val="28"/>
          <w:lang w:eastAsia="en-US"/>
        </w:rPr>
      </w:pPr>
      <w:r w:rsidRPr="001F1D64">
        <w:rPr>
          <w:rFonts w:eastAsiaTheme="minorHAnsi"/>
          <w:color w:val="000000"/>
          <w:sz w:val="28"/>
          <w:szCs w:val="28"/>
          <w:lang w:eastAsia="en-US"/>
        </w:rPr>
        <w:t xml:space="preserve">8. Выразите в процентах 0,005 </w:t>
      </w:r>
    </w:p>
    <w:p w:rsidR="001F1D64" w:rsidRPr="001F1D64" w:rsidRDefault="001F1D64" w:rsidP="001F1D64">
      <w:pPr>
        <w:autoSpaceDE w:val="0"/>
        <w:autoSpaceDN w:val="0"/>
        <w:adjustRightInd w:val="0"/>
        <w:spacing w:after="197" w:line="276" w:lineRule="auto"/>
        <w:contextualSpacing/>
        <w:rPr>
          <w:rFonts w:eastAsiaTheme="minorHAnsi"/>
          <w:color w:val="000000"/>
          <w:sz w:val="28"/>
          <w:szCs w:val="28"/>
          <w:lang w:eastAsia="en-US"/>
        </w:rPr>
      </w:pPr>
      <w:r w:rsidRPr="001F1D64">
        <w:rPr>
          <w:rFonts w:eastAsiaTheme="minorHAnsi"/>
          <w:color w:val="000000"/>
          <w:sz w:val="28"/>
          <w:szCs w:val="28"/>
          <w:lang w:eastAsia="en-US"/>
        </w:rPr>
        <w:t xml:space="preserve">9. Сколько процентов составляют 100 мл от 1 л? </w:t>
      </w:r>
    </w:p>
    <w:p w:rsidR="001F1D64" w:rsidRPr="001F1D64" w:rsidRDefault="001F1D64" w:rsidP="001F1D64">
      <w:pPr>
        <w:autoSpaceDE w:val="0"/>
        <w:autoSpaceDN w:val="0"/>
        <w:adjustRightInd w:val="0"/>
        <w:spacing w:after="197" w:line="276" w:lineRule="auto"/>
        <w:contextualSpacing/>
        <w:rPr>
          <w:rFonts w:eastAsiaTheme="minorHAnsi"/>
          <w:color w:val="000000"/>
          <w:sz w:val="28"/>
          <w:szCs w:val="28"/>
          <w:lang w:eastAsia="en-US"/>
        </w:rPr>
      </w:pPr>
      <w:r w:rsidRPr="001F1D64">
        <w:rPr>
          <w:rFonts w:eastAsiaTheme="minorHAnsi"/>
          <w:color w:val="000000"/>
          <w:sz w:val="28"/>
          <w:szCs w:val="28"/>
          <w:lang w:eastAsia="en-US"/>
        </w:rPr>
        <w:t xml:space="preserve">10. Какую часть составляет сухое вещество в 2% растворе? </w:t>
      </w:r>
    </w:p>
    <w:p w:rsidR="001F1D64" w:rsidRPr="001F1D64" w:rsidRDefault="001F1D64" w:rsidP="001F1D64">
      <w:pPr>
        <w:autoSpaceDE w:val="0"/>
        <w:autoSpaceDN w:val="0"/>
        <w:adjustRightInd w:val="0"/>
        <w:spacing w:after="197" w:line="276" w:lineRule="auto"/>
        <w:contextualSpacing/>
        <w:rPr>
          <w:rFonts w:eastAsiaTheme="minorHAnsi"/>
          <w:color w:val="000000"/>
          <w:sz w:val="28"/>
          <w:szCs w:val="28"/>
          <w:lang w:eastAsia="en-US"/>
        </w:rPr>
      </w:pPr>
      <w:r w:rsidRPr="001F1D64">
        <w:rPr>
          <w:rFonts w:eastAsiaTheme="minorHAnsi"/>
          <w:color w:val="000000"/>
          <w:sz w:val="28"/>
          <w:szCs w:val="28"/>
          <w:lang w:eastAsia="en-US"/>
        </w:rPr>
        <w:t xml:space="preserve">11. Сколько граммов сухого вещества в 100 мл 20% раствора? </w:t>
      </w:r>
    </w:p>
    <w:p w:rsidR="001F1D64" w:rsidRPr="001F1D64" w:rsidRDefault="001F1D64" w:rsidP="001F1D64">
      <w:pPr>
        <w:autoSpaceDE w:val="0"/>
        <w:autoSpaceDN w:val="0"/>
        <w:adjustRightInd w:val="0"/>
        <w:spacing w:after="197" w:line="276" w:lineRule="auto"/>
        <w:contextualSpacing/>
        <w:rPr>
          <w:rFonts w:eastAsiaTheme="minorHAnsi"/>
          <w:color w:val="000000"/>
          <w:sz w:val="28"/>
          <w:szCs w:val="28"/>
          <w:lang w:eastAsia="en-US"/>
        </w:rPr>
      </w:pPr>
      <w:r w:rsidRPr="001F1D64">
        <w:rPr>
          <w:rFonts w:eastAsiaTheme="minorHAnsi"/>
          <w:color w:val="000000"/>
          <w:sz w:val="28"/>
          <w:szCs w:val="28"/>
          <w:lang w:eastAsia="en-US"/>
        </w:rPr>
        <w:t xml:space="preserve">12. Переведите в проценты отношение 2:50 </w:t>
      </w:r>
    </w:p>
    <w:p w:rsidR="001F1D64" w:rsidRDefault="001F1D64" w:rsidP="001F1D64">
      <w:pPr>
        <w:autoSpaceDE w:val="0"/>
        <w:autoSpaceDN w:val="0"/>
        <w:adjustRightInd w:val="0"/>
        <w:spacing w:line="276" w:lineRule="auto"/>
        <w:contextualSpacing/>
        <w:rPr>
          <w:rFonts w:eastAsiaTheme="minorHAnsi"/>
          <w:color w:val="000000"/>
          <w:sz w:val="28"/>
          <w:szCs w:val="28"/>
          <w:lang w:eastAsia="en-US"/>
        </w:rPr>
      </w:pPr>
      <w:r w:rsidRPr="001F1D64">
        <w:rPr>
          <w:rFonts w:eastAsiaTheme="minorHAnsi"/>
          <w:color w:val="000000"/>
          <w:sz w:val="28"/>
          <w:szCs w:val="28"/>
          <w:lang w:eastAsia="en-US"/>
        </w:rPr>
        <w:t xml:space="preserve">13. Представьте в виде отношения 0,02% </w:t>
      </w:r>
    </w:p>
    <w:p w:rsidR="001F1D64" w:rsidRDefault="001F1D64" w:rsidP="001F1D64">
      <w:pPr>
        <w:pStyle w:val="Default"/>
        <w:spacing w:line="276" w:lineRule="auto"/>
        <w:contextualSpacing/>
      </w:pPr>
    </w:p>
    <w:p w:rsidR="001F1D64" w:rsidRDefault="001F1D64" w:rsidP="001F1D64">
      <w:pPr>
        <w:pStyle w:val="Default"/>
        <w:spacing w:after="197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14. Вычислите 11% от 200 мл </w:t>
      </w:r>
    </w:p>
    <w:p w:rsidR="001F1D64" w:rsidRDefault="001F1D64" w:rsidP="001F1D64">
      <w:pPr>
        <w:pStyle w:val="Default"/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15. Вычислите процентное содержание чистого вещества в растворе, приготовленном из 1кг вещества и 3кг воды </w:t>
      </w:r>
    </w:p>
    <w:p w:rsidR="001F1D64" w:rsidRDefault="001F1D64" w:rsidP="001F1D64">
      <w:pPr>
        <w:pStyle w:val="Default"/>
        <w:spacing w:line="276" w:lineRule="auto"/>
        <w:contextualSpacing/>
        <w:rPr>
          <w:sz w:val="28"/>
          <w:szCs w:val="28"/>
        </w:rPr>
      </w:pPr>
    </w:p>
    <w:p w:rsidR="001F1D64" w:rsidRPr="004647E6" w:rsidRDefault="001F1D64" w:rsidP="001F1D64">
      <w:pPr>
        <w:pStyle w:val="Default"/>
        <w:spacing w:line="276" w:lineRule="auto"/>
        <w:contextualSpacing/>
        <w:rPr>
          <w:b/>
          <w:sz w:val="28"/>
          <w:szCs w:val="28"/>
          <w:highlight w:val="lightGray"/>
        </w:rPr>
      </w:pPr>
      <w:r w:rsidRPr="004647E6">
        <w:rPr>
          <w:b/>
          <w:sz w:val="28"/>
          <w:szCs w:val="28"/>
          <w:highlight w:val="lightGray"/>
        </w:rPr>
        <w:t>Эталон ответов:</w:t>
      </w:r>
    </w:p>
    <w:p w:rsidR="001F1D64" w:rsidRPr="004647E6" w:rsidRDefault="001F1D64" w:rsidP="001F1D64">
      <w:pPr>
        <w:pStyle w:val="Default"/>
        <w:rPr>
          <w:highlight w:val="lightGray"/>
        </w:rPr>
      </w:pPr>
    </w:p>
    <w:p w:rsidR="001F1D64" w:rsidRPr="004647E6" w:rsidRDefault="001F1D64" w:rsidP="001F1D64">
      <w:pPr>
        <w:pStyle w:val="Default"/>
        <w:spacing w:after="199"/>
        <w:rPr>
          <w:sz w:val="28"/>
          <w:szCs w:val="28"/>
          <w:highlight w:val="lightGray"/>
        </w:rPr>
      </w:pPr>
      <w:r w:rsidRPr="004647E6">
        <w:rPr>
          <w:sz w:val="28"/>
          <w:szCs w:val="28"/>
          <w:highlight w:val="lightGray"/>
        </w:rPr>
        <w:t xml:space="preserve">1. сотая часть числа </w:t>
      </w:r>
    </w:p>
    <w:p w:rsidR="001F1D64" w:rsidRPr="004647E6" w:rsidRDefault="001F1D64" w:rsidP="001F1D64">
      <w:pPr>
        <w:pStyle w:val="Default"/>
        <w:spacing w:after="199"/>
        <w:rPr>
          <w:sz w:val="28"/>
          <w:szCs w:val="28"/>
          <w:highlight w:val="lightGray"/>
        </w:rPr>
      </w:pPr>
      <w:r w:rsidRPr="004647E6">
        <w:rPr>
          <w:sz w:val="28"/>
          <w:szCs w:val="28"/>
          <w:highlight w:val="lightGray"/>
        </w:rPr>
        <w:t xml:space="preserve">2. разделить его на 100 </w:t>
      </w:r>
    </w:p>
    <w:p w:rsidR="001F1D64" w:rsidRPr="004647E6" w:rsidRDefault="001F1D64" w:rsidP="001F1D64">
      <w:pPr>
        <w:pStyle w:val="Default"/>
        <w:spacing w:after="199"/>
        <w:rPr>
          <w:sz w:val="28"/>
          <w:szCs w:val="28"/>
          <w:highlight w:val="lightGray"/>
        </w:rPr>
      </w:pPr>
      <w:r w:rsidRPr="004647E6">
        <w:rPr>
          <w:sz w:val="28"/>
          <w:szCs w:val="28"/>
          <w:highlight w:val="lightGray"/>
        </w:rPr>
        <w:t xml:space="preserve">3. умножить на 100 </w:t>
      </w:r>
    </w:p>
    <w:p w:rsidR="001F1D64" w:rsidRPr="004647E6" w:rsidRDefault="001F1D64" w:rsidP="001F1D64">
      <w:pPr>
        <w:pStyle w:val="Default"/>
        <w:spacing w:after="199"/>
        <w:rPr>
          <w:sz w:val="28"/>
          <w:szCs w:val="28"/>
          <w:highlight w:val="lightGray"/>
        </w:rPr>
      </w:pPr>
      <w:r w:rsidRPr="004647E6">
        <w:rPr>
          <w:sz w:val="28"/>
          <w:szCs w:val="28"/>
          <w:highlight w:val="lightGray"/>
        </w:rPr>
        <w:t xml:space="preserve">4. разделить на 100 </w:t>
      </w:r>
    </w:p>
    <w:p w:rsidR="001F1D64" w:rsidRPr="004647E6" w:rsidRDefault="001F1D64" w:rsidP="001F1D64">
      <w:pPr>
        <w:pStyle w:val="Default"/>
        <w:rPr>
          <w:sz w:val="28"/>
          <w:szCs w:val="28"/>
          <w:highlight w:val="lightGray"/>
        </w:rPr>
      </w:pPr>
      <w:r w:rsidRPr="004647E6">
        <w:rPr>
          <w:sz w:val="28"/>
          <w:szCs w:val="28"/>
          <w:highlight w:val="lightGray"/>
        </w:rPr>
        <w:t xml:space="preserve">5. умножить на 100 </w:t>
      </w:r>
    </w:p>
    <w:p w:rsidR="001F1D64" w:rsidRPr="004647E6" w:rsidRDefault="001F1D64" w:rsidP="001F1D64">
      <w:pPr>
        <w:pStyle w:val="Default"/>
        <w:rPr>
          <w:highlight w:val="lightGray"/>
        </w:rPr>
      </w:pPr>
    </w:p>
    <w:p w:rsidR="001F1D64" w:rsidRPr="004647E6" w:rsidRDefault="001F1D64" w:rsidP="001F1D64">
      <w:pPr>
        <w:pStyle w:val="Default"/>
        <w:spacing w:after="264"/>
        <w:rPr>
          <w:sz w:val="28"/>
          <w:szCs w:val="28"/>
          <w:highlight w:val="lightGray"/>
        </w:rPr>
      </w:pPr>
      <w:r w:rsidRPr="004647E6">
        <w:rPr>
          <w:sz w:val="28"/>
          <w:szCs w:val="28"/>
          <w:highlight w:val="lightGray"/>
        </w:rPr>
        <w:t xml:space="preserve">6. 0,07 или </w:t>
      </w:r>
    </w:p>
    <w:p w:rsidR="001F1D64" w:rsidRPr="004647E6" w:rsidRDefault="001F1D64" w:rsidP="001F1D64">
      <w:pPr>
        <w:pStyle w:val="Default"/>
        <w:spacing w:after="264"/>
        <w:rPr>
          <w:rFonts w:ascii="Cambria Math" w:hAnsi="Cambria Math" w:cs="Cambria Math"/>
          <w:sz w:val="28"/>
          <w:szCs w:val="28"/>
          <w:highlight w:val="lightGray"/>
        </w:rPr>
      </w:pPr>
      <w:r w:rsidRPr="004647E6">
        <w:rPr>
          <w:sz w:val="28"/>
          <w:szCs w:val="28"/>
          <w:highlight w:val="lightGray"/>
        </w:rPr>
        <w:t xml:space="preserve">7. </w:t>
      </w:r>
      <w:r w:rsidRPr="004647E6">
        <w:rPr>
          <w:rFonts w:ascii="Cambria Math" w:hAnsi="Cambria Math" w:cs="Cambria Math"/>
          <w:sz w:val="28"/>
          <w:szCs w:val="28"/>
          <w:highlight w:val="lightGray"/>
        </w:rPr>
        <w:t xml:space="preserve"> </w:t>
      </w:r>
    </w:p>
    <w:p w:rsidR="001F1D64" w:rsidRPr="004647E6" w:rsidRDefault="001F1D64" w:rsidP="001F1D64">
      <w:pPr>
        <w:pStyle w:val="Default"/>
        <w:spacing w:after="264"/>
        <w:rPr>
          <w:sz w:val="28"/>
          <w:szCs w:val="28"/>
          <w:highlight w:val="lightGray"/>
        </w:rPr>
      </w:pPr>
      <w:r w:rsidRPr="004647E6">
        <w:rPr>
          <w:sz w:val="28"/>
          <w:szCs w:val="28"/>
          <w:highlight w:val="lightGray"/>
        </w:rPr>
        <w:t xml:space="preserve">8. 0,5% </w:t>
      </w:r>
    </w:p>
    <w:p w:rsidR="001F1D64" w:rsidRPr="004647E6" w:rsidRDefault="001F1D64" w:rsidP="001F1D64">
      <w:pPr>
        <w:pStyle w:val="Default"/>
        <w:spacing w:after="264"/>
        <w:rPr>
          <w:sz w:val="28"/>
          <w:szCs w:val="28"/>
          <w:highlight w:val="lightGray"/>
        </w:rPr>
      </w:pPr>
      <w:r w:rsidRPr="004647E6">
        <w:rPr>
          <w:sz w:val="28"/>
          <w:szCs w:val="28"/>
          <w:highlight w:val="lightGray"/>
        </w:rPr>
        <w:t xml:space="preserve">9. 10% </w:t>
      </w:r>
    </w:p>
    <w:p w:rsidR="001F1D64" w:rsidRPr="004647E6" w:rsidRDefault="001F1D64" w:rsidP="001F1D64">
      <w:pPr>
        <w:pStyle w:val="Default"/>
        <w:spacing w:after="264"/>
        <w:rPr>
          <w:sz w:val="28"/>
          <w:szCs w:val="28"/>
          <w:highlight w:val="lightGray"/>
        </w:rPr>
      </w:pPr>
      <w:r w:rsidRPr="004647E6">
        <w:rPr>
          <w:sz w:val="28"/>
          <w:szCs w:val="28"/>
          <w:highlight w:val="lightGray"/>
        </w:rPr>
        <w:t xml:space="preserve">10. </w:t>
      </w:r>
      <w:r w:rsidRPr="004647E6">
        <w:rPr>
          <w:rFonts w:ascii="Cambria Math" w:hAnsi="Cambria Math" w:cs="Cambria Math"/>
          <w:sz w:val="28"/>
          <w:szCs w:val="28"/>
          <w:highlight w:val="lightGray"/>
        </w:rPr>
        <w:t xml:space="preserve">, </w:t>
      </w:r>
    </w:p>
    <w:p w:rsidR="001F1D64" w:rsidRPr="00134E47" w:rsidRDefault="001F1D64" w:rsidP="001F1D64">
      <w:pPr>
        <w:pStyle w:val="Default"/>
        <w:rPr>
          <w:sz w:val="28"/>
          <w:szCs w:val="28"/>
        </w:rPr>
      </w:pPr>
      <w:r w:rsidRPr="004647E6">
        <w:rPr>
          <w:sz w:val="28"/>
          <w:szCs w:val="28"/>
          <w:highlight w:val="lightGray"/>
        </w:rPr>
        <w:t>11. 20г</w:t>
      </w:r>
      <w:r>
        <w:rPr>
          <w:sz w:val="28"/>
          <w:szCs w:val="28"/>
        </w:rPr>
        <w:t xml:space="preserve"> </w:t>
      </w:r>
    </w:p>
    <w:p w:rsidR="0046321A" w:rsidRPr="00134E47" w:rsidRDefault="0046321A" w:rsidP="001F1D64">
      <w:pPr>
        <w:pStyle w:val="Default"/>
        <w:rPr>
          <w:sz w:val="28"/>
          <w:szCs w:val="28"/>
        </w:rPr>
      </w:pPr>
    </w:p>
    <w:p w:rsidR="0046321A" w:rsidRPr="00CC5C8F" w:rsidRDefault="00CC5C8F" w:rsidP="00CC5C8F">
      <w:pPr>
        <w:pStyle w:val="Default"/>
        <w:jc w:val="center"/>
        <w:rPr>
          <w:b/>
          <w:sz w:val="28"/>
          <w:szCs w:val="28"/>
        </w:rPr>
      </w:pPr>
      <w:r w:rsidRPr="00CC5C8F">
        <w:rPr>
          <w:b/>
          <w:sz w:val="28"/>
          <w:szCs w:val="28"/>
        </w:rPr>
        <w:t>Практические задачи</w:t>
      </w:r>
    </w:p>
    <w:p w:rsidR="00A73211" w:rsidRDefault="00A73211" w:rsidP="001F1D64">
      <w:pPr>
        <w:pStyle w:val="Default"/>
        <w:rPr>
          <w:sz w:val="28"/>
          <w:szCs w:val="28"/>
        </w:rPr>
      </w:pPr>
    </w:p>
    <w:p w:rsidR="00CC5C8F" w:rsidRPr="00CC5C8F" w:rsidRDefault="00CC5C8F" w:rsidP="00CC5C8F">
      <w:pPr>
        <w:pStyle w:val="Default"/>
        <w:jc w:val="center"/>
        <w:rPr>
          <w:b/>
          <w:sz w:val="28"/>
          <w:szCs w:val="28"/>
        </w:rPr>
      </w:pPr>
      <w:proofErr w:type="gramStart"/>
      <w:r w:rsidRPr="00CC5C8F">
        <w:rPr>
          <w:b/>
          <w:sz w:val="28"/>
          <w:szCs w:val="28"/>
          <w:lang w:val="en-US"/>
        </w:rPr>
        <w:t xml:space="preserve">I </w:t>
      </w:r>
      <w:r w:rsidRPr="00CC5C8F">
        <w:rPr>
          <w:b/>
          <w:sz w:val="28"/>
          <w:szCs w:val="28"/>
        </w:rPr>
        <w:t xml:space="preserve"> вариант</w:t>
      </w:r>
      <w:proofErr w:type="gramEnd"/>
    </w:p>
    <w:p w:rsidR="0046321A" w:rsidRDefault="0046321A" w:rsidP="00A7321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46321A">
        <w:t xml:space="preserve"> </w:t>
      </w:r>
      <w:r>
        <w:rPr>
          <w:sz w:val="28"/>
          <w:szCs w:val="28"/>
        </w:rPr>
        <w:t xml:space="preserve">Отделение функциональной диагностики обслуживало 40 человек в день. После внедрения компьютерных технологий пропускная способность отделения увеличилась на 35%. Сколько человек стало обслуживать отделение? </w:t>
      </w:r>
    </w:p>
    <w:p w:rsidR="00747CAC" w:rsidRDefault="00747CAC" w:rsidP="00747CAC">
      <w:pPr>
        <w:pStyle w:val="Default"/>
        <w:jc w:val="both"/>
        <w:rPr>
          <w:sz w:val="28"/>
          <w:szCs w:val="28"/>
        </w:rPr>
      </w:pPr>
    </w:p>
    <w:p w:rsidR="00747CAC" w:rsidRDefault="00A73211" w:rsidP="00747CA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47CAC" w:rsidRPr="00747CAC">
        <w:t xml:space="preserve"> </w:t>
      </w:r>
      <w:r w:rsidR="00747CAC">
        <w:rPr>
          <w:sz w:val="28"/>
          <w:szCs w:val="28"/>
        </w:rPr>
        <w:t xml:space="preserve">С наступлением холодов количество больных с острыми респираторными заболеваниями (ОРЗ) увеличилось до 15 человек в день, а до этого составляло около 10 человек. На сколько процентов возросло число больных с ОРЗ? </w:t>
      </w:r>
    </w:p>
    <w:p w:rsidR="00747CAC" w:rsidRDefault="00747CAC" w:rsidP="00747CAC">
      <w:pPr>
        <w:pStyle w:val="Default"/>
        <w:jc w:val="both"/>
        <w:rPr>
          <w:sz w:val="28"/>
          <w:szCs w:val="28"/>
        </w:rPr>
      </w:pPr>
      <w:r w:rsidRPr="00747CAC">
        <w:rPr>
          <w:sz w:val="28"/>
          <w:szCs w:val="28"/>
        </w:rPr>
        <w:t>3.</w:t>
      </w:r>
      <w:r>
        <w:rPr>
          <w:sz w:val="28"/>
          <w:szCs w:val="28"/>
        </w:rPr>
        <w:t xml:space="preserve"> 26 человек поступили в </w:t>
      </w:r>
      <w:proofErr w:type="spellStart"/>
      <w:r>
        <w:rPr>
          <w:sz w:val="28"/>
          <w:szCs w:val="28"/>
        </w:rPr>
        <w:t>травмпункт</w:t>
      </w:r>
      <w:proofErr w:type="spellEnd"/>
      <w:r>
        <w:rPr>
          <w:sz w:val="28"/>
          <w:szCs w:val="28"/>
        </w:rPr>
        <w:t xml:space="preserve"> с переломом конечностей, что составило 13% от всех обратившихся. Сколько человек поступило в </w:t>
      </w:r>
      <w:proofErr w:type="spellStart"/>
      <w:r>
        <w:rPr>
          <w:sz w:val="28"/>
          <w:szCs w:val="28"/>
        </w:rPr>
        <w:t>травмпункт</w:t>
      </w:r>
      <w:proofErr w:type="spellEnd"/>
      <w:r>
        <w:rPr>
          <w:sz w:val="28"/>
          <w:szCs w:val="28"/>
        </w:rPr>
        <w:t xml:space="preserve">? </w:t>
      </w:r>
    </w:p>
    <w:p w:rsidR="00747CAC" w:rsidRDefault="00747CAC" w:rsidP="00747CAC">
      <w:pPr>
        <w:pStyle w:val="Default"/>
        <w:rPr>
          <w:sz w:val="28"/>
          <w:szCs w:val="28"/>
        </w:rPr>
      </w:pPr>
    </w:p>
    <w:p w:rsidR="00747CAC" w:rsidRPr="00747CAC" w:rsidRDefault="00747CAC" w:rsidP="00747CAC">
      <w:pPr>
        <w:pStyle w:val="Default"/>
        <w:jc w:val="both"/>
      </w:pPr>
      <w:r>
        <w:rPr>
          <w:sz w:val="28"/>
          <w:szCs w:val="28"/>
        </w:rPr>
        <w:t>4.</w:t>
      </w:r>
      <w:r w:rsidRPr="00747CAC">
        <w:t xml:space="preserve"> </w:t>
      </w:r>
      <w:r>
        <w:rPr>
          <w:sz w:val="28"/>
          <w:szCs w:val="28"/>
        </w:rPr>
        <w:t xml:space="preserve">Объем крови в организме человека составляет 7% от массы тела. В малом круге кровообращения содержится 20-25%, а в большом – 75-85%. Определите объем циркулирующей крови в большом круге кровообращения человека весом 90 кг. </w:t>
      </w:r>
    </w:p>
    <w:p w:rsidR="00747CAC" w:rsidRDefault="00747CAC" w:rsidP="00747CAC">
      <w:pPr>
        <w:pStyle w:val="Default"/>
      </w:pPr>
    </w:p>
    <w:p w:rsidR="00747CAC" w:rsidRDefault="00747CAC" w:rsidP="00747CAC">
      <w:pPr>
        <w:pStyle w:val="Default"/>
        <w:jc w:val="both"/>
        <w:rPr>
          <w:sz w:val="28"/>
          <w:szCs w:val="28"/>
        </w:rPr>
      </w:pPr>
      <w:r w:rsidRPr="00747CAC">
        <w:rPr>
          <w:sz w:val="28"/>
          <w:szCs w:val="28"/>
        </w:rPr>
        <w:t>5</w:t>
      </w:r>
      <w:r>
        <w:t>.</w:t>
      </w:r>
      <w:r w:rsidRPr="00747CAC">
        <w:t xml:space="preserve"> </w:t>
      </w:r>
      <w:r>
        <w:rPr>
          <w:sz w:val="28"/>
          <w:szCs w:val="28"/>
        </w:rPr>
        <w:t xml:space="preserve">Мышечная система человека составляет 40% от массы тела. На долю мускулатуры нижних конечностей приходится 50% всей массы мышц. Найдите массу мышц нижних конечностей человека весом 65 кг. </w:t>
      </w:r>
    </w:p>
    <w:p w:rsidR="00CC5C8F" w:rsidRDefault="00CC5C8F" w:rsidP="00747CAC">
      <w:pPr>
        <w:pStyle w:val="Default"/>
        <w:jc w:val="both"/>
        <w:rPr>
          <w:sz w:val="28"/>
          <w:szCs w:val="28"/>
        </w:rPr>
      </w:pPr>
    </w:p>
    <w:p w:rsidR="00CC5C8F" w:rsidRPr="00CC5C8F" w:rsidRDefault="00CC5C8F" w:rsidP="00CC5C8F">
      <w:pPr>
        <w:pStyle w:val="Default"/>
        <w:jc w:val="center"/>
        <w:rPr>
          <w:b/>
          <w:sz w:val="28"/>
          <w:szCs w:val="28"/>
        </w:rPr>
      </w:pPr>
      <w:r w:rsidRPr="00CC5C8F">
        <w:rPr>
          <w:b/>
          <w:sz w:val="28"/>
          <w:szCs w:val="28"/>
          <w:lang w:val="en-US"/>
        </w:rPr>
        <w:t>II</w:t>
      </w:r>
      <w:r w:rsidRPr="00CC5C8F">
        <w:rPr>
          <w:b/>
          <w:sz w:val="28"/>
          <w:szCs w:val="28"/>
        </w:rPr>
        <w:t xml:space="preserve"> вариант</w:t>
      </w:r>
    </w:p>
    <w:p w:rsidR="00747CAC" w:rsidRDefault="00747CAC" w:rsidP="00747CAC">
      <w:pPr>
        <w:pStyle w:val="Default"/>
        <w:rPr>
          <w:sz w:val="28"/>
          <w:szCs w:val="28"/>
        </w:rPr>
      </w:pPr>
    </w:p>
    <w:p w:rsidR="00747CAC" w:rsidRDefault="00CC5C8F" w:rsidP="00747CA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47CAC" w:rsidRPr="00747CAC">
        <w:rPr>
          <w:sz w:val="28"/>
          <w:szCs w:val="28"/>
        </w:rPr>
        <w:t>.</w:t>
      </w:r>
      <w:r w:rsidR="00747CAC" w:rsidRPr="00747CAC">
        <w:t xml:space="preserve"> </w:t>
      </w:r>
      <w:r w:rsidR="00747CAC">
        <w:rPr>
          <w:sz w:val="28"/>
          <w:szCs w:val="28"/>
        </w:rPr>
        <w:t>Для раствора используется соотношение 2:500. Сколько литров раствора можно приготовить из 3 кг чистого вещества?</w:t>
      </w:r>
    </w:p>
    <w:p w:rsidR="00747CAC" w:rsidRDefault="00747CAC" w:rsidP="00747CA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47CAC" w:rsidRDefault="00CC5C8F" w:rsidP="00747CA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47CAC">
        <w:rPr>
          <w:sz w:val="28"/>
          <w:szCs w:val="28"/>
        </w:rPr>
        <w:t>.</w:t>
      </w:r>
      <w:r w:rsidR="00747CAC" w:rsidRPr="00747CAC">
        <w:t xml:space="preserve"> </w:t>
      </w:r>
      <w:r w:rsidR="00747CAC">
        <w:rPr>
          <w:sz w:val="28"/>
          <w:szCs w:val="28"/>
        </w:rPr>
        <w:t xml:space="preserve">Для раствора используется соотношение 5:200. Определите процентную концентрацию вещества в таком растворе и сколько литров раствора можно приготовить из 1,5 кг чистого вещества? </w:t>
      </w:r>
    </w:p>
    <w:p w:rsidR="00747CAC" w:rsidRDefault="00747CAC" w:rsidP="00747CAC">
      <w:pPr>
        <w:pStyle w:val="Default"/>
        <w:rPr>
          <w:sz w:val="28"/>
          <w:szCs w:val="28"/>
        </w:rPr>
      </w:pPr>
    </w:p>
    <w:p w:rsidR="00747CAC" w:rsidRDefault="00CC5C8F" w:rsidP="00747CA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47CAC">
        <w:rPr>
          <w:sz w:val="28"/>
          <w:szCs w:val="28"/>
        </w:rPr>
        <w:t>.</w:t>
      </w:r>
      <w:r w:rsidR="00747CAC" w:rsidRPr="00747CAC">
        <w:t xml:space="preserve"> </w:t>
      </w:r>
      <w:r w:rsidR="00747CAC">
        <w:rPr>
          <w:sz w:val="28"/>
          <w:szCs w:val="28"/>
        </w:rPr>
        <w:t xml:space="preserve">Имеется сухой лекарственный сбор 250 г. Для приготовления отвара используется соотношение 30:200. Сколько литров отвара можно приготовить из данного сбора? Какова процентная концентрация этого отвара? </w:t>
      </w:r>
    </w:p>
    <w:p w:rsidR="00747CAC" w:rsidRDefault="00747CAC" w:rsidP="00747CAC">
      <w:pPr>
        <w:pStyle w:val="Default"/>
        <w:rPr>
          <w:sz w:val="28"/>
          <w:szCs w:val="28"/>
        </w:rPr>
      </w:pPr>
    </w:p>
    <w:p w:rsidR="00747CAC" w:rsidRDefault="00CC5C8F" w:rsidP="00747CA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47CAC">
        <w:rPr>
          <w:sz w:val="28"/>
          <w:szCs w:val="28"/>
        </w:rPr>
        <w:t>.</w:t>
      </w:r>
      <w:r w:rsidR="00747CAC" w:rsidRPr="00747CAC">
        <w:t xml:space="preserve"> </w:t>
      </w:r>
      <w:r w:rsidR="00747CAC">
        <w:rPr>
          <w:sz w:val="28"/>
          <w:szCs w:val="28"/>
        </w:rPr>
        <w:t xml:space="preserve">Для устранения метаболического ацидоза больному внутривенно ввели 300мл 4% раствора гидрокарбоната натрия. Найдите массу </w:t>
      </w:r>
      <w:proofErr w:type="gramStart"/>
      <w:r w:rsidR="00747CAC">
        <w:rPr>
          <w:sz w:val="28"/>
          <w:szCs w:val="28"/>
        </w:rPr>
        <w:t>сухого</w:t>
      </w:r>
      <w:proofErr w:type="gramEnd"/>
      <w:r w:rsidR="00747CAC">
        <w:rPr>
          <w:sz w:val="28"/>
          <w:szCs w:val="28"/>
        </w:rPr>
        <w:t xml:space="preserve"> </w:t>
      </w:r>
      <w:proofErr w:type="spellStart"/>
      <w:r w:rsidR="00747CAC">
        <w:rPr>
          <w:sz w:val="28"/>
          <w:szCs w:val="28"/>
        </w:rPr>
        <w:t>веще-ства</w:t>
      </w:r>
      <w:proofErr w:type="spellEnd"/>
      <w:r w:rsidR="00747CAC">
        <w:rPr>
          <w:sz w:val="28"/>
          <w:szCs w:val="28"/>
        </w:rPr>
        <w:t xml:space="preserve"> в этом растворе. </w:t>
      </w:r>
    </w:p>
    <w:p w:rsidR="00747CAC" w:rsidRDefault="00747CAC" w:rsidP="00747CAC">
      <w:pPr>
        <w:pStyle w:val="Default"/>
        <w:rPr>
          <w:sz w:val="28"/>
          <w:szCs w:val="28"/>
        </w:rPr>
      </w:pPr>
    </w:p>
    <w:p w:rsidR="00747CAC" w:rsidRDefault="00CC5C8F" w:rsidP="00747CA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5</w:t>
      </w:r>
      <w:r w:rsidR="00747CAC">
        <w:t>.</w:t>
      </w:r>
      <w:r w:rsidR="00747CAC" w:rsidRPr="00747CAC">
        <w:t xml:space="preserve"> </w:t>
      </w:r>
      <w:r w:rsidR="00747CAC">
        <w:rPr>
          <w:sz w:val="28"/>
          <w:szCs w:val="28"/>
        </w:rPr>
        <w:t xml:space="preserve">Отвар содержит 3% корней алтея. Сколько отвара можно приготовить из 600 г корней алтея? </w:t>
      </w:r>
    </w:p>
    <w:p w:rsidR="00CC5C8F" w:rsidRDefault="00CC5C8F" w:rsidP="00747CAC">
      <w:pPr>
        <w:pStyle w:val="Default"/>
        <w:rPr>
          <w:sz w:val="28"/>
          <w:szCs w:val="28"/>
        </w:rPr>
      </w:pPr>
    </w:p>
    <w:p w:rsidR="00CC5C8F" w:rsidRPr="00CC5C8F" w:rsidRDefault="00CC5C8F" w:rsidP="00CC5C8F">
      <w:pPr>
        <w:pStyle w:val="Default"/>
        <w:jc w:val="center"/>
        <w:rPr>
          <w:b/>
          <w:sz w:val="28"/>
          <w:szCs w:val="28"/>
        </w:rPr>
      </w:pPr>
      <w:r w:rsidRPr="00CC5C8F">
        <w:rPr>
          <w:b/>
          <w:sz w:val="28"/>
          <w:szCs w:val="28"/>
          <w:lang w:val="en-US"/>
        </w:rPr>
        <w:t>III</w:t>
      </w:r>
      <w:r w:rsidRPr="00CC5C8F">
        <w:rPr>
          <w:b/>
          <w:sz w:val="28"/>
          <w:szCs w:val="28"/>
        </w:rPr>
        <w:t xml:space="preserve"> вариант</w:t>
      </w:r>
    </w:p>
    <w:p w:rsidR="00480687" w:rsidRDefault="00CC5C8F" w:rsidP="00CC5C8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80687">
        <w:rPr>
          <w:sz w:val="28"/>
          <w:szCs w:val="28"/>
        </w:rPr>
        <w:t xml:space="preserve">Для мытья палаты готовят хлорный </w:t>
      </w:r>
      <w:r>
        <w:rPr>
          <w:sz w:val="28"/>
          <w:szCs w:val="28"/>
        </w:rPr>
        <w:t>раствор. Сколько нужно взять по</w:t>
      </w:r>
      <w:r w:rsidR="00480687">
        <w:rPr>
          <w:sz w:val="28"/>
          <w:szCs w:val="28"/>
        </w:rPr>
        <w:t xml:space="preserve">рошка хлорной извести и воды, чтобы приготовить 10 кг 5% раствора хлорной извести? </w:t>
      </w:r>
    </w:p>
    <w:p w:rsidR="00CC5C8F" w:rsidRPr="00CC5C8F" w:rsidRDefault="00CC5C8F" w:rsidP="00CC5C8F">
      <w:pPr>
        <w:pStyle w:val="Default"/>
        <w:spacing w:line="276" w:lineRule="auto"/>
        <w:jc w:val="both"/>
      </w:pPr>
    </w:p>
    <w:p w:rsidR="00CC5C8F" w:rsidRDefault="00480687" w:rsidP="00CC5C8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480687">
        <w:t xml:space="preserve"> </w:t>
      </w:r>
      <w:r w:rsidR="00CC5C8F">
        <w:t xml:space="preserve"> </w:t>
      </w:r>
      <w:r>
        <w:rPr>
          <w:sz w:val="28"/>
          <w:szCs w:val="28"/>
        </w:rPr>
        <w:t>50 г вещества растворен в 200 г вод</w:t>
      </w:r>
      <w:r w:rsidR="00CC5C8F">
        <w:rPr>
          <w:sz w:val="28"/>
          <w:szCs w:val="28"/>
        </w:rPr>
        <w:t>ы. Определите процентную концен</w:t>
      </w:r>
      <w:r>
        <w:rPr>
          <w:sz w:val="28"/>
          <w:szCs w:val="28"/>
        </w:rPr>
        <w:t>трацию вещества.</w:t>
      </w:r>
    </w:p>
    <w:p w:rsidR="00480687" w:rsidRPr="00CC5C8F" w:rsidRDefault="00480687" w:rsidP="00CC5C8F">
      <w:pPr>
        <w:pStyle w:val="Default"/>
        <w:spacing w:line="276" w:lineRule="auto"/>
        <w:jc w:val="both"/>
      </w:pPr>
      <w:r>
        <w:rPr>
          <w:sz w:val="28"/>
          <w:szCs w:val="28"/>
        </w:rPr>
        <w:t xml:space="preserve"> </w:t>
      </w:r>
    </w:p>
    <w:p w:rsidR="00480687" w:rsidRPr="00CC5C8F" w:rsidRDefault="00480687" w:rsidP="00CC5C8F">
      <w:pPr>
        <w:pStyle w:val="Default"/>
        <w:spacing w:line="276" w:lineRule="auto"/>
        <w:jc w:val="both"/>
      </w:pPr>
      <w:r>
        <w:rPr>
          <w:sz w:val="28"/>
          <w:szCs w:val="28"/>
        </w:rPr>
        <w:t>3.</w:t>
      </w:r>
      <w:r w:rsidRPr="00480687">
        <w:t xml:space="preserve"> </w:t>
      </w:r>
      <w:proofErr w:type="spellStart"/>
      <w:r>
        <w:rPr>
          <w:sz w:val="28"/>
          <w:szCs w:val="28"/>
        </w:rPr>
        <w:t>Фурацилина</w:t>
      </w:r>
      <w:proofErr w:type="spellEnd"/>
      <w:r>
        <w:rPr>
          <w:sz w:val="28"/>
          <w:szCs w:val="28"/>
        </w:rPr>
        <w:t xml:space="preserve"> в растворе 0,05%. Сколько раствора можно получить из 10 граммов </w:t>
      </w:r>
      <w:proofErr w:type="spellStart"/>
      <w:r>
        <w:rPr>
          <w:sz w:val="28"/>
          <w:szCs w:val="28"/>
        </w:rPr>
        <w:t>фурацилина</w:t>
      </w:r>
      <w:proofErr w:type="spellEnd"/>
      <w:r>
        <w:rPr>
          <w:sz w:val="28"/>
          <w:szCs w:val="28"/>
        </w:rPr>
        <w:t xml:space="preserve">? </w:t>
      </w:r>
    </w:p>
    <w:p w:rsidR="00CC5C8F" w:rsidRDefault="00CC5C8F" w:rsidP="00CC5C8F">
      <w:pPr>
        <w:pStyle w:val="Default"/>
        <w:spacing w:line="276" w:lineRule="auto"/>
        <w:jc w:val="both"/>
        <w:rPr>
          <w:sz w:val="28"/>
          <w:szCs w:val="28"/>
        </w:rPr>
      </w:pPr>
    </w:p>
    <w:p w:rsidR="00480687" w:rsidRPr="00CC5C8F" w:rsidRDefault="00480687" w:rsidP="00CC5C8F">
      <w:pPr>
        <w:pStyle w:val="Default"/>
        <w:spacing w:line="276" w:lineRule="auto"/>
        <w:jc w:val="both"/>
      </w:pPr>
      <w:r>
        <w:rPr>
          <w:sz w:val="28"/>
          <w:szCs w:val="28"/>
        </w:rPr>
        <w:t>4.</w:t>
      </w:r>
      <w:r w:rsidRPr="00480687">
        <w:t xml:space="preserve"> </w:t>
      </w:r>
      <w:r>
        <w:rPr>
          <w:sz w:val="28"/>
          <w:szCs w:val="28"/>
        </w:rPr>
        <w:t xml:space="preserve">Сбор №4 содержит: цветков ромашки – 20%, побегов багульника – 20%, цветков ноготков – 20%, травы фиалки – 20%, корней солодки – 15%, листьев мяты – 5%. Сколько граммов каждой из трав содержится в 600 мл 10% отвара? </w:t>
      </w:r>
    </w:p>
    <w:p w:rsidR="00CC5C8F" w:rsidRDefault="00CC5C8F" w:rsidP="00CC5C8F">
      <w:pPr>
        <w:pStyle w:val="Default"/>
        <w:spacing w:line="276" w:lineRule="auto"/>
        <w:jc w:val="both"/>
        <w:rPr>
          <w:sz w:val="28"/>
          <w:szCs w:val="28"/>
        </w:rPr>
      </w:pPr>
    </w:p>
    <w:p w:rsidR="00480687" w:rsidRDefault="00480687" w:rsidP="00CC5C8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</w:t>
      </w:r>
      <w:r w:rsidRPr="00480687">
        <w:t xml:space="preserve"> </w:t>
      </w:r>
      <w:r>
        <w:rPr>
          <w:sz w:val="28"/>
          <w:szCs w:val="28"/>
        </w:rPr>
        <w:t>Для промывания глаз требуется 0,1% р</w:t>
      </w:r>
      <w:r w:rsidR="00CC5C8F">
        <w:rPr>
          <w:sz w:val="28"/>
          <w:szCs w:val="28"/>
        </w:rPr>
        <w:t>аствор перманганата калия. Име</w:t>
      </w:r>
      <w:r>
        <w:rPr>
          <w:sz w:val="28"/>
          <w:szCs w:val="28"/>
        </w:rPr>
        <w:t>ется 5% раствор. В каком соотно</w:t>
      </w:r>
      <w:r w:rsidR="00CC5C8F">
        <w:rPr>
          <w:sz w:val="28"/>
          <w:szCs w:val="28"/>
        </w:rPr>
        <w:t>шении необходимо разбавить имею</w:t>
      </w:r>
      <w:r>
        <w:rPr>
          <w:sz w:val="28"/>
          <w:szCs w:val="28"/>
        </w:rPr>
        <w:t xml:space="preserve">щийся раствор для приготовления 0,1% раствора? </w:t>
      </w:r>
    </w:p>
    <w:p w:rsidR="00CC5C8F" w:rsidRDefault="00CC5C8F" w:rsidP="00CC5C8F">
      <w:pPr>
        <w:pStyle w:val="Default"/>
        <w:spacing w:line="276" w:lineRule="auto"/>
        <w:jc w:val="both"/>
        <w:rPr>
          <w:sz w:val="28"/>
          <w:szCs w:val="28"/>
        </w:rPr>
      </w:pPr>
    </w:p>
    <w:p w:rsidR="00CC5C8F" w:rsidRDefault="00CC5C8F" w:rsidP="00CC5C8F">
      <w:pPr>
        <w:jc w:val="center"/>
        <w:rPr>
          <w:b/>
          <w:sz w:val="32"/>
          <w:szCs w:val="32"/>
        </w:rPr>
      </w:pPr>
    </w:p>
    <w:p w:rsidR="00CC5C8F" w:rsidRPr="00BA4996" w:rsidRDefault="00CC5C8F" w:rsidP="00CC5C8F">
      <w:pPr>
        <w:jc w:val="center"/>
        <w:rPr>
          <w:b/>
          <w:sz w:val="32"/>
          <w:szCs w:val="32"/>
        </w:rPr>
      </w:pPr>
      <w:r w:rsidRPr="00BA4996">
        <w:rPr>
          <w:b/>
          <w:sz w:val="32"/>
          <w:szCs w:val="32"/>
        </w:rPr>
        <w:t>Метрическая система единиц</w:t>
      </w:r>
    </w:p>
    <w:p w:rsidR="00CC5C8F" w:rsidRPr="00CC5C8F" w:rsidRDefault="00CC5C8F" w:rsidP="00CC5C8F">
      <w:pPr>
        <w:ind w:left="-709" w:firstLine="142"/>
        <w:rPr>
          <w:sz w:val="28"/>
          <w:szCs w:val="28"/>
        </w:rPr>
      </w:pPr>
      <w:r w:rsidRPr="00CC5C8F">
        <w:rPr>
          <w:sz w:val="28"/>
          <w:szCs w:val="28"/>
        </w:rPr>
        <w:t>Основные метрические единицы:</w:t>
      </w:r>
    </w:p>
    <w:p w:rsidR="00CC5C8F" w:rsidRPr="00CC5C8F" w:rsidRDefault="00CC5C8F" w:rsidP="00CC5C8F">
      <w:pPr>
        <w:ind w:left="-709" w:firstLine="142"/>
        <w:rPr>
          <w:sz w:val="28"/>
          <w:szCs w:val="28"/>
        </w:rPr>
      </w:pPr>
      <w:r w:rsidRPr="00CC5C8F">
        <w:rPr>
          <w:sz w:val="28"/>
          <w:szCs w:val="28"/>
        </w:rPr>
        <w:t>грамм (г) – мера массы</w:t>
      </w:r>
    </w:p>
    <w:p w:rsidR="00CC5C8F" w:rsidRPr="00CC5C8F" w:rsidRDefault="00CC5C8F" w:rsidP="00CC5C8F">
      <w:pPr>
        <w:ind w:left="-709" w:firstLine="142"/>
        <w:rPr>
          <w:sz w:val="28"/>
          <w:szCs w:val="28"/>
        </w:rPr>
      </w:pPr>
      <w:r w:rsidRPr="00CC5C8F">
        <w:rPr>
          <w:sz w:val="28"/>
          <w:szCs w:val="28"/>
        </w:rPr>
        <w:t>метр (м) – мера длины</w:t>
      </w:r>
    </w:p>
    <w:p w:rsidR="00CC5C8F" w:rsidRPr="00CC5C8F" w:rsidRDefault="00CC5C8F" w:rsidP="00CC5C8F">
      <w:pPr>
        <w:ind w:left="-709" w:firstLine="142"/>
        <w:rPr>
          <w:sz w:val="28"/>
          <w:szCs w:val="28"/>
        </w:rPr>
      </w:pPr>
      <w:r w:rsidRPr="00CC5C8F">
        <w:rPr>
          <w:sz w:val="28"/>
          <w:szCs w:val="28"/>
        </w:rPr>
        <w:t xml:space="preserve">литр (л) – мера объёма                                      </w:t>
      </w:r>
    </w:p>
    <w:tbl>
      <w:tblPr>
        <w:tblStyle w:val="aa"/>
        <w:tblpPr w:leftFromText="180" w:rightFromText="180" w:vertAnchor="text" w:horzAnchor="page" w:tblpX="1018" w:tblpY="91"/>
        <w:tblW w:w="5085" w:type="dxa"/>
        <w:tblLook w:val="04A0"/>
      </w:tblPr>
      <w:tblGrid>
        <w:gridCol w:w="3094"/>
        <w:gridCol w:w="1991"/>
      </w:tblGrid>
      <w:tr w:rsidR="00CC5C8F" w:rsidRPr="00CC5C8F" w:rsidTr="00E81672">
        <w:trPr>
          <w:trHeight w:val="697"/>
        </w:trPr>
        <w:tc>
          <w:tcPr>
            <w:tcW w:w="3094" w:type="dxa"/>
          </w:tcPr>
          <w:p w:rsidR="00CC5C8F" w:rsidRPr="00CC5C8F" w:rsidRDefault="00CC5C8F" w:rsidP="00E81672">
            <w:pPr>
              <w:rPr>
                <w:b/>
              </w:rPr>
            </w:pPr>
            <w:r w:rsidRPr="00CC5C8F">
              <w:rPr>
                <w:b/>
              </w:rPr>
              <w:t>производная единица</w:t>
            </w:r>
          </w:p>
        </w:tc>
        <w:tc>
          <w:tcPr>
            <w:tcW w:w="1991" w:type="dxa"/>
          </w:tcPr>
          <w:p w:rsidR="00CC5C8F" w:rsidRPr="00CC5C8F" w:rsidRDefault="00CC5C8F" w:rsidP="00E81672">
            <w:pPr>
              <w:rPr>
                <w:b/>
              </w:rPr>
            </w:pPr>
            <w:r w:rsidRPr="00CC5C8F">
              <w:rPr>
                <w:b/>
              </w:rPr>
              <w:t xml:space="preserve">значение </w:t>
            </w:r>
          </w:p>
        </w:tc>
      </w:tr>
      <w:tr w:rsidR="00CC5C8F" w:rsidRPr="00CC5C8F" w:rsidTr="00E81672">
        <w:trPr>
          <w:trHeight w:val="658"/>
        </w:trPr>
        <w:tc>
          <w:tcPr>
            <w:tcW w:w="3094" w:type="dxa"/>
          </w:tcPr>
          <w:p w:rsidR="00CC5C8F" w:rsidRPr="00CC5C8F" w:rsidRDefault="00CC5C8F" w:rsidP="00E81672">
            <w:r w:rsidRPr="00CC5C8F">
              <w:t>микрограмм (мкг)</w:t>
            </w:r>
          </w:p>
        </w:tc>
        <w:tc>
          <w:tcPr>
            <w:tcW w:w="1991" w:type="dxa"/>
          </w:tcPr>
          <w:p w:rsidR="00CC5C8F" w:rsidRPr="00CC5C8F" w:rsidRDefault="00CC5C8F" w:rsidP="00E81672">
            <w:r w:rsidRPr="00CC5C8F">
              <w:t>0,000001 г</w:t>
            </w:r>
          </w:p>
          <w:p w:rsidR="00CC5C8F" w:rsidRPr="00CC5C8F" w:rsidRDefault="00CC5C8F" w:rsidP="00E81672"/>
        </w:tc>
      </w:tr>
      <w:tr w:rsidR="00CC5C8F" w:rsidRPr="00CC5C8F" w:rsidTr="00E81672">
        <w:trPr>
          <w:trHeight w:val="697"/>
        </w:trPr>
        <w:tc>
          <w:tcPr>
            <w:tcW w:w="3094" w:type="dxa"/>
          </w:tcPr>
          <w:p w:rsidR="00CC5C8F" w:rsidRPr="00CC5C8F" w:rsidRDefault="00CC5C8F" w:rsidP="00E81672">
            <w:r w:rsidRPr="00CC5C8F">
              <w:t>миллиграмм (мг)</w:t>
            </w:r>
          </w:p>
        </w:tc>
        <w:tc>
          <w:tcPr>
            <w:tcW w:w="1991" w:type="dxa"/>
          </w:tcPr>
          <w:p w:rsidR="00CC5C8F" w:rsidRPr="00CC5C8F" w:rsidRDefault="00CC5C8F" w:rsidP="00E81672">
            <w:r w:rsidRPr="00CC5C8F">
              <w:t xml:space="preserve">0,001 г </w:t>
            </w:r>
          </w:p>
        </w:tc>
      </w:tr>
      <w:tr w:rsidR="00CC5C8F" w:rsidRPr="00CC5C8F" w:rsidTr="00E81672">
        <w:trPr>
          <w:trHeight w:val="658"/>
        </w:trPr>
        <w:tc>
          <w:tcPr>
            <w:tcW w:w="3094" w:type="dxa"/>
          </w:tcPr>
          <w:p w:rsidR="00CC5C8F" w:rsidRPr="00CC5C8F" w:rsidRDefault="00CC5C8F" w:rsidP="00E81672">
            <w:r w:rsidRPr="00CC5C8F">
              <w:t>сантиграмм (</w:t>
            </w:r>
            <w:proofErr w:type="spellStart"/>
            <w:r w:rsidRPr="00CC5C8F">
              <w:t>сг</w:t>
            </w:r>
            <w:proofErr w:type="spellEnd"/>
            <w:r w:rsidRPr="00CC5C8F">
              <w:t>)</w:t>
            </w:r>
          </w:p>
        </w:tc>
        <w:tc>
          <w:tcPr>
            <w:tcW w:w="1991" w:type="dxa"/>
          </w:tcPr>
          <w:p w:rsidR="00CC5C8F" w:rsidRPr="00CC5C8F" w:rsidRDefault="00CC5C8F" w:rsidP="00E81672">
            <w:r w:rsidRPr="00CC5C8F">
              <w:t>0,01 г</w:t>
            </w:r>
          </w:p>
        </w:tc>
      </w:tr>
      <w:tr w:rsidR="00CC5C8F" w:rsidRPr="00CC5C8F" w:rsidTr="00E81672">
        <w:trPr>
          <w:trHeight w:val="658"/>
        </w:trPr>
        <w:tc>
          <w:tcPr>
            <w:tcW w:w="3094" w:type="dxa"/>
          </w:tcPr>
          <w:p w:rsidR="00CC5C8F" w:rsidRPr="00CC5C8F" w:rsidRDefault="00CC5C8F" w:rsidP="00E81672">
            <w:r w:rsidRPr="00CC5C8F">
              <w:t>дециграмм (</w:t>
            </w:r>
            <w:proofErr w:type="spellStart"/>
            <w:r w:rsidRPr="00CC5C8F">
              <w:t>дг</w:t>
            </w:r>
            <w:proofErr w:type="spellEnd"/>
            <w:r w:rsidRPr="00CC5C8F">
              <w:t>)</w:t>
            </w:r>
          </w:p>
        </w:tc>
        <w:tc>
          <w:tcPr>
            <w:tcW w:w="1991" w:type="dxa"/>
          </w:tcPr>
          <w:p w:rsidR="00CC5C8F" w:rsidRPr="00CC5C8F" w:rsidRDefault="00CC5C8F" w:rsidP="00E81672">
            <w:r w:rsidRPr="00CC5C8F">
              <w:t>0,1 г</w:t>
            </w:r>
          </w:p>
        </w:tc>
      </w:tr>
      <w:tr w:rsidR="00CC5C8F" w:rsidRPr="00CC5C8F" w:rsidTr="00E81672">
        <w:trPr>
          <w:trHeight w:val="697"/>
        </w:trPr>
        <w:tc>
          <w:tcPr>
            <w:tcW w:w="3094" w:type="dxa"/>
          </w:tcPr>
          <w:p w:rsidR="00CC5C8F" w:rsidRPr="00CC5C8F" w:rsidRDefault="00CC5C8F" w:rsidP="00E81672">
            <w:r w:rsidRPr="00CC5C8F">
              <w:t>декаграмм (</w:t>
            </w:r>
            <w:proofErr w:type="spellStart"/>
            <w:r w:rsidRPr="00CC5C8F">
              <w:t>даг</w:t>
            </w:r>
            <w:proofErr w:type="spellEnd"/>
            <w:r w:rsidRPr="00CC5C8F">
              <w:t>)</w:t>
            </w:r>
          </w:p>
        </w:tc>
        <w:tc>
          <w:tcPr>
            <w:tcW w:w="1991" w:type="dxa"/>
          </w:tcPr>
          <w:p w:rsidR="00CC5C8F" w:rsidRPr="00CC5C8F" w:rsidRDefault="00CC5C8F" w:rsidP="00E81672">
            <w:r w:rsidRPr="00CC5C8F">
              <w:t>10 г</w:t>
            </w:r>
          </w:p>
        </w:tc>
      </w:tr>
      <w:tr w:rsidR="00CC5C8F" w:rsidRPr="00CC5C8F" w:rsidTr="00E81672">
        <w:trPr>
          <w:trHeight w:val="658"/>
        </w:trPr>
        <w:tc>
          <w:tcPr>
            <w:tcW w:w="3094" w:type="dxa"/>
          </w:tcPr>
          <w:p w:rsidR="00CC5C8F" w:rsidRPr="00CC5C8F" w:rsidRDefault="00CC5C8F" w:rsidP="00E81672">
            <w:r w:rsidRPr="00CC5C8F">
              <w:t>гектограмм (</w:t>
            </w:r>
            <w:proofErr w:type="spellStart"/>
            <w:proofErr w:type="gramStart"/>
            <w:r w:rsidRPr="00CC5C8F">
              <w:t>гг</w:t>
            </w:r>
            <w:proofErr w:type="spellEnd"/>
            <w:proofErr w:type="gramEnd"/>
            <w:r w:rsidRPr="00CC5C8F">
              <w:t>)</w:t>
            </w:r>
          </w:p>
        </w:tc>
        <w:tc>
          <w:tcPr>
            <w:tcW w:w="1991" w:type="dxa"/>
          </w:tcPr>
          <w:p w:rsidR="00CC5C8F" w:rsidRPr="00CC5C8F" w:rsidRDefault="00CC5C8F" w:rsidP="00E81672">
            <w:r w:rsidRPr="00CC5C8F">
              <w:t>100 г</w:t>
            </w:r>
          </w:p>
        </w:tc>
      </w:tr>
      <w:tr w:rsidR="00CC5C8F" w:rsidRPr="00CC5C8F" w:rsidTr="00E81672">
        <w:trPr>
          <w:trHeight w:val="697"/>
        </w:trPr>
        <w:tc>
          <w:tcPr>
            <w:tcW w:w="3094" w:type="dxa"/>
          </w:tcPr>
          <w:p w:rsidR="00CC5C8F" w:rsidRPr="00CC5C8F" w:rsidRDefault="00CC5C8F" w:rsidP="00E81672">
            <w:r w:rsidRPr="00CC5C8F">
              <w:t>килограмм (</w:t>
            </w:r>
            <w:proofErr w:type="gramStart"/>
            <w:r w:rsidRPr="00CC5C8F">
              <w:t>кг</w:t>
            </w:r>
            <w:proofErr w:type="gramEnd"/>
            <w:r w:rsidRPr="00CC5C8F">
              <w:t>)</w:t>
            </w:r>
          </w:p>
        </w:tc>
        <w:tc>
          <w:tcPr>
            <w:tcW w:w="1991" w:type="dxa"/>
          </w:tcPr>
          <w:p w:rsidR="00CC5C8F" w:rsidRPr="00CC5C8F" w:rsidRDefault="00CC5C8F" w:rsidP="00E81672">
            <w:r w:rsidRPr="00CC5C8F">
              <w:t>1000 г</w:t>
            </w:r>
          </w:p>
        </w:tc>
      </w:tr>
    </w:tbl>
    <w:tbl>
      <w:tblPr>
        <w:tblStyle w:val="aa"/>
        <w:tblpPr w:leftFromText="180" w:rightFromText="180" w:vertAnchor="text" w:horzAnchor="page" w:tblpX="6238" w:tblpY="91"/>
        <w:tblW w:w="4077" w:type="dxa"/>
        <w:tblLook w:val="04A0"/>
      </w:tblPr>
      <w:tblGrid>
        <w:gridCol w:w="2504"/>
        <w:gridCol w:w="1573"/>
      </w:tblGrid>
      <w:tr w:rsidR="00CC5C8F" w:rsidRPr="00CC5C8F" w:rsidTr="00E81672">
        <w:trPr>
          <w:trHeight w:val="598"/>
        </w:trPr>
        <w:tc>
          <w:tcPr>
            <w:tcW w:w="2504" w:type="dxa"/>
          </w:tcPr>
          <w:p w:rsidR="00CC5C8F" w:rsidRPr="00CC5C8F" w:rsidRDefault="00CC5C8F" w:rsidP="00E81672">
            <w:pPr>
              <w:rPr>
                <w:b/>
              </w:rPr>
            </w:pPr>
            <w:r w:rsidRPr="00CC5C8F">
              <w:rPr>
                <w:b/>
              </w:rPr>
              <w:t>производная единица</w:t>
            </w:r>
          </w:p>
        </w:tc>
        <w:tc>
          <w:tcPr>
            <w:tcW w:w="1573" w:type="dxa"/>
          </w:tcPr>
          <w:p w:rsidR="00CC5C8F" w:rsidRPr="00CC5C8F" w:rsidRDefault="00CC5C8F" w:rsidP="00E81672">
            <w:pPr>
              <w:rPr>
                <w:b/>
              </w:rPr>
            </w:pPr>
            <w:r w:rsidRPr="00CC5C8F">
              <w:rPr>
                <w:b/>
              </w:rPr>
              <w:t>значение</w:t>
            </w:r>
          </w:p>
        </w:tc>
      </w:tr>
      <w:tr w:rsidR="00CC5C8F" w:rsidRPr="00CC5C8F" w:rsidTr="00E81672">
        <w:trPr>
          <w:trHeight w:val="634"/>
        </w:trPr>
        <w:tc>
          <w:tcPr>
            <w:tcW w:w="2504" w:type="dxa"/>
          </w:tcPr>
          <w:p w:rsidR="00CC5C8F" w:rsidRPr="00CC5C8F" w:rsidRDefault="00CC5C8F" w:rsidP="00E81672">
            <w:r w:rsidRPr="00CC5C8F">
              <w:t>дециметр (дм)</w:t>
            </w:r>
          </w:p>
        </w:tc>
        <w:tc>
          <w:tcPr>
            <w:tcW w:w="1573" w:type="dxa"/>
          </w:tcPr>
          <w:p w:rsidR="00CC5C8F" w:rsidRPr="00CC5C8F" w:rsidRDefault="00CC5C8F" w:rsidP="00E81672">
            <w:r w:rsidRPr="00CC5C8F">
              <w:t>0,1 м</w:t>
            </w:r>
          </w:p>
        </w:tc>
      </w:tr>
      <w:tr w:rsidR="00CC5C8F" w:rsidRPr="00CC5C8F" w:rsidTr="00E81672">
        <w:trPr>
          <w:trHeight w:val="634"/>
        </w:trPr>
        <w:tc>
          <w:tcPr>
            <w:tcW w:w="2504" w:type="dxa"/>
          </w:tcPr>
          <w:p w:rsidR="00CC5C8F" w:rsidRPr="00CC5C8F" w:rsidRDefault="00CC5C8F" w:rsidP="00E81672">
            <w:r w:rsidRPr="00CC5C8F">
              <w:t>сантиметр (</w:t>
            </w:r>
            <w:proofErr w:type="gramStart"/>
            <w:r w:rsidRPr="00CC5C8F">
              <w:t>см</w:t>
            </w:r>
            <w:proofErr w:type="gramEnd"/>
            <w:r w:rsidRPr="00CC5C8F">
              <w:t>)</w:t>
            </w:r>
          </w:p>
        </w:tc>
        <w:tc>
          <w:tcPr>
            <w:tcW w:w="1573" w:type="dxa"/>
          </w:tcPr>
          <w:p w:rsidR="00CC5C8F" w:rsidRPr="00CC5C8F" w:rsidRDefault="00CC5C8F" w:rsidP="00E81672">
            <w:r w:rsidRPr="00CC5C8F">
              <w:t>0,01 м</w:t>
            </w:r>
          </w:p>
        </w:tc>
      </w:tr>
      <w:tr w:rsidR="00CC5C8F" w:rsidRPr="00CC5C8F" w:rsidTr="00E81672">
        <w:trPr>
          <w:trHeight w:val="634"/>
        </w:trPr>
        <w:tc>
          <w:tcPr>
            <w:tcW w:w="2504" w:type="dxa"/>
          </w:tcPr>
          <w:p w:rsidR="00CC5C8F" w:rsidRPr="00CC5C8F" w:rsidRDefault="00CC5C8F" w:rsidP="00E81672">
            <w:r w:rsidRPr="00CC5C8F">
              <w:t>миллиметр (</w:t>
            </w:r>
            <w:proofErr w:type="gramStart"/>
            <w:r w:rsidRPr="00CC5C8F">
              <w:t>мм</w:t>
            </w:r>
            <w:proofErr w:type="gramEnd"/>
            <w:r w:rsidRPr="00CC5C8F">
              <w:t>)</w:t>
            </w:r>
          </w:p>
        </w:tc>
        <w:tc>
          <w:tcPr>
            <w:tcW w:w="1573" w:type="dxa"/>
          </w:tcPr>
          <w:p w:rsidR="00CC5C8F" w:rsidRPr="00CC5C8F" w:rsidRDefault="00CC5C8F" w:rsidP="00E81672">
            <w:r w:rsidRPr="00CC5C8F">
              <w:t>0,001 м</w:t>
            </w:r>
          </w:p>
        </w:tc>
      </w:tr>
      <w:tr w:rsidR="00CC5C8F" w:rsidRPr="00CC5C8F" w:rsidTr="00E81672">
        <w:trPr>
          <w:trHeight w:val="634"/>
        </w:trPr>
        <w:tc>
          <w:tcPr>
            <w:tcW w:w="2504" w:type="dxa"/>
          </w:tcPr>
          <w:p w:rsidR="00CC5C8F" w:rsidRPr="00CC5C8F" w:rsidRDefault="00CC5C8F" w:rsidP="00E81672">
            <w:r w:rsidRPr="00CC5C8F">
              <w:t>микрометр (</w:t>
            </w:r>
            <w:proofErr w:type="gramStart"/>
            <w:r w:rsidRPr="00CC5C8F">
              <w:t>мкм</w:t>
            </w:r>
            <w:proofErr w:type="gramEnd"/>
            <w:r w:rsidRPr="00CC5C8F">
              <w:t>)</w:t>
            </w:r>
          </w:p>
        </w:tc>
        <w:tc>
          <w:tcPr>
            <w:tcW w:w="1573" w:type="dxa"/>
          </w:tcPr>
          <w:p w:rsidR="00CC5C8F" w:rsidRPr="00CC5C8F" w:rsidRDefault="00CC5C8F" w:rsidP="00E81672">
            <w:r w:rsidRPr="00CC5C8F">
              <w:t>0,000001 м</w:t>
            </w:r>
          </w:p>
        </w:tc>
      </w:tr>
    </w:tbl>
    <w:p w:rsidR="00CC5C8F" w:rsidRPr="00CC5C8F" w:rsidRDefault="00CC5C8F" w:rsidP="00CC5C8F">
      <w:pPr>
        <w:ind w:left="-709" w:firstLine="142"/>
        <w:rPr>
          <w:sz w:val="28"/>
          <w:szCs w:val="28"/>
        </w:rPr>
      </w:pPr>
    </w:p>
    <w:p w:rsidR="00CC5C8F" w:rsidRPr="00CC5C8F" w:rsidRDefault="00CC5C8F" w:rsidP="00CC5C8F">
      <w:pPr>
        <w:ind w:left="-709" w:firstLine="142"/>
        <w:rPr>
          <w:sz w:val="28"/>
          <w:szCs w:val="28"/>
        </w:rPr>
      </w:pPr>
    </w:p>
    <w:p w:rsidR="00CC5C8F" w:rsidRPr="00CC5C8F" w:rsidRDefault="00CC5C8F" w:rsidP="00CC5C8F">
      <w:pPr>
        <w:ind w:left="-709" w:firstLine="142"/>
        <w:rPr>
          <w:sz w:val="28"/>
          <w:szCs w:val="28"/>
        </w:rPr>
      </w:pPr>
    </w:p>
    <w:p w:rsidR="00CC5C8F" w:rsidRPr="00CC5C8F" w:rsidRDefault="00CC5C8F" w:rsidP="00CC5C8F">
      <w:pPr>
        <w:ind w:left="-709" w:firstLine="142"/>
        <w:rPr>
          <w:sz w:val="28"/>
          <w:szCs w:val="28"/>
        </w:rPr>
      </w:pPr>
    </w:p>
    <w:p w:rsidR="00CC5C8F" w:rsidRPr="00CC5C8F" w:rsidRDefault="00CC5C8F" w:rsidP="00CC5C8F">
      <w:pPr>
        <w:ind w:left="-709" w:firstLine="142"/>
        <w:rPr>
          <w:sz w:val="28"/>
          <w:szCs w:val="28"/>
        </w:rPr>
      </w:pPr>
    </w:p>
    <w:p w:rsidR="00CC5C8F" w:rsidRPr="00CC5C8F" w:rsidRDefault="00CC5C8F" w:rsidP="00CC5C8F">
      <w:pPr>
        <w:ind w:left="-709" w:firstLine="142"/>
        <w:rPr>
          <w:sz w:val="28"/>
          <w:szCs w:val="28"/>
        </w:rPr>
      </w:pPr>
    </w:p>
    <w:p w:rsidR="00CC5C8F" w:rsidRPr="00CC5C8F" w:rsidRDefault="00CC5C8F" w:rsidP="00CC5C8F">
      <w:pPr>
        <w:ind w:left="-709" w:firstLine="142"/>
        <w:rPr>
          <w:sz w:val="28"/>
          <w:szCs w:val="28"/>
        </w:rPr>
      </w:pPr>
    </w:p>
    <w:p w:rsidR="00CC5C8F" w:rsidRPr="00CC5C8F" w:rsidRDefault="00CC5C8F" w:rsidP="00CC5C8F">
      <w:pPr>
        <w:ind w:left="-709" w:firstLine="142"/>
        <w:rPr>
          <w:sz w:val="28"/>
          <w:szCs w:val="28"/>
        </w:rPr>
      </w:pPr>
    </w:p>
    <w:p w:rsidR="00CC5C8F" w:rsidRPr="00CC5C8F" w:rsidRDefault="00CC5C8F" w:rsidP="00CC5C8F">
      <w:pPr>
        <w:ind w:left="-709" w:firstLine="142"/>
        <w:rPr>
          <w:sz w:val="28"/>
          <w:szCs w:val="28"/>
        </w:rPr>
      </w:pPr>
    </w:p>
    <w:p w:rsidR="00CC5C8F" w:rsidRPr="00CC5C8F" w:rsidRDefault="00CC5C8F" w:rsidP="00CC5C8F">
      <w:pPr>
        <w:ind w:left="-709" w:firstLine="142"/>
        <w:rPr>
          <w:sz w:val="28"/>
          <w:szCs w:val="28"/>
        </w:rPr>
      </w:pPr>
    </w:p>
    <w:p w:rsidR="00CC5C8F" w:rsidRPr="00CC5C8F" w:rsidRDefault="00CC5C8F" w:rsidP="00CC5C8F">
      <w:pPr>
        <w:ind w:left="-709" w:firstLine="142"/>
        <w:rPr>
          <w:sz w:val="28"/>
          <w:szCs w:val="28"/>
        </w:rPr>
      </w:pPr>
    </w:p>
    <w:p w:rsidR="00CC5C8F" w:rsidRPr="00CC5C8F" w:rsidRDefault="00CC5C8F" w:rsidP="00CC5C8F">
      <w:pPr>
        <w:ind w:left="-709" w:firstLine="142"/>
        <w:rPr>
          <w:sz w:val="28"/>
          <w:szCs w:val="28"/>
        </w:rPr>
      </w:pPr>
    </w:p>
    <w:p w:rsidR="00CC5C8F" w:rsidRPr="00CC5C8F" w:rsidRDefault="00CC5C8F" w:rsidP="00CC5C8F">
      <w:pPr>
        <w:ind w:left="-709" w:firstLine="142"/>
        <w:rPr>
          <w:sz w:val="28"/>
          <w:szCs w:val="28"/>
        </w:rPr>
      </w:pPr>
    </w:p>
    <w:p w:rsidR="00CC5C8F" w:rsidRPr="00CC5C8F" w:rsidRDefault="00CC5C8F" w:rsidP="00CC5C8F">
      <w:pPr>
        <w:ind w:left="-709" w:firstLine="142"/>
        <w:rPr>
          <w:sz w:val="28"/>
          <w:szCs w:val="28"/>
        </w:rPr>
      </w:pPr>
    </w:p>
    <w:p w:rsidR="00CC5C8F" w:rsidRPr="00CC5C8F" w:rsidRDefault="00CC5C8F" w:rsidP="00CC5C8F">
      <w:pPr>
        <w:ind w:left="-709" w:firstLine="142"/>
        <w:rPr>
          <w:sz w:val="28"/>
          <w:szCs w:val="28"/>
        </w:rPr>
      </w:pPr>
    </w:p>
    <w:p w:rsidR="00CC5C8F" w:rsidRPr="00CC5C8F" w:rsidRDefault="00CC5C8F" w:rsidP="00CC5C8F">
      <w:pPr>
        <w:ind w:left="-709" w:firstLine="142"/>
        <w:rPr>
          <w:sz w:val="28"/>
          <w:szCs w:val="28"/>
        </w:rPr>
      </w:pPr>
    </w:p>
    <w:p w:rsidR="00CC5C8F" w:rsidRPr="00CC5C8F" w:rsidRDefault="00CC5C8F" w:rsidP="00CC5C8F">
      <w:pPr>
        <w:ind w:left="-709" w:firstLine="142"/>
        <w:rPr>
          <w:sz w:val="28"/>
          <w:szCs w:val="28"/>
        </w:rPr>
      </w:pPr>
    </w:p>
    <w:p w:rsidR="00CC5C8F" w:rsidRPr="00CC5C8F" w:rsidRDefault="00CC5C8F" w:rsidP="00CC5C8F">
      <w:pPr>
        <w:ind w:left="-709" w:firstLine="142"/>
        <w:rPr>
          <w:sz w:val="28"/>
          <w:szCs w:val="28"/>
        </w:rPr>
      </w:pPr>
    </w:p>
    <w:p w:rsidR="00CC5C8F" w:rsidRPr="00CC5C8F" w:rsidRDefault="00CC5C8F" w:rsidP="00CC5C8F">
      <w:pPr>
        <w:ind w:left="-709" w:firstLine="142"/>
        <w:rPr>
          <w:sz w:val="28"/>
          <w:szCs w:val="28"/>
        </w:rPr>
      </w:pPr>
    </w:p>
    <w:p w:rsidR="00CC5C8F" w:rsidRPr="00CC5C8F" w:rsidRDefault="00CC5C8F" w:rsidP="00CC5C8F">
      <w:pPr>
        <w:ind w:left="-709" w:firstLine="142"/>
        <w:rPr>
          <w:sz w:val="28"/>
          <w:szCs w:val="28"/>
        </w:rPr>
      </w:pPr>
    </w:p>
    <w:p w:rsidR="00CC5C8F" w:rsidRPr="00CC5C8F" w:rsidRDefault="00CC5C8F" w:rsidP="00CC5C8F">
      <w:pPr>
        <w:ind w:left="-709"/>
        <w:rPr>
          <w:sz w:val="28"/>
          <w:szCs w:val="28"/>
        </w:rPr>
      </w:pPr>
    </w:p>
    <w:tbl>
      <w:tblPr>
        <w:tblStyle w:val="aa"/>
        <w:tblW w:w="10813" w:type="dxa"/>
        <w:tblInd w:w="-681" w:type="dxa"/>
        <w:tblLook w:val="04A0"/>
      </w:tblPr>
      <w:tblGrid>
        <w:gridCol w:w="2159"/>
        <w:gridCol w:w="2202"/>
        <w:gridCol w:w="2410"/>
        <w:gridCol w:w="4042"/>
      </w:tblGrid>
      <w:tr w:rsidR="00CC5C8F" w:rsidRPr="00CC5C8F" w:rsidTr="00E81672">
        <w:trPr>
          <w:trHeight w:val="490"/>
        </w:trPr>
        <w:tc>
          <w:tcPr>
            <w:tcW w:w="2159" w:type="dxa"/>
          </w:tcPr>
          <w:p w:rsidR="00CC5C8F" w:rsidRPr="00CC5C8F" w:rsidRDefault="00CC5C8F" w:rsidP="00E81672">
            <w:pPr>
              <w:ind w:left="215" w:hanging="215"/>
              <w:rPr>
                <w:b/>
              </w:rPr>
            </w:pPr>
            <w:r w:rsidRPr="00CC5C8F">
              <w:rPr>
                <w:b/>
              </w:rPr>
              <w:t>Приставка</w:t>
            </w:r>
          </w:p>
        </w:tc>
        <w:tc>
          <w:tcPr>
            <w:tcW w:w="2202" w:type="dxa"/>
          </w:tcPr>
          <w:p w:rsidR="00CC5C8F" w:rsidRPr="00CC5C8F" w:rsidRDefault="00CC5C8F" w:rsidP="00E81672">
            <w:pPr>
              <w:rPr>
                <w:b/>
              </w:rPr>
            </w:pPr>
            <w:r w:rsidRPr="00CC5C8F">
              <w:rPr>
                <w:b/>
              </w:rPr>
              <w:t>Коэффициент</w:t>
            </w:r>
          </w:p>
        </w:tc>
        <w:tc>
          <w:tcPr>
            <w:tcW w:w="2410" w:type="dxa"/>
          </w:tcPr>
          <w:p w:rsidR="00CC5C8F" w:rsidRPr="00CC5C8F" w:rsidRDefault="00CC5C8F" w:rsidP="00E81672">
            <w:pPr>
              <w:rPr>
                <w:b/>
              </w:rPr>
            </w:pPr>
            <w:r w:rsidRPr="00CC5C8F">
              <w:rPr>
                <w:b/>
              </w:rPr>
              <w:t>Обозначение</w:t>
            </w:r>
          </w:p>
        </w:tc>
        <w:tc>
          <w:tcPr>
            <w:tcW w:w="4042" w:type="dxa"/>
          </w:tcPr>
          <w:p w:rsidR="00CC5C8F" w:rsidRPr="00CC5C8F" w:rsidRDefault="00CC5C8F" w:rsidP="00E81672">
            <w:pPr>
              <w:rPr>
                <w:b/>
              </w:rPr>
            </w:pPr>
            <w:r w:rsidRPr="00CC5C8F">
              <w:rPr>
                <w:b/>
              </w:rPr>
              <w:t>Пример</w:t>
            </w:r>
          </w:p>
        </w:tc>
      </w:tr>
      <w:tr w:rsidR="00CC5C8F" w:rsidRPr="00CC5C8F" w:rsidTr="00E81672">
        <w:trPr>
          <w:trHeight w:val="490"/>
        </w:trPr>
        <w:tc>
          <w:tcPr>
            <w:tcW w:w="2159" w:type="dxa"/>
          </w:tcPr>
          <w:p w:rsidR="00CC5C8F" w:rsidRPr="00CC5C8F" w:rsidRDefault="00CC5C8F" w:rsidP="00E81672">
            <w:pPr>
              <w:rPr>
                <w:b/>
              </w:rPr>
            </w:pPr>
            <w:r w:rsidRPr="00CC5C8F">
              <w:rPr>
                <w:b/>
              </w:rPr>
              <w:t>Дека-</w:t>
            </w:r>
          </w:p>
        </w:tc>
        <w:tc>
          <w:tcPr>
            <w:tcW w:w="2202" w:type="dxa"/>
          </w:tcPr>
          <w:p w:rsidR="00CC5C8F" w:rsidRPr="00CC5C8F" w:rsidRDefault="00CC5C8F" w:rsidP="00E81672">
            <w:r w:rsidRPr="00CC5C8F">
              <w:t>10</w:t>
            </w:r>
          </w:p>
        </w:tc>
        <w:tc>
          <w:tcPr>
            <w:tcW w:w="2410" w:type="dxa"/>
          </w:tcPr>
          <w:p w:rsidR="00CC5C8F" w:rsidRPr="00CC5C8F" w:rsidRDefault="00CC5C8F" w:rsidP="00E81672">
            <w:r w:rsidRPr="00CC5C8F">
              <w:t>да…</w:t>
            </w:r>
          </w:p>
        </w:tc>
        <w:tc>
          <w:tcPr>
            <w:tcW w:w="4042" w:type="dxa"/>
            <w:shd w:val="clear" w:color="auto" w:fill="auto"/>
          </w:tcPr>
          <w:p w:rsidR="00CC5C8F" w:rsidRPr="00CC5C8F" w:rsidRDefault="00CC5C8F" w:rsidP="00E81672">
            <w:r w:rsidRPr="00CC5C8F">
              <w:t xml:space="preserve">2 </w:t>
            </w:r>
            <w:proofErr w:type="spellStart"/>
            <w:r w:rsidRPr="00CC5C8F">
              <w:t>даг</w:t>
            </w:r>
            <w:proofErr w:type="spellEnd"/>
            <w:r w:rsidRPr="00CC5C8F">
              <w:t xml:space="preserve"> = 2</w:t>
            </w:r>
            <w:r w:rsidRPr="00CC5C8F">
              <w:rPr>
                <w:rFonts w:hAnsi="Cambria Math"/>
              </w:rPr>
              <w:t>⋅</w:t>
            </w:r>
            <w:r w:rsidRPr="00CC5C8F">
              <w:t>10 = 20 г</w:t>
            </w:r>
          </w:p>
        </w:tc>
      </w:tr>
      <w:tr w:rsidR="00CC5C8F" w:rsidRPr="00CC5C8F" w:rsidTr="00E81672">
        <w:trPr>
          <w:trHeight w:val="519"/>
        </w:trPr>
        <w:tc>
          <w:tcPr>
            <w:tcW w:w="2159" w:type="dxa"/>
          </w:tcPr>
          <w:p w:rsidR="00CC5C8F" w:rsidRPr="00CC5C8F" w:rsidRDefault="00CC5C8F" w:rsidP="00E81672">
            <w:pPr>
              <w:rPr>
                <w:b/>
              </w:rPr>
            </w:pPr>
            <w:proofErr w:type="spellStart"/>
            <w:r w:rsidRPr="00CC5C8F">
              <w:rPr>
                <w:b/>
              </w:rPr>
              <w:t>Гекто</w:t>
            </w:r>
            <w:proofErr w:type="spellEnd"/>
            <w:r w:rsidRPr="00CC5C8F">
              <w:rPr>
                <w:b/>
              </w:rPr>
              <w:t>-</w:t>
            </w:r>
          </w:p>
        </w:tc>
        <w:tc>
          <w:tcPr>
            <w:tcW w:w="2202" w:type="dxa"/>
          </w:tcPr>
          <w:p w:rsidR="00CC5C8F" w:rsidRPr="00CC5C8F" w:rsidRDefault="00CC5C8F" w:rsidP="00E81672">
            <w:r w:rsidRPr="00CC5C8F">
              <w:t>100</w:t>
            </w:r>
          </w:p>
        </w:tc>
        <w:tc>
          <w:tcPr>
            <w:tcW w:w="2410" w:type="dxa"/>
          </w:tcPr>
          <w:p w:rsidR="00CC5C8F" w:rsidRPr="00CC5C8F" w:rsidRDefault="00CC5C8F" w:rsidP="00E81672">
            <w:proofErr w:type="gramStart"/>
            <w:r w:rsidRPr="00CC5C8F">
              <w:t>г</w:t>
            </w:r>
            <w:proofErr w:type="gramEnd"/>
            <w:r w:rsidRPr="00CC5C8F">
              <w:t>…</w:t>
            </w:r>
          </w:p>
        </w:tc>
        <w:tc>
          <w:tcPr>
            <w:tcW w:w="4042" w:type="dxa"/>
          </w:tcPr>
          <w:p w:rsidR="00CC5C8F" w:rsidRPr="00CC5C8F" w:rsidRDefault="00CC5C8F" w:rsidP="00E81672">
            <w:r w:rsidRPr="00CC5C8F">
              <w:t>3 гл = 3</w:t>
            </w:r>
            <w:r w:rsidRPr="00CC5C8F">
              <w:rPr>
                <w:rFonts w:hAnsi="Cambria Math"/>
              </w:rPr>
              <w:t>⋅</w:t>
            </w:r>
            <w:r w:rsidRPr="00CC5C8F">
              <w:t>100 = 300 л</w:t>
            </w:r>
          </w:p>
        </w:tc>
      </w:tr>
      <w:tr w:rsidR="00CC5C8F" w:rsidRPr="00CC5C8F" w:rsidTr="00E81672">
        <w:trPr>
          <w:trHeight w:val="490"/>
        </w:trPr>
        <w:tc>
          <w:tcPr>
            <w:tcW w:w="2159" w:type="dxa"/>
          </w:tcPr>
          <w:p w:rsidR="00CC5C8F" w:rsidRPr="00CC5C8F" w:rsidRDefault="00CC5C8F" w:rsidP="00E81672">
            <w:pPr>
              <w:rPr>
                <w:b/>
              </w:rPr>
            </w:pPr>
            <w:r w:rsidRPr="00CC5C8F">
              <w:rPr>
                <w:b/>
              </w:rPr>
              <w:t>Кило-</w:t>
            </w:r>
          </w:p>
        </w:tc>
        <w:tc>
          <w:tcPr>
            <w:tcW w:w="2202" w:type="dxa"/>
          </w:tcPr>
          <w:p w:rsidR="00CC5C8F" w:rsidRPr="00CC5C8F" w:rsidRDefault="00CC5C8F" w:rsidP="00E81672">
            <w:r w:rsidRPr="00CC5C8F">
              <w:t>1000</w:t>
            </w:r>
          </w:p>
        </w:tc>
        <w:tc>
          <w:tcPr>
            <w:tcW w:w="2410" w:type="dxa"/>
          </w:tcPr>
          <w:p w:rsidR="00CC5C8F" w:rsidRPr="00CC5C8F" w:rsidRDefault="00CC5C8F" w:rsidP="00E81672">
            <w:r w:rsidRPr="00CC5C8F">
              <w:t>к…</w:t>
            </w:r>
          </w:p>
        </w:tc>
        <w:tc>
          <w:tcPr>
            <w:tcW w:w="4042" w:type="dxa"/>
          </w:tcPr>
          <w:p w:rsidR="00CC5C8F" w:rsidRPr="00CC5C8F" w:rsidRDefault="00CC5C8F" w:rsidP="00E81672">
            <w:r w:rsidRPr="00CC5C8F">
              <w:t>4 кг = 4</w:t>
            </w:r>
            <w:r w:rsidRPr="00CC5C8F">
              <w:rPr>
                <w:rFonts w:hAnsi="Cambria Math"/>
              </w:rPr>
              <w:t>⋅</w:t>
            </w:r>
            <w:r w:rsidRPr="00CC5C8F">
              <w:t>1000 = 4000 г</w:t>
            </w:r>
          </w:p>
        </w:tc>
      </w:tr>
      <w:tr w:rsidR="00CC5C8F" w:rsidRPr="00CC5C8F" w:rsidTr="00E81672">
        <w:trPr>
          <w:trHeight w:val="490"/>
        </w:trPr>
        <w:tc>
          <w:tcPr>
            <w:tcW w:w="2159" w:type="dxa"/>
          </w:tcPr>
          <w:p w:rsidR="00CC5C8F" w:rsidRPr="00CC5C8F" w:rsidRDefault="00CC5C8F" w:rsidP="00E81672">
            <w:pPr>
              <w:rPr>
                <w:b/>
              </w:rPr>
            </w:pPr>
            <w:r w:rsidRPr="00CC5C8F">
              <w:rPr>
                <w:b/>
              </w:rPr>
              <w:t>Деци-</w:t>
            </w:r>
          </w:p>
        </w:tc>
        <w:tc>
          <w:tcPr>
            <w:tcW w:w="2202" w:type="dxa"/>
          </w:tcPr>
          <w:p w:rsidR="00CC5C8F" w:rsidRPr="00CC5C8F" w:rsidRDefault="00CC5C8F" w:rsidP="00E81672">
            <w:r w:rsidRPr="00CC5C8F">
              <w:t>0,1</w:t>
            </w:r>
          </w:p>
        </w:tc>
        <w:tc>
          <w:tcPr>
            <w:tcW w:w="2410" w:type="dxa"/>
          </w:tcPr>
          <w:p w:rsidR="00CC5C8F" w:rsidRPr="00CC5C8F" w:rsidRDefault="00CC5C8F" w:rsidP="00E81672">
            <w:r w:rsidRPr="00CC5C8F">
              <w:t>д…</w:t>
            </w:r>
          </w:p>
        </w:tc>
        <w:tc>
          <w:tcPr>
            <w:tcW w:w="4042" w:type="dxa"/>
          </w:tcPr>
          <w:p w:rsidR="00CC5C8F" w:rsidRPr="00CC5C8F" w:rsidRDefault="00CC5C8F" w:rsidP="00E81672">
            <w:r w:rsidRPr="00CC5C8F">
              <w:t xml:space="preserve">5 </w:t>
            </w:r>
            <w:proofErr w:type="spellStart"/>
            <w:r w:rsidRPr="00CC5C8F">
              <w:t>дг</w:t>
            </w:r>
            <w:proofErr w:type="spellEnd"/>
            <w:r w:rsidRPr="00CC5C8F">
              <w:t xml:space="preserve"> = 5</w:t>
            </w:r>
            <w:r w:rsidRPr="00CC5C8F">
              <w:rPr>
                <w:rFonts w:hAnsi="Cambria Math"/>
              </w:rPr>
              <w:t>⋅</w:t>
            </w:r>
            <w:r w:rsidRPr="00CC5C8F">
              <w:t>0,1 =0,5 г</w:t>
            </w:r>
          </w:p>
        </w:tc>
      </w:tr>
      <w:tr w:rsidR="00CC5C8F" w:rsidRPr="00CC5C8F" w:rsidTr="00E81672">
        <w:trPr>
          <w:trHeight w:val="519"/>
        </w:trPr>
        <w:tc>
          <w:tcPr>
            <w:tcW w:w="2159" w:type="dxa"/>
          </w:tcPr>
          <w:p w:rsidR="00CC5C8F" w:rsidRPr="00CC5C8F" w:rsidRDefault="00CC5C8F" w:rsidP="00E81672">
            <w:pPr>
              <w:rPr>
                <w:b/>
              </w:rPr>
            </w:pPr>
            <w:proofErr w:type="spellStart"/>
            <w:r w:rsidRPr="00CC5C8F">
              <w:rPr>
                <w:b/>
              </w:rPr>
              <w:t>Санти</w:t>
            </w:r>
            <w:proofErr w:type="spellEnd"/>
            <w:r w:rsidRPr="00CC5C8F">
              <w:rPr>
                <w:b/>
              </w:rPr>
              <w:t>-</w:t>
            </w:r>
          </w:p>
        </w:tc>
        <w:tc>
          <w:tcPr>
            <w:tcW w:w="2202" w:type="dxa"/>
          </w:tcPr>
          <w:p w:rsidR="00CC5C8F" w:rsidRPr="00CC5C8F" w:rsidRDefault="00CC5C8F" w:rsidP="00E81672">
            <w:r w:rsidRPr="00CC5C8F">
              <w:t>0,01</w:t>
            </w:r>
          </w:p>
        </w:tc>
        <w:tc>
          <w:tcPr>
            <w:tcW w:w="2410" w:type="dxa"/>
          </w:tcPr>
          <w:p w:rsidR="00CC5C8F" w:rsidRPr="00CC5C8F" w:rsidRDefault="00CC5C8F" w:rsidP="00E81672">
            <w:r w:rsidRPr="00CC5C8F">
              <w:t>с…</w:t>
            </w:r>
          </w:p>
        </w:tc>
        <w:tc>
          <w:tcPr>
            <w:tcW w:w="4042" w:type="dxa"/>
          </w:tcPr>
          <w:p w:rsidR="00CC5C8F" w:rsidRPr="00CC5C8F" w:rsidRDefault="00CC5C8F" w:rsidP="00E81672">
            <w:r w:rsidRPr="00CC5C8F">
              <w:t>6 сл = 6</w:t>
            </w:r>
            <w:r w:rsidRPr="00CC5C8F">
              <w:rPr>
                <w:rFonts w:hAnsi="Cambria Math"/>
              </w:rPr>
              <w:t>⋅</w:t>
            </w:r>
            <w:r w:rsidRPr="00CC5C8F">
              <w:t>0,01 = 0,06 л</w:t>
            </w:r>
          </w:p>
        </w:tc>
      </w:tr>
      <w:tr w:rsidR="00CC5C8F" w:rsidRPr="00CC5C8F" w:rsidTr="00E81672">
        <w:trPr>
          <w:trHeight w:val="519"/>
        </w:trPr>
        <w:tc>
          <w:tcPr>
            <w:tcW w:w="2159" w:type="dxa"/>
          </w:tcPr>
          <w:p w:rsidR="00CC5C8F" w:rsidRPr="00CC5C8F" w:rsidRDefault="00CC5C8F" w:rsidP="00E81672">
            <w:pPr>
              <w:rPr>
                <w:b/>
              </w:rPr>
            </w:pPr>
            <w:r w:rsidRPr="00CC5C8F">
              <w:rPr>
                <w:b/>
              </w:rPr>
              <w:t>Милли-</w:t>
            </w:r>
          </w:p>
        </w:tc>
        <w:tc>
          <w:tcPr>
            <w:tcW w:w="2202" w:type="dxa"/>
          </w:tcPr>
          <w:p w:rsidR="00CC5C8F" w:rsidRPr="00CC5C8F" w:rsidRDefault="00CC5C8F" w:rsidP="00E81672">
            <w:r w:rsidRPr="00CC5C8F">
              <w:t>0,001</w:t>
            </w:r>
          </w:p>
        </w:tc>
        <w:tc>
          <w:tcPr>
            <w:tcW w:w="2410" w:type="dxa"/>
          </w:tcPr>
          <w:p w:rsidR="00CC5C8F" w:rsidRPr="00CC5C8F" w:rsidRDefault="00CC5C8F" w:rsidP="00E81672">
            <w:proofErr w:type="gramStart"/>
            <w:r w:rsidRPr="00CC5C8F">
              <w:t>м</w:t>
            </w:r>
            <w:proofErr w:type="gramEnd"/>
            <w:r w:rsidRPr="00CC5C8F">
              <w:t>…</w:t>
            </w:r>
          </w:p>
        </w:tc>
        <w:tc>
          <w:tcPr>
            <w:tcW w:w="4042" w:type="dxa"/>
          </w:tcPr>
          <w:p w:rsidR="00CC5C8F" w:rsidRPr="00CC5C8F" w:rsidRDefault="00CC5C8F" w:rsidP="00E81672">
            <w:r w:rsidRPr="00CC5C8F">
              <w:t>8 мг =8</w:t>
            </w:r>
            <w:r w:rsidRPr="00CC5C8F">
              <w:rPr>
                <w:rFonts w:hAnsi="Cambria Math"/>
              </w:rPr>
              <w:t>⋅</w:t>
            </w:r>
            <w:r w:rsidRPr="00CC5C8F">
              <w:t>0,001 =0,008 г</w:t>
            </w:r>
          </w:p>
        </w:tc>
      </w:tr>
      <w:tr w:rsidR="00CC5C8F" w:rsidRPr="00CC5C8F" w:rsidTr="00E81672">
        <w:trPr>
          <w:trHeight w:val="490"/>
        </w:trPr>
        <w:tc>
          <w:tcPr>
            <w:tcW w:w="2159" w:type="dxa"/>
          </w:tcPr>
          <w:p w:rsidR="00CC5C8F" w:rsidRPr="00CC5C8F" w:rsidRDefault="00CC5C8F" w:rsidP="00E81672">
            <w:pPr>
              <w:rPr>
                <w:b/>
              </w:rPr>
            </w:pPr>
            <w:r w:rsidRPr="00CC5C8F">
              <w:rPr>
                <w:b/>
              </w:rPr>
              <w:t>Микро-</w:t>
            </w:r>
          </w:p>
        </w:tc>
        <w:tc>
          <w:tcPr>
            <w:tcW w:w="2202" w:type="dxa"/>
          </w:tcPr>
          <w:p w:rsidR="00CC5C8F" w:rsidRPr="00CC5C8F" w:rsidRDefault="00CC5C8F" w:rsidP="00E81672">
            <w:r w:rsidRPr="00CC5C8F">
              <w:t>0,000 001</w:t>
            </w:r>
          </w:p>
        </w:tc>
        <w:tc>
          <w:tcPr>
            <w:tcW w:w="2410" w:type="dxa"/>
          </w:tcPr>
          <w:p w:rsidR="00CC5C8F" w:rsidRPr="00CC5C8F" w:rsidRDefault="00CC5C8F" w:rsidP="00E81672">
            <w:proofErr w:type="spellStart"/>
            <w:r w:rsidRPr="00CC5C8F">
              <w:t>мк</w:t>
            </w:r>
            <w:proofErr w:type="spellEnd"/>
            <w:r w:rsidRPr="00CC5C8F">
              <w:t>…</w:t>
            </w:r>
          </w:p>
        </w:tc>
        <w:tc>
          <w:tcPr>
            <w:tcW w:w="4042" w:type="dxa"/>
          </w:tcPr>
          <w:p w:rsidR="00CC5C8F" w:rsidRPr="00CC5C8F" w:rsidRDefault="00CC5C8F" w:rsidP="00E81672">
            <w:r w:rsidRPr="00CC5C8F">
              <w:t>9 мкм = 9</w:t>
            </w:r>
            <w:r w:rsidRPr="00CC5C8F">
              <w:rPr>
                <w:rFonts w:hAnsi="Cambria Math"/>
              </w:rPr>
              <w:t>⋅</w:t>
            </w:r>
            <w:r w:rsidRPr="00CC5C8F">
              <w:t>0,000 001 = 0,000 009 м</w:t>
            </w:r>
          </w:p>
        </w:tc>
      </w:tr>
      <w:tr w:rsidR="00CC5C8F" w:rsidRPr="00CC5C8F" w:rsidTr="00E81672">
        <w:trPr>
          <w:trHeight w:val="519"/>
        </w:trPr>
        <w:tc>
          <w:tcPr>
            <w:tcW w:w="2159" w:type="dxa"/>
          </w:tcPr>
          <w:p w:rsidR="00CC5C8F" w:rsidRPr="00CC5C8F" w:rsidRDefault="00CC5C8F" w:rsidP="00E81672">
            <w:pPr>
              <w:rPr>
                <w:b/>
              </w:rPr>
            </w:pPr>
            <w:r w:rsidRPr="00CC5C8F">
              <w:rPr>
                <w:b/>
              </w:rPr>
              <w:lastRenderedPageBreak/>
              <w:t>Нано-</w:t>
            </w:r>
          </w:p>
        </w:tc>
        <w:tc>
          <w:tcPr>
            <w:tcW w:w="2202" w:type="dxa"/>
          </w:tcPr>
          <w:p w:rsidR="00CC5C8F" w:rsidRPr="00CC5C8F" w:rsidRDefault="00CC5C8F" w:rsidP="00E81672">
            <w:r w:rsidRPr="00CC5C8F">
              <w:t>0,000 000 001</w:t>
            </w:r>
          </w:p>
        </w:tc>
        <w:tc>
          <w:tcPr>
            <w:tcW w:w="2410" w:type="dxa"/>
          </w:tcPr>
          <w:p w:rsidR="00CC5C8F" w:rsidRPr="00CC5C8F" w:rsidRDefault="00CC5C8F" w:rsidP="00E81672">
            <w:proofErr w:type="gramStart"/>
            <w:r w:rsidRPr="00CC5C8F">
              <w:t>н</w:t>
            </w:r>
            <w:proofErr w:type="gramEnd"/>
            <w:r w:rsidRPr="00CC5C8F">
              <w:t>…</w:t>
            </w:r>
          </w:p>
        </w:tc>
        <w:tc>
          <w:tcPr>
            <w:tcW w:w="4042" w:type="dxa"/>
          </w:tcPr>
          <w:p w:rsidR="00CC5C8F" w:rsidRPr="00CC5C8F" w:rsidRDefault="00CC5C8F" w:rsidP="00E81672">
            <w:r w:rsidRPr="00CC5C8F">
              <w:t>8 000 нм =</w:t>
            </w:r>
            <w:r w:rsidRPr="00CC5C8F">
              <w:br/>
              <w:t>=8 000</w:t>
            </w:r>
            <w:r w:rsidRPr="00CC5C8F">
              <w:rPr>
                <w:rFonts w:hAnsi="Cambria Math"/>
              </w:rPr>
              <w:t>⋅</w:t>
            </w:r>
            <w:r w:rsidRPr="00CC5C8F">
              <w:t>0,000 000 001 = 0,000008 м</w:t>
            </w:r>
          </w:p>
        </w:tc>
      </w:tr>
    </w:tbl>
    <w:p w:rsidR="00CC5C8F" w:rsidRPr="00CC5C8F" w:rsidRDefault="00CC5C8F" w:rsidP="00CC5C8F">
      <w:pPr>
        <w:ind w:left="-709" w:firstLine="142"/>
        <w:jc w:val="center"/>
        <w:rPr>
          <w:b/>
          <w:sz w:val="28"/>
          <w:szCs w:val="28"/>
        </w:rPr>
      </w:pPr>
      <w:r w:rsidRPr="00CC5C8F">
        <w:rPr>
          <w:sz w:val="28"/>
          <w:szCs w:val="28"/>
        </w:rPr>
        <w:br/>
      </w:r>
      <w:r w:rsidRPr="00CC5C8F">
        <w:rPr>
          <w:b/>
          <w:sz w:val="28"/>
          <w:szCs w:val="28"/>
        </w:rPr>
        <w:t>Математика в педиатрии</w:t>
      </w:r>
    </w:p>
    <w:p w:rsidR="00CC5C8F" w:rsidRPr="00CC5C8F" w:rsidRDefault="00CC5C8F" w:rsidP="00CC5C8F">
      <w:pPr>
        <w:ind w:left="-709" w:firstLine="142"/>
        <w:rPr>
          <w:b/>
          <w:i/>
          <w:sz w:val="28"/>
          <w:szCs w:val="28"/>
        </w:rPr>
      </w:pPr>
      <w:r w:rsidRPr="00CC5C8F">
        <w:rPr>
          <w:b/>
          <w:i/>
          <w:sz w:val="28"/>
          <w:szCs w:val="28"/>
        </w:rPr>
        <w:t>Долженствующий  вес  детей до года:</w:t>
      </w:r>
    </w:p>
    <w:p w:rsidR="00CC5C8F" w:rsidRPr="00CC5C8F" w:rsidRDefault="00CC5C8F" w:rsidP="00CC5C8F">
      <w:pPr>
        <w:ind w:left="-709" w:firstLine="1418"/>
        <w:rPr>
          <w:b/>
          <w:sz w:val="28"/>
          <w:szCs w:val="28"/>
        </w:rPr>
      </w:pPr>
      <w:r w:rsidRPr="00CC5C8F">
        <w:rPr>
          <w:b/>
          <w:sz w:val="28"/>
          <w:szCs w:val="28"/>
          <w:lang w:val="en-US"/>
        </w:rPr>
        <w:t>m</w:t>
      </w:r>
      <w:r w:rsidRPr="00CC5C8F">
        <w:rPr>
          <w:b/>
          <w:sz w:val="28"/>
          <w:szCs w:val="28"/>
        </w:rPr>
        <w:t xml:space="preserve"> = </w:t>
      </w:r>
      <w:r w:rsidRPr="00CC5C8F">
        <w:rPr>
          <w:b/>
          <w:sz w:val="28"/>
          <w:szCs w:val="28"/>
          <w:lang w:val="en-US"/>
        </w:rPr>
        <w:t>m</w:t>
      </w:r>
      <w:r w:rsidRPr="00CC5C8F">
        <w:rPr>
          <w:b/>
          <w:sz w:val="28"/>
          <w:szCs w:val="28"/>
          <w:vertAlign w:val="subscript"/>
        </w:rPr>
        <w:t xml:space="preserve">при рождении </w:t>
      </w:r>
      <w:r w:rsidRPr="00CC5C8F">
        <w:rPr>
          <w:b/>
          <w:sz w:val="28"/>
          <w:szCs w:val="28"/>
        </w:rPr>
        <w:t>+ месячные прибавки</w:t>
      </w:r>
      <w:r w:rsidRPr="00CC5C8F">
        <w:rPr>
          <w:b/>
          <w:sz w:val="28"/>
          <w:szCs w:val="28"/>
        </w:rPr>
        <w:br/>
      </w:r>
    </w:p>
    <w:tbl>
      <w:tblPr>
        <w:tblStyle w:val="aa"/>
        <w:tblW w:w="10598" w:type="dxa"/>
        <w:tblInd w:w="-709" w:type="dxa"/>
        <w:tblLook w:val="04A0"/>
      </w:tblPr>
      <w:tblGrid>
        <w:gridCol w:w="1427"/>
        <w:gridCol w:w="636"/>
        <w:gridCol w:w="776"/>
        <w:gridCol w:w="776"/>
        <w:gridCol w:w="776"/>
        <w:gridCol w:w="776"/>
        <w:gridCol w:w="776"/>
        <w:gridCol w:w="776"/>
        <w:gridCol w:w="776"/>
        <w:gridCol w:w="776"/>
        <w:gridCol w:w="776"/>
        <w:gridCol w:w="776"/>
        <w:gridCol w:w="776"/>
      </w:tblGrid>
      <w:tr w:rsidR="00CC5C8F" w:rsidRPr="00CC5C8F" w:rsidTr="00E81672">
        <w:trPr>
          <w:trHeight w:val="405"/>
        </w:trPr>
        <w:tc>
          <w:tcPr>
            <w:tcW w:w="1561" w:type="dxa"/>
          </w:tcPr>
          <w:p w:rsidR="00CC5C8F" w:rsidRPr="00CC5C8F" w:rsidRDefault="00CC5C8F" w:rsidP="00E81672">
            <w:r w:rsidRPr="00CC5C8F">
              <w:rPr>
                <w:b/>
              </w:rPr>
              <w:t xml:space="preserve">месяц </w:t>
            </w:r>
          </w:p>
        </w:tc>
        <w:tc>
          <w:tcPr>
            <w:tcW w:w="642" w:type="dxa"/>
          </w:tcPr>
          <w:p w:rsidR="00CC5C8F" w:rsidRPr="00CC5C8F" w:rsidRDefault="00CC5C8F" w:rsidP="00E81672">
            <w:r w:rsidRPr="00CC5C8F">
              <w:t>1</w:t>
            </w:r>
          </w:p>
        </w:tc>
        <w:tc>
          <w:tcPr>
            <w:tcW w:w="784" w:type="dxa"/>
          </w:tcPr>
          <w:p w:rsidR="00CC5C8F" w:rsidRPr="00CC5C8F" w:rsidRDefault="00CC5C8F" w:rsidP="00E81672">
            <w:r w:rsidRPr="00CC5C8F">
              <w:t>2</w:t>
            </w:r>
          </w:p>
        </w:tc>
        <w:tc>
          <w:tcPr>
            <w:tcW w:w="784" w:type="dxa"/>
          </w:tcPr>
          <w:p w:rsidR="00CC5C8F" w:rsidRPr="00CC5C8F" w:rsidRDefault="00CC5C8F" w:rsidP="00E81672">
            <w:r w:rsidRPr="00CC5C8F">
              <w:t>3</w:t>
            </w:r>
          </w:p>
        </w:tc>
        <w:tc>
          <w:tcPr>
            <w:tcW w:w="784" w:type="dxa"/>
          </w:tcPr>
          <w:p w:rsidR="00CC5C8F" w:rsidRPr="00CC5C8F" w:rsidRDefault="00CC5C8F" w:rsidP="00E81672">
            <w:r w:rsidRPr="00CC5C8F">
              <w:t>4</w:t>
            </w:r>
          </w:p>
        </w:tc>
        <w:tc>
          <w:tcPr>
            <w:tcW w:w="784" w:type="dxa"/>
          </w:tcPr>
          <w:p w:rsidR="00CC5C8F" w:rsidRPr="00CC5C8F" w:rsidRDefault="00CC5C8F" w:rsidP="00E81672">
            <w:r w:rsidRPr="00CC5C8F">
              <w:t>5</w:t>
            </w:r>
          </w:p>
        </w:tc>
        <w:tc>
          <w:tcPr>
            <w:tcW w:w="784" w:type="dxa"/>
          </w:tcPr>
          <w:p w:rsidR="00CC5C8F" w:rsidRPr="00CC5C8F" w:rsidRDefault="00CC5C8F" w:rsidP="00E81672">
            <w:r w:rsidRPr="00CC5C8F">
              <w:t>6</w:t>
            </w:r>
          </w:p>
        </w:tc>
        <w:tc>
          <w:tcPr>
            <w:tcW w:w="784" w:type="dxa"/>
          </w:tcPr>
          <w:p w:rsidR="00CC5C8F" w:rsidRPr="00CC5C8F" w:rsidRDefault="00CC5C8F" w:rsidP="00E81672">
            <w:r w:rsidRPr="00CC5C8F">
              <w:t>7</w:t>
            </w:r>
          </w:p>
        </w:tc>
        <w:tc>
          <w:tcPr>
            <w:tcW w:w="784" w:type="dxa"/>
          </w:tcPr>
          <w:p w:rsidR="00CC5C8F" w:rsidRPr="00CC5C8F" w:rsidRDefault="00CC5C8F" w:rsidP="00E81672">
            <w:r w:rsidRPr="00CC5C8F">
              <w:t>8</w:t>
            </w:r>
          </w:p>
        </w:tc>
        <w:tc>
          <w:tcPr>
            <w:tcW w:w="784" w:type="dxa"/>
          </w:tcPr>
          <w:p w:rsidR="00CC5C8F" w:rsidRPr="00CC5C8F" w:rsidRDefault="00CC5C8F" w:rsidP="00E81672">
            <w:r w:rsidRPr="00CC5C8F">
              <w:t>9</w:t>
            </w:r>
          </w:p>
        </w:tc>
        <w:tc>
          <w:tcPr>
            <w:tcW w:w="784" w:type="dxa"/>
          </w:tcPr>
          <w:p w:rsidR="00CC5C8F" w:rsidRPr="00CC5C8F" w:rsidRDefault="00CC5C8F" w:rsidP="00E81672">
            <w:r w:rsidRPr="00CC5C8F">
              <w:t>10</w:t>
            </w:r>
          </w:p>
        </w:tc>
        <w:tc>
          <w:tcPr>
            <w:tcW w:w="784" w:type="dxa"/>
          </w:tcPr>
          <w:p w:rsidR="00CC5C8F" w:rsidRPr="00CC5C8F" w:rsidRDefault="00CC5C8F" w:rsidP="00E81672">
            <w:r w:rsidRPr="00CC5C8F">
              <w:t>11</w:t>
            </w:r>
          </w:p>
        </w:tc>
        <w:tc>
          <w:tcPr>
            <w:tcW w:w="555" w:type="dxa"/>
          </w:tcPr>
          <w:p w:rsidR="00CC5C8F" w:rsidRPr="00CC5C8F" w:rsidRDefault="00CC5C8F" w:rsidP="00E81672">
            <w:r w:rsidRPr="00CC5C8F">
              <w:t>12</w:t>
            </w:r>
          </w:p>
        </w:tc>
      </w:tr>
      <w:tr w:rsidR="00CC5C8F" w:rsidRPr="00CC5C8F" w:rsidTr="00E81672">
        <w:trPr>
          <w:trHeight w:val="424"/>
        </w:trPr>
        <w:tc>
          <w:tcPr>
            <w:tcW w:w="0" w:type="auto"/>
          </w:tcPr>
          <w:p w:rsidR="00CC5C8F" w:rsidRPr="00CC5C8F" w:rsidRDefault="00CC5C8F" w:rsidP="00E81672">
            <w:pPr>
              <w:rPr>
                <w:b/>
              </w:rPr>
            </w:pPr>
            <w:r w:rsidRPr="00CC5C8F">
              <w:rPr>
                <w:b/>
              </w:rPr>
              <w:t>прибавка (г)</w:t>
            </w:r>
          </w:p>
        </w:tc>
        <w:tc>
          <w:tcPr>
            <w:tcW w:w="642" w:type="dxa"/>
          </w:tcPr>
          <w:p w:rsidR="00CC5C8F" w:rsidRPr="00CC5C8F" w:rsidRDefault="00CC5C8F" w:rsidP="00E81672">
            <w:r w:rsidRPr="00CC5C8F">
              <w:t>600</w:t>
            </w:r>
          </w:p>
        </w:tc>
        <w:tc>
          <w:tcPr>
            <w:tcW w:w="784" w:type="dxa"/>
          </w:tcPr>
          <w:p w:rsidR="00CC5C8F" w:rsidRPr="00CC5C8F" w:rsidRDefault="00CC5C8F" w:rsidP="00E81672">
            <w:r w:rsidRPr="00CC5C8F">
              <w:t>800</w:t>
            </w:r>
          </w:p>
        </w:tc>
        <w:tc>
          <w:tcPr>
            <w:tcW w:w="784" w:type="dxa"/>
          </w:tcPr>
          <w:p w:rsidR="00CC5C8F" w:rsidRPr="00CC5C8F" w:rsidRDefault="00CC5C8F" w:rsidP="00E81672">
            <w:r w:rsidRPr="00CC5C8F">
              <w:t>800</w:t>
            </w:r>
          </w:p>
        </w:tc>
        <w:tc>
          <w:tcPr>
            <w:tcW w:w="784" w:type="dxa"/>
          </w:tcPr>
          <w:p w:rsidR="00CC5C8F" w:rsidRPr="00CC5C8F" w:rsidRDefault="00CC5C8F" w:rsidP="00E81672">
            <w:r w:rsidRPr="00CC5C8F">
              <w:t>750</w:t>
            </w:r>
          </w:p>
        </w:tc>
        <w:tc>
          <w:tcPr>
            <w:tcW w:w="784" w:type="dxa"/>
          </w:tcPr>
          <w:p w:rsidR="00CC5C8F" w:rsidRPr="00CC5C8F" w:rsidRDefault="00CC5C8F" w:rsidP="00E81672">
            <w:r w:rsidRPr="00CC5C8F">
              <w:t>700</w:t>
            </w:r>
          </w:p>
        </w:tc>
        <w:tc>
          <w:tcPr>
            <w:tcW w:w="784" w:type="dxa"/>
          </w:tcPr>
          <w:p w:rsidR="00CC5C8F" w:rsidRPr="00CC5C8F" w:rsidRDefault="00CC5C8F" w:rsidP="00E81672">
            <w:r w:rsidRPr="00CC5C8F">
              <w:t>650</w:t>
            </w:r>
          </w:p>
        </w:tc>
        <w:tc>
          <w:tcPr>
            <w:tcW w:w="784" w:type="dxa"/>
          </w:tcPr>
          <w:p w:rsidR="00CC5C8F" w:rsidRPr="00CC5C8F" w:rsidRDefault="00CC5C8F" w:rsidP="00E81672">
            <w:r w:rsidRPr="00CC5C8F">
              <w:t>600</w:t>
            </w:r>
          </w:p>
        </w:tc>
        <w:tc>
          <w:tcPr>
            <w:tcW w:w="784" w:type="dxa"/>
          </w:tcPr>
          <w:p w:rsidR="00CC5C8F" w:rsidRPr="00CC5C8F" w:rsidRDefault="00CC5C8F" w:rsidP="00E81672">
            <w:r w:rsidRPr="00CC5C8F">
              <w:t>550</w:t>
            </w:r>
          </w:p>
        </w:tc>
        <w:tc>
          <w:tcPr>
            <w:tcW w:w="784" w:type="dxa"/>
          </w:tcPr>
          <w:p w:rsidR="00CC5C8F" w:rsidRPr="00CC5C8F" w:rsidRDefault="00CC5C8F" w:rsidP="00E81672">
            <w:r w:rsidRPr="00CC5C8F">
              <w:t>500</w:t>
            </w:r>
          </w:p>
        </w:tc>
        <w:tc>
          <w:tcPr>
            <w:tcW w:w="784" w:type="dxa"/>
          </w:tcPr>
          <w:p w:rsidR="00CC5C8F" w:rsidRPr="00CC5C8F" w:rsidRDefault="00CC5C8F" w:rsidP="00E81672">
            <w:r w:rsidRPr="00CC5C8F">
              <w:t>450</w:t>
            </w:r>
          </w:p>
        </w:tc>
        <w:tc>
          <w:tcPr>
            <w:tcW w:w="784" w:type="dxa"/>
          </w:tcPr>
          <w:p w:rsidR="00CC5C8F" w:rsidRPr="00CC5C8F" w:rsidRDefault="00CC5C8F" w:rsidP="00E81672">
            <w:r w:rsidRPr="00CC5C8F">
              <w:t>400</w:t>
            </w:r>
          </w:p>
        </w:tc>
        <w:tc>
          <w:tcPr>
            <w:tcW w:w="555" w:type="dxa"/>
          </w:tcPr>
          <w:p w:rsidR="00CC5C8F" w:rsidRPr="00CC5C8F" w:rsidRDefault="00CC5C8F" w:rsidP="00E81672">
            <w:r w:rsidRPr="00CC5C8F">
              <w:t>350</w:t>
            </w:r>
          </w:p>
        </w:tc>
      </w:tr>
      <w:tr w:rsidR="00CC5C8F" w:rsidRPr="00CC5C8F" w:rsidTr="00E81672">
        <w:trPr>
          <w:trHeight w:val="442"/>
        </w:trPr>
        <w:tc>
          <w:tcPr>
            <w:tcW w:w="0" w:type="auto"/>
          </w:tcPr>
          <w:p w:rsidR="00CC5C8F" w:rsidRPr="00CC5C8F" w:rsidRDefault="00CC5C8F" w:rsidP="00E81672">
            <w:pPr>
              <w:rPr>
                <w:b/>
              </w:rPr>
            </w:pPr>
            <w:r w:rsidRPr="00CC5C8F">
              <w:rPr>
                <w:b/>
              </w:rPr>
              <w:t xml:space="preserve">всего </w:t>
            </w:r>
            <w:r w:rsidRPr="00CC5C8F">
              <w:rPr>
                <w:b/>
              </w:rPr>
              <w:br/>
              <w:t>прибавка</w:t>
            </w:r>
          </w:p>
        </w:tc>
        <w:tc>
          <w:tcPr>
            <w:tcW w:w="642" w:type="dxa"/>
          </w:tcPr>
          <w:p w:rsidR="00CC5C8F" w:rsidRPr="00CC5C8F" w:rsidRDefault="00CC5C8F" w:rsidP="00E81672">
            <w:r w:rsidRPr="00CC5C8F">
              <w:t>600</w:t>
            </w:r>
          </w:p>
        </w:tc>
        <w:tc>
          <w:tcPr>
            <w:tcW w:w="784" w:type="dxa"/>
          </w:tcPr>
          <w:p w:rsidR="00CC5C8F" w:rsidRPr="00CC5C8F" w:rsidRDefault="00CC5C8F" w:rsidP="00E81672">
            <w:r w:rsidRPr="00CC5C8F">
              <w:t>1400</w:t>
            </w:r>
          </w:p>
        </w:tc>
        <w:tc>
          <w:tcPr>
            <w:tcW w:w="784" w:type="dxa"/>
          </w:tcPr>
          <w:p w:rsidR="00CC5C8F" w:rsidRPr="00CC5C8F" w:rsidRDefault="00CC5C8F" w:rsidP="00E81672">
            <w:r w:rsidRPr="00CC5C8F">
              <w:t>2200</w:t>
            </w:r>
          </w:p>
        </w:tc>
        <w:tc>
          <w:tcPr>
            <w:tcW w:w="784" w:type="dxa"/>
          </w:tcPr>
          <w:p w:rsidR="00CC5C8F" w:rsidRPr="00CC5C8F" w:rsidRDefault="00CC5C8F" w:rsidP="00E81672">
            <w:r w:rsidRPr="00CC5C8F">
              <w:t>2950</w:t>
            </w:r>
          </w:p>
        </w:tc>
        <w:tc>
          <w:tcPr>
            <w:tcW w:w="784" w:type="dxa"/>
          </w:tcPr>
          <w:p w:rsidR="00CC5C8F" w:rsidRPr="00CC5C8F" w:rsidRDefault="00CC5C8F" w:rsidP="00E81672">
            <w:r w:rsidRPr="00CC5C8F">
              <w:t>3650</w:t>
            </w:r>
          </w:p>
        </w:tc>
        <w:tc>
          <w:tcPr>
            <w:tcW w:w="784" w:type="dxa"/>
          </w:tcPr>
          <w:p w:rsidR="00CC5C8F" w:rsidRPr="00CC5C8F" w:rsidRDefault="00CC5C8F" w:rsidP="00E81672">
            <w:r w:rsidRPr="00CC5C8F">
              <w:t>4300</w:t>
            </w:r>
          </w:p>
        </w:tc>
        <w:tc>
          <w:tcPr>
            <w:tcW w:w="784" w:type="dxa"/>
          </w:tcPr>
          <w:p w:rsidR="00CC5C8F" w:rsidRPr="00CC5C8F" w:rsidRDefault="00CC5C8F" w:rsidP="00E81672">
            <w:r w:rsidRPr="00CC5C8F">
              <w:t>4900</w:t>
            </w:r>
          </w:p>
        </w:tc>
        <w:tc>
          <w:tcPr>
            <w:tcW w:w="784" w:type="dxa"/>
          </w:tcPr>
          <w:p w:rsidR="00CC5C8F" w:rsidRPr="00CC5C8F" w:rsidRDefault="00CC5C8F" w:rsidP="00E81672">
            <w:r w:rsidRPr="00CC5C8F">
              <w:t>5450</w:t>
            </w:r>
          </w:p>
        </w:tc>
        <w:tc>
          <w:tcPr>
            <w:tcW w:w="784" w:type="dxa"/>
          </w:tcPr>
          <w:p w:rsidR="00CC5C8F" w:rsidRPr="00CC5C8F" w:rsidRDefault="00CC5C8F" w:rsidP="00E81672">
            <w:r w:rsidRPr="00CC5C8F">
              <w:t>5950</w:t>
            </w:r>
          </w:p>
        </w:tc>
        <w:tc>
          <w:tcPr>
            <w:tcW w:w="784" w:type="dxa"/>
          </w:tcPr>
          <w:p w:rsidR="00CC5C8F" w:rsidRPr="00CC5C8F" w:rsidRDefault="00CC5C8F" w:rsidP="00E81672">
            <w:r w:rsidRPr="00CC5C8F">
              <w:t>6400</w:t>
            </w:r>
          </w:p>
        </w:tc>
        <w:tc>
          <w:tcPr>
            <w:tcW w:w="784" w:type="dxa"/>
          </w:tcPr>
          <w:p w:rsidR="00CC5C8F" w:rsidRPr="00CC5C8F" w:rsidRDefault="00CC5C8F" w:rsidP="00E81672">
            <w:r w:rsidRPr="00CC5C8F">
              <w:t>6800</w:t>
            </w:r>
          </w:p>
        </w:tc>
        <w:tc>
          <w:tcPr>
            <w:tcW w:w="555" w:type="dxa"/>
          </w:tcPr>
          <w:p w:rsidR="00CC5C8F" w:rsidRPr="00CC5C8F" w:rsidRDefault="00CC5C8F" w:rsidP="00E81672">
            <w:r w:rsidRPr="00CC5C8F">
              <w:t>7150</w:t>
            </w:r>
          </w:p>
        </w:tc>
      </w:tr>
    </w:tbl>
    <w:p w:rsidR="00CC5C8F" w:rsidRPr="00CC5C8F" w:rsidRDefault="00CC5C8F" w:rsidP="00CC5C8F">
      <w:pPr>
        <w:ind w:left="-709" w:firstLine="1418"/>
        <w:rPr>
          <w:b/>
          <w:sz w:val="28"/>
          <w:szCs w:val="28"/>
        </w:rPr>
      </w:pPr>
      <w:r w:rsidRPr="00CC5C8F">
        <w:rPr>
          <w:b/>
          <w:sz w:val="28"/>
          <w:szCs w:val="28"/>
        </w:rPr>
        <w:t>Долженствующий вес у детей старше 1 года:</w:t>
      </w:r>
      <w:r w:rsidRPr="00CC5C8F">
        <w:rPr>
          <w:b/>
          <w:sz w:val="28"/>
          <w:szCs w:val="28"/>
        </w:rPr>
        <w:br/>
        <w:t xml:space="preserve"> </w:t>
      </w:r>
      <w:r w:rsidRPr="00CC5C8F">
        <w:rPr>
          <w:b/>
          <w:sz w:val="28"/>
          <w:szCs w:val="28"/>
        </w:rPr>
        <w:br/>
      </w:r>
      <w:r w:rsidRPr="00CC5C8F">
        <w:rPr>
          <w:sz w:val="28"/>
          <w:szCs w:val="28"/>
        </w:rPr>
        <w:t>ДВ = 10, + 2</w:t>
      </w:r>
      <w:r w:rsidRPr="00CC5C8F">
        <w:rPr>
          <w:sz w:val="28"/>
          <w:szCs w:val="28"/>
          <w:lang w:val="en-US"/>
        </w:rPr>
        <w:t>n</w:t>
      </w:r>
      <w:r w:rsidRPr="00CC5C8F">
        <w:rPr>
          <w:sz w:val="28"/>
          <w:szCs w:val="28"/>
        </w:rPr>
        <w:t xml:space="preserve">(кг),   </w:t>
      </w:r>
      <w:r w:rsidRPr="00CC5C8F">
        <w:rPr>
          <w:sz w:val="28"/>
          <w:szCs w:val="28"/>
          <w:lang w:val="en-US"/>
        </w:rPr>
        <w:t>n</w:t>
      </w:r>
      <w:r w:rsidRPr="00CC5C8F">
        <w:rPr>
          <w:sz w:val="28"/>
          <w:szCs w:val="28"/>
        </w:rPr>
        <w:t>- число лет после года</w:t>
      </w:r>
      <w:r w:rsidRPr="00CC5C8F">
        <w:rPr>
          <w:sz w:val="28"/>
          <w:szCs w:val="28"/>
        </w:rPr>
        <w:br/>
      </w:r>
      <w:r w:rsidRPr="00CC5C8F">
        <w:rPr>
          <w:sz w:val="28"/>
          <w:szCs w:val="28"/>
        </w:rPr>
        <w:br/>
        <w:t xml:space="preserve"> Где 10,5 к</w:t>
      </w:r>
      <w:proofErr w:type="gramStart"/>
      <w:r w:rsidRPr="00CC5C8F">
        <w:rPr>
          <w:sz w:val="28"/>
          <w:szCs w:val="28"/>
        </w:rPr>
        <w:t>г-</w:t>
      </w:r>
      <w:proofErr w:type="gramEnd"/>
      <w:r w:rsidRPr="00CC5C8F">
        <w:rPr>
          <w:sz w:val="28"/>
          <w:szCs w:val="28"/>
        </w:rPr>
        <w:t xml:space="preserve"> средний вес ребенка в 1 год, 2 кг- среднестатистическая прибавка в весе за 1 год                                                                                </w:t>
      </w:r>
      <w:r w:rsidRPr="00CC5C8F">
        <w:rPr>
          <w:b/>
          <w:sz w:val="28"/>
          <w:szCs w:val="28"/>
        </w:rPr>
        <w:t>(12.2)</w:t>
      </w:r>
    </w:p>
    <w:p w:rsidR="00CC5C8F" w:rsidRPr="00CC5C8F" w:rsidRDefault="00CC5C8F" w:rsidP="00CC5C8F">
      <w:pPr>
        <w:rPr>
          <w:sz w:val="28"/>
          <w:szCs w:val="28"/>
        </w:rPr>
      </w:pPr>
      <w:r w:rsidRPr="00CC5C8F">
        <w:rPr>
          <w:b/>
          <w:sz w:val="28"/>
          <w:szCs w:val="28"/>
        </w:rPr>
        <w:t>Долженствующий вес ребенка после 10 лет:</w:t>
      </w:r>
    </w:p>
    <w:p w:rsidR="00CC5C8F" w:rsidRPr="00CC5C8F" w:rsidRDefault="00CC5C8F" w:rsidP="00CC5C8F">
      <w:pPr>
        <w:ind w:left="-709" w:firstLine="1418"/>
        <w:rPr>
          <w:b/>
          <w:sz w:val="28"/>
          <w:szCs w:val="28"/>
        </w:rPr>
      </w:pPr>
      <w:r w:rsidRPr="00CC5C8F">
        <w:rPr>
          <w:sz w:val="28"/>
          <w:szCs w:val="28"/>
        </w:rPr>
        <w:t>ДВ = 30+4(</w:t>
      </w:r>
      <w:r w:rsidRPr="00CC5C8F">
        <w:rPr>
          <w:sz w:val="28"/>
          <w:szCs w:val="28"/>
          <w:lang w:val="en-US"/>
        </w:rPr>
        <w:t>n</w:t>
      </w:r>
      <w:r w:rsidRPr="00CC5C8F">
        <w:rPr>
          <w:sz w:val="28"/>
          <w:szCs w:val="28"/>
        </w:rPr>
        <w:t xml:space="preserve">-10),     </w:t>
      </w:r>
      <w:r w:rsidRPr="00CC5C8F">
        <w:rPr>
          <w:sz w:val="28"/>
          <w:szCs w:val="28"/>
          <w:lang w:val="en-US"/>
        </w:rPr>
        <w:t>n</w:t>
      </w:r>
      <w:r w:rsidRPr="00CC5C8F">
        <w:rPr>
          <w:sz w:val="28"/>
          <w:szCs w:val="28"/>
        </w:rPr>
        <w:t xml:space="preserve">-число лет после года          </w:t>
      </w:r>
      <w:r w:rsidRPr="00CC5C8F">
        <w:rPr>
          <w:b/>
          <w:sz w:val="28"/>
          <w:szCs w:val="28"/>
        </w:rPr>
        <w:t>(12.3)</w:t>
      </w:r>
      <w:r w:rsidRPr="00CC5C8F">
        <w:rPr>
          <w:sz w:val="28"/>
          <w:szCs w:val="28"/>
        </w:rPr>
        <w:br/>
      </w:r>
      <w:r w:rsidRPr="00CC5C8F">
        <w:rPr>
          <w:b/>
          <w:sz w:val="28"/>
          <w:szCs w:val="28"/>
        </w:rPr>
        <w:t>Долженствующий рост детей до года:</w:t>
      </w:r>
      <w:r w:rsidRPr="00CC5C8F">
        <w:rPr>
          <w:b/>
          <w:sz w:val="28"/>
          <w:szCs w:val="28"/>
        </w:rPr>
        <w:br/>
      </w:r>
      <w:r w:rsidRPr="00CC5C8F">
        <w:rPr>
          <w:sz w:val="28"/>
          <w:szCs w:val="28"/>
        </w:rPr>
        <w:t xml:space="preserve">   </w:t>
      </w:r>
      <w:proofErr w:type="gramStart"/>
      <w:r w:rsidRPr="00CC5C8F">
        <w:rPr>
          <w:sz w:val="28"/>
          <w:szCs w:val="28"/>
        </w:rPr>
        <w:t>ДР</w:t>
      </w:r>
      <w:proofErr w:type="gramEnd"/>
      <w:r w:rsidRPr="00CC5C8F">
        <w:rPr>
          <w:sz w:val="28"/>
          <w:szCs w:val="28"/>
        </w:rPr>
        <w:t xml:space="preserve"> =</w:t>
      </w:r>
      <w:r w:rsidRPr="00CC5C8F">
        <w:rPr>
          <w:b/>
          <w:sz w:val="28"/>
          <w:szCs w:val="28"/>
        </w:rPr>
        <w:t xml:space="preserve"> </w:t>
      </w:r>
      <w:r w:rsidRPr="00CC5C8F">
        <w:rPr>
          <w:i/>
          <w:sz w:val="28"/>
          <w:szCs w:val="28"/>
          <w:lang w:val="en-US"/>
        </w:rPr>
        <w:t>L</w:t>
      </w:r>
      <w:r w:rsidRPr="00CC5C8F">
        <w:rPr>
          <w:sz w:val="28"/>
          <w:szCs w:val="28"/>
          <w:vertAlign w:val="subscript"/>
        </w:rPr>
        <w:t>при рождении +</w:t>
      </w:r>
      <w:r w:rsidRPr="00CC5C8F">
        <w:rPr>
          <w:sz w:val="28"/>
          <w:szCs w:val="28"/>
        </w:rPr>
        <w:t xml:space="preserve">прирост (см)                                               </w:t>
      </w:r>
      <w:r w:rsidRPr="00CC5C8F">
        <w:rPr>
          <w:b/>
          <w:sz w:val="28"/>
          <w:szCs w:val="28"/>
        </w:rPr>
        <w:t>(12.4)</w:t>
      </w:r>
      <w:r w:rsidRPr="00CC5C8F">
        <w:rPr>
          <w:b/>
          <w:sz w:val="28"/>
          <w:szCs w:val="28"/>
        </w:rPr>
        <w:br/>
      </w:r>
    </w:p>
    <w:tbl>
      <w:tblPr>
        <w:tblStyle w:val="aa"/>
        <w:tblW w:w="10456" w:type="dxa"/>
        <w:tblInd w:w="-709" w:type="dxa"/>
        <w:tblLook w:val="04A0"/>
      </w:tblPr>
      <w:tblGrid>
        <w:gridCol w:w="1427"/>
        <w:gridCol w:w="700"/>
        <w:gridCol w:w="700"/>
        <w:gridCol w:w="700"/>
        <w:gridCol w:w="706"/>
        <w:gridCol w:w="734"/>
        <w:gridCol w:w="847"/>
        <w:gridCol w:w="704"/>
        <w:gridCol w:w="847"/>
        <w:gridCol w:w="705"/>
        <w:gridCol w:w="703"/>
        <w:gridCol w:w="842"/>
        <w:gridCol w:w="841"/>
      </w:tblGrid>
      <w:tr w:rsidR="00CC5C8F" w:rsidRPr="00CC5C8F" w:rsidTr="00E81672">
        <w:trPr>
          <w:trHeight w:val="735"/>
        </w:trPr>
        <w:tc>
          <w:tcPr>
            <w:tcW w:w="1384" w:type="dxa"/>
          </w:tcPr>
          <w:p w:rsidR="00CC5C8F" w:rsidRPr="00CC5C8F" w:rsidRDefault="00CC5C8F" w:rsidP="00E81672">
            <w:pPr>
              <w:rPr>
                <w:b/>
              </w:rPr>
            </w:pPr>
            <w:r w:rsidRPr="00CC5C8F">
              <w:rPr>
                <w:b/>
              </w:rPr>
              <w:t>месяц</w:t>
            </w:r>
          </w:p>
        </w:tc>
        <w:tc>
          <w:tcPr>
            <w:tcW w:w="709" w:type="dxa"/>
          </w:tcPr>
          <w:p w:rsidR="00CC5C8F" w:rsidRPr="00CC5C8F" w:rsidRDefault="00CC5C8F" w:rsidP="00E81672">
            <w:r w:rsidRPr="00CC5C8F">
              <w:t>1</w:t>
            </w:r>
          </w:p>
        </w:tc>
        <w:tc>
          <w:tcPr>
            <w:tcW w:w="709" w:type="dxa"/>
          </w:tcPr>
          <w:p w:rsidR="00CC5C8F" w:rsidRPr="00CC5C8F" w:rsidRDefault="00CC5C8F" w:rsidP="00E81672">
            <w:r w:rsidRPr="00CC5C8F">
              <w:t>2</w:t>
            </w:r>
          </w:p>
        </w:tc>
        <w:tc>
          <w:tcPr>
            <w:tcW w:w="709" w:type="dxa"/>
          </w:tcPr>
          <w:p w:rsidR="00CC5C8F" w:rsidRPr="00CC5C8F" w:rsidRDefault="00CC5C8F" w:rsidP="00E81672">
            <w:r w:rsidRPr="00CC5C8F">
              <w:t>3</w:t>
            </w:r>
          </w:p>
        </w:tc>
        <w:tc>
          <w:tcPr>
            <w:tcW w:w="679" w:type="dxa"/>
          </w:tcPr>
          <w:p w:rsidR="00CC5C8F" w:rsidRPr="00CC5C8F" w:rsidRDefault="00CC5C8F" w:rsidP="00E81672">
            <w:r w:rsidRPr="00CC5C8F">
              <w:t>4</w:t>
            </w:r>
          </w:p>
        </w:tc>
        <w:tc>
          <w:tcPr>
            <w:tcW w:w="738" w:type="dxa"/>
          </w:tcPr>
          <w:p w:rsidR="00CC5C8F" w:rsidRPr="00CC5C8F" w:rsidRDefault="00CC5C8F" w:rsidP="00E81672">
            <w:r w:rsidRPr="00CC5C8F">
              <w:t>5</w:t>
            </w:r>
          </w:p>
        </w:tc>
        <w:tc>
          <w:tcPr>
            <w:tcW w:w="851" w:type="dxa"/>
          </w:tcPr>
          <w:p w:rsidR="00CC5C8F" w:rsidRPr="00CC5C8F" w:rsidRDefault="00CC5C8F" w:rsidP="00E81672">
            <w:r w:rsidRPr="00CC5C8F">
              <w:t>6</w:t>
            </w:r>
          </w:p>
        </w:tc>
        <w:tc>
          <w:tcPr>
            <w:tcW w:w="708" w:type="dxa"/>
          </w:tcPr>
          <w:p w:rsidR="00CC5C8F" w:rsidRPr="00CC5C8F" w:rsidRDefault="00CC5C8F" w:rsidP="00E81672">
            <w:r w:rsidRPr="00CC5C8F">
              <w:t>7</w:t>
            </w:r>
          </w:p>
        </w:tc>
        <w:tc>
          <w:tcPr>
            <w:tcW w:w="851" w:type="dxa"/>
          </w:tcPr>
          <w:p w:rsidR="00CC5C8F" w:rsidRPr="00CC5C8F" w:rsidRDefault="00CC5C8F" w:rsidP="00E81672">
            <w:r w:rsidRPr="00CC5C8F">
              <w:t>8</w:t>
            </w:r>
          </w:p>
        </w:tc>
        <w:tc>
          <w:tcPr>
            <w:tcW w:w="709" w:type="dxa"/>
          </w:tcPr>
          <w:p w:rsidR="00CC5C8F" w:rsidRPr="00CC5C8F" w:rsidRDefault="00CC5C8F" w:rsidP="00E81672">
            <w:r w:rsidRPr="00CC5C8F">
              <w:t>9</w:t>
            </w:r>
          </w:p>
        </w:tc>
        <w:tc>
          <w:tcPr>
            <w:tcW w:w="708" w:type="dxa"/>
          </w:tcPr>
          <w:p w:rsidR="00CC5C8F" w:rsidRPr="00CC5C8F" w:rsidRDefault="00CC5C8F" w:rsidP="00E81672">
            <w:r w:rsidRPr="00CC5C8F">
              <w:t>10</w:t>
            </w:r>
          </w:p>
        </w:tc>
        <w:tc>
          <w:tcPr>
            <w:tcW w:w="851" w:type="dxa"/>
          </w:tcPr>
          <w:p w:rsidR="00CC5C8F" w:rsidRPr="00CC5C8F" w:rsidRDefault="00CC5C8F" w:rsidP="00E81672">
            <w:r w:rsidRPr="00CC5C8F">
              <w:t>11</w:t>
            </w:r>
          </w:p>
        </w:tc>
        <w:tc>
          <w:tcPr>
            <w:tcW w:w="850" w:type="dxa"/>
          </w:tcPr>
          <w:p w:rsidR="00CC5C8F" w:rsidRPr="00CC5C8F" w:rsidRDefault="00CC5C8F" w:rsidP="00E81672">
            <w:r w:rsidRPr="00CC5C8F">
              <w:t>12</w:t>
            </w:r>
          </w:p>
        </w:tc>
      </w:tr>
      <w:tr w:rsidR="00CC5C8F" w:rsidRPr="00CC5C8F" w:rsidTr="00E81672">
        <w:trPr>
          <w:trHeight w:val="735"/>
        </w:trPr>
        <w:tc>
          <w:tcPr>
            <w:tcW w:w="1384" w:type="dxa"/>
          </w:tcPr>
          <w:p w:rsidR="00CC5C8F" w:rsidRPr="00CC5C8F" w:rsidRDefault="00CC5C8F" w:rsidP="00E81672">
            <w:pPr>
              <w:rPr>
                <w:b/>
              </w:rPr>
            </w:pPr>
            <w:r w:rsidRPr="00CC5C8F">
              <w:rPr>
                <w:b/>
              </w:rPr>
              <w:t>прирост (</w:t>
            </w:r>
            <w:proofErr w:type="gramStart"/>
            <w:r w:rsidRPr="00CC5C8F">
              <w:rPr>
                <w:b/>
              </w:rPr>
              <w:t>см</w:t>
            </w:r>
            <w:proofErr w:type="gramEnd"/>
            <w:r w:rsidRPr="00CC5C8F">
              <w:rPr>
                <w:b/>
              </w:rPr>
              <w:t>)</w:t>
            </w:r>
          </w:p>
        </w:tc>
        <w:tc>
          <w:tcPr>
            <w:tcW w:w="709" w:type="dxa"/>
          </w:tcPr>
          <w:p w:rsidR="00CC5C8F" w:rsidRPr="00CC5C8F" w:rsidRDefault="00CC5C8F" w:rsidP="00E81672">
            <w:r w:rsidRPr="00CC5C8F">
              <w:t>3</w:t>
            </w:r>
          </w:p>
        </w:tc>
        <w:tc>
          <w:tcPr>
            <w:tcW w:w="709" w:type="dxa"/>
          </w:tcPr>
          <w:p w:rsidR="00CC5C8F" w:rsidRPr="00CC5C8F" w:rsidRDefault="00CC5C8F" w:rsidP="00E81672">
            <w:r w:rsidRPr="00CC5C8F">
              <w:t>3</w:t>
            </w:r>
          </w:p>
        </w:tc>
        <w:tc>
          <w:tcPr>
            <w:tcW w:w="709" w:type="dxa"/>
          </w:tcPr>
          <w:p w:rsidR="00CC5C8F" w:rsidRPr="00CC5C8F" w:rsidRDefault="00CC5C8F" w:rsidP="00E81672">
            <w:r w:rsidRPr="00CC5C8F">
              <w:t>3</w:t>
            </w:r>
          </w:p>
        </w:tc>
        <w:tc>
          <w:tcPr>
            <w:tcW w:w="679" w:type="dxa"/>
          </w:tcPr>
          <w:p w:rsidR="00CC5C8F" w:rsidRPr="00CC5C8F" w:rsidRDefault="00CC5C8F" w:rsidP="00E81672">
            <w:r w:rsidRPr="00CC5C8F">
              <w:t>2,5</w:t>
            </w:r>
          </w:p>
        </w:tc>
        <w:tc>
          <w:tcPr>
            <w:tcW w:w="738" w:type="dxa"/>
          </w:tcPr>
          <w:p w:rsidR="00CC5C8F" w:rsidRPr="00CC5C8F" w:rsidRDefault="00CC5C8F" w:rsidP="00E81672">
            <w:r w:rsidRPr="00CC5C8F">
              <w:t>2,5</w:t>
            </w:r>
          </w:p>
        </w:tc>
        <w:tc>
          <w:tcPr>
            <w:tcW w:w="851" w:type="dxa"/>
          </w:tcPr>
          <w:p w:rsidR="00CC5C8F" w:rsidRPr="00CC5C8F" w:rsidRDefault="00CC5C8F" w:rsidP="00E81672">
            <w:r w:rsidRPr="00CC5C8F">
              <w:t>2,5</w:t>
            </w:r>
          </w:p>
        </w:tc>
        <w:tc>
          <w:tcPr>
            <w:tcW w:w="708" w:type="dxa"/>
          </w:tcPr>
          <w:p w:rsidR="00CC5C8F" w:rsidRPr="00CC5C8F" w:rsidRDefault="00CC5C8F" w:rsidP="00E81672">
            <w:r w:rsidRPr="00CC5C8F">
              <w:t>1,5</w:t>
            </w:r>
          </w:p>
        </w:tc>
        <w:tc>
          <w:tcPr>
            <w:tcW w:w="851" w:type="dxa"/>
          </w:tcPr>
          <w:p w:rsidR="00CC5C8F" w:rsidRPr="00CC5C8F" w:rsidRDefault="00CC5C8F" w:rsidP="00E81672">
            <w:r w:rsidRPr="00CC5C8F">
              <w:t>1,5</w:t>
            </w:r>
          </w:p>
        </w:tc>
        <w:tc>
          <w:tcPr>
            <w:tcW w:w="709" w:type="dxa"/>
          </w:tcPr>
          <w:p w:rsidR="00CC5C8F" w:rsidRPr="00CC5C8F" w:rsidRDefault="00CC5C8F" w:rsidP="00E81672">
            <w:r w:rsidRPr="00CC5C8F">
              <w:t>1,5</w:t>
            </w:r>
          </w:p>
        </w:tc>
        <w:tc>
          <w:tcPr>
            <w:tcW w:w="708" w:type="dxa"/>
          </w:tcPr>
          <w:p w:rsidR="00CC5C8F" w:rsidRPr="00CC5C8F" w:rsidRDefault="00CC5C8F" w:rsidP="00E81672">
            <w:r w:rsidRPr="00CC5C8F">
              <w:t>1</w:t>
            </w:r>
          </w:p>
        </w:tc>
        <w:tc>
          <w:tcPr>
            <w:tcW w:w="851" w:type="dxa"/>
          </w:tcPr>
          <w:p w:rsidR="00CC5C8F" w:rsidRPr="00CC5C8F" w:rsidRDefault="00CC5C8F" w:rsidP="00E81672">
            <w:r w:rsidRPr="00CC5C8F">
              <w:t>1</w:t>
            </w:r>
          </w:p>
        </w:tc>
        <w:tc>
          <w:tcPr>
            <w:tcW w:w="850" w:type="dxa"/>
          </w:tcPr>
          <w:p w:rsidR="00CC5C8F" w:rsidRPr="00CC5C8F" w:rsidRDefault="00CC5C8F" w:rsidP="00E81672">
            <w:r w:rsidRPr="00CC5C8F">
              <w:t>1</w:t>
            </w:r>
          </w:p>
        </w:tc>
      </w:tr>
      <w:tr w:rsidR="00CC5C8F" w:rsidRPr="00CC5C8F" w:rsidTr="00E81672">
        <w:trPr>
          <w:trHeight w:val="735"/>
        </w:trPr>
        <w:tc>
          <w:tcPr>
            <w:tcW w:w="1384" w:type="dxa"/>
          </w:tcPr>
          <w:p w:rsidR="00CC5C8F" w:rsidRPr="00CC5C8F" w:rsidRDefault="00CC5C8F" w:rsidP="00E81672">
            <w:pPr>
              <w:rPr>
                <w:b/>
              </w:rPr>
            </w:pPr>
            <w:r w:rsidRPr="00CC5C8F">
              <w:rPr>
                <w:b/>
              </w:rPr>
              <w:t>всего прибавка</w:t>
            </w:r>
          </w:p>
        </w:tc>
        <w:tc>
          <w:tcPr>
            <w:tcW w:w="709" w:type="dxa"/>
          </w:tcPr>
          <w:p w:rsidR="00CC5C8F" w:rsidRPr="00CC5C8F" w:rsidRDefault="00CC5C8F" w:rsidP="00E81672">
            <w:r w:rsidRPr="00CC5C8F">
              <w:t>3</w:t>
            </w:r>
          </w:p>
        </w:tc>
        <w:tc>
          <w:tcPr>
            <w:tcW w:w="709" w:type="dxa"/>
          </w:tcPr>
          <w:p w:rsidR="00CC5C8F" w:rsidRPr="00CC5C8F" w:rsidRDefault="00CC5C8F" w:rsidP="00E81672">
            <w:r w:rsidRPr="00CC5C8F">
              <w:t>6</w:t>
            </w:r>
          </w:p>
        </w:tc>
        <w:tc>
          <w:tcPr>
            <w:tcW w:w="709" w:type="dxa"/>
          </w:tcPr>
          <w:p w:rsidR="00CC5C8F" w:rsidRPr="00CC5C8F" w:rsidRDefault="00CC5C8F" w:rsidP="00E81672">
            <w:r w:rsidRPr="00CC5C8F">
              <w:t>9</w:t>
            </w:r>
          </w:p>
        </w:tc>
        <w:tc>
          <w:tcPr>
            <w:tcW w:w="679" w:type="dxa"/>
          </w:tcPr>
          <w:p w:rsidR="00CC5C8F" w:rsidRPr="00CC5C8F" w:rsidRDefault="00CC5C8F" w:rsidP="00E81672">
            <w:r w:rsidRPr="00CC5C8F">
              <w:t>11,5</w:t>
            </w:r>
          </w:p>
        </w:tc>
        <w:tc>
          <w:tcPr>
            <w:tcW w:w="738" w:type="dxa"/>
          </w:tcPr>
          <w:p w:rsidR="00CC5C8F" w:rsidRPr="00CC5C8F" w:rsidRDefault="00CC5C8F" w:rsidP="00E81672">
            <w:r w:rsidRPr="00CC5C8F">
              <w:t>14</w:t>
            </w:r>
          </w:p>
        </w:tc>
        <w:tc>
          <w:tcPr>
            <w:tcW w:w="851" w:type="dxa"/>
          </w:tcPr>
          <w:p w:rsidR="00CC5C8F" w:rsidRPr="00CC5C8F" w:rsidRDefault="00CC5C8F" w:rsidP="00E81672">
            <w:r w:rsidRPr="00CC5C8F">
              <w:t>16,5</w:t>
            </w:r>
          </w:p>
        </w:tc>
        <w:tc>
          <w:tcPr>
            <w:tcW w:w="708" w:type="dxa"/>
          </w:tcPr>
          <w:p w:rsidR="00CC5C8F" w:rsidRPr="00CC5C8F" w:rsidRDefault="00CC5C8F" w:rsidP="00E81672">
            <w:r w:rsidRPr="00CC5C8F">
              <w:t>18</w:t>
            </w:r>
          </w:p>
        </w:tc>
        <w:tc>
          <w:tcPr>
            <w:tcW w:w="851" w:type="dxa"/>
          </w:tcPr>
          <w:p w:rsidR="00CC5C8F" w:rsidRPr="00CC5C8F" w:rsidRDefault="00CC5C8F" w:rsidP="00E81672">
            <w:r w:rsidRPr="00CC5C8F">
              <w:t>19,5</w:t>
            </w:r>
          </w:p>
        </w:tc>
        <w:tc>
          <w:tcPr>
            <w:tcW w:w="709" w:type="dxa"/>
          </w:tcPr>
          <w:p w:rsidR="00CC5C8F" w:rsidRPr="00CC5C8F" w:rsidRDefault="00CC5C8F" w:rsidP="00E81672">
            <w:r w:rsidRPr="00CC5C8F">
              <w:t>21</w:t>
            </w:r>
          </w:p>
        </w:tc>
        <w:tc>
          <w:tcPr>
            <w:tcW w:w="708" w:type="dxa"/>
          </w:tcPr>
          <w:p w:rsidR="00CC5C8F" w:rsidRPr="00CC5C8F" w:rsidRDefault="00CC5C8F" w:rsidP="00E81672">
            <w:r w:rsidRPr="00CC5C8F">
              <w:t>22</w:t>
            </w:r>
          </w:p>
        </w:tc>
        <w:tc>
          <w:tcPr>
            <w:tcW w:w="851" w:type="dxa"/>
          </w:tcPr>
          <w:p w:rsidR="00CC5C8F" w:rsidRPr="00CC5C8F" w:rsidRDefault="00CC5C8F" w:rsidP="00E81672">
            <w:r w:rsidRPr="00CC5C8F">
              <w:t>23</w:t>
            </w:r>
          </w:p>
        </w:tc>
        <w:tc>
          <w:tcPr>
            <w:tcW w:w="850" w:type="dxa"/>
          </w:tcPr>
          <w:p w:rsidR="00CC5C8F" w:rsidRPr="00CC5C8F" w:rsidRDefault="00CC5C8F" w:rsidP="00E81672">
            <w:r w:rsidRPr="00CC5C8F">
              <w:t>24</w:t>
            </w:r>
          </w:p>
        </w:tc>
      </w:tr>
    </w:tbl>
    <w:p w:rsidR="00CC5C8F" w:rsidRPr="00CC5C8F" w:rsidRDefault="00CC5C8F" w:rsidP="00CC5C8F">
      <w:pPr>
        <w:ind w:left="-709" w:firstLine="1418"/>
        <w:rPr>
          <w:b/>
          <w:sz w:val="28"/>
          <w:szCs w:val="28"/>
        </w:rPr>
      </w:pPr>
      <w:r w:rsidRPr="00CC5C8F">
        <w:rPr>
          <w:sz w:val="28"/>
          <w:szCs w:val="28"/>
        </w:rPr>
        <w:br/>
      </w:r>
      <w:r w:rsidRPr="00CC5C8F">
        <w:rPr>
          <w:b/>
          <w:sz w:val="28"/>
          <w:szCs w:val="28"/>
        </w:rPr>
        <w:t xml:space="preserve">Долженствующий рост детей от 1 года до 10 лет </w:t>
      </w:r>
    </w:p>
    <w:p w:rsidR="00CC5C8F" w:rsidRPr="00CC5C8F" w:rsidRDefault="00CC5C8F" w:rsidP="00CC5C8F">
      <w:pPr>
        <w:ind w:left="-709" w:firstLine="1418"/>
        <w:rPr>
          <w:sz w:val="28"/>
          <w:szCs w:val="28"/>
        </w:rPr>
      </w:pPr>
      <w:proofErr w:type="gramStart"/>
      <w:r w:rsidRPr="00CC5C8F">
        <w:rPr>
          <w:sz w:val="28"/>
          <w:szCs w:val="28"/>
        </w:rPr>
        <w:t>ДР</w:t>
      </w:r>
      <w:proofErr w:type="gramEnd"/>
      <w:r w:rsidRPr="00CC5C8F">
        <w:rPr>
          <w:sz w:val="28"/>
          <w:szCs w:val="28"/>
        </w:rPr>
        <w:t>= 75 + 5</w:t>
      </w:r>
      <w:r w:rsidRPr="00CC5C8F">
        <w:rPr>
          <w:sz w:val="28"/>
          <w:szCs w:val="28"/>
          <w:lang w:val="en-US"/>
        </w:rPr>
        <w:t>n</w:t>
      </w:r>
      <w:r w:rsidRPr="00CC5C8F">
        <w:rPr>
          <w:sz w:val="28"/>
          <w:szCs w:val="28"/>
        </w:rPr>
        <w:t xml:space="preserve"> (см), </w:t>
      </w:r>
      <w:r w:rsidRPr="00CC5C8F">
        <w:rPr>
          <w:sz w:val="28"/>
          <w:szCs w:val="28"/>
          <w:lang w:val="en-US"/>
        </w:rPr>
        <w:t>n</w:t>
      </w:r>
      <w:r w:rsidRPr="00CC5C8F">
        <w:rPr>
          <w:sz w:val="28"/>
          <w:szCs w:val="28"/>
        </w:rPr>
        <w:t xml:space="preserve"> –число лет после года             </w:t>
      </w:r>
      <w:r w:rsidRPr="00CC5C8F">
        <w:rPr>
          <w:b/>
          <w:sz w:val="28"/>
          <w:szCs w:val="28"/>
        </w:rPr>
        <w:t>(12.5)</w:t>
      </w:r>
      <w:r w:rsidRPr="00CC5C8F">
        <w:rPr>
          <w:sz w:val="28"/>
          <w:szCs w:val="28"/>
        </w:rPr>
        <w:br/>
        <w:t xml:space="preserve">где 75(см) –средний рост ребенка в 1 год, 5 (см) –среднестатистическая прибавка роста за 1 год </w:t>
      </w:r>
    </w:p>
    <w:p w:rsidR="00CC5C8F" w:rsidRPr="00CC5C8F" w:rsidRDefault="00CC5C8F" w:rsidP="00CC5C8F">
      <w:pPr>
        <w:jc w:val="center"/>
        <w:rPr>
          <w:sz w:val="28"/>
          <w:szCs w:val="28"/>
        </w:rPr>
      </w:pPr>
      <w:r w:rsidRPr="00CC5C8F">
        <w:rPr>
          <w:sz w:val="28"/>
          <w:szCs w:val="28"/>
        </w:rPr>
        <w:br/>
      </w:r>
      <w:r w:rsidRPr="00CC5C8F">
        <w:rPr>
          <w:b/>
          <w:sz w:val="28"/>
          <w:szCs w:val="28"/>
        </w:rPr>
        <w:t xml:space="preserve">  Расчет питания (объемный способ) </w:t>
      </w:r>
    </w:p>
    <w:p w:rsidR="00CC5C8F" w:rsidRPr="00CC5C8F" w:rsidRDefault="00CC5C8F" w:rsidP="00CC5C8F">
      <w:pPr>
        <w:rPr>
          <w:sz w:val="28"/>
          <w:szCs w:val="28"/>
        </w:rPr>
      </w:pPr>
      <w:r w:rsidRPr="00CC5C8F">
        <w:rPr>
          <w:sz w:val="28"/>
          <w:szCs w:val="28"/>
        </w:rPr>
        <w:t>Суточное количество молока от 0 до 10-14 дней жизни можно рассчитать:</w:t>
      </w:r>
      <w:r w:rsidRPr="00CC5C8F">
        <w:rPr>
          <w:sz w:val="28"/>
          <w:szCs w:val="28"/>
        </w:rPr>
        <w:br/>
        <w:t>- по формуле Зайцевой Г.И.:</w:t>
      </w:r>
      <w:r w:rsidRPr="00CC5C8F">
        <w:rPr>
          <w:sz w:val="28"/>
          <w:szCs w:val="28"/>
        </w:rPr>
        <w:br/>
        <w:t xml:space="preserve">               </w:t>
      </w:r>
      <w:r w:rsidRPr="00CC5C8F">
        <w:rPr>
          <w:i/>
          <w:sz w:val="28"/>
          <w:szCs w:val="28"/>
        </w:rPr>
        <w:t>суточное количество молока =</w:t>
      </w:r>
      <w:r w:rsidRPr="00CC5C8F">
        <w:rPr>
          <w:i/>
          <w:sz w:val="28"/>
          <w:szCs w:val="28"/>
        </w:rPr>
        <w:br/>
        <w:t xml:space="preserve">2% от массы ребенка при рождении </w:t>
      </w:r>
      <w:proofErr w:type="spellStart"/>
      <w:r w:rsidRPr="00CC5C8F">
        <w:rPr>
          <w:i/>
          <w:sz w:val="28"/>
          <w:szCs w:val="28"/>
          <w:lang w:val="en-US"/>
        </w:rPr>
        <w:t>xn</w:t>
      </w:r>
      <w:proofErr w:type="spellEnd"/>
      <w:r w:rsidRPr="00CC5C8F">
        <w:rPr>
          <w:i/>
          <w:sz w:val="28"/>
          <w:szCs w:val="28"/>
        </w:rPr>
        <w:t xml:space="preserve">, </w:t>
      </w:r>
      <w:r w:rsidRPr="00CC5C8F">
        <w:rPr>
          <w:i/>
          <w:sz w:val="28"/>
          <w:szCs w:val="28"/>
          <w:lang w:val="en-US"/>
        </w:rPr>
        <w:t>n</w:t>
      </w:r>
      <w:r w:rsidRPr="00CC5C8F">
        <w:rPr>
          <w:i/>
          <w:sz w:val="28"/>
          <w:szCs w:val="28"/>
        </w:rPr>
        <w:t xml:space="preserve">-дни жизни ребенка </w:t>
      </w:r>
      <w:r w:rsidRPr="00CC5C8F">
        <w:rPr>
          <w:b/>
          <w:sz w:val="28"/>
          <w:szCs w:val="28"/>
        </w:rPr>
        <w:t>(12.6)</w:t>
      </w:r>
      <w:r w:rsidRPr="00CC5C8F">
        <w:rPr>
          <w:b/>
          <w:sz w:val="28"/>
          <w:szCs w:val="28"/>
        </w:rPr>
        <w:br/>
      </w:r>
      <w:r w:rsidRPr="00CC5C8F">
        <w:rPr>
          <w:sz w:val="28"/>
          <w:szCs w:val="28"/>
        </w:rPr>
        <w:t xml:space="preserve">- по формуле </w:t>
      </w:r>
      <w:proofErr w:type="spellStart"/>
      <w:r w:rsidRPr="00CC5C8F">
        <w:rPr>
          <w:sz w:val="28"/>
          <w:szCs w:val="28"/>
        </w:rPr>
        <w:t>Финкельштейна</w:t>
      </w:r>
      <w:proofErr w:type="spellEnd"/>
      <w:r w:rsidRPr="00CC5C8F">
        <w:rPr>
          <w:sz w:val="28"/>
          <w:szCs w:val="28"/>
        </w:rPr>
        <w:t xml:space="preserve">: </w:t>
      </w:r>
      <w:r w:rsidRPr="00CC5C8F">
        <w:rPr>
          <w:i/>
          <w:sz w:val="28"/>
          <w:szCs w:val="28"/>
        </w:rPr>
        <w:t>суточное количество молока (мл)</w:t>
      </w:r>
      <w:r w:rsidRPr="00CC5C8F">
        <w:rPr>
          <w:i/>
          <w:sz w:val="28"/>
          <w:szCs w:val="28"/>
        </w:rPr>
        <w:br/>
      </w:r>
    </w:p>
    <w:p w:rsidR="00CC5C8F" w:rsidRPr="00CC5C8F" w:rsidRDefault="00CC5C8F" w:rsidP="00CC5C8F">
      <w:pPr>
        <w:rPr>
          <w:sz w:val="28"/>
          <w:szCs w:val="28"/>
        </w:rPr>
      </w:pPr>
      <w:r w:rsidRPr="00CC5C8F">
        <w:rPr>
          <w:sz w:val="28"/>
          <w:szCs w:val="28"/>
          <w:lang w:val="en-US"/>
        </w:rPr>
        <w:t>V</w:t>
      </w:r>
      <w:r w:rsidRPr="00CC5C8F">
        <w:rPr>
          <w:sz w:val="28"/>
          <w:szCs w:val="28"/>
        </w:rPr>
        <w:t>=70</w:t>
      </w:r>
      <w:r w:rsidRPr="00CC5C8F">
        <w:rPr>
          <w:rFonts w:ascii="Cambria Math" w:hAnsi="Cambria Math"/>
          <w:sz w:val="28"/>
          <w:szCs w:val="28"/>
        </w:rPr>
        <w:t>⋅</w:t>
      </w:r>
      <w:r w:rsidRPr="00CC5C8F">
        <w:rPr>
          <w:sz w:val="28"/>
          <w:szCs w:val="28"/>
          <w:lang w:val="en-US"/>
        </w:rPr>
        <w:t>n</w:t>
      </w:r>
      <w:r w:rsidRPr="00CC5C8F">
        <w:rPr>
          <w:sz w:val="28"/>
          <w:szCs w:val="28"/>
        </w:rPr>
        <w:t xml:space="preserve"> (при массе тела ниже 3200г)</w:t>
      </w:r>
    </w:p>
    <w:p w:rsidR="00CC5C8F" w:rsidRPr="00CC5C8F" w:rsidRDefault="00CC5C8F" w:rsidP="00CC5C8F">
      <w:pPr>
        <w:rPr>
          <w:i/>
          <w:sz w:val="28"/>
          <w:szCs w:val="28"/>
        </w:rPr>
      </w:pPr>
      <w:r w:rsidRPr="00CC5C8F">
        <w:rPr>
          <w:sz w:val="28"/>
          <w:szCs w:val="28"/>
          <w:lang w:val="en-US"/>
        </w:rPr>
        <w:lastRenderedPageBreak/>
        <w:t>V</w:t>
      </w:r>
      <w:r w:rsidRPr="00CC5C8F">
        <w:rPr>
          <w:sz w:val="28"/>
          <w:szCs w:val="28"/>
        </w:rPr>
        <w:t xml:space="preserve"> = 80</w:t>
      </w:r>
      <w:r w:rsidRPr="00CC5C8F">
        <w:rPr>
          <w:rFonts w:ascii="Cambria Math" w:hAnsi="Cambria Math"/>
          <w:sz w:val="28"/>
          <w:szCs w:val="28"/>
        </w:rPr>
        <w:t>⋅</w:t>
      </w:r>
      <w:r w:rsidRPr="00CC5C8F">
        <w:rPr>
          <w:sz w:val="28"/>
          <w:szCs w:val="28"/>
          <w:lang w:val="en-US"/>
        </w:rPr>
        <w:t>n</w:t>
      </w:r>
      <w:r w:rsidRPr="00CC5C8F">
        <w:rPr>
          <w:sz w:val="28"/>
          <w:szCs w:val="28"/>
        </w:rPr>
        <w:t xml:space="preserve"> (при массе тела выше 3200г</w:t>
      </w:r>
      <w:proofErr w:type="gramStart"/>
      <w:r w:rsidRPr="00CC5C8F">
        <w:rPr>
          <w:sz w:val="28"/>
          <w:szCs w:val="28"/>
        </w:rPr>
        <w:t>)</w:t>
      </w:r>
      <w:proofErr w:type="gramEnd"/>
      <w:r w:rsidRPr="00CC5C8F">
        <w:rPr>
          <w:sz w:val="28"/>
          <w:szCs w:val="28"/>
        </w:rPr>
        <w:br/>
      </w:r>
      <w:r w:rsidRPr="00CC5C8F">
        <w:rPr>
          <w:i/>
          <w:sz w:val="28"/>
          <w:szCs w:val="28"/>
        </w:rPr>
        <w:t xml:space="preserve">где </w:t>
      </w:r>
      <w:r w:rsidRPr="00CC5C8F">
        <w:rPr>
          <w:i/>
          <w:sz w:val="28"/>
          <w:szCs w:val="28"/>
          <w:lang w:val="en-US"/>
        </w:rPr>
        <w:t>n</w:t>
      </w:r>
      <w:r w:rsidRPr="00CC5C8F">
        <w:rPr>
          <w:i/>
          <w:sz w:val="28"/>
          <w:szCs w:val="28"/>
        </w:rPr>
        <w:t xml:space="preserve"> –дни жизни ребенка.</w:t>
      </w:r>
      <w:r w:rsidRPr="00CC5C8F">
        <w:rPr>
          <w:i/>
          <w:sz w:val="28"/>
          <w:szCs w:val="28"/>
        </w:rPr>
        <w:br/>
      </w:r>
    </w:p>
    <w:p w:rsidR="00CC5C8F" w:rsidRPr="00CC5C8F" w:rsidRDefault="00CC5C8F" w:rsidP="00CC5C8F">
      <w:pPr>
        <w:rPr>
          <w:sz w:val="28"/>
          <w:szCs w:val="28"/>
        </w:rPr>
      </w:pPr>
      <w:r w:rsidRPr="00CC5C8F">
        <w:rPr>
          <w:sz w:val="28"/>
          <w:szCs w:val="28"/>
        </w:rPr>
        <w:t>Для определения разовой потребности в пище суточный объём пищи делят на число кормлений.</w:t>
      </w:r>
    </w:p>
    <w:p w:rsidR="00CC5C8F" w:rsidRPr="00CC5C8F" w:rsidRDefault="00CC5C8F" w:rsidP="00CC5C8F">
      <w:pPr>
        <w:rPr>
          <w:b/>
          <w:sz w:val="28"/>
          <w:szCs w:val="28"/>
        </w:rPr>
      </w:pPr>
      <w:r w:rsidRPr="00CC5C8F">
        <w:rPr>
          <w:b/>
          <w:sz w:val="28"/>
          <w:szCs w:val="28"/>
        </w:rPr>
        <w:t>Суточный объем питания ребенка до 1 года составляет:</w:t>
      </w:r>
    </w:p>
    <w:tbl>
      <w:tblPr>
        <w:tblStyle w:val="aa"/>
        <w:tblW w:w="9762" w:type="dxa"/>
        <w:tblLook w:val="04A0"/>
      </w:tblPr>
      <w:tblGrid>
        <w:gridCol w:w="6062"/>
        <w:gridCol w:w="3700"/>
      </w:tblGrid>
      <w:tr w:rsidR="00CC5C8F" w:rsidRPr="00CC5C8F" w:rsidTr="00E81672">
        <w:trPr>
          <w:trHeight w:val="375"/>
        </w:trPr>
        <w:tc>
          <w:tcPr>
            <w:tcW w:w="6062" w:type="dxa"/>
          </w:tcPr>
          <w:p w:rsidR="00CC5C8F" w:rsidRPr="00CC5C8F" w:rsidRDefault="00CC5C8F" w:rsidP="00E81672">
            <w:r w:rsidRPr="00CC5C8F">
              <w:t>Возраст (</w:t>
            </w:r>
            <w:proofErr w:type="spellStart"/>
            <w:proofErr w:type="gramStart"/>
            <w:r w:rsidRPr="00CC5C8F">
              <w:t>мес</w:t>
            </w:r>
            <w:proofErr w:type="spellEnd"/>
            <w:proofErr w:type="gramEnd"/>
            <w:r w:rsidRPr="00CC5C8F">
              <w:t>)</w:t>
            </w:r>
          </w:p>
        </w:tc>
        <w:tc>
          <w:tcPr>
            <w:tcW w:w="3700" w:type="dxa"/>
          </w:tcPr>
          <w:p w:rsidR="00CC5C8F" w:rsidRPr="00CC5C8F" w:rsidRDefault="00CC5C8F" w:rsidP="00E81672">
            <w:r w:rsidRPr="00CC5C8F">
              <w:t>Доля от массы тела ребенка</w:t>
            </w:r>
          </w:p>
        </w:tc>
      </w:tr>
      <w:tr w:rsidR="00CC5C8F" w:rsidRPr="00CC5C8F" w:rsidTr="00E81672">
        <w:trPr>
          <w:trHeight w:val="375"/>
        </w:trPr>
        <w:tc>
          <w:tcPr>
            <w:tcW w:w="6062" w:type="dxa"/>
          </w:tcPr>
          <w:p w:rsidR="00CC5C8F" w:rsidRPr="00CC5C8F" w:rsidRDefault="00CC5C8F" w:rsidP="00E81672">
            <w:r w:rsidRPr="00CC5C8F">
              <w:t>до 2 –х мес.</w:t>
            </w:r>
          </w:p>
        </w:tc>
        <w:tc>
          <w:tcPr>
            <w:tcW w:w="3700" w:type="dxa"/>
          </w:tcPr>
          <w:p w:rsidR="00CC5C8F" w:rsidRPr="00CC5C8F" w:rsidRDefault="00CC5C8F" w:rsidP="00E81672">
            <w:r w:rsidRPr="00CC5C8F">
              <w:t>1/5</w:t>
            </w:r>
          </w:p>
        </w:tc>
      </w:tr>
      <w:tr w:rsidR="00CC5C8F" w:rsidRPr="00CC5C8F" w:rsidTr="00E81672">
        <w:trPr>
          <w:trHeight w:val="375"/>
        </w:trPr>
        <w:tc>
          <w:tcPr>
            <w:tcW w:w="6062" w:type="dxa"/>
          </w:tcPr>
          <w:p w:rsidR="00CC5C8F" w:rsidRPr="00CC5C8F" w:rsidRDefault="00CC5C8F" w:rsidP="00E81672">
            <w:r w:rsidRPr="00CC5C8F">
              <w:t>2-4</w:t>
            </w:r>
          </w:p>
        </w:tc>
        <w:tc>
          <w:tcPr>
            <w:tcW w:w="3700" w:type="dxa"/>
          </w:tcPr>
          <w:p w:rsidR="00CC5C8F" w:rsidRPr="00CC5C8F" w:rsidRDefault="00CC5C8F" w:rsidP="00E81672">
            <w:r w:rsidRPr="00CC5C8F">
              <w:t>1/6</w:t>
            </w:r>
          </w:p>
        </w:tc>
      </w:tr>
      <w:tr w:rsidR="00CC5C8F" w:rsidRPr="00CC5C8F" w:rsidTr="00E81672">
        <w:trPr>
          <w:trHeight w:val="375"/>
        </w:trPr>
        <w:tc>
          <w:tcPr>
            <w:tcW w:w="6062" w:type="dxa"/>
          </w:tcPr>
          <w:p w:rsidR="00CC5C8F" w:rsidRPr="00CC5C8F" w:rsidRDefault="00CC5C8F" w:rsidP="00E81672">
            <w:r w:rsidRPr="00CC5C8F">
              <w:t>4-6</w:t>
            </w:r>
          </w:p>
        </w:tc>
        <w:tc>
          <w:tcPr>
            <w:tcW w:w="3700" w:type="dxa"/>
          </w:tcPr>
          <w:p w:rsidR="00CC5C8F" w:rsidRPr="00CC5C8F" w:rsidRDefault="00CC5C8F" w:rsidP="00E81672">
            <w:r w:rsidRPr="00CC5C8F">
              <w:t>1/7</w:t>
            </w:r>
          </w:p>
        </w:tc>
      </w:tr>
      <w:tr w:rsidR="00CC5C8F" w:rsidRPr="00CC5C8F" w:rsidTr="00E81672">
        <w:trPr>
          <w:trHeight w:val="375"/>
        </w:trPr>
        <w:tc>
          <w:tcPr>
            <w:tcW w:w="6062" w:type="dxa"/>
          </w:tcPr>
          <w:p w:rsidR="00CC5C8F" w:rsidRPr="00CC5C8F" w:rsidRDefault="00CC5C8F" w:rsidP="00E81672">
            <w:r w:rsidRPr="00CC5C8F">
              <w:rPr>
                <w:lang w:val="en-US"/>
              </w:rPr>
              <w:t>&gt;</w:t>
            </w:r>
            <w:r w:rsidRPr="00CC5C8F">
              <w:t>6</w:t>
            </w:r>
          </w:p>
        </w:tc>
        <w:tc>
          <w:tcPr>
            <w:tcW w:w="3700" w:type="dxa"/>
          </w:tcPr>
          <w:p w:rsidR="00CC5C8F" w:rsidRPr="00CC5C8F" w:rsidRDefault="00CC5C8F" w:rsidP="00E81672">
            <w:r w:rsidRPr="00CC5C8F">
              <w:t>1/8</w:t>
            </w:r>
          </w:p>
        </w:tc>
      </w:tr>
      <w:tr w:rsidR="00CC5C8F" w:rsidRPr="00CC5C8F" w:rsidTr="00E81672">
        <w:trPr>
          <w:trHeight w:val="392"/>
        </w:trPr>
        <w:tc>
          <w:tcPr>
            <w:tcW w:w="9762" w:type="dxa"/>
            <w:gridSpan w:val="2"/>
          </w:tcPr>
          <w:p w:rsidR="00CC5C8F" w:rsidRPr="00CC5C8F" w:rsidRDefault="00CC5C8F" w:rsidP="00E81672">
            <w:r w:rsidRPr="00CC5C8F">
              <w:t>После 6 мес. суточный объем не более 1 литра</w:t>
            </w:r>
          </w:p>
        </w:tc>
      </w:tr>
    </w:tbl>
    <w:p w:rsidR="00CC5C8F" w:rsidRPr="00CC5C8F" w:rsidRDefault="00CC5C8F" w:rsidP="00CC5C8F">
      <w:pPr>
        <w:rPr>
          <w:sz w:val="28"/>
          <w:szCs w:val="28"/>
        </w:rPr>
      </w:pPr>
    </w:p>
    <w:p w:rsidR="00CC5C8F" w:rsidRPr="00CC5C8F" w:rsidRDefault="00CC5C8F" w:rsidP="00CC5C8F">
      <w:pPr>
        <w:rPr>
          <w:sz w:val="28"/>
          <w:szCs w:val="28"/>
        </w:rPr>
      </w:pPr>
    </w:p>
    <w:p w:rsidR="00CC5C8F" w:rsidRPr="00CC5C8F" w:rsidRDefault="00CC5C8F" w:rsidP="00CC5C8F">
      <w:pPr>
        <w:rPr>
          <w:sz w:val="28"/>
          <w:szCs w:val="28"/>
        </w:rPr>
      </w:pPr>
    </w:p>
    <w:p w:rsidR="00CC5C8F" w:rsidRPr="00CC5C8F" w:rsidRDefault="00CC5C8F" w:rsidP="00CC5C8F">
      <w:pPr>
        <w:jc w:val="center"/>
        <w:rPr>
          <w:b/>
          <w:sz w:val="28"/>
          <w:szCs w:val="28"/>
        </w:rPr>
      </w:pPr>
      <w:r w:rsidRPr="00CC5C8F">
        <w:rPr>
          <w:b/>
          <w:sz w:val="28"/>
          <w:szCs w:val="28"/>
        </w:rPr>
        <w:t>Расчет питания (калорийный способ)</w:t>
      </w:r>
      <w:r w:rsidRPr="00CC5C8F">
        <w:rPr>
          <w:b/>
          <w:sz w:val="28"/>
          <w:szCs w:val="28"/>
        </w:rPr>
        <w:br/>
      </w:r>
    </w:p>
    <w:tbl>
      <w:tblPr>
        <w:tblStyle w:val="aa"/>
        <w:tblW w:w="8330" w:type="dxa"/>
        <w:tblLook w:val="04A0"/>
      </w:tblPr>
      <w:tblGrid>
        <w:gridCol w:w="3936"/>
        <w:gridCol w:w="4394"/>
      </w:tblGrid>
      <w:tr w:rsidR="00CC5C8F" w:rsidRPr="00CC5C8F" w:rsidTr="00E81672">
        <w:trPr>
          <w:trHeight w:val="410"/>
        </w:trPr>
        <w:tc>
          <w:tcPr>
            <w:tcW w:w="3936" w:type="dxa"/>
          </w:tcPr>
          <w:p w:rsidR="00CC5C8F" w:rsidRPr="00CC5C8F" w:rsidRDefault="00CC5C8F" w:rsidP="00E81672">
            <w:pPr>
              <w:ind w:left="709"/>
            </w:pPr>
            <w:r w:rsidRPr="00CC5C8F">
              <w:t>Возраст (месс.)</w:t>
            </w:r>
          </w:p>
        </w:tc>
        <w:tc>
          <w:tcPr>
            <w:tcW w:w="4394" w:type="dxa"/>
          </w:tcPr>
          <w:p w:rsidR="00CC5C8F" w:rsidRPr="00CC5C8F" w:rsidRDefault="00CC5C8F" w:rsidP="00E81672">
            <w:r w:rsidRPr="00CC5C8F">
              <w:t xml:space="preserve">Потребность в </w:t>
            </w:r>
            <w:proofErr w:type="gramStart"/>
            <w:r w:rsidRPr="00CC5C8F">
              <w:t>ккал</w:t>
            </w:r>
            <w:proofErr w:type="gramEnd"/>
            <w:r w:rsidRPr="00CC5C8F">
              <w:t>/кг в сутки</w:t>
            </w:r>
          </w:p>
        </w:tc>
      </w:tr>
      <w:tr w:rsidR="00CC5C8F" w:rsidRPr="00CC5C8F" w:rsidTr="00E81672">
        <w:trPr>
          <w:trHeight w:val="410"/>
        </w:trPr>
        <w:tc>
          <w:tcPr>
            <w:tcW w:w="3936" w:type="dxa"/>
          </w:tcPr>
          <w:p w:rsidR="00CC5C8F" w:rsidRPr="00CC5C8F" w:rsidRDefault="00CC5C8F" w:rsidP="00E81672">
            <w:r w:rsidRPr="00CC5C8F">
              <w:t>до 3 – х месс.</w:t>
            </w:r>
          </w:p>
        </w:tc>
        <w:tc>
          <w:tcPr>
            <w:tcW w:w="4394" w:type="dxa"/>
          </w:tcPr>
          <w:p w:rsidR="00CC5C8F" w:rsidRPr="00CC5C8F" w:rsidRDefault="00CC5C8F" w:rsidP="00E81672">
            <w:r w:rsidRPr="00CC5C8F">
              <w:t>120</w:t>
            </w:r>
          </w:p>
        </w:tc>
      </w:tr>
      <w:tr w:rsidR="00CC5C8F" w:rsidRPr="00CC5C8F" w:rsidTr="00E81672">
        <w:trPr>
          <w:trHeight w:val="410"/>
        </w:trPr>
        <w:tc>
          <w:tcPr>
            <w:tcW w:w="3936" w:type="dxa"/>
          </w:tcPr>
          <w:p w:rsidR="00CC5C8F" w:rsidRPr="00CC5C8F" w:rsidRDefault="00CC5C8F" w:rsidP="00E81672">
            <w:r w:rsidRPr="00CC5C8F">
              <w:t>4-6</w:t>
            </w:r>
          </w:p>
        </w:tc>
        <w:tc>
          <w:tcPr>
            <w:tcW w:w="4394" w:type="dxa"/>
          </w:tcPr>
          <w:p w:rsidR="00CC5C8F" w:rsidRPr="00CC5C8F" w:rsidRDefault="00CC5C8F" w:rsidP="00E81672">
            <w:r w:rsidRPr="00CC5C8F">
              <w:t>115</w:t>
            </w:r>
          </w:p>
        </w:tc>
      </w:tr>
      <w:tr w:rsidR="00CC5C8F" w:rsidRPr="00CC5C8F" w:rsidTr="00E81672">
        <w:trPr>
          <w:trHeight w:val="410"/>
        </w:trPr>
        <w:tc>
          <w:tcPr>
            <w:tcW w:w="3936" w:type="dxa"/>
          </w:tcPr>
          <w:p w:rsidR="00CC5C8F" w:rsidRPr="00CC5C8F" w:rsidRDefault="00CC5C8F" w:rsidP="00E81672">
            <w:r w:rsidRPr="00CC5C8F">
              <w:t>7-9</w:t>
            </w:r>
          </w:p>
        </w:tc>
        <w:tc>
          <w:tcPr>
            <w:tcW w:w="4394" w:type="dxa"/>
          </w:tcPr>
          <w:p w:rsidR="00CC5C8F" w:rsidRPr="00CC5C8F" w:rsidRDefault="00CC5C8F" w:rsidP="00E81672">
            <w:r w:rsidRPr="00CC5C8F">
              <w:t>110</w:t>
            </w:r>
          </w:p>
        </w:tc>
      </w:tr>
      <w:tr w:rsidR="00CC5C8F" w:rsidRPr="00CC5C8F" w:rsidTr="00E81672">
        <w:trPr>
          <w:trHeight w:val="410"/>
        </w:trPr>
        <w:tc>
          <w:tcPr>
            <w:tcW w:w="3936" w:type="dxa"/>
          </w:tcPr>
          <w:p w:rsidR="00CC5C8F" w:rsidRPr="00CC5C8F" w:rsidRDefault="00CC5C8F" w:rsidP="00E81672">
            <w:r w:rsidRPr="00CC5C8F">
              <w:t>10-12</w:t>
            </w:r>
          </w:p>
        </w:tc>
        <w:tc>
          <w:tcPr>
            <w:tcW w:w="4394" w:type="dxa"/>
          </w:tcPr>
          <w:p w:rsidR="00CC5C8F" w:rsidRPr="00CC5C8F" w:rsidRDefault="00CC5C8F" w:rsidP="00E81672">
            <w:pPr>
              <w:ind w:left="709"/>
            </w:pPr>
            <w:r w:rsidRPr="00CC5C8F">
              <w:t>100</w:t>
            </w:r>
          </w:p>
        </w:tc>
      </w:tr>
      <w:tr w:rsidR="00CC5C8F" w:rsidRPr="00CC5C8F" w:rsidTr="00E81672">
        <w:trPr>
          <w:trHeight w:val="430"/>
        </w:trPr>
        <w:tc>
          <w:tcPr>
            <w:tcW w:w="8330" w:type="dxa"/>
            <w:gridSpan w:val="2"/>
          </w:tcPr>
          <w:p w:rsidR="00CC5C8F" w:rsidRPr="00CC5C8F" w:rsidRDefault="00CC5C8F" w:rsidP="00E81672">
            <w:pPr>
              <w:rPr>
                <w:i/>
              </w:rPr>
            </w:pPr>
            <w:r w:rsidRPr="00CC5C8F">
              <w:rPr>
                <w:i/>
              </w:rPr>
              <w:t>1 литр женского молока содержит около 700 ккал</w:t>
            </w:r>
          </w:p>
        </w:tc>
      </w:tr>
    </w:tbl>
    <w:p w:rsidR="00CC5C8F" w:rsidRPr="00CC5C8F" w:rsidRDefault="00CC5C8F" w:rsidP="00CC5C8F">
      <w:pPr>
        <w:rPr>
          <w:sz w:val="28"/>
          <w:szCs w:val="28"/>
        </w:rPr>
      </w:pPr>
    </w:p>
    <w:p w:rsidR="00CC5C8F" w:rsidRPr="00CC5C8F" w:rsidRDefault="00CC5C8F" w:rsidP="00CC5C8F">
      <w:pPr>
        <w:jc w:val="center"/>
        <w:rPr>
          <w:b/>
          <w:sz w:val="28"/>
          <w:szCs w:val="28"/>
        </w:rPr>
      </w:pPr>
      <w:r w:rsidRPr="00CC5C8F">
        <w:rPr>
          <w:b/>
          <w:sz w:val="28"/>
          <w:szCs w:val="28"/>
        </w:rPr>
        <w:t>Разведение антибиотиков</w:t>
      </w:r>
    </w:p>
    <w:p w:rsidR="00CC5C8F" w:rsidRPr="00CC5C8F" w:rsidRDefault="00CC5C8F" w:rsidP="00CC5C8F">
      <w:pPr>
        <w:jc w:val="center"/>
        <w:rPr>
          <w:sz w:val="28"/>
          <w:szCs w:val="28"/>
        </w:rPr>
      </w:pPr>
      <w:r w:rsidRPr="00CC5C8F">
        <w:rPr>
          <w:i/>
          <w:sz w:val="28"/>
          <w:szCs w:val="28"/>
          <w:u w:val="single"/>
        </w:rPr>
        <w:t>«Полное разведение</w:t>
      </w:r>
      <w:proofErr w:type="gramStart"/>
      <w:r w:rsidRPr="00CC5C8F">
        <w:rPr>
          <w:i/>
          <w:sz w:val="28"/>
          <w:szCs w:val="28"/>
          <w:u w:val="single"/>
        </w:rPr>
        <w:t>»</w:t>
      </w:r>
      <w:r w:rsidRPr="00CC5C8F">
        <w:rPr>
          <w:i/>
          <w:sz w:val="28"/>
          <w:szCs w:val="28"/>
        </w:rPr>
        <w:t>-</w:t>
      </w:r>
      <w:proofErr w:type="gramEnd"/>
      <w:r w:rsidRPr="00CC5C8F">
        <w:rPr>
          <w:sz w:val="28"/>
          <w:szCs w:val="28"/>
        </w:rPr>
        <w:t>такое разведение, при котором в 1 мл полученного раствора будет содержаться 100 тыс.  Е Д антибиотика.</w:t>
      </w:r>
    </w:p>
    <w:p w:rsidR="00CC5C8F" w:rsidRPr="00CC5C8F" w:rsidRDefault="00CC5C8F" w:rsidP="00CC5C8F">
      <w:pPr>
        <w:rPr>
          <w:sz w:val="28"/>
          <w:szCs w:val="28"/>
        </w:rPr>
      </w:pPr>
      <w:r w:rsidRPr="00CC5C8F">
        <w:rPr>
          <w:i/>
          <w:sz w:val="28"/>
          <w:szCs w:val="28"/>
          <w:u w:val="single"/>
        </w:rPr>
        <w:br/>
        <w:t>«Половинное разведение</w:t>
      </w:r>
      <w:proofErr w:type="gramStart"/>
      <w:r w:rsidRPr="00CC5C8F">
        <w:rPr>
          <w:i/>
          <w:sz w:val="28"/>
          <w:szCs w:val="28"/>
          <w:u w:val="single"/>
        </w:rPr>
        <w:t>»</w:t>
      </w:r>
      <w:r w:rsidRPr="00CC5C8F">
        <w:rPr>
          <w:i/>
          <w:sz w:val="28"/>
          <w:szCs w:val="28"/>
        </w:rPr>
        <w:t>-</w:t>
      </w:r>
      <w:proofErr w:type="gramEnd"/>
      <w:r w:rsidRPr="00CC5C8F">
        <w:rPr>
          <w:sz w:val="28"/>
          <w:szCs w:val="28"/>
        </w:rPr>
        <w:t>такое разведение, при котором в 1 мл раствора будет сдержаться 200 тыс. ЕД антибиотика.</w:t>
      </w:r>
    </w:p>
    <w:p w:rsidR="00CC5C8F" w:rsidRPr="00CC5C8F" w:rsidRDefault="00CC5C8F" w:rsidP="00CC5C8F">
      <w:pPr>
        <w:rPr>
          <w:sz w:val="28"/>
          <w:szCs w:val="28"/>
        </w:rPr>
      </w:pPr>
    </w:p>
    <w:p w:rsidR="00CC5C8F" w:rsidRPr="00CC5C8F" w:rsidRDefault="00CC5C8F" w:rsidP="00CC5C8F">
      <w:pPr>
        <w:jc w:val="center"/>
        <w:rPr>
          <w:b/>
          <w:sz w:val="28"/>
          <w:szCs w:val="28"/>
        </w:rPr>
      </w:pPr>
      <w:r w:rsidRPr="00CC5C8F">
        <w:rPr>
          <w:b/>
          <w:sz w:val="28"/>
          <w:szCs w:val="28"/>
        </w:rPr>
        <w:t xml:space="preserve">Скорость </w:t>
      </w:r>
      <w:proofErr w:type="spellStart"/>
      <w:r w:rsidRPr="00CC5C8F">
        <w:rPr>
          <w:b/>
          <w:sz w:val="28"/>
          <w:szCs w:val="28"/>
        </w:rPr>
        <w:t>инфузии</w:t>
      </w:r>
      <w:proofErr w:type="spellEnd"/>
      <w:r w:rsidRPr="00CC5C8F">
        <w:rPr>
          <w:b/>
          <w:sz w:val="28"/>
          <w:szCs w:val="28"/>
        </w:rPr>
        <w:t xml:space="preserve"> в каплях/мин.</w:t>
      </w:r>
    </w:p>
    <w:p w:rsidR="00CC5C8F" w:rsidRPr="00CC5C8F" w:rsidRDefault="00CC5C8F" w:rsidP="00CC5C8F">
      <w:pPr>
        <w:rPr>
          <w:oMath/>
          <w:rFonts w:ascii="Cambria Math" w:hAnsi="Cambria Math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объём инфузории ( мл)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время ( час )</m:t>
            </m:r>
          </m:den>
        </m:f>
        <m:r>
          <w:rPr>
            <w:rFonts w:ascii="Cambria Math" w:hAnsi="Cambria Math"/>
            <w:sz w:val="28"/>
            <w:szCs w:val="28"/>
          </w:rPr>
          <m:t>×</m:t>
        </m:r>
      </m:oMath>
      <w:r w:rsidRPr="00CC5C8F">
        <w:rPr>
          <w:sz w:val="28"/>
          <w:szCs w:val="28"/>
          <w:vertAlign w:val="subscript"/>
        </w:rPr>
        <w:t xml:space="preserve">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кол-во капель, дозируемое системой  (</m:t>
            </m:r>
            <m:f>
              <m:f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кап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мл</m:t>
                </m:r>
              </m:den>
            </m:f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)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60 мин</m:t>
            </m:r>
          </m:den>
        </m:f>
      </m:oMath>
    </w:p>
    <w:p w:rsidR="00CC5C8F" w:rsidRPr="00CC5C8F" w:rsidRDefault="00CC5C8F" w:rsidP="00CC5C8F">
      <w:pPr>
        <w:rPr>
          <w:sz w:val="28"/>
          <w:szCs w:val="28"/>
          <w:vertAlign w:val="superscript"/>
        </w:rPr>
      </w:pPr>
      <w:r w:rsidRPr="00CC5C8F">
        <w:rPr>
          <w:sz w:val="28"/>
          <w:szCs w:val="28"/>
        </w:rPr>
        <w:t xml:space="preserve">      </w:t>
      </w:r>
    </w:p>
    <w:p w:rsidR="00CC5C8F" w:rsidRPr="00CC5C8F" w:rsidRDefault="00CC5C8F" w:rsidP="00CC5C8F">
      <w:pPr>
        <w:jc w:val="center"/>
        <w:rPr>
          <w:b/>
          <w:sz w:val="28"/>
          <w:szCs w:val="28"/>
        </w:rPr>
      </w:pPr>
      <w:r w:rsidRPr="00CC5C8F">
        <w:rPr>
          <w:b/>
          <w:sz w:val="28"/>
          <w:szCs w:val="28"/>
        </w:rPr>
        <w:t>Вычисление площадей, объемов тел</w:t>
      </w:r>
    </w:p>
    <w:p w:rsidR="00CC5C8F" w:rsidRPr="00CC5C8F" w:rsidRDefault="00CC5C8F" w:rsidP="00CC5C8F">
      <w:pPr>
        <w:rPr>
          <w:sz w:val="28"/>
          <w:szCs w:val="28"/>
        </w:rPr>
      </w:pPr>
      <w:r w:rsidRPr="00CC5C8F">
        <w:rPr>
          <w:sz w:val="28"/>
          <w:szCs w:val="28"/>
        </w:rPr>
        <w:t>Трубчатая кость имеет форму цилиндра,  сердц</w:t>
      </w:r>
      <w:proofErr w:type="gramStart"/>
      <w:r w:rsidRPr="00CC5C8F">
        <w:rPr>
          <w:sz w:val="28"/>
          <w:szCs w:val="28"/>
        </w:rPr>
        <w:t>а-</w:t>
      </w:r>
      <w:proofErr w:type="gramEnd"/>
      <w:r w:rsidRPr="00CC5C8F">
        <w:rPr>
          <w:sz w:val="28"/>
          <w:szCs w:val="28"/>
        </w:rPr>
        <w:t xml:space="preserve"> мышечный орган конусовидной форму, следовательно для вычисления площади поверхности и объема можно воспользоваться соответствующими геометрическими формулами.</w:t>
      </w:r>
    </w:p>
    <w:p w:rsidR="00CC5C8F" w:rsidRPr="00CC5C8F" w:rsidRDefault="00CC5C8F" w:rsidP="00CC5C8F">
      <w:pPr>
        <w:rPr>
          <w:rFonts w:eastAsiaTheme="minorEastAsia"/>
          <w:sz w:val="28"/>
          <w:szCs w:val="28"/>
        </w:rPr>
      </w:pPr>
      <w:r w:rsidRPr="00CC5C8F">
        <w:rPr>
          <w:b/>
          <w:sz w:val="28"/>
          <w:szCs w:val="28"/>
        </w:rPr>
        <w:t>Цилиндр:</w:t>
      </w:r>
      <w:r w:rsidRPr="00CC5C8F">
        <w:rPr>
          <w:b/>
          <w:sz w:val="28"/>
          <w:szCs w:val="28"/>
        </w:rPr>
        <w:br/>
        <w:t xml:space="preserve">       </w:t>
      </w:r>
      <w:r w:rsidRPr="00CC5C8F">
        <w:rPr>
          <w:sz w:val="28"/>
          <w:szCs w:val="28"/>
        </w:rPr>
        <w:t xml:space="preserve">Площадь боковой поверхности: </w:t>
      </w:r>
      <w:r w:rsidRPr="00CC5C8F">
        <w:rPr>
          <w:sz w:val="28"/>
          <w:szCs w:val="28"/>
          <w:lang w:val="en-US"/>
        </w:rPr>
        <w:t>S</w:t>
      </w:r>
      <w:r w:rsidRPr="00CC5C8F">
        <w:rPr>
          <w:sz w:val="28"/>
          <w:szCs w:val="28"/>
          <w:vertAlign w:val="subscript"/>
        </w:rPr>
        <w:t>бок</w:t>
      </w:r>
      <w:r w:rsidRPr="00CC5C8F">
        <w:rPr>
          <w:sz w:val="28"/>
          <w:szCs w:val="28"/>
        </w:rPr>
        <w:t>=2</w:t>
      </w:r>
      <m:oMath>
        <m:r>
          <w:rPr>
            <w:rFonts w:ascii="Cambria Math" w:hAnsi="Cambria Math"/>
            <w:sz w:val="28"/>
            <w:szCs w:val="28"/>
          </w:rPr>
          <m:t>π</m:t>
        </m:r>
      </m:oMath>
      <w:r w:rsidRPr="00CC5C8F">
        <w:rPr>
          <w:rFonts w:eastAsiaTheme="minorEastAsia"/>
          <w:sz w:val="28"/>
          <w:szCs w:val="28"/>
          <w:lang w:val="en-US"/>
        </w:rPr>
        <w:t>Rh</w:t>
      </w:r>
    </w:p>
    <w:p w:rsidR="00CC5C8F" w:rsidRPr="00CC5C8F" w:rsidRDefault="00CC5C8F" w:rsidP="00CC5C8F">
      <w:pPr>
        <w:rPr>
          <w:rFonts w:eastAsiaTheme="minorEastAsia"/>
          <w:sz w:val="28"/>
          <w:szCs w:val="28"/>
          <w:vertAlign w:val="superscript"/>
        </w:rPr>
      </w:pPr>
      <w:r w:rsidRPr="00CC5C8F">
        <w:rPr>
          <w:rFonts w:eastAsiaTheme="minorEastAsia"/>
          <w:sz w:val="28"/>
          <w:szCs w:val="28"/>
        </w:rPr>
        <w:lastRenderedPageBreak/>
        <w:t xml:space="preserve">       Площадь полной поверхности: </w:t>
      </w:r>
      <w:r w:rsidRPr="00CC5C8F">
        <w:rPr>
          <w:rFonts w:eastAsiaTheme="minorEastAsia"/>
          <w:sz w:val="28"/>
          <w:szCs w:val="28"/>
          <w:lang w:val="en-US"/>
        </w:rPr>
        <w:t>S</w:t>
      </w:r>
      <m:oMath>
        <m:r>
          <w:rPr>
            <w:rFonts w:ascii="Cambria Math" w:eastAsiaTheme="minorEastAsia" w:hAnsi="Cambria Math"/>
            <w:sz w:val="28"/>
            <w:szCs w:val="28"/>
          </w:rPr>
          <m:t>полн.пов.</m:t>
        </m:r>
      </m:oMath>
      <w:r w:rsidRPr="00CC5C8F">
        <w:rPr>
          <w:rFonts w:eastAsiaTheme="minorEastAsia"/>
          <w:sz w:val="28"/>
          <w:szCs w:val="28"/>
        </w:rPr>
        <w:t xml:space="preserve"> = 2</w:t>
      </w:r>
      <m:oMath>
        <m:r>
          <w:rPr>
            <w:rFonts w:ascii="Cambria Math" w:hAnsi="Cambria Math"/>
            <w:sz w:val="28"/>
            <w:szCs w:val="28"/>
          </w:rPr>
          <m:t>π</m:t>
        </m:r>
        <m:r>
          <m:rPr>
            <m:sty m:val="p"/>
          </m:rPr>
          <w:rPr>
            <w:rFonts w:ascii="Cambria Math" w:eastAsiaTheme="minorEastAsia" w:hAnsi="Cambria Math"/>
            <w:sz w:val="28"/>
            <w:szCs w:val="28"/>
            <w:lang w:val="en-US"/>
          </w:rPr>
          <m:t>Rh</m:t>
        </m:r>
      </m:oMath>
      <w:r w:rsidRPr="00CC5C8F">
        <w:rPr>
          <w:rFonts w:eastAsiaTheme="minorEastAsia"/>
          <w:sz w:val="28"/>
          <w:szCs w:val="28"/>
        </w:rPr>
        <w:t xml:space="preserve"> + 2</w:t>
      </w:r>
      <m:oMath>
        <m:r>
          <w:rPr>
            <w:rFonts w:ascii="Cambria Math" w:hAnsi="Cambria Math"/>
            <w:sz w:val="28"/>
            <w:szCs w:val="28"/>
          </w:rPr>
          <m:t>π</m:t>
        </m:r>
      </m:oMath>
      <w:r w:rsidRPr="00CC5C8F">
        <w:rPr>
          <w:rFonts w:eastAsiaTheme="minorEastAsia"/>
          <w:sz w:val="28"/>
          <w:szCs w:val="28"/>
          <w:lang w:val="en-US"/>
        </w:rPr>
        <w:t>R</w:t>
      </w:r>
      <w:r w:rsidRPr="00CC5C8F">
        <w:rPr>
          <w:rFonts w:eastAsiaTheme="minorEastAsia"/>
          <w:sz w:val="28"/>
          <w:szCs w:val="28"/>
          <w:vertAlign w:val="superscript"/>
        </w:rPr>
        <w:t>2</w:t>
      </w:r>
    </w:p>
    <w:p w:rsidR="00CC5C8F" w:rsidRPr="00CC5C8F" w:rsidRDefault="00CC5C8F" w:rsidP="00CC5C8F">
      <w:pPr>
        <w:rPr>
          <w:rFonts w:eastAsiaTheme="minorEastAsia"/>
          <w:sz w:val="28"/>
          <w:szCs w:val="28"/>
        </w:rPr>
      </w:pPr>
      <w:r w:rsidRPr="00CC5C8F">
        <w:rPr>
          <w:rFonts w:eastAsiaTheme="minorEastAsia"/>
          <w:sz w:val="28"/>
          <w:szCs w:val="28"/>
          <w:vertAlign w:val="superscript"/>
        </w:rPr>
        <w:t xml:space="preserve">           </w:t>
      </w:r>
      <w:r w:rsidRPr="00CC5C8F">
        <w:rPr>
          <w:rFonts w:eastAsiaTheme="minorEastAsia"/>
          <w:sz w:val="28"/>
          <w:szCs w:val="28"/>
        </w:rPr>
        <w:t xml:space="preserve">Объём </w:t>
      </w:r>
      <w:r w:rsidRPr="00CC5C8F">
        <w:rPr>
          <w:rFonts w:eastAsiaTheme="minorEastAsia"/>
          <w:sz w:val="28"/>
          <w:szCs w:val="28"/>
          <w:lang w:val="en-US"/>
        </w:rPr>
        <w:t>V</w:t>
      </w:r>
      <w:r w:rsidRPr="00CC5C8F">
        <w:rPr>
          <w:rFonts w:eastAsiaTheme="minorEastAsia"/>
          <w:sz w:val="28"/>
          <w:szCs w:val="28"/>
        </w:rPr>
        <w:t xml:space="preserve"> =</w:t>
      </w:r>
      <m:oMath>
        <m:r>
          <w:rPr>
            <w:rFonts w:ascii="Cambria Math" w:hAnsi="Cambria Math"/>
            <w:sz w:val="28"/>
            <w:szCs w:val="28"/>
          </w:rPr>
          <m:t xml:space="preserve"> π</m:t>
        </m:r>
      </m:oMath>
      <w:r w:rsidRPr="00CC5C8F">
        <w:rPr>
          <w:rFonts w:eastAsiaTheme="minorEastAsia"/>
          <w:sz w:val="28"/>
          <w:szCs w:val="28"/>
          <w:lang w:val="en-US"/>
        </w:rPr>
        <w:t>R</w:t>
      </w:r>
      <w:r w:rsidRPr="00CC5C8F">
        <w:rPr>
          <w:rFonts w:eastAsiaTheme="minorEastAsia"/>
          <w:sz w:val="28"/>
          <w:szCs w:val="28"/>
          <w:vertAlign w:val="superscript"/>
        </w:rPr>
        <w:t>2</w:t>
      </w:r>
      <w:r w:rsidRPr="00CC5C8F">
        <w:rPr>
          <w:rFonts w:eastAsiaTheme="minorEastAsia"/>
          <w:sz w:val="28"/>
          <w:szCs w:val="28"/>
          <w:lang w:val="en-US"/>
        </w:rPr>
        <w:t>h</w:t>
      </w:r>
    </w:p>
    <w:p w:rsidR="00CC5C8F" w:rsidRPr="00CC5C8F" w:rsidRDefault="00CC5C8F" w:rsidP="00CC5C8F">
      <w:pPr>
        <w:rPr>
          <w:rFonts w:eastAsiaTheme="minorEastAsia"/>
          <w:b/>
          <w:sz w:val="28"/>
          <w:szCs w:val="28"/>
        </w:rPr>
      </w:pPr>
      <w:r w:rsidRPr="00CC5C8F">
        <w:rPr>
          <w:rFonts w:eastAsiaTheme="minorEastAsia"/>
          <w:b/>
          <w:sz w:val="28"/>
          <w:szCs w:val="28"/>
        </w:rPr>
        <w:t>Конус</w:t>
      </w:r>
    </w:p>
    <w:p w:rsidR="00CC5C8F" w:rsidRPr="00CC5C8F" w:rsidRDefault="00CC5C8F" w:rsidP="00CC5C8F">
      <w:pPr>
        <w:rPr>
          <w:rFonts w:eastAsiaTheme="minorEastAsia"/>
          <w:sz w:val="28"/>
          <w:szCs w:val="28"/>
        </w:rPr>
      </w:pPr>
      <w:r w:rsidRPr="00CC5C8F">
        <w:rPr>
          <w:rFonts w:eastAsiaTheme="minorEastAsia"/>
          <w:b/>
          <w:sz w:val="28"/>
          <w:szCs w:val="28"/>
        </w:rPr>
        <w:t xml:space="preserve">       </w:t>
      </w:r>
      <w:r w:rsidRPr="00CC5C8F">
        <w:rPr>
          <w:rFonts w:eastAsiaTheme="minorEastAsia"/>
          <w:sz w:val="28"/>
          <w:szCs w:val="28"/>
        </w:rPr>
        <w:t xml:space="preserve">Площадь боковой поверхности: </w:t>
      </w:r>
      <w:proofErr w:type="gramStart"/>
      <w:r w:rsidRPr="00CC5C8F">
        <w:rPr>
          <w:sz w:val="28"/>
          <w:szCs w:val="28"/>
          <w:lang w:val="en-US"/>
        </w:rPr>
        <w:t>S</w:t>
      </w:r>
      <w:r w:rsidRPr="00CC5C8F">
        <w:rPr>
          <w:sz w:val="28"/>
          <w:szCs w:val="28"/>
          <w:vertAlign w:val="subscript"/>
        </w:rPr>
        <w:t xml:space="preserve">бок  </w:t>
      </w:r>
      <w:r w:rsidRPr="00CC5C8F">
        <w:rPr>
          <w:sz w:val="28"/>
          <w:szCs w:val="28"/>
        </w:rPr>
        <w:t>=</w:t>
      </w:r>
      <w:proofErr w:type="gramEnd"/>
      <w:r w:rsidRPr="00CC5C8F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π</m:t>
        </m:r>
      </m:oMath>
      <w:r w:rsidRPr="00CC5C8F">
        <w:rPr>
          <w:rFonts w:eastAsiaTheme="minorEastAsia"/>
          <w:sz w:val="28"/>
          <w:szCs w:val="28"/>
          <w:lang w:val="en-US"/>
        </w:rPr>
        <w:t>Rl</w:t>
      </w:r>
    </w:p>
    <w:p w:rsidR="00CC5C8F" w:rsidRPr="00CC5C8F" w:rsidRDefault="00CC5C8F" w:rsidP="00CC5C8F">
      <w:pPr>
        <w:rPr>
          <w:rFonts w:eastAsiaTheme="minorEastAsia"/>
          <w:sz w:val="28"/>
          <w:szCs w:val="28"/>
          <w:vertAlign w:val="superscript"/>
        </w:rPr>
      </w:pPr>
      <w:r w:rsidRPr="00CC5C8F">
        <w:rPr>
          <w:rFonts w:eastAsiaTheme="minorEastAsia"/>
          <w:sz w:val="28"/>
          <w:szCs w:val="28"/>
        </w:rPr>
        <w:t xml:space="preserve">       Площадь  полной поверхности:</w:t>
      </w:r>
      <w:proofErr w:type="gramStart"/>
      <w:r w:rsidRPr="00CC5C8F">
        <w:rPr>
          <w:rFonts w:eastAsiaTheme="minorEastAsia"/>
          <w:sz w:val="28"/>
          <w:szCs w:val="28"/>
        </w:rPr>
        <w:t xml:space="preserve"> :</w:t>
      </w:r>
      <w:proofErr w:type="gramEnd"/>
      <w:r w:rsidRPr="00CC5C8F">
        <w:rPr>
          <w:rFonts w:eastAsiaTheme="minorEastAsia"/>
          <w:sz w:val="28"/>
          <w:szCs w:val="28"/>
        </w:rPr>
        <w:t xml:space="preserve"> </w:t>
      </w:r>
      <w:r w:rsidRPr="00CC5C8F">
        <w:rPr>
          <w:rFonts w:eastAsiaTheme="minorEastAsia"/>
          <w:sz w:val="28"/>
          <w:szCs w:val="28"/>
          <w:lang w:val="en-US"/>
        </w:rPr>
        <w:t>S</w:t>
      </w:r>
      <m:oMath>
        <m:r>
          <w:rPr>
            <w:rFonts w:ascii="Cambria Math" w:eastAsiaTheme="minorEastAsia" w:hAnsi="Cambria Math"/>
            <w:sz w:val="28"/>
            <w:szCs w:val="28"/>
          </w:rPr>
          <m:t>полн.пов.</m:t>
        </m:r>
      </m:oMath>
      <w:r w:rsidRPr="00CC5C8F">
        <w:rPr>
          <w:rFonts w:eastAsiaTheme="minorEastAsia"/>
          <w:sz w:val="28"/>
          <w:szCs w:val="28"/>
        </w:rPr>
        <w:t xml:space="preserve"> = </w:t>
      </w:r>
      <m:oMath>
        <m:r>
          <w:rPr>
            <w:rFonts w:ascii="Cambria Math" w:hAnsi="Cambria Math"/>
            <w:sz w:val="28"/>
            <w:szCs w:val="28"/>
          </w:rPr>
          <m:t>π</m:t>
        </m:r>
      </m:oMath>
      <w:r w:rsidRPr="00CC5C8F">
        <w:rPr>
          <w:rFonts w:eastAsiaTheme="minorEastAsia"/>
          <w:sz w:val="28"/>
          <w:szCs w:val="28"/>
          <w:lang w:val="en-US"/>
        </w:rPr>
        <w:t>Rl</w:t>
      </w:r>
      <w:r w:rsidRPr="00CC5C8F">
        <w:rPr>
          <w:rFonts w:eastAsiaTheme="minorEastAsia"/>
          <w:sz w:val="28"/>
          <w:szCs w:val="28"/>
        </w:rPr>
        <w:t xml:space="preserve"> + </w:t>
      </w:r>
      <m:oMath>
        <m:r>
          <w:rPr>
            <w:rFonts w:ascii="Cambria Math" w:hAnsi="Cambria Math"/>
            <w:sz w:val="28"/>
            <w:szCs w:val="28"/>
          </w:rPr>
          <m:t>π</m:t>
        </m:r>
      </m:oMath>
      <w:r w:rsidRPr="00CC5C8F">
        <w:rPr>
          <w:rFonts w:eastAsiaTheme="minorEastAsia"/>
          <w:sz w:val="28"/>
          <w:szCs w:val="28"/>
          <w:lang w:val="en-US"/>
        </w:rPr>
        <w:t>R</w:t>
      </w:r>
      <w:r w:rsidRPr="00CC5C8F">
        <w:rPr>
          <w:rFonts w:eastAsiaTheme="minorEastAsia"/>
          <w:sz w:val="28"/>
          <w:szCs w:val="28"/>
          <w:vertAlign w:val="superscript"/>
        </w:rPr>
        <w:t>2</w:t>
      </w:r>
    </w:p>
    <w:p w:rsidR="00CC5C8F" w:rsidRPr="00CC5C8F" w:rsidRDefault="00CC5C8F" w:rsidP="00CC5C8F">
      <w:pPr>
        <w:rPr>
          <w:rFonts w:eastAsiaTheme="minorEastAsia"/>
          <w:sz w:val="28"/>
          <w:szCs w:val="28"/>
          <w:lang w:val="en-US"/>
        </w:rPr>
      </w:pPr>
      <w:r w:rsidRPr="00CC5C8F">
        <w:rPr>
          <w:rFonts w:eastAsiaTheme="minorEastAsia"/>
          <w:sz w:val="28"/>
          <w:szCs w:val="28"/>
          <w:vertAlign w:val="superscript"/>
        </w:rPr>
        <w:t xml:space="preserve">           </w:t>
      </w:r>
      <w:r w:rsidRPr="00CC5C8F">
        <w:rPr>
          <w:rFonts w:eastAsiaTheme="minorEastAsia"/>
          <w:sz w:val="28"/>
          <w:szCs w:val="28"/>
        </w:rPr>
        <w:t>Объём</w:t>
      </w:r>
      <w:r w:rsidRPr="00CC5C8F">
        <w:rPr>
          <w:rFonts w:eastAsiaTheme="minorEastAsia"/>
          <w:sz w:val="28"/>
          <w:szCs w:val="28"/>
          <w:lang w:val="en-US"/>
        </w:rPr>
        <w:t xml:space="preserve">:  V=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3</m:t>
            </m:r>
          </m:den>
        </m:f>
      </m:oMath>
      <w:r w:rsidRPr="00CC5C8F">
        <w:rPr>
          <w:rFonts w:eastAsiaTheme="minorEastAsia"/>
          <w:sz w:val="28"/>
          <w:szCs w:val="28"/>
          <w:lang w:val="en-US"/>
        </w:rPr>
        <w:t xml:space="preserve"> Sh =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3</m:t>
            </m:r>
          </m:den>
        </m:f>
      </m:oMath>
      <w:r w:rsidRPr="00CC5C8F">
        <w:rPr>
          <w:rFonts w:eastAsiaTheme="minorEastAsia"/>
          <w:sz w:val="28"/>
          <w:szCs w:val="28"/>
          <w:lang w:val="en-US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π</m:t>
        </m:r>
      </m:oMath>
      <w:r w:rsidRPr="00CC5C8F">
        <w:rPr>
          <w:rFonts w:eastAsiaTheme="minorEastAsia"/>
          <w:sz w:val="28"/>
          <w:szCs w:val="28"/>
          <w:lang w:val="en-US"/>
        </w:rPr>
        <w:t>R</w:t>
      </w:r>
      <w:r w:rsidRPr="00CC5C8F">
        <w:rPr>
          <w:rFonts w:eastAsiaTheme="minorEastAsia"/>
          <w:sz w:val="28"/>
          <w:szCs w:val="28"/>
          <w:vertAlign w:val="superscript"/>
          <w:lang w:val="en-US"/>
        </w:rPr>
        <w:t xml:space="preserve">2 </w:t>
      </w:r>
      <w:r w:rsidRPr="00CC5C8F">
        <w:rPr>
          <w:rFonts w:eastAsiaTheme="minorEastAsia"/>
          <w:sz w:val="28"/>
          <w:szCs w:val="28"/>
          <w:lang w:val="en-US"/>
        </w:rPr>
        <w:t xml:space="preserve">h =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12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 xml:space="preserve"> </m:t>
        </m:r>
        <m:r>
          <w:rPr>
            <w:rFonts w:ascii="Cambria Math" w:hAnsi="Cambria Math"/>
            <w:sz w:val="28"/>
            <w:szCs w:val="28"/>
          </w:rPr>
          <m:t>π</m:t>
        </m:r>
      </m:oMath>
      <w:r w:rsidRPr="00CC5C8F">
        <w:rPr>
          <w:rFonts w:eastAsiaTheme="minorEastAsia"/>
          <w:sz w:val="28"/>
          <w:szCs w:val="28"/>
          <w:lang w:val="en-US"/>
        </w:rPr>
        <w:t>d</w:t>
      </w:r>
      <w:r w:rsidRPr="00CC5C8F">
        <w:rPr>
          <w:rFonts w:eastAsiaTheme="minorEastAsia"/>
          <w:sz w:val="28"/>
          <w:szCs w:val="28"/>
          <w:vertAlign w:val="superscript"/>
          <w:lang w:val="en-US"/>
        </w:rPr>
        <w:t>2</w:t>
      </w:r>
      <w:r w:rsidRPr="00CC5C8F">
        <w:rPr>
          <w:rFonts w:eastAsiaTheme="minorEastAsia"/>
          <w:sz w:val="28"/>
          <w:szCs w:val="28"/>
          <w:lang w:val="en-US"/>
        </w:rPr>
        <w:t xml:space="preserve"> h</w:t>
      </w:r>
    </w:p>
    <w:p w:rsidR="00CC5C8F" w:rsidRPr="00CC5C8F" w:rsidRDefault="00CC5C8F" w:rsidP="00CC5C8F">
      <w:pPr>
        <w:jc w:val="center"/>
        <w:rPr>
          <w:rFonts w:eastAsiaTheme="minorEastAsia"/>
          <w:b/>
          <w:sz w:val="28"/>
          <w:szCs w:val="28"/>
          <w:lang w:val="en-US"/>
        </w:rPr>
      </w:pPr>
    </w:p>
    <w:p w:rsidR="00CC5C8F" w:rsidRPr="00CC5C8F" w:rsidRDefault="00CC5C8F" w:rsidP="00CC5C8F">
      <w:pPr>
        <w:jc w:val="center"/>
        <w:rPr>
          <w:rFonts w:eastAsiaTheme="minorEastAsia"/>
          <w:b/>
          <w:sz w:val="28"/>
          <w:szCs w:val="28"/>
          <w:lang w:val="en-US"/>
        </w:rPr>
      </w:pPr>
    </w:p>
    <w:p w:rsidR="00CC5C8F" w:rsidRPr="00CC5C8F" w:rsidRDefault="00CC5C8F" w:rsidP="004647E6">
      <w:pPr>
        <w:spacing w:line="276" w:lineRule="auto"/>
        <w:jc w:val="center"/>
        <w:rPr>
          <w:rFonts w:eastAsiaTheme="minorEastAsia"/>
          <w:b/>
          <w:sz w:val="28"/>
          <w:szCs w:val="28"/>
        </w:rPr>
      </w:pPr>
      <w:r w:rsidRPr="00CC5C8F">
        <w:rPr>
          <w:rFonts w:eastAsiaTheme="minorEastAsia"/>
          <w:b/>
          <w:sz w:val="28"/>
          <w:szCs w:val="28"/>
        </w:rPr>
        <w:t>Газообмен в лёгких</w:t>
      </w:r>
    </w:p>
    <w:p w:rsidR="00CC5C8F" w:rsidRPr="00CC5C8F" w:rsidRDefault="00CC5C8F" w:rsidP="004647E6">
      <w:pPr>
        <w:spacing w:line="276" w:lineRule="auto"/>
        <w:rPr>
          <w:rFonts w:eastAsiaTheme="minorEastAsia"/>
          <w:sz w:val="28"/>
          <w:szCs w:val="28"/>
        </w:rPr>
      </w:pPr>
      <w:r w:rsidRPr="00CC5C8F">
        <w:rPr>
          <w:rFonts w:eastAsiaTheme="minorEastAsia"/>
          <w:sz w:val="28"/>
          <w:szCs w:val="28"/>
        </w:rPr>
        <w:t xml:space="preserve">Жизненная  емкость лёгких </w:t>
      </w:r>
      <w:proofErr w:type="gramStart"/>
      <w:r w:rsidRPr="00CC5C8F">
        <w:rPr>
          <w:rFonts w:eastAsiaTheme="minorEastAsia"/>
          <w:sz w:val="28"/>
          <w:szCs w:val="28"/>
        </w:rPr>
        <w:t xml:space="preserve">( </w:t>
      </w:r>
      <w:proofErr w:type="gramEnd"/>
      <w:r w:rsidRPr="00CC5C8F">
        <w:rPr>
          <w:rFonts w:eastAsiaTheme="minorEastAsia"/>
          <w:sz w:val="28"/>
          <w:szCs w:val="28"/>
        </w:rPr>
        <w:t xml:space="preserve">ЖЕЛ) – это объём воздуха, выдохнутого из лёгких после максимального вдоха при максимальном выдохе: </w:t>
      </w:r>
    </w:p>
    <w:p w:rsidR="00CC5C8F" w:rsidRPr="00CC5C8F" w:rsidRDefault="00CC5C8F" w:rsidP="004647E6">
      <w:pPr>
        <w:spacing w:line="276" w:lineRule="auto"/>
        <w:rPr>
          <w:rFonts w:eastAsiaTheme="minorEastAsia"/>
          <w:sz w:val="28"/>
          <w:szCs w:val="28"/>
        </w:rPr>
      </w:pPr>
      <w:r w:rsidRPr="00CC5C8F">
        <w:rPr>
          <w:rFonts w:eastAsiaTheme="minorEastAsia"/>
          <w:sz w:val="28"/>
          <w:szCs w:val="28"/>
        </w:rPr>
        <w:t xml:space="preserve">    ЖЕЛ = ДО = </w:t>
      </w:r>
      <w:proofErr w:type="spellStart"/>
      <w:r w:rsidRPr="00CC5C8F">
        <w:rPr>
          <w:rFonts w:eastAsiaTheme="minorEastAsia"/>
          <w:sz w:val="28"/>
          <w:szCs w:val="28"/>
        </w:rPr>
        <w:t>РОвд</w:t>
      </w:r>
      <w:proofErr w:type="spellEnd"/>
      <w:r w:rsidRPr="00CC5C8F">
        <w:rPr>
          <w:rFonts w:eastAsiaTheme="minorEastAsia"/>
          <w:sz w:val="28"/>
          <w:szCs w:val="28"/>
        </w:rPr>
        <w:t xml:space="preserve"> +  </w:t>
      </w:r>
      <w:proofErr w:type="spellStart"/>
      <w:r w:rsidRPr="00CC5C8F">
        <w:rPr>
          <w:rFonts w:eastAsiaTheme="minorEastAsia"/>
          <w:sz w:val="28"/>
          <w:szCs w:val="28"/>
        </w:rPr>
        <w:t>РОвыд</w:t>
      </w:r>
      <w:proofErr w:type="spellEnd"/>
    </w:p>
    <w:p w:rsidR="00CC5C8F" w:rsidRPr="00CC5C8F" w:rsidRDefault="00CC5C8F" w:rsidP="004647E6">
      <w:pPr>
        <w:spacing w:line="276" w:lineRule="auto"/>
        <w:rPr>
          <w:rFonts w:eastAsiaTheme="minorEastAsia"/>
          <w:sz w:val="28"/>
          <w:szCs w:val="28"/>
        </w:rPr>
      </w:pPr>
      <w:proofErr w:type="gramStart"/>
      <w:r w:rsidRPr="00CC5C8F">
        <w:rPr>
          <w:rFonts w:eastAsiaTheme="minorEastAsia"/>
          <w:sz w:val="28"/>
          <w:szCs w:val="28"/>
        </w:rPr>
        <w:t>ДО</w:t>
      </w:r>
      <w:proofErr w:type="gramEnd"/>
      <w:r w:rsidRPr="00CC5C8F">
        <w:rPr>
          <w:rFonts w:eastAsiaTheme="minorEastAsia"/>
          <w:sz w:val="28"/>
          <w:szCs w:val="28"/>
        </w:rPr>
        <w:t xml:space="preserve"> – дыхательный объём (0,5 л)</w:t>
      </w:r>
    </w:p>
    <w:p w:rsidR="00CC5C8F" w:rsidRPr="00CC5C8F" w:rsidRDefault="00CC5C8F" w:rsidP="004647E6">
      <w:pPr>
        <w:spacing w:line="276" w:lineRule="auto"/>
        <w:rPr>
          <w:rFonts w:eastAsiaTheme="minorEastAsia"/>
          <w:sz w:val="28"/>
          <w:szCs w:val="28"/>
        </w:rPr>
      </w:pPr>
      <w:r w:rsidRPr="00CC5C8F">
        <w:rPr>
          <w:rFonts w:eastAsiaTheme="minorEastAsia"/>
          <w:sz w:val="28"/>
          <w:szCs w:val="28"/>
        </w:rPr>
        <w:t xml:space="preserve">Ровд – резервный объём вдоха </w:t>
      </w:r>
      <w:proofErr w:type="gramStart"/>
      <w:r w:rsidRPr="00CC5C8F">
        <w:rPr>
          <w:rFonts w:eastAsiaTheme="minorEastAsia"/>
          <w:sz w:val="28"/>
          <w:szCs w:val="28"/>
        </w:rPr>
        <w:t xml:space="preserve">( </w:t>
      </w:r>
      <w:proofErr w:type="gramEnd"/>
      <w:r w:rsidRPr="00CC5C8F">
        <w:rPr>
          <w:rFonts w:eastAsiaTheme="minorEastAsia"/>
          <w:sz w:val="28"/>
          <w:szCs w:val="28"/>
        </w:rPr>
        <w:t>1,5 л )</w:t>
      </w:r>
    </w:p>
    <w:p w:rsidR="00CC5C8F" w:rsidRPr="00CC5C8F" w:rsidRDefault="00CC5C8F" w:rsidP="004647E6">
      <w:pPr>
        <w:spacing w:line="276" w:lineRule="auto"/>
        <w:rPr>
          <w:rFonts w:eastAsiaTheme="minorEastAsia"/>
          <w:sz w:val="28"/>
          <w:szCs w:val="28"/>
        </w:rPr>
      </w:pPr>
      <w:proofErr w:type="spellStart"/>
      <w:r w:rsidRPr="00CC5C8F">
        <w:rPr>
          <w:rFonts w:eastAsiaTheme="minorEastAsia"/>
          <w:sz w:val="28"/>
          <w:szCs w:val="28"/>
        </w:rPr>
        <w:t>РОвыд</w:t>
      </w:r>
      <w:proofErr w:type="spellEnd"/>
      <w:r w:rsidRPr="00CC5C8F">
        <w:rPr>
          <w:rFonts w:eastAsiaTheme="minorEastAsia"/>
          <w:sz w:val="28"/>
          <w:szCs w:val="28"/>
        </w:rPr>
        <w:t xml:space="preserve"> – резервный  объём выдоха (1,5 л</w:t>
      </w:r>
      <w:proofErr w:type="gramStart"/>
      <w:r w:rsidRPr="00CC5C8F">
        <w:rPr>
          <w:rFonts w:eastAsiaTheme="minorEastAsia"/>
          <w:sz w:val="28"/>
          <w:szCs w:val="28"/>
        </w:rPr>
        <w:t xml:space="preserve"> )</w:t>
      </w:r>
      <w:proofErr w:type="gramEnd"/>
    </w:p>
    <w:p w:rsidR="00CC5C8F" w:rsidRPr="00CC5C8F" w:rsidRDefault="00CC5C8F" w:rsidP="004647E6">
      <w:pPr>
        <w:spacing w:line="276" w:lineRule="auto"/>
        <w:rPr>
          <w:rFonts w:eastAsiaTheme="minorEastAsia"/>
          <w:sz w:val="28"/>
          <w:szCs w:val="28"/>
        </w:rPr>
      </w:pPr>
      <w:r w:rsidRPr="00CC5C8F">
        <w:rPr>
          <w:rFonts w:eastAsiaTheme="minorEastAsia"/>
          <w:sz w:val="28"/>
          <w:szCs w:val="28"/>
        </w:rPr>
        <w:t>ЖЕЛ составляет у  мужчин 3,5 – 5,0 л, у женщин – 3,0-4,0 л</w:t>
      </w:r>
    </w:p>
    <w:p w:rsidR="00CC5C8F" w:rsidRPr="00CC5C8F" w:rsidRDefault="004647E6" w:rsidP="004647E6">
      <w:pPr>
        <w:spacing w:line="276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</w:t>
      </w:r>
      <w:r w:rsidR="00CC5C8F" w:rsidRPr="00CC5C8F">
        <w:rPr>
          <w:rFonts w:eastAsiaTheme="minorEastAsia"/>
          <w:sz w:val="28"/>
          <w:szCs w:val="28"/>
        </w:rPr>
        <w:t xml:space="preserve">Количество характеристикой лёгочной вентиляции служит   минутный объём  дыхания </w:t>
      </w:r>
      <w:proofErr w:type="gramStart"/>
      <w:r w:rsidR="00CC5C8F" w:rsidRPr="00CC5C8F">
        <w:rPr>
          <w:rFonts w:eastAsiaTheme="minorEastAsia"/>
          <w:sz w:val="28"/>
          <w:szCs w:val="28"/>
        </w:rPr>
        <w:t xml:space="preserve">( </w:t>
      </w:r>
      <w:proofErr w:type="gramEnd"/>
      <w:r w:rsidR="00CC5C8F" w:rsidRPr="00CC5C8F">
        <w:rPr>
          <w:rFonts w:eastAsiaTheme="minorEastAsia"/>
          <w:sz w:val="28"/>
          <w:szCs w:val="28"/>
        </w:rPr>
        <w:t>МОД ) – объём воздуха, проходящий через лёгкие за 1 минуту. При относительном покое взрослый  человек  совершает примерно 16 дыхательных движений в 1 минуту, а объём выдыхаемого воздуха – около 500 мл.</w:t>
      </w:r>
    </w:p>
    <w:p w:rsidR="00CC5C8F" w:rsidRPr="00CC5C8F" w:rsidRDefault="00CC5C8F" w:rsidP="004647E6">
      <w:pPr>
        <w:spacing w:line="276" w:lineRule="auto"/>
        <w:rPr>
          <w:rFonts w:eastAsiaTheme="minorEastAsia"/>
          <w:sz w:val="28"/>
          <w:szCs w:val="28"/>
        </w:rPr>
      </w:pPr>
      <w:r w:rsidRPr="00CC5C8F">
        <w:rPr>
          <w:rFonts w:eastAsiaTheme="minorEastAsia"/>
          <w:sz w:val="28"/>
          <w:szCs w:val="28"/>
        </w:rPr>
        <w:t>Минутный объём дыхания (МОД):</w:t>
      </w:r>
    </w:p>
    <w:p w:rsidR="00CC5C8F" w:rsidRPr="00CC5C8F" w:rsidRDefault="00CC5C8F" w:rsidP="004647E6">
      <w:pPr>
        <w:spacing w:line="276" w:lineRule="auto"/>
        <w:rPr>
          <w:rFonts w:eastAsiaTheme="minorEastAsia"/>
          <w:sz w:val="28"/>
          <w:szCs w:val="28"/>
        </w:rPr>
      </w:pPr>
      <w:r w:rsidRPr="00CC5C8F">
        <w:rPr>
          <w:rFonts w:eastAsiaTheme="minorEastAsia"/>
          <w:sz w:val="28"/>
          <w:szCs w:val="28"/>
        </w:rPr>
        <w:t xml:space="preserve">МОД = ЧД </w:t>
      </w:r>
      <w:r w:rsidRPr="00CC5C8F">
        <w:rPr>
          <w:rFonts w:ascii="Cambria Math" w:eastAsiaTheme="minorEastAsia" w:hAnsi="Cambria Math"/>
          <w:sz w:val="28"/>
          <w:szCs w:val="28"/>
        </w:rPr>
        <w:t>⋅</w:t>
      </w:r>
      <w:r w:rsidRPr="00CC5C8F">
        <w:rPr>
          <w:rFonts w:eastAsiaTheme="minorEastAsia"/>
          <w:sz w:val="28"/>
          <w:szCs w:val="28"/>
        </w:rPr>
        <w:t xml:space="preserve"> </w:t>
      </w:r>
      <w:proofErr w:type="gramStart"/>
      <w:r w:rsidRPr="00CC5C8F">
        <w:rPr>
          <w:rFonts w:eastAsiaTheme="minorEastAsia"/>
          <w:sz w:val="28"/>
          <w:szCs w:val="28"/>
        </w:rPr>
        <w:t>ДО</w:t>
      </w:r>
      <w:proofErr w:type="gramEnd"/>
    </w:p>
    <w:p w:rsidR="00CC5C8F" w:rsidRPr="00CC5C8F" w:rsidRDefault="00CC5C8F" w:rsidP="004647E6">
      <w:pPr>
        <w:spacing w:line="276" w:lineRule="auto"/>
        <w:rPr>
          <w:rFonts w:eastAsiaTheme="minorEastAsia"/>
          <w:sz w:val="28"/>
          <w:szCs w:val="28"/>
        </w:rPr>
      </w:pPr>
      <w:r w:rsidRPr="00CC5C8F">
        <w:rPr>
          <w:rFonts w:eastAsiaTheme="minorEastAsia"/>
          <w:sz w:val="28"/>
          <w:szCs w:val="28"/>
        </w:rPr>
        <w:t>ЧД – частота дыхания в минуту</w:t>
      </w:r>
    </w:p>
    <w:p w:rsidR="00CC5C8F" w:rsidRPr="00CC5C8F" w:rsidRDefault="00CC5C8F" w:rsidP="004647E6">
      <w:pPr>
        <w:spacing w:line="276" w:lineRule="auto"/>
        <w:rPr>
          <w:rFonts w:eastAsiaTheme="minorEastAsia"/>
          <w:sz w:val="28"/>
          <w:szCs w:val="28"/>
        </w:rPr>
      </w:pPr>
      <w:proofErr w:type="gramStart"/>
      <w:r w:rsidRPr="00CC5C8F">
        <w:rPr>
          <w:rFonts w:eastAsiaTheme="minorEastAsia"/>
          <w:sz w:val="28"/>
          <w:szCs w:val="28"/>
        </w:rPr>
        <w:t>ДО</w:t>
      </w:r>
      <w:proofErr w:type="gramEnd"/>
      <w:r w:rsidRPr="00CC5C8F">
        <w:rPr>
          <w:rFonts w:eastAsiaTheme="minorEastAsia"/>
          <w:sz w:val="28"/>
          <w:szCs w:val="28"/>
        </w:rPr>
        <w:t xml:space="preserve"> – </w:t>
      </w:r>
      <w:proofErr w:type="gramStart"/>
      <w:r w:rsidRPr="00CC5C8F">
        <w:rPr>
          <w:rFonts w:eastAsiaTheme="minorEastAsia"/>
          <w:sz w:val="28"/>
          <w:szCs w:val="28"/>
        </w:rPr>
        <w:t>дыхательный</w:t>
      </w:r>
      <w:proofErr w:type="gramEnd"/>
      <w:r w:rsidRPr="00CC5C8F">
        <w:rPr>
          <w:rFonts w:eastAsiaTheme="minorEastAsia"/>
          <w:sz w:val="28"/>
          <w:szCs w:val="28"/>
        </w:rPr>
        <w:t xml:space="preserve"> объём воздуха</w:t>
      </w:r>
    </w:p>
    <w:p w:rsidR="00CC5C8F" w:rsidRPr="00CC5C8F" w:rsidRDefault="00CC5C8F" w:rsidP="004647E6">
      <w:pPr>
        <w:spacing w:line="276" w:lineRule="auto"/>
        <w:rPr>
          <w:rFonts w:ascii="Cambria Math" w:eastAsiaTheme="minorEastAsia" w:hAnsi="Cambria Math"/>
          <w:sz w:val="28"/>
          <w:szCs w:val="28"/>
        </w:rPr>
      </w:pPr>
      <w:r w:rsidRPr="00CC5C8F">
        <w:rPr>
          <w:rFonts w:eastAsiaTheme="minorEastAsia"/>
          <w:sz w:val="28"/>
          <w:szCs w:val="28"/>
        </w:rPr>
        <w:t>Содержание кислорода и углекислого  газа  во вдыхаемом</w:t>
      </w:r>
      <w:r w:rsidRPr="00CC5C8F">
        <w:rPr>
          <w:rFonts w:ascii="Cambria Math" w:eastAsiaTheme="minorEastAsia" w:hAnsi="Cambria Math"/>
          <w:sz w:val="28"/>
          <w:szCs w:val="28"/>
        </w:rPr>
        <w:t>/выдыхаемом воздухе:</w:t>
      </w:r>
    </w:p>
    <w:tbl>
      <w:tblPr>
        <w:tblStyle w:val="aa"/>
        <w:tblW w:w="8330" w:type="dxa"/>
        <w:tblLook w:val="04A0"/>
      </w:tblPr>
      <w:tblGrid>
        <w:gridCol w:w="3227"/>
        <w:gridCol w:w="2550"/>
        <w:gridCol w:w="2553"/>
      </w:tblGrid>
      <w:tr w:rsidR="00CC5C8F" w:rsidRPr="00CC5C8F" w:rsidTr="00E81672">
        <w:trPr>
          <w:trHeight w:val="694"/>
        </w:trPr>
        <w:tc>
          <w:tcPr>
            <w:tcW w:w="3227" w:type="dxa"/>
            <w:tcBorders>
              <w:bottom w:val="single" w:sz="4" w:space="0" w:color="auto"/>
            </w:tcBorders>
          </w:tcPr>
          <w:p w:rsidR="00CC5C8F" w:rsidRPr="00CC5C8F" w:rsidRDefault="00CC5C8F" w:rsidP="004647E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2550" w:type="dxa"/>
          </w:tcPr>
          <w:p w:rsidR="00CC5C8F" w:rsidRPr="00CC5C8F" w:rsidRDefault="00CC5C8F" w:rsidP="004647E6">
            <w:pPr>
              <w:spacing w:line="276" w:lineRule="auto"/>
              <w:jc w:val="center"/>
              <w:rPr>
                <w:rFonts w:eastAsiaTheme="minorEastAsia"/>
              </w:rPr>
            </w:pPr>
            <w:r w:rsidRPr="00CC5C8F">
              <w:rPr>
                <w:rFonts w:eastAsiaTheme="minorEastAsia"/>
              </w:rPr>
              <w:t>Кислород</w:t>
            </w:r>
          </w:p>
        </w:tc>
        <w:tc>
          <w:tcPr>
            <w:tcW w:w="2553" w:type="dxa"/>
          </w:tcPr>
          <w:p w:rsidR="00CC5C8F" w:rsidRPr="00CC5C8F" w:rsidRDefault="00CC5C8F" w:rsidP="004647E6">
            <w:pPr>
              <w:spacing w:line="276" w:lineRule="auto"/>
              <w:jc w:val="center"/>
              <w:rPr>
                <w:rFonts w:eastAsiaTheme="minorEastAsia"/>
              </w:rPr>
            </w:pPr>
            <w:r w:rsidRPr="00CC5C8F">
              <w:rPr>
                <w:rFonts w:eastAsiaTheme="minorEastAsia"/>
              </w:rPr>
              <w:t>Углекислый газ</w:t>
            </w:r>
          </w:p>
        </w:tc>
      </w:tr>
      <w:tr w:rsidR="00CC5C8F" w:rsidRPr="00CC5C8F" w:rsidTr="00E81672">
        <w:trPr>
          <w:trHeight w:val="474"/>
        </w:trPr>
        <w:tc>
          <w:tcPr>
            <w:tcW w:w="3227" w:type="dxa"/>
            <w:tcBorders>
              <w:top w:val="single" w:sz="4" w:space="0" w:color="auto"/>
            </w:tcBorders>
          </w:tcPr>
          <w:p w:rsidR="00CC5C8F" w:rsidRPr="00CC5C8F" w:rsidRDefault="00CC5C8F" w:rsidP="004647E6">
            <w:pPr>
              <w:spacing w:line="276" w:lineRule="auto"/>
              <w:rPr>
                <w:rFonts w:eastAsiaTheme="minorEastAsia"/>
              </w:rPr>
            </w:pPr>
            <w:r w:rsidRPr="00CC5C8F">
              <w:rPr>
                <w:rFonts w:eastAsiaTheme="minorEastAsia"/>
              </w:rPr>
              <w:t>Во вдыхаемом воздухе</w:t>
            </w:r>
          </w:p>
        </w:tc>
        <w:tc>
          <w:tcPr>
            <w:tcW w:w="2550" w:type="dxa"/>
          </w:tcPr>
          <w:p w:rsidR="00CC5C8F" w:rsidRPr="00CC5C8F" w:rsidRDefault="00CC5C8F" w:rsidP="004647E6">
            <w:pPr>
              <w:spacing w:line="276" w:lineRule="auto"/>
              <w:jc w:val="center"/>
              <w:rPr>
                <w:rFonts w:eastAsiaTheme="minorEastAsia"/>
              </w:rPr>
            </w:pPr>
            <w:r w:rsidRPr="00CC5C8F">
              <w:rPr>
                <w:rFonts w:eastAsiaTheme="minorEastAsia"/>
              </w:rPr>
              <w:t>20,97%</w:t>
            </w:r>
          </w:p>
        </w:tc>
        <w:tc>
          <w:tcPr>
            <w:tcW w:w="2553" w:type="dxa"/>
          </w:tcPr>
          <w:p w:rsidR="00CC5C8F" w:rsidRPr="00CC5C8F" w:rsidRDefault="00CC5C8F" w:rsidP="004647E6">
            <w:pPr>
              <w:spacing w:line="276" w:lineRule="auto"/>
              <w:jc w:val="center"/>
              <w:rPr>
                <w:rFonts w:eastAsiaTheme="minorEastAsia"/>
              </w:rPr>
            </w:pPr>
            <w:r w:rsidRPr="00CC5C8F">
              <w:rPr>
                <w:rFonts w:eastAsiaTheme="minorEastAsia"/>
              </w:rPr>
              <w:t>0,03%</w:t>
            </w:r>
          </w:p>
        </w:tc>
      </w:tr>
      <w:tr w:rsidR="00CC5C8F" w:rsidRPr="00CC5C8F" w:rsidTr="00E81672">
        <w:tblPrEx>
          <w:tblLook w:val="0000"/>
        </w:tblPrEx>
        <w:trPr>
          <w:trHeight w:val="424"/>
        </w:trPr>
        <w:tc>
          <w:tcPr>
            <w:tcW w:w="3227" w:type="dxa"/>
          </w:tcPr>
          <w:p w:rsidR="00CC5C8F" w:rsidRPr="00CC5C8F" w:rsidRDefault="00CC5C8F" w:rsidP="004647E6">
            <w:pPr>
              <w:spacing w:line="276" w:lineRule="auto"/>
              <w:rPr>
                <w:rFonts w:eastAsiaTheme="minorEastAsia"/>
              </w:rPr>
            </w:pPr>
            <w:proofErr w:type="gramStart"/>
            <w:r w:rsidRPr="00CC5C8F">
              <w:rPr>
                <w:rFonts w:eastAsiaTheme="minorEastAsia"/>
              </w:rPr>
              <w:t>Во</w:t>
            </w:r>
            <w:proofErr w:type="gramEnd"/>
            <w:r w:rsidRPr="00CC5C8F">
              <w:rPr>
                <w:rFonts w:eastAsiaTheme="minorEastAsia"/>
              </w:rPr>
              <w:t xml:space="preserve"> выдыхаемом воздухе</w:t>
            </w:r>
          </w:p>
        </w:tc>
        <w:tc>
          <w:tcPr>
            <w:tcW w:w="2550" w:type="dxa"/>
          </w:tcPr>
          <w:p w:rsidR="00CC5C8F" w:rsidRPr="00CC5C8F" w:rsidRDefault="00CC5C8F" w:rsidP="004647E6">
            <w:pPr>
              <w:spacing w:line="276" w:lineRule="auto"/>
              <w:rPr>
                <w:rFonts w:eastAsiaTheme="minorEastAsia"/>
              </w:rPr>
            </w:pPr>
            <w:r w:rsidRPr="00CC5C8F">
              <w:rPr>
                <w:rFonts w:eastAsiaTheme="minorEastAsia"/>
              </w:rPr>
              <w:t xml:space="preserve"> 16%</w:t>
            </w:r>
          </w:p>
          <w:p w:rsidR="00CC5C8F" w:rsidRPr="00CC5C8F" w:rsidRDefault="00CC5C8F" w:rsidP="004647E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2553" w:type="dxa"/>
          </w:tcPr>
          <w:p w:rsidR="00CC5C8F" w:rsidRPr="00CC5C8F" w:rsidRDefault="00CC5C8F" w:rsidP="004647E6">
            <w:pPr>
              <w:spacing w:line="276" w:lineRule="auto"/>
              <w:rPr>
                <w:rFonts w:eastAsiaTheme="minorEastAsia"/>
              </w:rPr>
            </w:pPr>
            <w:r w:rsidRPr="00CC5C8F">
              <w:rPr>
                <w:rFonts w:eastAsiaTheme="minorEastAsia"/>
              </w:rPr>
              <w:t xml:space="preserve">    4%</w:t>
            </w:r>
          </w:p>
          <w:p w:rsidR="00CC5C8F" w:rsidRPr="00CC5C8F" w:rsidRDefault="00CC5C8F" w:rsidP="004647E6">
            <w:pPr>
              <w:spacing w:line="276" w:lineRule="auto"/>
              <w:rPr>
                <w:rFonts w:eastAsiaTheme="minorEastAsia"/>
              </w:rPr>
            </w:pPr>
          </w:p>
        </w:tc>
      </w:tr>
    </w:tbl>
    <w:p w:rsidR="00CC5C8F" w:rsidRPr="00CC5C8F" w:rsidRDefault="00CC5C8F" w:rsidP="00CC5C8F">
      <w:pPr>
        <w:rPr>
          <w:rFonts w:eastAsiaTheme="minorEastAsia"/>
          <w:sz w:val="28"/>
          <w:szCs w:val="28"/>
        </w:rPr>
      </w:pPr>
    </w:p>
    <w:p w:rsidR="00CC5C8F" w:rsidRPr="004647E6" w:rsidRDefault="00CC5C8F" w:rsidP="004647E6">
      <w:pPr>
        <w:rPr>
          <w:rFonts w:eastAsiaTheme="minorEastAsia"/>
          <w:sz w:val="28"/>
          <w:szCs w:val="28"/>
        </w:rPr>
      </w:pPr>
      <w:r w:rsidRPr="00CC5C8F">
        <w:rPr>
          <w:rFonts w:eastAsiaTheme="minorEastAsia"/>
          <w:sz w:val="28"/>
          <w:szCs w:val="28"/>
        </w:rPr>
        <w:t xml:space="preserve"> </w:t>
      </w:r>
      <w:r w:rsidRPr="00CC5C8F">
        <w:rPr>
          <w:b/>
          <w:sz w:val="28"/>
          <w:szCs w:val="28"/>
        </w:rPr>
        <w:t>Предполагаемая масса плода считается по формуле Жордания</w:t>
      </w:r>
    </w:p>
    <w:p w:rsidR="00CC5C8F" w:rsidRPr="00CC5C8F" w:rsidRDefault="00CC5C8F" w:rsidP="00CC5C8F">
      <w:pPr>
        <w:rPr>
          <w:b/>
          <w:sz w:val="28"/>
          <w:szCs w:val="28"/>
        </w:rPr>
      </w:pPr>
    </w:p>
    <w:p w:rsidR="00CC5C8F" w:rsidRPr="00CC5C8F" w:rsidRDefault="00CC5C8F" w:rsidP="00CC5C8F">
      <w:pPr>
        <w:rPr>
          <w:rFonts w:eastAsiaTheme="minorEastAsia"/>
          <w:sz w:val="28"/>
          <w:szCs w:val="28"/>
        </w:rPr>
      </w:pPr>
      <w:r w:rsidRPr="00CC5C8F">
        <w:rPr>
          <w:sz w:val="28"/>
          <w:szCs w:val="28"/>
        </w:rPr>
        <w:t>Масса плода</w:t>
      </w:r>
      <w:r w:rsidR="004647E6">
        <w:rPr>
          <w:sz w:val="28"/>
          <w:szCs w:val="28"/>
        </w:rPr>
        <w:t xml:space="preserve"> </w:t>
      </w:r>
      <w:r w:rsidRPr="00CC5C8F">
        <w:rPr>
          <w:sz w:val="28"/>
          <w:szCs w:val="28"/>
        </w:rPr>
        <w:t>= Окружность живота</w:t>
      </w:r>
      <m:oMath>
        <m:r>
          <w:rPr>
            <w:rFonts w:ascii="Cambria Math" w:hAnsi="Cambria Math"/>
            <w:sz w:val="28"/>
            <w:szCs w:val="28"/>
          </w:rPr>
          <m:t xml:space="preserve">  ×</m:t>
        </m:r>
      </m:oMath>
      <w:r w:rsidRPr="00CC5C8F">
        <w:rPr>
          <w:rFonts w:eastAsiaTheme="minorEastAsia"/>
          <w:sz w:val="28"/>
          <w:szCs w:val="28"/>
        </w:rPr>
        <w:t xml:space="preserve"> Высота стояния дна матки</w:t>
      </w:r>
    </w:p>
    <w:p w:rsidR="00CC5C8F" w:rsidRPr="00CC5C8F" w:rsidRDefault="00CC5C8F" w:rsidP="00CC5C8F">
      <w:pPr>
        <w:rPr>
          <w:sz w:val="28"/>
          <w:szCs w:val="28"/>
        </w:rPr>
      </w:pPr>
    </w:p>
    <w:p w:rsidR="004647E6" w:rsidRDefault="004647E6" w:rsidP="00CC5C8F">
      <w:pPr>
        <w:jc w:val="center"/>
        <w:rPr>
          <w:b/>
          <w:sz w:val="28"/>
          <w:szCs w:val="28"/>
        </w:rPr>
      </w:pPr>
    </w:p>
    <w:p w:rsidR="004647E6" w:rsidRDefault="004647E6" w:rsidP="00CC5C8F">
      <w:pPr>
        <w:jc w:val="center"/>
        <w:rPr>
          <w:b/>
          <w:sz w:val="28"/>
          <w:szCs w:val="28"/>
        </w:rPr>
      </w:pPr>
    </w:p>
    <w:p w:rsidR="004647E6" w:rsidRDefault="004647E6" w:rsidP="00CC5C8F">
      <w:pPr>
        <w:jc w:val="center"/>
        <w:rPr>
          <w:b/>
          <w:sz w:val="28"/>
          <w:szCs w:val="28"/>
        </w:rPr>
      </w:pPr>
    </w:p>
    <w:p w:rsidR="004647E6" w:rsidRDefault="004647E6" w:rsidP="00CC5C8F">
      <w:pPr>
        <w:jc w:val="center"/>
        <w:rPr>
          <w:b/>
          <w:sz w:val="28"/>
          <w:szCs w:val="28"/>
        </w:rPr>
      </w:pPr>
    </w:p>
    <w:p w:rsidR="00CC5C8F" w:rsidRPr="00CC5C8F" w:rsidRDefault="00CC5C8F" w:rsidP="00CC5C8F">
      <w:pPr>
        <w:jc w:val="center"/>
        <w:rPr>
          <w:b/>
          <w:sz w:val="28"/>
          <w:szCs w:val="28"/>
        </w:rPr>
      </w:pPr>
      <w:r w:rsidRPr="00CC5C8F">
        <w:rPr>
          <w:b/>
          <w:sz w:val="28"/>
          <w:szCs w:val="28"/>
        </w:rPr>
        <w:lastRenderedPageBreak/>
        <w:t>Оценки индивидуального здоровья</w:t>
      </w:r>
    </w:p>
    <w:p w:rsidR="00CC5C8F" w:rsidRPr="00CC5C8F" w:rsidRDefault="00CC5C8F" w:rsidP="00CC5C8F">
      <w:pPr>
        <w:jc w:val="center"/>
        <w:rPr>
          <w:b/>
          <w:sz w:val="28"/>
          <w:szCs w:val="28"/>
        </w:rPr>
      </w:pPr>
      <w:r w:rsidRPr="00CC5C8F">
        <w:rPr>
          <w:b/>
          <w:sz w:val="28"/>
          <w:szCs w:val="28"/>
        </w:rPr>
        <w:t>Идеальная масса тела человека</w:t>
      </w:r>
    </w:p>
    <w:p w:rsidR="00CC5C8F" w:rsidRPr="00CC5C8F" w:rsidRDefault="00CC5C8F" w:rsidP="00CC5C8F">
      <w:pPr>
        <w:rPr>
          <w:sz w:val="28"/>
          <w:szCs w:val="28"/>
        </w:rPr>
      </w:pPr>
    </w:p>
    <w:p w:rsidR="004647E6" w:rsidRDefault="004647E6" w:rsidP="00CC5C8F">
      <w:pPr>
        <w:rPr>
          <w:b/>
          <w:sz w:val="28"/>
          <w:szCs w:val="28"/>
          <w:u w:val="single"/>
        </w:rPr>
      </w:pPr>
    </w:p>
    <w:p w:rsidR="00CC5C8F" w:rsidRPr="00CC5C8F" w:rsidRDefault="00CC5C8F" w:rsidP="00CC5C8F">
      <w:pPr>
        <w:rPr>
          <w:b/>
          <w:sz w:val="28"/>
          <w:szCs w:val="28"/>
          <w:u w:val="single"/>
        </w:rPr>
      </w:pPr>
      <w:r w:rsidRPr="00CC5C8F">
        <w:rPr>
          <w:b/>
          <w:sz w:val="28"/>
          <w:szCs w:val="28"/>
          <w:u w:val="single"/>
        </w:rPr>
        <w:t>1Способ:</w:t>
      </w:r>
    </w:p>
    <w:p w:rsidR="00CC5C8F" w:rsidRPr="00CC5C8F" w:rsidRDefault="00CC5C8F" w:rsidP="00CC5C8F">
      <w:pPr>
        <w:rPr>
          <w:rFonts w:eastAsiaTheme="minorEastAsia"/>
          <w:sz w:val="28"/>
          <w:szCs w:val="28"/>
        </w:rPr>
      </w:pPr>
      <w:r w:rsidRPr="00CC5C8F">
        <w:rPr>
          <w:sz w:val="28"/>
          <w:szCs w:val="28"/>
        </w:rPr>
        <w:t xml:space="preserve">                    </w:t>
      </w:r>
      <w:proofErr w:type="spellStart"/>
      <w:r w:rsidRPr="00CC5C8F">
        <w:rPr>
          <w:sz w:val="28"/>
          <w:szCs w:val="28"/>
        </w:rPr>
        <w:t>ИМмужчин</w:t>
      </w:r>
      <w:proofErr w:type="spellEnd"/>
      <w:r w:rsidRPr="00CC5C8F">
        <w:rPr>
          <w:sz w:val="28"/>
          <w:szCs w:val="28"/>
        </w:rPr>
        <w:t xml:space="preserve"> =(рост-100)  – (рост-100) </w:t>
      </w:r>
      <m:oMath>
        <m:r>
          <w:rPr>
            <w:rFonts w:ascii="Cambria Math" w:hAnsi="Cambria Math"/>
            <w:sz w:val="28"/>
            <w:szCs w:val="28"/>
          </w:rPr>
          <m:t>⋅</m:t>
        </m:r>
      </m:oMath>
      <w:r w:rsidRPr="00CC5C8F">
        <w:rPr>
          <w:rFonts w:eastAsiaTheme="minorEastAsia"/>
          <w:sz w:val="28"/>
          <w:szCs w:val="28"/>
        </w:rPr>
        <w:t xml:space="preserve"> 0,1</w:t>
      </w:r>
    </w:p>
    <w:p w:rsidR="00CC5C8F" w:rsidRPr="00CC5C8F" w:rsidRDefault="00CC5C8F" w:rsidP="00CC5C8F">
      <w:pPr>
        <w:rPr>
          <w:rFonts w:eastAsiaTheme="minorEastAsia"/>
          <w:sz w:val="28"/>
          <w:szCs w:val="28"/>
        </w:rPr>
      </w:pPr>
      <w:r w:rsidRPr="00CC5C8F">
        <w:rPr>
          <w:rFonts w:eastAsiaTheme="minorEastAsia"/>
          <w:sz w:val="28"/>
          <w:szCs w:val="28"/>
        </w:rPr>
        <w:t xml:space="preserve">                    </w:t>
      </w:r>
      <w:proofErr w:type="spellStart"/>
      <w:r w:rsidRPr="00CC5C8F">
        <w:rPr>
          <w:rFonts w:eastAsiaTheme="minorEastAsia"/>
          <w:sz w:val="28"/>
          <w:szCs w:val="28"/>
        </w:rPr>
        <w:t>ИМженщин=</w:t>
      </w:r>
      <w:proofErr w:type="spellEnd"/>
      <w:r w:rsidRPr="00CC5C8F">
        <w:rPr>
          <w:rFonts w:eastAsiaTheme="minorEastAsia"/>
          <w:sz w:val="28"/>
          <w:szCs w:val="28"/>
        </w:rPr>
        <w:t xml:space="preserve">(рост-100)  – (рост-100) </w:t>
      </w:r>
      <w:r w:rsidRPr="00CC5C8F">
        <w:rPr>
          <w:rFonts w:ascii="Cambria Math" w:eastAsiaTheme="minorEastAsia" w:hAnsi="Cambria Math"/>
          <w:sz w:val="28"/>
          <w:szCs w:val="28"/>
        </w:rPr>
        <w:t>⋅</w:t>
      </w:r>
      <w:r w:rsidRPr="00CC5C8F">
        <w:rPr>
          <w:rFonts w:eastAsiaTheme="minorEastAsia"/>
          <w:sz w:val="28"/>
          <w:szCs w:val="28"/>
        </w:rPr>
        <w:t xml:space="preserve"> 0,15</w:t>
      </w:r>
    </w:p>
    <w:p w:rsidR="00CC5C8F" w:rsidRPr="00CC5C8F" w:rsidRDefault="00CC5C8F" w:rsidP="00CC5C8F">
      <w:pPr>
        <w:rPr>
          <w:rFonts w:eastAsiaTheme="minorEastAsia"/>
          <w:b/>
          <w:sz w:val="28"/>
          <w:szCs w:val="28"/>
          <w:u w:val="single"/>
        </w:rPr>
      </w:pPr>
      <w:r w:rsidRPr="00CC5C8F">
        <w:rPr>
          <w:rFonts w:eastAsiaTheme="minorEastAsia"/>
          <w:b/>
          <w:sz w:val="28"/>
          <w:szCs w:val="28"/>
          <w:u w:val="single"/>
        </w:rPr>
        <w:t>2 Способ</w:t>
      </w:r>
    </w:p>
    <w:p w:rsidR="00CC5C8F" w:rsidRPr="00CC5C8F" w:rsidRDefault="00CC5C8F" w:rsidP="00CC5C8F">
      <w:pPr>
        <w:rPr>
          <w:rFonts w:eastAsiaTheme="minorEastAsia"/>
          <w:b/>
          <w:sz w:val="28"/>
          <w:szCs w:val="28"/>
          <w:u w:val="single"/>
        </w:rPr>
      </w:pPr>
    </w:p>
    <w:p w:rsidR="00CC5C8F" w:rsidRPr="00CC5C8F" w:rsidRDefault="00CC5C8F" w:rsidP="00CC5C8F">
      <w:pPr>
        <w:jc w:val="center"/>
        <w:rPr>
          <w:rFonts w:eastAsiaTheme="minorEastAsia"/>
          <w:sz w:val="28"/>
          <w:szCs w:val="28"/>
        </w:rPr>
      </w:pPr>
      <w:r w:rsidRPr="00CC5C8F">
        <w:rPr>
          <w:rFonts w:eastAsiaTheme="minorEastAsia"/>
          <w:sz w:val="28"/>
          <w:szCs w:val="28"/>
        </w:rPr>
        <w:t>Индекс КЕТЛЕ      (ИНДЕКС МАССЫ ТЕЛА)</w:t>
      </w:r>
    </w:p>
    <w:p w:rsidR="00CC5C8F" w:rsidRPr="00CC5C8F" w:rsidRDefault="00CC5C8F" w:rsidP="00CC5C8F">
      <w:pPr>
        <w:jc w:val="center"/>
        <w:rPr>
          <w:rFonts w:eastAsiaTheme="minorEastAsia"/>
          <w:sz w:val="28"/>
          <w:szCs w:val="28"/>
        </w:rPr>
      </w:pPr>
      <w:r w:rsidRPr="00CC5C8F">
        <w:rPr>
          <w:rFonts w:eastAsiaTheme="minorEastAsia"/>
          <w:sz w:val="28"/>
          <w:szCs w:val="28"/>
        </w:rPr>
        <w:t>ИМТ=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масса тела (</m:t>
            </m:r>
            <w:proofErr w:type="gramStart"/>
            <m:r>
              <w:rPr>
                <w:rFonts w:ascii="Cambria Math" w:eastAsiaTheme="minorEastAsia" w:hAnsi="Cambria Math"/>
                <w:sz w:val="28"/>
                <w:szCs w:val="28"/>
              </w:rPr>
              <m:t>кг</m:t>
            </m:r>
            <w:proofErr w:type="gramEnd"/>
            <m:r>
              <w:rPr>
                <w:rFonts w:ascii="Cambria Math" w:eastAsiaTheme="minorEastAsia" w:hAnsi="Cambria Math"/>
                <w:sz w:val="28"/>
                <w:szCs w:val="28"/>
              </w:rPr>
              <m:t>)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рост² (м²)</m:t>
            </m:r>
          </m:den>
        </m:f>
      </m:oMath>
    </w:p>
    <w:p w:rsidR="00CC5C8F" w:rsidRPr="00CC5C8F" w:rsidRDefault="00CC5C8F" w:rsidP="00CC5C8F">
      <w:pPr>
        <w:jc w:val="center"/>
        <w:rPr>
          <w:rFonts w:eastAsiaTheme="minorEastAsia"/>
          <w:sz w:val="28"/>
          <w:szCs w:val="28"/>
        </w:rPr>
      </w:pPr>
    </w:p>
    <w:tbl>
      <w:tblPr>
        <w:tblStyle w:val="aa"/>
        <w:tblW w:w="9889" w:type="dxa"/>
        <w:tblLook w:val="04A0"/>
      </w:tblPr>
      <w:tblGrid>
        <w:gridCol w:w="5637"/>
        <w:gridCol w:w="4252"/>
      </w:tblGrid>
      <w:tr w:rsidR="00CC5C8F" w:rsidRPr="00CC5C8F" w:rsidTr="00E81672">
        <w:trPr>
          <w:trHeight w:val="505"/>
        </w:trPr>
        <w:tc>
          <w:tcPr>
            <w:tcW w:w="5637" w:type="dxa"/>
          </w:tcPr>
          <w:p w:rsidR="00CC5C8F" w:rsidRPr="00CC5C8F" w:rsidRDefault="00CC5C8F" w:rsidP="00E81672">
            <w:pPr>
              <w:jc w:val="center"/>
            </w:pPr>
            <w:r w:rsidRPr="00CC5C8F">
              <w:t>Тип телосложения</w:t>
            </w:r>
          </w:p>
        </w:tc>
        <w:tc>
          <w:tcPr>
            <w:tcW w:w="4252" w:type="dxa"/>
          </w:tcPr>
          <w:p w:rsidR="00CC5C8F" w:rsidRPr="00CC5C8F" w:rsidRDefault="00CC5C8F" w:rsidP="00E81672">
            <w:pPr>
              <w:jc w:val="center"/>
            </w:pPr>
            <w:r w:rsidRPr="00CC5C8F">
              <w:t>Индекс массы тела</w:t>
            </w:r>
          </w:p>
        </w:tc>
      </w:tr>
      <w:tr w:rsidR="00CC5C8F" w:rsidRPr="00CC5C8F" w:rsidTr="00E81672">
        <w:trPr>
          <w:trHeight w:val="505"/>
        </w:trPr>
        <w:tc>
          <w:tcPr>
            <w:tcW w:w="5637" w:type="dxa"/>
          </w:tcPr>
          <w:p w:rsidR="00CC5C8F" w:rsidRPr="00CC5C8F" w:rsidRDefault="00CC5C8F" w:rsidP="00E81672">
            <w:pPr>
              <w:jc w:val="center"/>
            </w:pPr>
            <w:r w:rsidRPr="00CC5C8F">
              <w:t>Дефицит массы тела</w:t>
            </w:r>
          </w:p>
        </w:tc>
        <w:tc>
          <w:tcPr>
            <w:tcW w:w="4252" w:type="dxa"/>
          </w:tcPr>
          <w:p w:rsidR="00CC5C8F" w:rsidRPr="00CC5C8F" w:rsidRDefault="00CC5C8F" w:rsidP="00E81672">
            <w:pPr>
              <w:jc w:val="center"/>
            </w:pPr>
            <w:r w:rsidRPr="00CC5C8F">
              <w:rPr>
                <w:lang w:val="en-US"/>
              </w:rPr>
              <w:t>&lt; 20</w:t>
            </w:r>
          </w:p>
        </w:tc>
      </w:tr>
      <w:tr w:rsidR="00CC5C8F" w:rsidRPr="00CC5C8F" w:rsidTr="00E81672">
        <w:trPr>
          <w:trHeight w:val="505"/>
        </w:trPr>
        <w:tc>
          <w:tcPr>
            <w:tcW w:w="5637" w:type="dxa"/>
          </w:tcPr>
          <w:p w:rsidR="00CC5C8F" w:rsidRPr="00CC5C8F" w:rsidRDefault="00CC5C8F" w:rsidP="00E81672">
            <w:pPr>
              <w:jc w:val="center"/>
            </w:pPr>
            <w:r w:rsidRPr="00CC5C8F">
              <w:t>Нормальное</w:t>
            </w:r>
          </w:p>
        </w:tc>
        <w:tc>
          <w:tcPr>
            <w:tcW w:w="4252" w:type="dxa"/>
          </w:tcPr>
          <w:p w:rsidR="00CC5C8F" w:rsidRPr="00CC5C8F" w:rsidRDefault="00CC5C8F" w:rsidP="00E81672">
            <w:pPr>
              <w:jc w:val="center"/>
            </w:pPr>
            <w:r w:rsidRPr="00CC5C8F">
              <w:t>20-24,9</w:t>
            </w:r>
          </w:p>
        </w:tc>
      </w:tr>
      <w:tr w:rsidR="00CC5C8F" w:rsidRPr="00CC5C8F" w:rsidTr="00E81672">
        <w:trPr>
          <w:trHeight w:val="505"/>
        </w:trPr>
        <w:tc>
          <w:tcPr>
            <w:tcW w:w="5637" w:type="dxa"/>
          </w:tcPr>
          <w:p w:rsidR="00CC5C8F" w:rsidRPr="00CC5C8F" w:rsidRDefault="00CC5C8F" w:rsidP="00E81672">
            <w:pPr>
              <w:jc w:val="center"/>
            </w:pPr>
            <w:r w:rsidRPr="00CC5C8F">
              <w:t>Избыточное питание</w:t>
            </w:r>
          </w:p>
        </w:tc>
        <w:tc>
          <w:tcPr>
            <w:tcW w:w="4252" w:type="dxa"/>
          </w:tcPr>
          <w:p w:rsidR="00CC5C8F" w:rsidRPr="00CC5C8F" w:rsidRDefault="00CC5C8F" w:rsidP="00E81672">
            <w:pPr>
              <w:jc w:val="center"/>
            </w:pPr>
            <w:r w:rsidRPr="00CC5C8F">
              <w:t>25-29,9</w:t>
            </w:r>
          </w:p>
        </w:tc>
      </w:tr>
      <w:tr w:rsidR="00CC5C8F" w:rsidRPr="00CC5C8F" w:rsidTr="00E81672">
        <w:trPr>
          <w:trHeight w:val="505"/>
        </w:trPr>
        <w:tc>
          <w:tcPr>
            <w:tcW w:w="5637" w:type="dxa"/>
          </w:tcPr>
          <w:p w:rsidR="00CC5C8F" w:rsidRPr="00CC5C8F" w:rsidRDefault="00CC5C8F" w:rsidP="00E81672">
            <w:pPr>
              <w:jc w:val="center"/>
            </w:pPr>
            <w:r w:rsidRPr="00CC5C8F">
              <w:t>Ожирение</w:t>
            </w:r>
            <w:r w:rsidRPr="00CC5C8F">
              <w:rPr>
                <w:b/>
              </w:rPr>
              <w:t xml:space="preserve"> </w:t>
            </w:r>
            <w:r w:rsidRPr="00CC5C8F">
              <w:rPr>
                <w:lang w:val="en-US"/>
              </w:rPr>
              <w:t xml:space="preserve">1 </w:t>
            </w:r>
            <w:r w:rsidRPr="00CC5C8F">
              <w:t>степени</w:t>
            </w:r>
          </w:p>
        </w:tc>
        <w:tc>
          <w:tcPr>
            <w:tcW w:w="4252" w:type="dxa"/>
          </w:tcPr>
          <w:p w:rsidR="00CC5C8F" w:rsidRPr="00CC5C8F" w:rsidRDefault="00CC5C8F" w:rsidP="00E81672">
            <w:pPr>
              <w:jc w:val="center"/>
            </w:pPr>
            <w:r w:rsidRPr="00CC5C8F">
              <w:t>30-34,9</w:t>
            </w:r>
          </w:p>
        </w:tc>
      </w:tr>
      <w:tr w:rsidR="00CC5C8F" w:rsidRPr="00CC5C8F" w:rsidTr="00E81672">
        <w:trPr>
          <w:trHeight w:val="505"/>
        </w:trPr>
        <w:tc>
          <w:tcPr>
            <w:tcW w:w="5637" w:type="dxa"/>
          </w:tcPr>
          <w:p w:rsidR="00CC5C8F" w:rsidRPr="00CC5C8F" w:rsidRDefault="00CC5C8F" w:rsidP="00E81672">
            <w:pPr>
              <w:jc w:val="center"/>
            </w:pPr>
            <w:r w:rsidRPr="00CC5C8F">
              <w:t>Ожирение 2 степени</w:t>
            </w:r>
          </w:p>
        </w:tc>
        <w:tc>
          <w:tcPr>
            <w:tcW w:w="4252" w:type="dxa"/>
          </w:tcPr>
          <w:p w:rsidR="00CC5C8F" w:rsidRPr="00CC5C8F" w:rsidRDefault="00CC5C8F" w:rsidP="00E81672">
            <w:pPr>
              <w:jc w:val="center"/>
            </w:pPr>
            <w:r w:rsidRPr="00CC5C8F">
              <w:t>35-39</w:t>
            </w:r>
          </w:p>
        </w:tc>
      </w:tr>
      <w:tr w:rsidR="00CC5C8F" w:rsidRPr="00CC5C8F" w:rsidTr="00E81672">
        <w:trPr>
          <w:trHeight w:val="529"/>
        </w:trPr>
        <w:tc>
          <w:tcPr>
            <w:tcW w:w="5637" w:type="dxa"/>
          </w:tcPr>
          <w:p w:rsidR="00CC5C8F" w:rsidRPr="00CC5C8F" w:rsidRDefault="00CC5C8F" w:rsidP="00E81672">
            <w:pPr>
              <w:jc w:val="center"/>
            </w:pPr>
            <w:r w:rsidRPr="00CC5C8F">
              <w:t>Ожирение 3 степени</w:t>
            </w:r>
          </w:p>
        </w:tc>
        <w:tc>
          <w:tcPr>
            <w:tcW w:w="4252" w:type="dxa"/>
          </w:tcPr>
          <w:p w:rsidR="00CC5C8F" w:rsidRPr="00CC5C8F" w:rsidRDefault="00CC5C8F" w:rsidP="00E81672">
            <w:pPr>
              <w:jc w:val="center"/>
              <w:rPr>
                <w:lang w:val="en-US"/>
              </w:rPr>
            </w:pPr>
            <w:r w:rsidRPr="00CC5C8F">
              <w:rPr>
                <w:lang w:val="en-US"/>
              </w:rPr>
              <w:t>&gt;39</w:t>
            </w:r>
          </w:p>
        </w:tc>
      </w:tr>
    </w:tbl>
    <w:p w:rsidR="00CC5C8F" w:rsidRPr="00CC5C8F" w:rsidRDefault="00CC5C8F" w:rsidP="00CC5C8F">
      <w:pPr>
        <w:rPr>
          <w:sz w:val="28"/>
          <w:szCs w:val="28"/>
          <w:vertAlign w:val="superscript"/>
          <w:lang w:val="en-US"/>
        </w:rPr>
      </w:pPr>
    </w:p>
    <w:p w:rsidR="00CC5C8F" w:rsidRPr="00CC5C8F" w:rsidRDefault="00CC5C8F" w:rsidP="00CC5C8F">
      <w:pPr>
        <w:rPr>
          <w:sz w:val="28"/>
          <w:szCs w:val="28"/>
        </w:rPr>
      </w:pPr>
      <w:r w:rsidRPr="00CC5C8F">
        <w:rPr>
          <w:sz w:val="28"/>
          <w:szCs w:val="28"/>
        </w:rPr>
        <w:t xml:space="preserve">Если реальная масса тела пациента превышает нормальную, необходимо </w:t>
      </w:r>
      <w:proofErr w:type="gramStart"/>
      <w:r w:rsidRPr="00CC5C8F">
        <w:rPr>
          <w:sz w:val="28"/>
          <w:szCs w:val="28"/>
        </w:rPr>
        <w:t>рассчитать</w:t>
      </w:r>
      <w:proofErr w:type="gramEnd"/>
      <w:r w:rsidRPr="00CC5C8F">
        <w:rPr>
          <w:sz w:val="28"/>
          <w:szCs w:val="28"/>
        </w:rPr>
        <w:t xml:space="preserve"> на сколько процентов, чтобы определить степень ожирения.</w:t>
      </w:r>
    </w:p>
    <w:p w:rsidR="00CC5C8F" w:rsidRPr="00CC5C8F" w:rsidRDefault="00CC5C8F" w:rsidP="00CC5C8F">
      <w:pPr>
        <w:jc w:val="center"/>
        <w:rPr>
          <w:b/>
          <w:sz w:val="28"/>
          <w:szCs w:val="28"/>
        </w:rPr>
      </w:pPr>
    </w:p>
    <w:p w:rsidR="00CC5C8F" w:rsidRPr="00CC5C8F" w:rsidRDefault="00CC5C8F" w:rsidP="00CC5C8F">
      <w:pPr>
        <w:jc w:val="center"/>
        <w:rPr>
          <w:b/>
          <w:sz w:val="28"/>
          <w:szCs w:val="28"/>
        </w:rPr>
      </w:pPr>
      <w:r w:rsidRPr="00CC5C8F">
        <w:rPr>
          <w:b/>
          <w:sz w:val="28"/>
          <w:szCs w:val="28"/>
        </w:rPr>
        <w:t>Определение типа телосложения и суточной потребности в энергии</w:t>
      </w:r>
    </w:p>
    <w:tbl>
      <w:tblPr>
        <w:tblStyle w:val="aa"/>
        <w:tblW w:w="9495" w:type="dxa"/>
        <w:tblLook w:val="04A0"/>
      </w:tblPr>
      <w:tblGrid>
        <w:gridCol w:w="2802"/>
        <w:gridCol w:w="2976"/>
        <w:gridCol w:w="3717"/>
      </w:tblGrid>
      <w:tr w:rsidR="00CC5C8F" w:rsidRPr="00CC5C8F" w:rsidTr="00E81672">
        <w:trPr>
          <w:trHeight w:val="704"/>
        </w:trPr>
        <w:tc>
          <w:tcPr>
            <w:tcW w:w="2802" w:type="dxa"/>
          </w:tcPr>
          <w:p w:rsidR="00CC5C8F" w:rsidRPr="00CC5C8F" w:rsidRDefault="00CC5C8F" w:rsidP="00E81672">
            <w:r w:rsidRPr="00CC5C8F">
              <w:t>Тип телосложения</w:t>
            </w:r>
          </w:p>
        </w:tc>
        <w:tc>
          <w:tcPr>
            <w:tcW w:w="2976" w:type="dxa"/>
          </w:tcPr>
          <w:p w:rsidR="00CC5C8F" w:rsidRPr="00CC5C8F" w:rsidRDefault="00CC5C8F" w:rsidP="00E81672">
            <w:r w:rsidRPr="00CC5C8F">
              <w:t xml:space="preserve">% отклонения массы тела </w:t>
            </w:r>
            <w:proofErr w:type="gramStart"/>
            <w:r w:rsidRPr="00CC5C8F">
              <w:t>от</w:t>
            </w:r>
            <w:proofErr w:type="gramEnd"/>
            <w:r w:rsidRPr="00CC5C8F">
              <w:t xml:space="preserve"> идеальной</w:t>
            </w:r>
          </w:p>
        </w:tc>
        <w:tc>
          <w:tcPr>
            <w:tcW w:w="3717" w:type="dxa"/>
          </w:tcPr>
          <w:p w:rsidR="00CC5C8F" w:rsidRPr="00CC5C8F" w:rsidRDefault="00CC5C8F" w:rsidP="00E81672">
            <w:r w:rsidRPr="00CC5C8F">
              <w:t xml:space="preserve">Суточная потребность в энергии (в </w:t>
            </w:r>
            <w:proofErr w:type="gramStart"/>
            <w:r w:rsidRPr="00CC5C8F">
              <w:t>ккал</w:t>
            </w:r>
            <w:proofErr w:type="gramEnd"/>
            <w:r w:rsidRPr="00CC5C8F">
              <w:t>/кг массы тела)</w:t>
            </w:r>
          </w:p>
        </w:tc>
      </w:tr>
      <w:tr w:rsidR="00CC5C8F" w:rsidRPr="00CC5C8F" w:rsidTr="00E81672">
        <w:trPr>
          <w:trHeight w:val="738"/>
        </w:trPr>
        <w:tc>
          <w:tcPr>
            <w:tcW w:w="2802" w:type="dxa"/>
          </w:tcPr>
          <w:p w:rsidR="00CC5C8F" w:rsidRPr="00CC5C8F" w:rsidRDefault="00CC5C8F" w:rsidP="00E81672">
            <w:r w:rsidRPr="00CC5C8F">
              <w:t>Худой</w:t>
            </w:r>
          </w:p>
        </w:tc>
        <w:tc>
          <w:tcPr>
            <w:tcW w:w="2976" w:type="dxa"/>
          </w:tcPr>
          <w:p w:rsidR="00CC5C8F" w:rsidRPr="00CC5C8F" w:rsidRDefault="00CC5C8F" w:rsidP="00E81672">
            <w:r w:rsidRPr="00CC5C8F">
              <w:t>Дефицит 5% и более</w:t>
            </w:r>
          </w:p>
        </w:tc>
        <w:tc>
          <w:tcPr>
            <w:tcW w:w="3717" w:type="dxa"/>
          </w:tcPr>
          <w:p w:rsidR="00CC5C8F" w:rsidRPr="00CC5C8F" w:rsidRDefault="00CC5C8F" w:rsidP="00E81672">
            <w:pPr>
              <w:jc w:val="center"/>
            </w:pPr>
            <w:r w:rsidRPr="00CC5C8F">
              <w:t>25</w:t>
            </w:r>
          </w:p>
        </w:tc>
      </w:tr>
      <w:tr w:rsidR="00CC5C8F" w:rsidRPr="00CC5C8F" w:rsidTr="00E81672">
        <w:trPr>
          <w:trHeight w:val="704"/>
        </w:trPr>
        <w:tc>
          <w:tcPr>
            <w:tcW w:w="2802" w:type="dxa"/>
          </w:tcPr>
          <w:p w:rsidR="00CC5C8F" w:rsidRPr="00CC5C8F" w:rsidRDefault="00CC5C8F" w:rsidP="00E81672">
            <w:r w:rsidRPr="00CC5C8F">
              <w:t>Нормальное</w:t>
            </w:r>
          </w:p>
        </w:tc>
        <w:tc>
          <w:tcPr>
            <w:tcW w:w="2976" w:type="dxa"/>
          </w:tcPr>
          <w:p w:rsidR="00CC5C8F" w:rsidRPr="00CC5C8F" w:rsidRDefault="00CC5C8F" w:rsidP="00E81672">
            <w:r w:rsidRPr="00CC5C8F">
              <w:t>Избыток 10%</w:t>
            </w:r>
          </w:p>
        </w:tc>
        <w:tc>
          <w:tcPr>
            <w:tcW w:w="3717" w:type="dxa"/>
          </w:tcPr>
          <w:p w:rsidR="00CC5C8F" w:rsidRPr="00CC5C8F" w:rsidRDefault="00CC5C8F" w:rsidP="00E81672">
            <w:pPr>
              <w:jc w:val="center"/>
            </w:pPr>
            <w:r w:rsidRPr="00CC5C8F">
              <w:t>20</w:t>
            </w:r>
          </w:p>
        </w:tc>
      </w:tr>
      <w:tr w:rsidR="00CC5C8F" w:rsidRPr="00CC5C8F" w:rsidTr="00E81672">
        <w:trPr>
          <w:trHeight w:val="704"/>
        </w:trPr>
        <w:tc>
          <w:tcPr>
            <w:tcW w:w="2802" w:type="dxa"/>
          </w:tcPr>
          <w:p w:rsidR="00CC5C8F" w:rsidRPr="00CC5C8F" w:rsidRDefault="00CC5C8F" w:rsidP="00E81672">
            <w:r w:rsidRPr="00CC5C8F">
              <w:t>Ожирение</w:t>
            </w:r>
            <w:proofErr w:type="gramStart"/>
            <w:r w:rsidRPr="00CC5C8F">
              <w:t>1</w:t>
            </w:r>
            <w:proofErr w:type="gramEnd"/>
            <w:r w:rsidRPr="00CC5C8F">
              <w:t>,2 степени</w:t>
            </w:r>
          </w:p>
        </w:tc>
        <w:tc>
          <w:tcPr>
            <w:tcW w:w="2976" w:type="dxa"/>
          </w:tcPr>
          <w:p w:rsidR="00CC5C8F" w:rsidRPr="00CC5C8F" w:rsidRDefault="00CC5C8F" w:rsidP="00E81672">
            <w:pPr>
              <w:jc w:val="center"/>
            </w:pPr>
            <w:r w:rsidRPr="00CC5C8F">
              <w:t>Избыток 11-49%</w:t>
            </w:r>
          </w:p>
        </w:tc>
        <w:tc>
          <w:tcPr>
            <w:tcW w:w="3717" w:type="dxa"/>
          </w:tcPr>
          <w:p w:rsidR="00CC5C8F" w:rsidRPr="00CC5C8F" w:rsidRDefault="00CC5C8F" w:rsidP="00E81672">
            <w:pPr>
              <w:jc w:val="center"/>
            </w:pPr>
            <w:r w:rsidRPr="00CC5C8F">
              <w:t>17</w:t>
            </w:r>
          </w:p>
        </w:tc>
      </w:tr>
      <w:tr w:rsidR="00CC5C8F" w:rsidRPr="00CC5C8F" w:rsidTr="00E81672">
        <w:trPr>
          <w:trHeight w:val="704"/>
        </w:trPr>
        <w:tc>
          <w:tcPr>
            <w:tcW w:w="2802" w:type="dxa"/>
          </w:tcPr>
          <w:p w:rsidR="00CC5C8F" w:rsidRPr="00CC5C8F" w:rsidRDefault="00CC5C8F" w:rsidP="00E81672">
            <w:pPr>
              <w:jc w:val="center"/>
            </w:pPr>
            <w:r w:rsidRPr="00CC5C8F">
              <w:t>Ожирение 3 степени</w:t>
            </w:r>
          </w:p>
        </w:tc>
        <w:tc>
          <w:tcPr>
            <w:tcW w:w="2976" w:type="dxa"/>
          </w:tcPr>
          <w:p w:rsidR="00CC5C8F" w:rsidRPr="00CC5C8F" w:rsidRDefault="00CC5C8F" w:rsidP="00E81672">
            <w:pPr>
              <w:jc w:val="center"/>
            </w:pPr>
            <w:r w:rsidRPr="00CC5C8F">
              <w:t>Избыток 50% и более</w:t>
            </w:r>
          </w:p>
        </w:tc>
        <w:tc>
          <w:tcPr>
            <w:tcW w:w="3717" w:type="dxa"/>
          </w:tcPr>
          <w:p w:rsidR="00CC5C8F" w:rsidRPr="00CC5C8F" w:rsidRDefault="00CC5C8F" w:rsidP="00E81672">
            <w:pPr>
              <w:jc w:val="center"/>
            </w:pPr>
            <w:r w:rsidRPr="00CC5C8F">
              <w:t>15</w:t>
            </w:r>
          </w:p>
          <w:p w:rsidR="00CC5C8F" w:rsidRPr="00CC5C8F" w:rsidRDefault="00CC5C8F" w:rsidP="00E81672"/>
        </w:tc>
      </w:tr>
    </w:tbl>
    <w:p w:rsidR="00CC5C8F" w:rsidRPr="00CC5C8F" w:rsidRDefault="00CC5C8F" w:rsidP="00CC5C8F">
      <w:pPr>
        <w:jc w:val="center"/>
        <w:rPr>
          <w:b/>
          <w:sz w:val="28"/>
          <w:szCs w:val="28"/>
        </w:rPr>
      </w:pPr>
    </w:p>
    <w:p w:rsidR="004647E6" w:rsidRDefault="004647E6" w:rsidP="00CC5C8F">
      <w:pPr>
        <w:jc w:val="center"/>
        <w:rPr>
          <w:b/>
          <w:sz w:val="28"/>
          <w:szCs w:val="28"/>
        </w:rPr>
      </w:pPr>
    </w:p>
    <w:p w:rsidR="004647E6" w:rsidRDefault="004647E6" w:rsidP="00CC5C8F">
      <w:pPr>
        <w:jc w:val="center"/>
        <w:rPr>
          <w:b/>
          <w:sz w:val="28"/>
          <w:szCs w:val="28"/>
        </w:rPr>
      </w:pPr>
    </w:p>
    <w:p w:rsidR="004647E6" w:rsidRDefault="004647E6" w:rsidP="00CC5C8F">
      <w:pPr>
        <w:jc w:val="center"/>
        <w:rPr>
          <w:b/>
          <w:sz w:val="28"/>
          <w:szCs w:val="28"/>
        </w:rPr>
      </w:pPr>
    </w:p>
    <w:p w:rsidR="00CC5C8F" w:rsidRPr="00CC5C8F" w:rsidRDefault="00CC5C8F" w:rsidP="00CC5C8F">
      <w:pPr>
        <w:jc w:val="center"/>
        <w:rPr>
          <w:b/>
          <w:sz w:val="28"/>
          <w:szCs w:val="28"/>
        </w:rPr>
      </w:pPr>
      <w:r w:rsidRPr="00CC5C8F">
        <w:rPr>
          <w:b/>
          <w:sz w:val="28"/>
          <w:szCs w:val="28"/>
        </w:rPr>
        <w:lastRenderedPageBreak/>
        <w:t xml:space="preserve">Расчёт необходимой энергии с учётом </w:t>
      </w:r>
      <w:proofErr w:type="spellStart"/>
      <w:r w:rsidRPr="00CC5C8F">
        <w:rPr>
          <w:b/>
          <w:sz w:val="28"/>
          <w:szCs w:val="28"/>
        </w:rPr>
        <w:t>энергозатрат</w:t>
      </w:r>
      <w:proofErr w:type="spellEnd"/>
      <w:r w:rsidRPr="00CC5C8F">
        <w:rPr>
          <w:b/>
          <w:sz w:val="28"/>
          <w:szCs w:val="28"/>
        </w:rPr>
        <w:t xml:space="preserve"> на трудовую деятельность в течение одних суток</w:t>
      </w:r>
    </w:p>
    <w:p w:rsidR="00CC5C8F" w:rsidRPr="00CC5C8F" w:rsidRDefault="00CC5C8F" w:rsidP="00CC5C8F">
      <w:pPr>
        <w:jc w:val="center"/>
        <w:rPr>
          <w:b/>
          <w:sz w:val="28"/>
          <w:szCs w:val="28"/>
        </w:rPr>
      </w:pPr>
    </w:p>
    <w:tbl>
      <w:tblPr>
        <w:tblStyle w:val="aa"/>
        <w:tblW w:w="9867" w:type="dxa"/>
        <w:tblLook w:val="04A0"/>
      </w:tblPr>
      <w:tblGrid>
        <w:gridCol w:w="1082"/>
        <w:gridCol w:w="4129"/>
        <w:gridCol w:w="4656"/>
      </w:tblGrid>
      <w:tr w:rsidR="00CC5C8F" w:rsidRPr="00CC5C8F" w:rsidTr="00E81672">
        <w:trPr>
          <w:trHeight w:val="772"/>
        </w:trPr>
        <w:tc>
          <w:tcPr>
            <w:tcW w:w="1082" w:type="dxa"/>
          </w:tcPr>
          <w:p w:rsidR="00CC5C8F" w:rsidRPr="00CC5C8F" w:rsidRDefault="00CC5C8F" w:rsidP="00E81672">
            <w:pPr>
              <w:jc w:val="center"/>
            </w:pPr>
            <w:r w:rsidRPr="00CC5C8F">
              <w:t>Группа</w:t>
            </w:r>
          </w:p>
        </w:tc>
        <w:tc>
          <w:tcPr>
            <w:tcW w:w="4129" w:type="dxa"/>
          </w:tcPr>
          <w:p w:rsidR="00CC5C8F" w:rsidRPr="00CC5C8F" w:rsidRDefault="00CC5C8F" w:rsidP="00E81672">
            <w:pPr>
              <w:jc w:val="center"/>
            </w:pPr>
            <w:r w:rsidRPr="00CC5C8F">
              <w:t>Характер трудовой деятельности</w:t>
            </w:r>
          </w:p>
        </w:tc>
        <w:tc>
          <w:tcPr>
            <w:tcW w:w="4656" w:type="dxa"/>
          </w:tcPr>
          <w:p w:rsidR="00CC5C8F" w:rsidRPr="00CC5C8F" w:rsidRDefault="00CC5C8F" w:rsidP="00E81672">
            <w:pPr>
              <w:jc w:val="center"/>
            </w:pPr>
            <w:r w:rsidRPr="00CC5C8F">
              <w:t>Общее количество энергии необходимой в сутки (</w:t>
            </w:r>
            <w:proofErr w:type="gramStart"/>
            <w:r w:rsidRPr="00CC5C8F">
              <w:t>ккал</w:t>
            </w:r>
            <w:proofErr w:type="gramEnd"/>
            <w:r w:rsidRPr="00CC5C8F">
              <w:t>)</w:t>
            </w:r>
          </w:p>
        </w:tc>
      </w:tr>
      <w:tr w:rsidR="00CC5C8F" w:rsidRPr="00CC5C8F" w:rsidTr="00E81672">
        <w:trPr>
          <w:trHeight w:val="772"/>
        </w:trPr>
        <w:tc>
          <w:tcPr>
            <w:tcW w:w="0" w:type="auto"/>
          </w:tcPr>
          <w:p w:rsidR="00CC5C8F" w:rsidRPr="00CC5C8F" w:rsidRDefault="00CC5C8F" w:rsidP="00E81672">
            <w:pPr>
              <w:jc w:val="center"/>
            </w:pPr>
            <w:r w:rsidRPr="00CC5C8F">
              <w:t>1</w:t>
            </w:r>
          </w:p>
        </w:tc>
        <w:tc>
          <w:tcPr>
            <w:tcW w:w="4129" w:type="dxa"/>
          </w:tcPr>
          <w:p w:rsidR="00CC5C8F" w:rsidRPr="00CC5C8F" w:rsidRDefault="00CC5C8F" w:rsidP="00E81672">
            <w:pPr>
              <w:jc w:val="both"/>
            </w:pPr>
            <w:r w:rsidRPr="00CC5C8F">
              <w:t>Очень лёгкая</w:t>
            </w:r>
          </w:p>
        </w:tc>
        <w:tc>
          <w:tcPr>
            <w:tcW w:w="4656" w:type="dxa"/>
          </w:tcPr>
          <w:p w:rsidR="00CC5C8F" w:rsidRPr="00CC5C8F" w:rsidRDefault="00CC5C8F" w:rsidP="00E81672">
            <w:pPr>
              <w:jc w:val="center"/>
              <w:rPr>
                <w:lang w:val="en-US"/>
              </w:rPr>
            </w:pPr>
            <w:r w:rsidRPr="00CC5C8F">
              <w:rPr>
                <w:lang w:val="en-US"/>
              </w:rPr>
              <w:t xml:space="preserve">A+ </w:t>
            </w:r>
            <m:oMath>
              <m:f>
                <m:fPr>
                  <m:ctrlPr>
                    <w:rPr>
                      <w:rFonts w:ascii="Cambria Math" w:eastAsiaTheme="minorHAnsi" w:hAnsi="Cambria Math"/>
                      <w:i/>
                      <w:lang w:val="en-US" w:eastAsia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6</m:t>
                  </m:r>
                </m:den>
              </m:f>
            </m:oMath>
            <w:r w:rsidRPr="00CC5C8F">
              <w:rPr>
                <w:rFonts w:eastAsiaTheme="minorEastAsia"/>
                <w:lang w:val="en-US"/>
              </w:rPr>
              <w:t>A</w:t>
            </w:r>
          </w:p>
        </w:tc>
      </w:tr>
      <w:tr w:rsidR="00CC5C8F" w:rsidRPr="00CC5C8F" w:rsidTr="00E81672">
        <w:trPr>
          <w:trHeight w:val="809"/>
        </w:trPr>
        <w:tc>
          <w:tcPr>
            <w:tcW w:w="0" w:type="auto"/>
          </w:tcPr>
          <w:p w:rsidR="00CC5C8F" w:rsidRPr="00CC5C8F" w:rsidRDefault="00CC5C8F" w:rsidP="00E81672">
            <w:pPr>
              <w:jc w:val="center"/>
            </w:pPr>
            <w:r w:rsidRPr="00CC5C8F">
              <w:t>2</w:t>
            </w:r>
          </w:p>
        </w:tc>
        <w:tc>
          <w:tcPr>
            <w:tcW w:w="4129" w:type="dxa"/>
          </w:tcPr>
          <w:p w:rsidR="00CC5C8F" w:rsidRPr="00CC5C8F" w:rsidRDefault="00CC5C8F" w:rsidP="00E81672">
            <w:r w:rsidRPr="00CC5C8F">
              <w:t>Лёгкая</w:t>
            </w:r>
          </w:p>
        </w:tc>
        <w:tc>
          <w:tcPr>
            <w:tcW w:w="4656" w:type="dxa"/>
          </w:tcPr>
          <w:p w:rsidR="00CC5C8F" w:rsidRPr="00CC5C8F" w:rsidRDefault="00CC5C8F" w:rsidP="00E81672">
            <w:pPr>
              <w:jc w:val="center"/>
              <w:rPr>
                <w:b/>
              </w:rPr>
            </w:pPr>
            <w:r w:rsidRPr="00CC5C8F">
              <w:rPr>
                <w:lang w:val="en-US"/>
              </w:rPr>
              <w:t xml:space="preserve">A+ </w:t>
            </w:r>
            <m:oMath>
              <m:f>
                <m:fPr>
                  <m:ctrlPr>
                    <w:rPr>
                      <w:rFonts w:ascii="Cambria Math" w:eastAsiaTheme="minorHAnsi" w:hAnsi="Cambria Math"/>
                      <w:i/>
                      <w:lang w:val="en-US" w:eastAsia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3</m:t>
                  </m:r>
                </m:den>
              </m:f>
            </m:oMath>
            <w:r w:rsidRPr="00CC5C8F">
              <w:rPr>
                <w:rFonts w:eastAsiaTheme="minorEastAsia"/>
                <w:lang w:val="en-US"/>
              </w:rPr>
              <w:t>A</w:t>
            </w:r>
          </w:p>
        </w:tc>
      </w:tr>
      <w:tr w:rsidR="00CC5C8F" w:rsidRPr="00CC5C8F" w:rsidTr="00E81672">
        <w:trPr>
          <w:trHeight w:val="772"/>
        </w:trPr>
        <w:tc>
          <w:tcPr>
            <w:tcW w:w="0" w:type="auto"/>
          </w:tcPr>
          <w:p w:rsidR="00CC5C8F" w:rsidRPr="00CC5C8F" w:rsidRDefault="00CC5C8F" w:rsidP="00E81672">
            <w:pPr>
              <w:jc w:val="center"/>
            </w:pPr>
            <w:r w:rsidRPr="00CC5C8F">
              <w:t>3</w:t>
            </w:r>
          </w:p>
        </w:tc>
        <w:tc>
          <w:tcPr>
            <w:tcW w:w="4129" w:type="dxa"/>
          </w:tcPr>
          <w:p w:rsidR="00CC5C8F" w:rsidRPr="00CC5C8F" w:rsidRDefault="00CC5C8F" w:rsidP="00E81672">
            <w:pPr>
              <w:jc w:val="both"/>
            </w:pPr>
            <w:r w:rsidRPr="00CC5C8F">
              <w:t xml:space="preserve">Среднетяжёлая </w:t>
            </w:r>
          </w:p>
        </w:tc>
        <w:tc>
          <w:tcPr>
            <w:tcW w:w="4656" w:type="dxa"/>
          </w:tcPr>
          <w:p w:rsidR="00CC5C8F" w:rsidRPr="00CC5C8F" w:rsidRDefault="00CC5C8F" w:rsidP="00E81672">
            <w:pPr>
              <w:jc w:val="center"/>
              <w:rPr>
                <w:b/>
              </w:rPr>
            </w:pPr>
            <w:r w:rsidRPr="00CC5C8F">
              <w:rPr>
                <w:lang w:val="en-US"/>
              </w:rPr>
              <w:t xml:space="preserve">A+ </w:t>
            </w:r>
            <m:oMath>
              <m:f>
                <m:fPr>
                  <m:ctrlPr>
                    <w:rPr>
                      <w:rFonts w:ascii="Cambria Math" w:eastAsiaTheme="minorHAnsi" w:hAnsi="Cambria Math"/>
                      <w:i/>
                      <w:lang w:val="en-US" w:eastAsia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den>
              </m:f>
            </m:oMath>
            <w:r w:rsidRPr="00CC5C8F">
              <w:rPr>
                <w:rFonts w:eastAsiaTheme="minorEastAsia"/>
                <w:lang w:val="en-US"/>
              </w:rPr>
              <w:t>A</w:t>
            </w:r>
          </w:p>
        </w:tc>
      </w:tr>
      <w:tr w:rsidR="00CC5C8F" w:rsidRPr="00CC5C8F" w:rsidTr="00E81672">
        <w:trPr>
          <w:trHeight w:val="772"/>
        </w:trPr>
        <w:tc>
          <w:tcPr>
            <w:tcW w:w="0" w:type="auto"/>
          </w:tcPr>
          <w:p w:rsidR="00CC5C8F" w:rsidRPr="00CC5C8F" w:rsidRDefault="00CC5C8F" w:rsidP="00E81672">
            <w:pPr>
              <w:jc w:val="center"/>
            </w:pPr>
            <w:r w:rsidRPr="00CC5C8F">
              <w:t>4</w:t>
            </w:r>
          </w:p>
        </w:tc>
        <w:tc>
          <w:tcPr>
            <w:tcW w:w="4129" w:type="dxa"/>
          </w:tcPr>
          <w:p w:rsidR="00CC5C8F" w:rsidRPr="00CC5C8F" w:rsidRDefault="00CC5C8F" w:rsidP="00E81672">
            <w:r w:rsidRPr="00CC5C8F">
              <w:t>Тяжёлая</w:t>
            </w:r>
          </w:p>
        </w:tc>
        <w:tc>
          <w:tcPr>
            <w:tcW w:w="4656" w:type="dxa"/>
          </w:tcPr>
          <w:p w:rsidR="00CC5C8F" w:rsidRPr="00CC5C8F" w:rsidRDefault="00CC5C8F" w:rsidP="00E81672">
            <w:pPr>
              <w:jc w:val="center"/>
              <w:rPr>
                <w:b/>
              </w:rPr>
            </w:pPr>
            <w:r w:rsidRPr="00CC5C8F">
              <w:rPr>
                <w:lang w:val="en-US"/>
              </w:rPr>
              <w:t xml:space="preserve">A+ </w:t>
            </w:r>
            <m:oMath>
              <m:f>
                <m:fPr>
                  <m:ctrlPr>
                    <w:rPr>
                      <w:rFonts w:ascii="Cambria Math" w:eastAsiaTheme="minorHAnsi" w:hAnsi="Cambria Math"/>
                      <w:i/>
                      <w:lang w:val="en-US" w:eastAsia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3</m:t>
                  </m:r>
                </m:den>
              </m:f>
            </m:oMath>
            <w:r w:rsidRPr="00CC5C8F">
              <w:rPr>
                <w:rFonts w:eastAsiaTheme="minorEastAsia"/>
                <w:lang w:val="en-US"/>
              </w:rPr>
              <w:t>A</w:t>
            </w:r>
          </w:p>
        </w:tc>
      </w:tr>
      <w:tr w:rsidR="00CC5C8F" w:rsidRPr="00CC5C8F" w:rsidTr="00E81672">
        <w:trPr>
          <w:trHeight w:val="809"/>
        </w:trPr>
        <w:tc>
          <w:tcPr>
            <w:tcW w:w="0" w:type="auto"/>
          </w:tcPr>
          <w:p w:rsidR="00CC5C8F" w:rsidRPr="00CC5C8F" w:rsidRDefault="00CC5C8F" w:rsidP="00E81672">
            <w:pPr>
              <w:jc w:val="center"/>
            </w:pPr>
            <w:r w:rsidRPr="00CC5C8F">
              <w:t>5</w:t>
            </w:r>
          </w:p>
        </w:tc>
        <w:tc>
          <w:tcPr>
            <w:tcW w:w="4129" w:type="dxa"/>
          </w:tcPr>
          <w:p w:rsidR="00CC5C8F" w:rsidRPr="00CC5C8F" w:rsidRDefault="00CC5C8F" w:rsidP="00E81672">
            <w:pPr>
              <w:rPr>
                <w:lang w:val="en-US"/>
              </w:rPr>
            </w:pPr>
            <w:r w:rsidRPr="00CC5C8F">
              <w:t>Очень тяжёлая</w:t>
            </w:r>
          </w:p>
        </w:tc>
        <w:tc>
          <w:tcPr>
            <w:tcW w:w="4656" w:type="dxa"/>
          </w:tcPr>
          <w:p w:rsidR="00CC5C8F" w:rsidRPr="00CC5C8F" w:rsidRDefault="00CC5C8F" w:rsidP="00E81672">
            <w:pPr>
              <w:jc w:val="center"/>
              <w:rPr>
                <w:lang w:val="en-US"/>
              </w:rPr>
            </w:pPr>
            <w:r w:rsidRPr="00CC5C8F">
              <w:rPr>
                <w:lang w:val="en-US"/>
              </w:rPr>
              <w:t>2A</w:t>
            </w:r>
          </w:p>
        </w:tc>
      </w:tr>
    </w:tbl>
    <w:p w:rsidR="00CC5C8F" w:rsidRPr="00CC5C8F" w:rsidRDefault="00CC5C8F" w:rsidP="00CC5C8F">
      <w:pPr>
        <w:pStyle w:val="Default"/>
        <w:spacing w:line="276" w:lineRule="auto"/>
        <w:jc w:val="both"/>
        <w:rPr>
          <w:sz w:val="28"/>
          <w:szCs w:val="28"/>
        </w:rPr>
      </w:pPr>
    </w:p>
    <w:p w:rsidR="00480687" w:rsidRPr="00CC5C8F" w:rsidRDefault="00480687" w:rsidP="00CC5C8F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C5C8F">
        <w:rPr>
          <w:rFonts w:eastAsiaTheme="minorHAnsi"/>
          <w:b/>
          <w:bCs/>
          <w:iCs/>
          <w:color w:val="000000"/>
          <w:sz w:val="28"/>
          <w:szCs w:val="28"/>
          <w:lang w:eastAsia="en-US"/>
        </w:rPr>
        <w:t xml:space="preserve">Вопросы и задания для подготовки к занятию </w:t>
      </w:r>
    </w:p>
    <w:p w:rsidR="00480687" w:rsidRPr="00480687" w:rsidRDefault="00480687" w:rsidP="00CC5C8F">
      <w:pPr>
        <w:autoSpaceDE w:val="0"/>
        <w:autoSpaceDN w:val="0"/>
        <w:adjustRightInd w:val="0"/>
        <w:spacing w:after="197" w:line="276" w:lineRule="auto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80687">
        <w:rPr>
          <w:rFonts w:eastAsiaTheme="minorHAnsi"/>
          <w:color w:val="000000"/>
          <w:sz w:val="28"/>
          <w:szCs w:val="28"/>
          <w:lang w:eastAsia="en-US"/>
        </w:rPr>
        <w:t xml:space="preserve">1. Формулы для расчета прибавки роста и массы детей. </w:t>
      </w:r>
    </w:p>
    <w:p w:rsidR="00480687" w:rsidRPr="00480687" w:rsidRDefault="00480687" w:rsidP="00CC5C8F">
      <w:pPr>
        <w:autoSpaceDE w:val="0"/>
        <w:autoSpaceDN w:val="0"/>
        <w:adjustRightInd w:val="0"/>
        <w:spacing w:after="197" w:line="276" w:lineRule="auto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80687">
        <w:rPr>
          <w:rFonts w:eastAsiaTheme="minorHAnsi"/>
          <w:color w:val="000000"/>
          <w:sz w:val="28"/>
          <w:szCs w:val="28"/>
          <w:lang w:eastAsia="en-US"/>
        </w:rPr>
        <w:t xml:space="preserve">2. Формула для расчета питания (объемный способ) </w:t>
      </w:r>
    </w:p>
    <w:p w:rsidR="00480687" w:rsidRPr="00480687" w:rsidRDefault="00480687" w:rsidP="00CC5C8F">
      <w:pPr>
        <w:autoSpaceDE w:val="0"/>
        <w:autoSpaceDN w:val="0"/>
        <w:adjustRightInd w:val="0"/>
        <w:spacing w:after="197" w:line="276" w:lineRule="auto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80687">
        <w:rPr>
          <w:rFonts w:eastAsiaTheme="minorHAnsi"/>
          <w:color w:val="000000"/>
          <w:sz w:val="28"/>
          <w:szCs w:val="28"/>
          <w:lang w:eastAsia="en-US"/>
        </w:rPr>
        <w:t xml:space="preserve">3. Формула для расчета требуемого количества препарата. </w:t>
      </w:r>
    </w:p>
    <w:p w:rsidR="00480687" w:rsidRPr="00480687" w:rsidRDefault="00480687" w:rsidP="00CC5C8F">
      <w:pPr>
        <w:autoSpaceDE w:val="0"/>
        <w:autoSpaceDN w:val="0"/>
        <w:adjustRightInd w:val="0"/>
        <w:spacing w:after="197" w:line="276" w:lineRule="auto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80687">
        <w:rPr>
          <w:rFonts w:eastAsiaTheme="minorHAnsi"/>
          <w:color w:val="000000"/>
          <w:sz w:val="28"/>
          <w:szCs w:val="28"/>
          <w:lang w:eastAsia="en-US"/>
        </w:rPr>
        <w:t>4. Формула для подсчета скорости внутривенного введения лека</w:t>
      </w:r>
      <w:proofErr w:type="gramStart"/>
      <w:r w:rsidRPr="00480687">
        <w:rPr>
          <w:rFonts w:eastAsiaTheme="minorHAnsi"/>
          <w:color w:val="000000"/>
          <w:sz w:val="28"/>
          <w:szCs w:val="28"/>
          <w:lang w:eastAsia="en-US"/>
        </w:rPr>
        <w:t>рств в к</w:t>
      </w:r>
      <w:proofErr w:type="gramEnd"/>
      <w:r w:rsidRPr="00480687">
        <w:rPr>
          <w:rFonts w:eastAsiaTheme="minorHAnsi"/>
          <w:color w:val="000000"/>
          <w:sz w:val="28"/>
          <w:szCs w:val="28"/>
          <w:lang w:eastAsia="en-US"/>
        </w:rPr>
        <w:t xml:space="preserve">ап/мин. </w:t>
      </w:r>
    </w:p>
    <w:p w:rsidR="00480687" w:rsidRPr="00480687" w:rsidRDefault="00480687" w:rsidP="00CC5C8F">
      <w:pPr>
        <w:autoSpaceDE w:val="0"/>
        <w:autoSpaceDN w:val="0"/>
        <w:adjustRightInd w:val="0"/>
        <w:spacing w:after="197" w:line="276" w:lineRule="auto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80687">
        <w:rPr>
          <w:rFonts w:eastAsiaTheme="minorHAnsi"/>
          <w:color w:val="000000"/>
          <w:sz w:val="28"/>
          <w:szCs w:val="28"/>
          <w:lang w:eastAsia="en-US"/>
        </w:rPr>
        <w:t xml:space="preserve">5. «Полное» и «половинное» разведение антибиотиков. </w:t>
      </w:r>
    </w:p>
    <w:p w:rsidR="00480687" w:rsidRPr="00480687" w:rsidRDefault="00480687" w:rsidP="00CC5C8F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80687">
        <w:rPr>
          <w:rFonts w:eastAsiaTheme="minorHAnsi"/>
          <w:color w:val="000000"/>
          <w:sz w:val="28"/>
          <w:szCs w:val="28"/>
          <w:lang w:eastAsia="en-US"/>
        </w:rPr>
        <w:t xml:space="preserve">6. Формулы расчета идеальной массы тела, индекса массы тела. Система оценки типа телосложения. </w:t>
      </w:r>
    </w:p>
    <w:p w:rsidR="00747CAC" w:rsidRDefault="00747CAC" w:rsidP="00CC5C8F">
      <w:pPr>
        <w:pStyle w:val="Default"/>
        <w:spacing w:line="276" w:lineRule="auto"/>
        <w:contextualSpacing/>
        <w:jc w:val="both"/>
      </w:pPr>
    </w:p>
    <w:p w:rsidR="00CC5C8F" w:rsidRDefault="00CC5C8F" w:rsidP="00747CAC">
      <w:pPr>
        <w:pStyle w:val="Default"/>
        <w:jc w:val="both"/>
        <w:rPr>
          <w:b/>
          <w:sz w:val="28"/>
          <w:szCs w:val="28"/>
        </w:rPr>
      </w:pPr>
    </w:p>
    <w:p w:rsidR="00480687" w:rsidRDefault="00CC5C8F" w:rsidP="00747CAC">
      <w:pPr>
        <w:pStyle w:val="Default"/>
        <w:jc w:val="both"/>
        <w:rPr>
          <w:b/>
          <w:sz w:val="28"/>
          <w:szCs w:val="28"/>
        </w:rPr>
      </w:pPr>
      <w:r w:rsidRPr="00CC5C8F">
        <w:rPr>
          <w:b/>
          <w:sz w:val="28"/>
          <w:szCs w:val="28"/>
        </w:rPr>
        <w:t>Практические задачи</w:t>
      </w:r>
    </w:p>
    <w:p w:rsidR="00CC5C8F" w:rsidRPr="00CC5C8F" w:rsidRDefault="00CC5C8F" w:rsidP="00747CAC">
      <w:pPr>
        <w:pStyle w:val="Default"/>
        <w:jc w:val="both"/>
        <w:rPr>
          <w:b/>
          <w:sz w:val="28"/>
          <w:szCs w:val="28"/>
        </w:rPr>
      </w:pPr>
    </w:p>
    <w:p w:rsidR="00480687" w:rsidRDefault="00480687" w:rsidP="00CC5C8F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Математические методы в педиатрии</w:t>
      </w:r>
    </w:p>
    <w:p w:rsidR="00480687" w:rsidRDefault="00480687" w:rsidP="00480687">
      <w:pPr>
        <w:pStyle w:val="Default"/>
        <w:spacing w:after="1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Рассчитайте рост ребенка в 5 месяцев, если при рождении он имел рост 50см. </w:t>
      </w:r>
    </w:p>
    <w:p w:rsidR="00480687" w:rsidRDefault="00480687" w:rsidP="00480687">
      <w:pPr>
        <w:pStyle w:val="Default"/>
        <w:spacing w:after="1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Рассчитайте рост ребенка в 8 месяцев, если при рождении он имел рост 53см. </w:t>
      </w:r>
    </w:p>
    <w:p w:rsidR="00480687" w:rsidRDefault="00480687" w:rsidP="00480687">
      <w:pPr>
        <w:pStyle w:val="Default"/>
        <w:spacing w:after="1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Рассчитайте рост ребенка в 2 года. </w:t>
      </w:r>
    </w:p>
    <w:p w:rsidR="00480687" w:rsidRDefault="00480687" w:rsidP="0048068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Рассчитайте прибавку роста ребенка с 10 месяцев до 2 лет, если при рождении он имел рост 48 см. </w:t>
      </w:r>
    </w:p>
    <w:p w:rsidR="00480687" w:rsidRDefault="00480687" w:rsidP="00480687">
      <w:pPr>
        <w:pStyle w:val="Default"/>
      </w:pPr>
    </w:p>
    <w:p w:rsidR="00480687" w:rsidRDefault="00480687" w:rsidP="00480687">
      <w:pPr>
        <w:pStyle w:val="Default"/>
        <w:spacing w:after="197"/>
        <w:rPr>
          <w:sz w:val="28"/>
          <w:szCs w:val="28"/>
        </w:rPr>
      </w:pPr>
      <w:r>
        <w:rPr>
          <w:sz w:val="28"/>
          <w:szCs w:val="28"/>
        </w:rPr>
        <w:t xml:space="preserve">5. Рассчитайте прибавку роста ребенка с 4-х до 7-ти лет. </w:t>
      </w:r>
    </w:p>
    <w:p w:rsidR="00480687" w:rsidRDefault="00480687" w:rsidP="00480687">
      <w:pPr>
        <w:pStyle w:val="Default"/>
        <w:spacing w:after="19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При рождении вес ребенка был 2 кг 800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Каким будет его вес к 6 </w:t>
      </w:r>
      <w:proofErr w:type="spellStart"/>
      <w:r>
        <w:rPr>
          <w:sz w:val="28"/>
          <w:szCs w:val="28"/>
        </w:rPr>
        <w:t>меся-цам</w:t>
      </w:r>
      <w:proofErr w:type="spellEnd"/>
      <w:r>
        <w:rPr>
          <w:sz w:val="28"/>
          <w:szCs w:val="28"/>
        </w:rPr>
        <w:t xml:space="preserve">? </w:t>
      </w:r>
    </w:p>
    <w:p w:rsidR="00480687" w:rsidRDefault="00480687" w:rsidP="00E97CD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7. Рассчитайте долженствующий вес ребенка в 9 месяцев, если он родился весом 3400 г, а ежемесячно он набирал в весе согласно табличным данным</w:t>
      </w:r>
      <w:r w:rsidR="00E97CD2">
        <w:rPr>
          <w:sz w:val="28"/>
          <w:szCs w:val="28"/>
        </w:rPr>
        <w:t xml:space="preserve">. </w:t>
      </w:r>
    </w:p>
    <w:p w:rsidR="00480687" w:rsidRDefault="00480687" w:rsidP="00E97CD2">
      <w:pPr>
        <w:pStyle w:val="Default"/>
        <w:jc w:val="both"/>
      </w:pPr>
    </w:p>
    <w:p w:rsidR="00480687" w:rsidRDefault="00480687" w:rsidP="00E97CD2">
      <w:pPr>
        <w:pStyle w:val="Default"/>
        <w:spacing w:after="199"/>
        <w:jc w:val="both"/>
        <w:rPr>
          <w:sz w:val="28"/>
          <w:szCs w:val="28"/>
        </w:rPr>
      </w:pPr>
      <w:r>
        <w:rPr>
          <w:sz w:val="28"/>
          <w:szCs w:val="28"/>
        </w:rPr>
        <w:t>8. До 4 месяцев ребенок, родившийся с ве</w:t>
      </w:r>
      <w:r w:rsidR="00E97CD2">
        <w:rPr>
          <w:sz w:val="28"/>
          <w:szCs w:val="28"/>
        </w:rPr>
        <w:t>сом 3,2 кг, прибавлял в весе со</w:t>
      </w:r>
      <w:r>
        <w:rPr>
          <w:sz w:val="28"/>
          <w:szCs w:val="28"/>
        </w:rPr>
        <w:t xml:space="preserve">гласно табличным данным, а за 4-й, 5-й месяцы набирал всего по 600 г. Какой вес имел ребенок в 5 месяцев? </w:t>
      </w:r>
    </w:p>
    <w:p w:rsidR="00480687" w:rsidRDefault="00480687" w:rsidP="00E97CD2">
      <w:pPr>
        <w:pStyle w:val="Default"/>
        <w:spacing w:after="1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За первые 3 месяца жизни ребенок набрал 2,1 кг. Сколько весил ребенок в 7 месяцев, если он родился с весом 2,9 кг и за последние месяцы жизни прибавил в весе среднестатистическое значение? </w:t>
      </w:r>
    </w:p>
    <w:p w:rsidR="00480687" w:rsidRDefault="00480687" w:rsidP="00E97CD2">
      <w:pPr>
        <w:pStyle w:val="Default"/>
        <w:spacing w:after="199"/>
        <w:jc w:val="both"/>
        <w:rPr>
          <w:sz w:val="28"/>
          <w:szCs w:val="28"/>
        </w:rPr>
      </w:pPr>
      <w:r>
        <w:rPr>
          <w:sz w:val="28"/>
          <w:szCs w:val="28"/>
        </w:rPr>
        <w:t>10. Сколько весит ребенок в 11 месяцев жизни, родившийся с весом 3кг 200г, если известно, что за последние 5 месяце</w:t>
      </w:r>
      <w:r w:rsidR="00E97CD2">
        <w:rPr>
          <w:sz w:val="28"/>
          <w:szCs w:val="28"/>
        </w:rPr>
        <w:t>в он набрал в весе 2,2 кг, а ос</w:t>
      </w:r>
      <w:r>
        <w:rPr>
          <w:sz w:val="28"/>
          <w:szCs w:val="28"/>
        </w:rPr>
        <w:t xml:space="preserve">тальные месяцы набирал в весе согласно таблице? </w:t>
      </w:r>
    </w:p>
    <w:p w:rsidR="00E97CD2" w:rsidRDefault="00480687" w:rsidP="00E97CD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Рассчитайте долженствующую массу тела ребенка в 14 лет. </w:t>
      </w:r>
    </w:p>
    <w:p w:rsidR="00E97CD2" w:rsidRPr="00E97CD2" w:rsidRDefault="00E97CD2" w:rsidP="00E97CD2">
      <w:pPr>
        <w:pStyle w:val="Default"/>
        <w:jc w:val="both"/>
        <w:rPr>
          <w:sz w:val="28"/>
          <w:szCs w:val="28"/>
        </w:rPr>
      </w:pPr>
    </w:p>
    <w:p w:rsidR="00E97CD2" w:rsidRDefault="00E97CD2" w:rsidP="00E97CD2">
      <w:pPr>
        <w:pStyle w:val="Default"/>
        <w:spacing w:after="1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Какое количество молока в сутки должен получать 2-х месячный ребенок весом 4,7 кг. Произвести расчет калорийным методом. </w:t>
      </w:r>
    </w:p>
    <w:p w:rsidR="00E97CD2" w:rsidRDefault="00E97CD2" w:rsidP="00E97CD2">
      <w:pPr>
        <w:pStyle w:val="Default"/>
        <w:spacing w:after="1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Ребёнок в возрасте 2 месяца имеет массу тела 4 кг. Какой объём пищи потребуется ему в сутки, если 1 литр женского молока содержит 700 ккал? </w:t>
      </w:r>
    </w:p>
    <w:p w:rsidR="00E97CD2" w:rsidRDefault="00E97CD2" w:rsidP="00E97CD2">
      <w:pPr>
        <w:pStyle w:val="Default"/>
        <w:spacing w:after="1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Рассчитайте количество молока, необходимое на сутки, по формуле </w:t>
      </w:r>
      <w:proofErr w:type="spellStart"/>
      <w:r>
        <w:rPr>
          <w:sz w:val="28"/>
          <w:szCs w:val="28"/>
        </w:rPr>
        <w:t>Финкельштейна</w:t>
      </w:r>
      <w:proofErr w:type="spellEnd"/>
      <w:r>
        <w:rPr>
          <w:sz w:val="28"/>
          <w:szCs w:val="28"/>
        </w:rPr>
        <w:t xml:space="preserve"> для доношенного 7-дневнего ребенка массой 3400 г. Определите объем молока для каждого кормления (при 7-разовом режиме). </w:t>
      </w:r>
    </w:p>
    <w:p w:rsidR="00E97CD2" w:rsidRDefault="00E97CD2" w:rsidP="00E97CD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Рассчитайте количество молока, необходимое на сутки ребенку 3 месяца жизни, массой 4800 г, калорийным методом. </w:t>
      </w:r>
    </w:p>
    <w:p w:rsidR="00E97CD2" w:rsidRDefault="00E97CD2" w:rsidP="00E97CD2">
      <w:pPr>
        <w:pStyle w:val="Default"/>
        <w:jc w:val="both"/>
        <w:rPr>
          <w:sz w:val="28"/>
          <w:szCs w:val="28"/>
        </w:rPr>
      </w:pPr>
    </w:p>
    <w:p w:rsidR="00E97CD2" w:rsidRDefault="00E97CD2" w:rsidP="00CC5C8F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Разведение антибиотиков</w:t>
      </w:r>
    </w:p>
    <w:p w:rsidR="00E97CD2" w:rsidRDefault="004647E6" w:rsidP="00E97CD2">
      <w:pPr>
        <w:pStyle w:val="Default"/>
        <w:spacing w:after="199"/>
        <w:rPr>
          <w:sz w:val="28"/>
          <w:szCs w:val="28"/>
        </w:rPr>
      </w:pPr>
      <w:r>
        <w:rPr>
          <w:sz w:val="28"/>
          <w:szCs w:val="28"/>
        </w:rPr>
        <w:t>16</w:t>
      </w:r>
      <w:r w:rsidR="00E97CD2">
        <w:rPr>
          <w:sz w:val="28"/>
          <w:szCs w:val="28"/>
        </w:rPr>
        <w:t xml:space="preserve"> Врач назначил ребенку 400 тыс. </w:t>
      </w:r>
      <w:proofErr w:type="gramStart"/>
      <w:r w:rsidR="00E97CD2">
        <w:rPr>
          <w:sz w:val="28"/>
          <w:szCs w:val="28"/>
        </w:rPr>
        <w:t>ЕД</w:t>
      </w:r>
      <w:proofErr w:type="gramEnd"/>
      <w:r>
        <w:rPr>
          <w:sz w:val="28"/>
          <w:szCs w:val="28"/>
        </w:rPr>
        <w:t xml:space="preserve"> пенициллина при полном разведе</w:t>
      </w:r>
      <w:r w:rsidR="00E97CD2">
        <w:rPr>
          <w:sz w:val="28"/>
          <w:szCs w:val="28"/>
        </w:rPr>
        <w:t xml:space="preserve">нии. Во флаконе 600 тыс. </w:t>
      </w:r>
      <w:proofErr w:type="gramStart"/>
      <w:r w:rsidR="00E97CD2">
        <w:rPr>
          <w:sz w:val="28"/>
          <w:szCs w:val="28"/>
        </w:rPr>
        <w:t>ЕД</w:t>
      </w:r>
      <w:proofErr w:type="gramEnd"/>
      <w:r w:rsidR="00E97CD2">
        <w:rPr>
          <w:sz w:val="28"/>
          <w:szCs w:val="28"/>
        </w:rPr>
        <w:t xml:space="preserve"> пенициллина. Сколько мл растворителя требуется для разведения и сколько мл раствора пенициллина в шприц для инъекций? </w:t>
      </w:r>
    </w:p>
    <w:p w:rsidR="00E97CD2" w:rsidRDefault="004647E6" w:rsidP="00E97CD2">
      <w:pPr>
        <w:pStyle w:val="Default"/>
        <w:spacing w:after="199"/>
        <w:rPr>
          <w:sz w:val="28"/>
          <w:szCs w:val="28"/>
        </w:rPr>
      </w:pPr>
      <w:r>
        <w:rPr>
          <w:sz w:val="28"/>
          <w:szCs w:val="28"/>
        </w:rPr>
        <w:t>17</w:t>
      </w:r>
      <w:r w:rsidR="00E97CD2">
        <w:rPr>
          <w:sz w:val="28"/>
          <w:szCs w:val="28"/>
        </w:rPr>
        <w:t xml:space="preserve">. На одну инъекцию требуется 300 000 </w:t>
      </w:r>
      <w:proofErr w:type="gramStart"/>
      <w:r>
        <w:rPr>
          <w:sz w:val="28"/>
          <w:szCs w:val="28"/>
        </w:rPr>
        <w:t>ЕД</w:t>
      </w:r>
      <w:proofErr w:type="gramEnd"/>
      <w:r>
        <w:rPr>
          <w:sz w:val="28"/>
          <w:szCs w:val="28"/>
        </w:rPr>
        <w:t xml:space="preserve"> пенициллина. Имеется: во фла</w:t>
      </w:r>
      <w:r w:rsidR="00E97CD2">
        <w:rPr>
          <w:sz w:val="28"/>
          <w:szCs w:val="28"/>
        </w:rPr>
        <w:t xml:space="preserve">коне 500 000 ЕД. Сколько мл новокаина нужно брать для разведения и сколько мл раствора в шприц для инъекций: а) при полном разведении; б) при половинном разведении? </w:t>
      </w:r>
    </w:p>
    <w:p w:rsidR="00E97CD2" w:rsidRDefault="004647E6" w:rsidP="00E97CD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18</w:t>
      </w:r>
      <w:r w:rsidR="00E97CD2">
        <w:rPr>
          <w:sz w:val="28"/>
          <w:szCs w:val="28"/>
        </w:rPr>
        <w:t xml:space="preserve">. На одну инъекцию требуется 500 000 </w:t>
      </w:r>
      <w:proofErr w:type="gramStart"/>
      <w:r>
        <w:rPr>
          <w:sz w:val="28"/>
          <w:szCs w:val="28"/>
        </w:rPr>
        <w:t>ЕД</w:t>
      </w:r>
      <w:proofErr w:type="gramEnd"/>
      <w:r>
        <w:rPr>
          <w:sz w:val="28"/>
          <w:szCs w:val="28"/>
        </w:rPr>
        <w:t xml:space="preserve"> антибиотика. Имеется: во фла</w:t>
      </w:r>
      <w:r w:rsidR="00E97CD2">
        <w:rPr>
          <w:sz w:val="28"/>
          <w:szCs w:val="28"/>
        </w:rPr>
        <w:t xml:space="preserve">коне 1 000 </w:t>
      </w:r>
      <w:proofErr w:type="spellStart"/>
      <w:r w:rsidR="00E97CD2">
        <w:rPr>
          <w:sz w:val="28"/>
          <w:szCs w:val="28"/>
        </w:rPr>
        <w:t>000</w:t>
      </w:r>
      <w:proofErr w:type="spellEnd"/>
      <w:r w:rsidR="00E97CD2">
        <w:rPr>
          <w:sz w:val="28"/>
          <w:szCs w:val="28"/>
        </w:rPr>
        <w:t xml:space="preserve"> </w:t>
      </w:r>
      <w:proofErr w:type="gramStart"/>
      <w:r w:rsidR="00E97CD2">
        <w:rPr>
          <w:sz w:val="28"/>
          <w:szCs w:val="28"/>
        </w:rPr>
        <w:t>ЕД</w:t>
      </w:r>
      <w:proofErr w:type="gramEnd"/>
      <w:r w:rsidR="00E97CD2">
        <w:rPr>
          <w:sz w:val="28"/>
          <w:szCs w:val="28"/>
        </w:rPr>
        <w:t xml:space="preserve"> антибиотика. Сколько мл стерильной воды нужно брать для разведения и сколько мл раствора в шприц для инъекций: а) при полном разведении; б) при половинном разведении? </w:t>
      </w:r>
    </w:p>
    <w:p w:rsidR="004647E6" w:rsidRDefault="004647E6" w:rsidP="004647E6">
      <w:pPr>
        <w:pStyle w:val="Default"/>
        <w:rPr>
          <w:b/>
          <w:bCs/>
          <w:sz w:val="28"/>
          <w:szCs w:val="28"/>
        </w:rPr>
      </w:pPr>
    </w:p>
    <w:p w:rsidR="004647E6" w:rsidRDefault="004647E6" w:rsidP="004647E6">
      <w:pPr>
        <w:pStyle w:val="Default"/>
        <w:rPr>
          <w:b/>
          <w:bCs/>
          <w:sz w:val="28"/>
          <w:szCs w:val="28"/>
        </w:rPr>
      </w:pPr>
    </w:p>
    <w:p w:rsidR="004647E6" w:rsidRDefault="004647E6" w:rsidP="004647E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Вычисление площадей и объемов тел</w:t>
      </w:r>
    </w:p>
    <w:p w:rsidR="004647E6" w:rsidRDefault="004647E6" w:rsidP="004647E6">
      <w:pPr>
        <w:pStyle w:val="Default"/>
        <w:spacing w:after="1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Вычислить объем сердца взрослого человека, если его длина </w:t>
      </w:r>
      <w:proofErr w:type="spellStart"/>
      <w:r>
        <w:rPr>
          <w:sz w:val="28"/>
          <w:szCs w:val="28"/>
        </w:rPr>
        <w:t>h</w:t>
      </w:r>
      <w:proofErr w:type="spellEnd"/>
      <w:r>
        <w:rPr>
          <w:sz w:val="28"/>
          <w:szCs w:val="28"/>
        </w:rPr>
        <w:t xml:space="preserve"> = 14 см, а поперечный разрез </w:t>
      </w:r>
      <w:proofErr w:type="spellStart"/>
      <w:r>
        <w:rPr>
          <w:sz w:val="28"/>
          <w:szCs w:val="28"/>
        </w:rPr>
        <w:t>d</w:t>
      </w:r>
      <w:proofErr w:type="spellEnd"/>
      <w:r>
        <w:rPr>
          <w:sz w:val="28"/>
          <w:szCs w:val="28"/>
        </w:rPr>
        <w:t xml:space="preserve"> = 9 см. </w:t>
      </w:r>
    </w:p>
    <w:p w:rsidR="004647E6" w:rsidRDefault="004647E6" w:rsidP="004647E6">
      <w:pPr>
        <w:pStyle w:val="Default"/>
        <w:spacing w:after="1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Трубчатая кость имеет длину </w:t>
      </w:r>
      <w:proofErr w:type="spellStart"/>
      <w:r>
        <w:rPr>
          <w:sz w:val="28"/>
          <w:szCs w:val="28"/>
        </w:rPr>
        <w:t>h</w:t>
      </w:r>
      <w:proofErr w:type="spellEnd"/>
      <w:r>
        <w:rPr>
          <w:sz w:val="28"/>
          <w:szCs w:val="28"/>
        </w:rPr>
        <w:t xml:space="preserve"> = 20 см, диаметр </w:t>
      </w:r>
      <w:proofErr w:type="spellStart"/>
      <w:r>
        <w:rPr>
          <w:sz w:val="28"/>
          <w:szCs w:val="28"/>
        </w:rPr>
        <w:t>d</w:t>
      </w:r>
      <w:proofErr w:type="spellEnd"/>
      <w:r>
        <w:rPr>
          <w:sz w:val="28"/>
          <w:szCs w:val="28"/>
        </w:rPr>
        <w:t xml:space="preserve"> = 3 см. Вычислить объем кости и площадь ее боковой поверхности. </w:t>
      </w:r>
    </w:p>
    <w:p w:rsidR="004647E6" w:rsidRDefault="004647E6" w:rsidP="004647E6">
      <w:pPr>
        <w:pStyle w:val="Default"/>
        <w:spacing w:after="1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Вычислить объем сердца взрослого человека, если его длина </w:t>
      </w:r>
      <w:proofErr w:type="spellStart"/>
      <w:r>
        <w:rPr>
          <w:sz w:val="28"/>
          <w:szCs w:val="28"/>
        </w:rPr>
        <w:t>h</w:t>
      </w:r>
      <w:proofErr w:type="spellEnd"/>
      <w:r>
        <w:rPr>
          <w:sz w:val="28"/>
          <w:szCs w:val="28"/>
        </w:rPr>
        <w:t xml:space="preserve"> = 14 см, а поперечный разрез </w:t>
      </w:r>
      <w:proofErr w:type="spellStart"/>
      <w:r>
        <w:rPr>
          <w:sz w:val="28"/>
          <w:szCs w:val="28"/>
        </w:rPr>
        <w:t>d</w:t>
      </w:r>
      <w:proofErr w:type="spellEnd"/>
      <w:r>
        <w:rPr>
          <w:sz w:val="28"/>
          <w:szCs w:val="28"/>
        </w:rPr>
        <w:t xml:space="preserve"> = 10 см. </w:t>
      </w:r>
    </w:p>
    <w:p w:rsidR="004647E6" w:rsidRDefault="004647E6" w:rsidP="004647E6">
      <w:pPr>
        <w:pStyle w:val="Default"/>
        <w:spacing w:after="1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Вычислить объем сердца взрослого человека, если </w:t>
      </w:r>
      <w:proofErr w:type="spellStart"/>
      <w:r>
        <w:rPr>
          <w:sz w:val="28"/>
          <w:szCs w:val="28"/>
        </w:rPr>
        <w:t>h</w:t>
      </w:r>
      <w:proofErr w:type="spellEnd"/>
      <w:r>
        <w:rPr>
          <w:sz w:val="28"/>
          <w:szCs w:val="28"/>
        </w:rPr>
        <w:t xml:space="preserve"> =15 см, </w:t>
      </w:r>
      <w:proofErr w:type="spellStart"/>
      <w:r>
        <w:rPr>
          <w:sz w:val="28"/>
          <w:szCs w:val="28"/>
        </w:rPr>
        <w:t>d</w:t>
      </w:r>
      <w:proofErr w:type="spellEnd"/>
      <w:r>
        <w:rPr>
          <w:sz w:val="28"/>
          <w:szCs w:val="28"/>
        </w:rPr>
        <w:t xml:space="preserve"> = 8 см. </w:t>
      </w:r>
    </w:p>
    <w:p w:rsidR="004647E6" w:rsidRDefault="004647E6" w:rsidP="004647E6">
      <w:pPr>
        <w:pStyle w:val="Default"/>
        <w:spacing w:after="1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Кость голени человека имеет длину </w:t>
      </w:r>
      <w:proofErr w:type="spellStart"/>
      <w:r>
        <w:rPr>
          <w:sz w:val="28"/>
          <w:szCs w:val="28"/>
        </w:rPr>
        <w:t>h</w:t>
      </w:r>
      <w:proofErr w:type="spellEnd"/>
      <w:r>
        <w:rPr>
          <w:sz w:val="28"/>
          <w:szCs w:val="28"/>
        </w:rPr>
        <w:t xml:space="preserve"> = 38 см., ширину </w:t>
      </w:r>
      <w:proofErr w:type="spellStart"/>
      <w:r>
        <w:rPr>
          <w:sz w:val="28"/>
          <w:szCs w:val="28"/>
        </w:rPr>
        <w:t>d</w:t>
      </w:r>
      <w:proofErr w:type="spellEnd"/>
      <w:r>
        <w:rPr>
          <w:sz w:val="28"/>
          <w:szCs w:val="28"/>
        </w:rPr>
        <w:t xml:space="preserve"> = 5 см. </w:t>
      </w:r>
      <w:proofErr w:type="spellStart"/>
      <w:proofErr w:type="gramStart"/>
      <w:r>
        <w:rPr>
          <w:sz w:val="28"/>
          <w:szCs w:val="28"/>
        </w:rPr>
        <w:t>Вы-числить</w:t>
      </w:r>
      <w:proofErr w:type="spellEnd"/>
      <w:proofErr w:type="gramEnd"/>
      <w:r>
        <w:rPr>
          <w:sz w:val="28"/>
          <w:szCs w:val="28"/>
        </w:rPr>
        <w:t xml:space="preserve"> объем и площадь боковой поверхности кости. </w:t>
      </w:r>
    </w:p>
    <w:p w:rsidR="004647E6" w:rsidRDefault="004647E6" w:rsidP="004647E6">
      <w:pPr>
        <w:pStyle w:val="Default"/>
        <w:spacing w:after="1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Трахея имеет форму трубки длиной </w:t>
      </w:r>
      <w:proofErr w:type="spellStart"/>
      <w:r>
        <w:rPr>
          <w:sz w:val="28"/>
          <w:szCs w:val="28"/>
        </w:rPr>
        <w:t>h</w:t>
      </w:r>
      <w:proofErr w:type="spellEnd"/>
      <w:r>
        <w:rPr>
          <w:sz w:val="28"/>
          <w:szCs w:val="28"/>
        </w:rPr>
        <w:t xml:space="preserve"> = 8 см., диаметром </w:t>
      </w:r>
      <w:proofErr w:type="spellStart"/>
      <w:r>
        <w:rPr>
          <w:sz w:val="28"/>
          <w:szCs w:val="28"/>
        </w:rPr>
        <w:t>d</w:t>
      </w:r>
      <w:proofErr w:type="spellEnd"/>
      <w:r>
        <w:rPr>
          <w:sz w:val="28"/>
          <w:szCs w:val="28"/>
        </w:rPr>
        <w:t xml:space="preserve"> = 1,5 см. Вычислить максимальный объем трахеи. </w:t>
      </w:r>
    </w:p>
    <w:p w:rsidR="004647E6" w:rsidRDefault="004647E6" w:rsidP="004647E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 Вычислить объем спинномозговой жидкости в спинномозговом канале, если его длина </w:t>
      </w:r>
      <w:proofErr w:type="spellStart"/>
      <w:r>
        <w:rPr>
          <w:sz w:val="28"/>
          <w:szCs w:val="28"/>
        </w:rPr>
        <w:t>h</w:t>
      </w:r>
      <w:proofErr w:type="spellEnd"/>
      <w:r>
        <w:rPr>
          <w:sz w:val="28"/>
          <w:szCs w:val="28"/>
        </w:rPr>
        <w:t xml:space="preserve"> = 40 см., диаметр </w:t>
      </w:r>
      <w:proofErr w:type="spellStart"/>
      <w:r>
        <w:rPr>
          <w:sz w:val="28"/>
          <w:szCs w:val="28"/>
        </w:rPr>
        <w:t>d</w:t>
      </w:r>
      <w:proofErr w:type="spellEnd"/>
      <w:r>
        <w:rPr>
          <w:sz w:val="28"/>
          <w:szCs w:val="28"/>
        </w:rPr>
        <w:t xml:space="preserve"> = 1,4 см. </w:t>
      </w:r>
    </w:p>
    <w:p w:rsidR="004647E6" w:rsidRDefault="004647E6" w:rsidP="004647E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Газообмен легких</w:t>
      </w:r>
    </w:p>
    <w:p w:rsidR="004647E6" w:rsidRDefault="004647E6" w:rsidP="004647E6">
      <w:pPr>
        <w:pStyle w:val="Default"/>
        <w:spacing w:after="3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  Человек при спокойном дыхании делает 16 дыхательных движений в минуту. При физической нагрузке количество дыхательных движений увеличивается на 50%. Сколько углекислого газа при физической нагрузке выдохнул человек за 4 минуты? </w:t>
      </w:r>
    </w:p>
    <w:p w:rsidR="004647E6" w:rsidRDefault="004647E6" w:rsidP="004647E6">
      <w:pPr>
        <w:pStyle w:val="Default"/>
        <w:spacing w:after="3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 В течение 1 минуты человек делает 16 дыхательных движений, при этом в легкие поступает за 1 вдох 1500 см3 воздуха. Какова минутная вентиляция легких? </w:t>
      </w:r>
    </w:p>
    <w:p w:rsidR="004647E6" w:rsidRDefault="004647E6" w:rsidP="004647E6">
      <w:pPr>
        <w:pStyle w:val="Default"/>
        <w:spacing w:after="3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ассчитайте долженствующую жизненную емкость легких ребенка 15 лет, если дыхательный объем составляет 400 мл, резервный объем вдоха – 1,4 л, резервный объем вдоха – 900 мл. </w:t>
      </w:r>
    </w:p>
    <w:p w:rsidR="004647E6" w:rsidRDefault="004647E6" w:rsidP="004647E6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29.  Рассчитайте долженствующий минутный объем дыхания ребенка 14 лет, если дыхательный объем составляет 400 мл, частота дыхания – 19 в минуту. </w:t>
      </w:r>
    </w:p>
    <w:p w:rsidR="004647E6" w:rsidRDefault="004647E6" w:rsidP="004647E6">
      <w:pPr>
        <w:pStyle w:val="Default"/>
        <w:jc w:val="center"/>
        <w:rPr>
          <w:sz w:val="28"/>
          <w:szCs w:val="28"/>
        </w:rPr>
      </w:pPr>
    </w:p>
    <w:p w:rsidR="004647E6" w:rsidRPr="004647E6" w:rsidRDefault="004647E6" w:rsidP="004647E6">
      <w:pPr>
        <w:pStyle w:val="Default"/>
        <w:jc w:val="center"/>
        <w:rPr>
          <w:b/>
          <w:color w:val="auto"/>
          <w:sz w:val="28"/>
          <w:szCs w:val="28"/>
        </w:rPr>
      </w:pPr>
      <w:r w:rsidRPr="004647E6">
        <w:rPr>
          <w:b/>
          <w:sz w:val="28"/>
          <w:szCs w:val="28"/>
        </w:rPr>
        <w:t>М</w:t>
      </w:r>
      <w:r w:rsidRPr="004647E6">
        <w:rPr>
          <w:b/>
          <w:bCs/>
          <w:color w:val="auto"/>
          <w:sz w:val="28"/>
          <w:szCs w:val="28"/>
        </w:rPr>
        <w:t>атематические методы в акушерстве</w:t>
      </w:r>
    </w:p>
    <w:p w:rsidR="004647E6" w:rsidRDefault="004647E6" w:rsidP="004647E6">
      <w:pPr>
        <w:pStyle w:val="Default"/>
        <w:spacing w:after="19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30.  Окружность живота беременной 100 см, высота стояния дна матки 34 см. Рассчитать предполагаемую массу плода по формуле </w:t>
      </w:r>
      <w:proofErr w:type="spellStart"/>
      <w:proofErr w:type="gramStart"/>
      <w:r>
        <w:rPr>
          <w:color w:val="auto"/>
          <w:sz w:val="28"/>
          <w:szCs w:val="28"/>
        </w:rPr>
        <w:t>Жорда-ния</w:t>
      </w:r>
      <w:proofErr w:type="spellEnd"/>
      <w:proofErr w:type="gramEnd"/>
      <w:r>
        <w:rPr>
          <w:color w:val="auto"/>
          <w:sz w:val="28"/>
          <w:szCs w:val="28"/>
        </w:rPr>
        <w:t xml:space="preserve">. </w:t>
      </w:r>
    </w:p>
    <w:p w:rsidR="004647E6" w:rsidRDefault="004647E6" w:rsidP="004647E6">
      <w:pPr>
        <w:pStyle w:val="Default"/>
        <w:spacing w:after="19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31.  Окружность живота беременной 110 см, высота стояния дна матки 28 см. Рассчитать предполагаемую массу плода по формуле </w:t>
      </w:r>
      <w:proofErr w:type="spellStart"/>
      <w:proofErr w:type="gramStart"/>
      <w:r>
        <w:rPr>
          <w:color w:val="auto"/>
          <w:sz w:val="28"/>
          <w:szCs w:val="28"/>
        </w:rPr>
        <w:t>Жорда-ния</w:t>
      </w:r>
      <w:proofErr w:type="spellEnd"/>
      <w:proofErr w:type="gramEnd"/>
      <w:r>
        <w:rPr>
          <w:color w:val="auto"/>
          <w:sz w:val="28"/>
          <w:szCs w:val="28"/>
        </w:rPr>
        <w:t xml:space="preserve">. </w:t>
      </w:r>
    </w:p>
    <w:p w:rsidR="004647E6" w:rsidRDefault="004647E6" w:rsidP="004647E6">
      <w:pPr>
        <w:pStyle w:val="Default"/>
        <w:spacing w:after="19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32.  Окружность живота беременной 95 см, высота стояния дна матки 35 см. Рассчитать предполагаемую массу плода по формуле </w:t>
      </w:r>
      <w:proofErr w:type="spellStart"/>
      <w:proofErr w:type="gramStart"/>
      <w:r>
        <w:rPr>
          <w:color w:val="auto"/>
          <w:sz w:val="28"/>
          <w:szCs w:val="28"/>
        </w:rPr>
        <w:t>Жорда-ния</w:t>
      </w:r>
      <w:proofErr w:type="spellEnd"/>
      <w:proofErr w:type="gramEnd"/>
      <w:r>
        <w:rPr>
          <w:color w:val="auto"/>
          <w:sz w:val="28"/>
          <w:szCs w:val="28"/>
        </w:rPr>
        <w:t xml:space="preserve">. </w:t>
      </w:r>
    </w:p>
    <w:p w:rsidR="004647E6" w:rsidRDefault="004647E6" w:rsidP="004647E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33.  Вес четырёхмесячного плода равен 120 г, а вес семимесячного плода – 1100 г. Сколько процентов вес четырехмесячного плода составляет от веса семимесячного плода? </w:t>
      </w:r>
    </w:p>
    <w:p w:rsidR="004647E6" w:rsidRDefault="004647E6" w:rsidP="004647E6">
      <w:pPr>
        <w:pStyle w:val="Default"/>
        <w:jc w:val="both"/>
        <w:rPr>
          <w:sz w:val="28"/>
          <w:szCs w:val="28"/>
        </w:rPr>
      </w:pPr>
    </w:p>
    <w:p w:rsidR="004647E6" w:rsidRDefault="004647E6" w:rsidP="00E97CD2">
      <w:pPr>
        <w:pStyle w:val="Default"/>
        <w:rPr>
          <w:sz w:val="28"/>
          <w:szCs w:val="28"/>
        </w:rPr>
      </w:pPr>
    </w:p>
    <w:p w:rsidR="00E97CD2" w:rsidRDefault="00E97CD2" w:rsidP="00E97CD2">
      <w:pPr>
        <w:pStyle w:val="Default"/>
        <w:jc w:val="both"/>
        <w:rPr>
          <w:sz w:val="28"/>
          <w:szCs w:val="28"/>
        </w:rPr>
      </w:pPr>
    </w:p>
    <w:p w:rsidR="00E97CD2" w:rsidRDefault="00E97CD2" w:rsidP="00E97CD2">
      <w:pPr>
        <w:pStyle w:val="Default"/>
        <w:jc w:val="both"/>
        <w:rPr>
          <w:sz w:val="28"/>
          <w:szCs w:val="28"/>
        </w:rPr>
      </w:pPr>
    </w:p>
    <w:p w:rsidR="00A846BA" w:rsidRDefault="00A846BA" w:rsidP="00A846BA">
      <w:pPr>
        <w:rPr>
          <w:rFonts w:eastAsiaTheme="minorHAnsi"/>
          <w:color w:val="000000"/>
          <w:sz w:val="28"/>
          <w:szCs w:val="28"/>
          <w:lang w:val="en-US" w:eastAsia="en-US"/>
        </w:rPr>
      </w:pPr>
    </w:p>
    <w:p w:rsidR="00A846BA" w:rsidRDefault="00A846BA" w:rsidP="00A846BA">
      <w:pPr>
        <w:rPr>
          <w:rFonts w:eastAsiaTheme="minorHAnsi"/>
          <w:color w:val="000000"/>
          <w:sz w:val="28"/>
          <w:szCs w:val="28"/>
          <w:lang w:val="en-US" w:eastAsia="en-US"/>
        </w:rPr>
      </w:pPr>
    </w:p>
    <w:p w:rsidR="00A846BA" w:rsidRDefault="00A846BA" w:rsidP="00A846BA">
      <w:pPr>
        <w:rPr>
          <w:rFonts w:eastAsiaTheme="minorHAnsi"/>
          <w:color w:val="000000"/>
          <w:sz w:val="28"/>
          <w:szCs w:val="28"/>
          <w:lang w:val="en-US" w:eastAsia="en-US"/>
        </w:rPr>
      </w:pPr>
    </w:p>
    <w:p w:rsidR="00A846BA" w:rsidRDefault="00A846BA" w:rsidP="00A846BA">
      <w:pPr>
        <w:rPr>
          <w:rFonts w:eastAsiaTheme="minorHAnsi"/>
          <w:color w:val="000000"/>
          <w:sz w:val="28"/>
          <w:szCs w:val="28"/>
          <w:lang w:val="en-US" w:eastAsia="en-US"/>
        </w:rPr>
      </w:pPr>
    </w:p>
    <w:p w:rsidR="00A846BA" w:rsidRDefault="00A846BA" w:rsidP="00A846BA">
      <w:pPr>
        <w:rPr>
          <w:rFonts w:eastAsiaTheme="minorHAnsi"/>
          <w:color w:val="000000"/>
          <w:sz w:val="28"/>
          <w:szCs w:val="28"/>
          <w:lang w:val="en-US" w:eastAsia="en-US"/>
        </w:rPr>
      </w:pPr>
    </w:p>
    <w:p w:rsidR="00A846BA" w:rsidRDefault="00A846BA" w:rsidP="00A846BA">
      <w:pPr>
        <w:rPr>
          <w:rFonts w:eastAsiaTheme="minorHAnsi"/>
          <w:color w:val="000000"/>
          <w:sz w:val="28"/>
          <w:szCs w:val="28"/>
          <w:lang w:val="en-US" w:eastAsia="en-US"/>
        </w:rPr>
      </w:pPr>
    </w:p>
    <w:p w:rsidR="00A846BA" w:rsidRDefault="00A846BA" w:rsidP="00A846BA">
      <w:pPr>
        <w:rPr>
          <w:rFonts w:eastAsiaTheme="minorHAnsi"/>
          <w:color w:val="000000"/>
          <w:sz w:val="28"/>
          <w:szCs w:val="28"/>
          <w:lang w:val="en-US" w:eastAsia="en-US"/>
        </w:rPr>
      </w:pPr>
    </w:p>
    <w:p w:rsidR="00A846BA" w:rsidRDefault="00A846BA" w:rsidP="00A846BA">
      <w:pPr>
        <w:rPr>
          <w:rFonts w:eastAsiaTheme="minorHAnsi"/>
          <w:color w:val="000000"/>
          <w:sz w:val="28"/>
          <w:szCs w:val="28"/>
          <w:lang w:val="en-US" w:eastAsia="en-US"/>
        </w:rPr>
      </w:pPr>
    </w:p>
    <w:p w:rsidR="00A846BA" w:rsidRDefault="00A846BA" w:rsidP="00A846BA">
      <w:pPr>
        <w:rPr>
          <w:rFonts w:eastAsiaTheme="minorHAnsi"/>
          <w:color w:val="000000"/>
          <w:sz w:val="28"/>
          <w:szCs w:val="28"/>
          <w:lang w:val="en-US" w:eastAsia="en-US"/>
        </w:rPr>
      </w:pPr>
    </w:p>
    <w:p w:rsidR="00A846BA" w:rsidRDefault="00A846BA" w:rsidP="00A846BA">
      <w:pPr>
        <w:rPr>
          <w:rFonts w:eastAsiaTheme="minorHAnsi"/>
          <w:color w:val="000000"/>
          <w:sz w:val="28"/>
          <w:szCs w:val="28"/>
          <w:lang w:val="en-US" w:eastAsia="en-US"/>
        </w:rPr>
      </w:pPr>
    </w:p>
    <w:p w:rsidR="00A846BA" w:rsidRDefault="00A846BA" w:rsidP="00A846BA">
      <w:pPr>
        <w:rPr>
          <w:rFonts w:eastAsiaTheme="minorHAnsi"/>
          <w:color w:val="000000"/>
          <w:sz w:val="28"/>
          <w:szCs w:val="28"/>
          <w:lang w:val="en-US" w:eastAsia="en-US"/>
        </w:rPr>
      </w:pPr>
    </w:p>
    <w:p w:rsidR="00A846BA" w:rsidRDefault="00A846BA" w:rsidP="00A846BA">
      <w:pPr>
        <w:rPr>
          <w:rFonts w:eastAsiaTheme="minorHAnsi"/>
          <w:color w:val="000000"/>
          <w:sz w:val="28"/>
          <w:szCs w:val="28"/>
          <w:lang w:val="en-US" w:eastAsia="en-US"/>
        </w:rPr>
      </w:pPr>
    </w:p>
    <w:p w:rsidR="00A846BA" w:rsidRDefault="00A846BA" w:rsidP="00A846BA">
      <w:pPr>
        <w:rPr>
          <w:rFonts w:eastAsiaTheme="minorHAnsi"/>
          <w:color w:val="000000"/>
          <w:sz w:val="28"/>
          <w:szCs w:val="28"/>
          <w:lang w:val="en-US" w:eastAsia="en-US"/>
        </w:rPr>
      </w:pPr>
    </w:p>
    <w:p w:rsidR="00A846BA" w:rsidRDefault="00A846BA" w:rsidP="00A846BA">
      <w:pPr>
        <w:rPr>
          <w:rFonts w:eastAsiaTheme="minorHAnsi"/>
          <w:color w:val="000000"/>
          <w:sz w:val="28"/>
          <w:szCs w:val="28"/>
          <w:lang w:val="en-US" w:eastAsia="en-US"/>
        </w:rPr>
      </w:pPr>
    </w:p>
    <w:p w:rsidR="00A846BA" w:rsidRDefault="00A846BA" w:rsidP="00A846BA">
      <w:pPr>
        <w:rPr>
          <w:rFonts w:eastAsiaTheme="minorHAnsi"/>
          <w:color w:val="000000"/>
          <w:sz w:val="28"/>
          <w:szCs w:val="28"/>
          <w:lang w:val="en-US" w:eastAsia="en-US"/>
        </w:rPr>
      </w:pPr>
    </w:p>
    <w:p w:rsidR="00A846BA" w:rsidRDefault="00A846BA" w:rsidP="00A846BA">
      <w:pPr>
        <w:rPr>
          <w:rFonts w:eastAsiaTheme="minorHAnsi"/>
          <w:color w:val="000000"/>
          <w:sz w:val="28"/>
          <w:szCs w:val="28"/>
          <w:lang w:val="en-US" w:eastAsia="en-US"/>
        </w:rPr>
      </w:pPr>
    </w:p>
    <w:p w:rsidR="00A846BA" w:rsidRDefault="00A846BA" w:rsidP="00A846BA">
      <w:pPr>
        <w:rPr>
          <w:rFonts w:eastAsiaTheme="minorHAnsi"/>
          <w:color w:val="000000"/>
          <w:sz w:val="28"/>
          <w:szCs w:val="28"/>
          <w:lang w:val="en-US" w:eastAsia="en-US"/>
        </w:rPr>
      </w:pPr>
    </w:p>
    <w:p w:rsidR="00A846BA" w:rsidRDefault="00A846BA" w:rsidP="00A846BA">
      <w:pPr>
        <w:rPr>
          <w:rFonts w:eastAsiaTheme="minorHAnsi"/>
          <w:color w:val="000000"/>
          <w:sz w:val="28"/>
          <w:szCs w:val="28"/>
          <w:lang w:val="en-US" w:eastAsia="en-US"/>
        </w:rPr>
      </w:pPr>
    </w:p>
    <w:p w:rsidR="00A846BA" w:rsidRDefault="00A846BA" w:rsidP="00A846BA">
      <w:pPr>
        <w:rPr>
          <w:rFonts w:eastAsiaTheme="minorHAnsi"/>
          <w:color w:val="000000"/>
          <w:sz w:val="28"/>
          <w:szCs w:val="28"/>
          <w:lang w:val="en-US" w:eastAsia="en-US"/>
        </w:rPr>
      </w:pPr>
    </w:p>
    <w:p w:rsidR="00A846BA" w:rsidRDefault="00A846BA" w:rsidP="00A846BA">
      <w:pPr>
        <w:rPr>
          <w:rFonts w:eastAsiaTheme="minorHAnsi"/>
          <w:color w:val="000000"/>
          <w:sz w:val="28"/>
          <w:szCs w:val="28"/>
          <w:lang w:val="en-US" w:eastAsia="en-US"/>
        </w:rPr>
      </w:pPr>
    </w:p>
    <w:p w:rsidR="00A846BA" w:rsidRDefault="00A846BA" w:rsidP="00A846BA">
      <w:pPr>
        <w:rPr>
          <w:rFonts w:eastAsiaTheme="minorHAnsi"/>
          <w:color w:val="000000"/>
          <w:sz w:val="28"/>
          <w:szCs w:val="28"/>
          <w:lang w:val="en-US" w:eastAsia="en-US"/>
        </w:rPr>
      </w:pPr>
    </w:p>
    <w:p w:rsidR="00A846BA" w:rsidRDefault="00A846BA" w:rsidP="00A846BA">
      <w:pPr>
        <w:rPr>
          <w:rFonts w:eastAsiaTheme="minorHAnsi"/>
          <w:color w:val="000000"/>
          <w:sz w:val="28"/>
          <w:szCs w:val="28"/>
          <w:lang w:val="en-US" w:eastAsia="en-US"/>
        </w:rPr>
      </w:pPr>
    </w:p>
    <w:p w:rsidR="00A846BA" w:rsidRDefault="00A846BA" w:rsidP="00A846BA">
      <w:pPr>
        <w:rPr>
          <w:rFonts w:eastAsiaTheme="minorHAnsi"/>
          <w:color w:val="000000"/>
          <w:sz w:val="28"/>
          <w:szCs w:val="28"/>
          <w:lang w:val="en-US" w:eastAsia="en-US"/>
        </w:rPr>
      </w:pPr>
    </w:p>
    <w:p w:rsidR="00A846BA" w:rsidRDefault="00A846BA" w:rsidP="00A846BA">
      <w:pPr>
        <w:rPr>
          <w:rFonts w:eastAsiaTheme="minorHAnsi"/>
          <w:color w:val="000000"/>
          <w:sz w:val="28"/>
          <w:szCs w:val="28"/>
          <w:lang w:val="en-US" w:eastAsia="en-US"/>
        </w:rPr>
      </w:pPr>
    </w:p>
    <w:p w:rsidR="00A846BA" w:rsidRDefault="00A846BA" w:rsidP="00A846BA">
      <w:pPr>
        <w:rPr>
          <w:rFonts w:eastAsiaTheme="minorHAnsi"/>
          <w:color w:val="000000"/>
          <w:sz w:val="28"/>
          <w:szCs w:val="28"/>
          <w:lang w:val="en-US" w:eastAsia="en-US"/>
        </w:rPr>
      </w:pPr>
    </w:p>
    <w:p w:rsidR="00A846BA" w:rsidRDefault="00A846BA" w:rsidP="00A846BA">
      <w:pPr>
        <w:rPr>
          <w:rFonts w:eastAsiaTheme="minorHAnsi"/>
          <w:color w:val="000000"/>
          <w:sz w:val="28"/>
          <w:szCs w:val="28"/>
          <w:lang w:val="en-US" w:eastAsia="en-US"/>
        </w:rPr>
      </w:pPr>
    </w:p>
    <w:p w:rsidR="00A846BA" w:rsidRDefault="00A846BA" w:rsidP="00A846BA">
      <w:pPr>
        <w:rPr>
          <w:rFonts w:eastAsiaTheme="minorHAnsi"/>
          <w:color w:val="000000"/>
          <w:sz w:val="28"/>
          <w:szCs w:val="28"/>
          <w:lang w:val="en-US" w:eastAsia="en-US"/>
        </w:rPr>
      </w:pPr>
    </w:p>
    <w:p w:rsidR="00A846BA" w:rsidRDefault="00A846BA" w:rsidP="00A846BA">
      <w:pPr>
        <w:rPr>
          <w:rFonts w:eastAsiaTheme="minorHAnsi"/>
          <w:color w:val="000000"/>
          <w:sz w:val="28"/>
          <w:szCs w:val="28"/>
          <w:lang w:val="en-US" w:eastAsia="en-US"/>
        </w:rPr>
      </w:pPr>
    </w:p>
    <w:p w:rsidR="00A846BA" w:rsidRDefault="00A846BA" w:rsidP="00A846BA">
      <w:pPr>
        <w:rPr>
          <w:rFonts w:eastAsiaTheme="minorHAnsi"/>
          <w:color w:val="000000"/>
          <w:sz w:val="28"/>
          <w:szCs w:val="28"/>
          <w:lang w:val="en-US" w:eastAsia="en-US"/>
        </w:rPr>
      </w:pPr>
    </w:p>
    <w:p w:rsidR="00A846BA" w:rsidRDefault="00A846BA" w:rsidP="00A846BA">
      <w:pPr>
        <w:rPr>
          <w:rFonts w:eastAsiaTheme="minorHAnsi"/>
          <w:color w:val="000000"/>
          <w:sz w:val="28"/>
          <w:szCs w:val="28"/>
          <w:lang w:val="en-US" w:eastAsia="en-US"/>
        </w:rPr>
      </w:pPr>
    </w:p>
    <w:p w:rsidR="00A846BA" w:rsidRDefault="00A846BA" w:rsidP="00A846BA">
      <w:pPr>
        <w:rPr>
          <w:rFonts w:eastAsiaTheme="minorHAnsi"/>
          <w:color w:val="000000"/>
          <w:sz w:val="28"/>
          <w:szCs w:val="28"/>
          <w:lang w:val="en-US" w:eastAsia="en-US"/>
        </w:rPr>
      </w:pPr>
    </w:p>
    <w:p w:rsidR="00A846BA" w:rsidRDefault="00A846BA" w:rsidP="00A846BA">
      <w:pPr>
        <w:rPr>
          <w:rFonts w:eastAsiaTheme="minorHAnsi"/>
          <w:color w:val="000000"/>
          <w:sz w:val="28"/>
          <w:szCs w:val="28"/>
          <w:lang w:val="en-US" w:eastAsia="en-US"/>
        </w:rPr>
      </w:pPr>
    </w:p>
    <w:p w:rsidR="00A846BA" w:rsidRDefault="00A846BA" w:rsidP="00A846BA">
      <w:pPr>
        <w:rPr>
          <w:rFonts w:eastAsiaTheme="minorHAnsi"/>
          <w:color w:val="000000"/>
          <w:sz w:val="28"/>
          <w:szCs w:val="28"/>
          <w:lang w:val="en-US" w:eastAsia="en-US"/>
        </w:rPr>
      </w:pPr>
    </w:p>
    <w:p w:rsidR="00A846BA" w:rsidRDefault="00A846BA" w:rsidP="00A846BA">
      <w:pPr>
        <w:rPr>
          <w:rFonts w:eastAsiaTheme="minorHAnsi"/>
          <w:color w:val="000000"/>
          <w:sz w:val="28"/>
          <w:szCs w:val="28"/>
          <w:lang w:val="en-US" w:eastAsia="en-US"/>
        </w:rPr>
      </w:pPr>
    </w:p>
    <w:p w:rsidR="00A846BA" w:rsidRDefault="00A846BA" w:rsidP="00A846BA">
      <w:pPr>
        <w:rPr>
          <w:rFonts w:eastAsiaTheme="minorHAnsi"/>
          <w:color w:val="000000"/>
          <w:sz w:val="28"/>
          <w:szCs w:val="28"/>
          <w:lang w:val="en-US" w:eastAsia="en-US"/>
        </w:rPr>
      </w:pPr>
    </w:p>
    <w:p w:rsidR="00A846BA" w:rsidRDefault="00A846BA" w:rsidP="00A846BA">
      <w:pPr>
        <w:rPr>
          <w:rFonts w:eastAsiaTheme="minorHAnsi"/>
          <w:color w:val="000000"/>
          <w:sz w:val="28"/>
          <w:szCs w:val="28"/>
          <w:lang w:val="en-US" w:eastAsia="en-US"/>
        </w:rPr>
      </w:pPr>
    </w:p>
    <w:p w:rsidR="00A846BA" w:rsidRDefault="00A846BA" w:rsidP="00A846BA">
      <w:pPr>
        <w:rPr>
          <w:rFonts w:eastAsiaTheme="minorHAnsi"/>
          <w:color w:val="000000"/>
          <w:sz w:val="28"/>
          <w:szCs w:val="28"/>
          <w:lang w:val="en-US" w:eastAsia="en-US"/>
        </w:rPr>
      </w:pPr>
    </w:p>
    <w:p w:rsidR="00A846BA" w:rsidRDefault="00A846BA" w:rsidP="00A846BA">
      <w:pPr>
        <w:rPr>
          <w:rFonts w:eastAsiaTheme="minorHAnsi"/>
          <w:color w:val="000000"/>
          <w:sz w:val="28"/>
          <w:szCs w:val="28"/>
          <w:lang w:val="en-US" w:eastAsia="en-US"/>
        </w:rPr>
      </w:pPr>
    </w:p>
    <w:p w:rsidR="00134E47" w:rsidRDefault="00A81023" w:rsidP="00A846BA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Тест № 1  по теме «Математическая статистика</w:t>
      </w:r>
      <w:r w:rsidR="001752EC">
        <w:rPr>
          <w:b/>
          <w:sz w:val="28"/>
          <w:szCs w:val="28"/>
        </w:rPr>
        <w:t xml:space="preserve"> </w:t>
      </w:r>
      <w:proofErr w:type="spellStart"/>
      <w:proofErr w:type="gramStart"/>
      <w:r w:rsidR="001752EC">
        <w:rPr>
          <w:b/>
          <w:sz w:val="28"/>
          <w:szCs w:val="28"/>
        </w:rPr>
        <w:t>статистика</w:t>
      </w:r>
      <w:proofErr w:type="spellEnd"/>
      <w:proofErr w:type="gramEnd"/>
      <w:r>
        <w:rPr>
          <w:b/>
          <w:sz w:val="28"/>
          <w:szCs w:val="28"/>
        </w:rPr>
        <w:t>. Расчет выборочных характеристик</w:t>
      </w:r>
      <w:proofErr w:type="gramStart"/>
      <w:r>
        <w:rPr>
          <w:b/>
          <w:sz w:val="28"/>
          <w:szCs w:val="28"/>
        </w:rPr>
        <w:t>.»</w:t>
      </w:r>
      <w:proofErr w:type="gramEnd"/>
    </w:p>
    <w:p w:rsidR="001752EC" w:rsidRDefault="001752EC" w:rsidP="001752EC">
      <w:pPr>
        <w:pStyle w:val="Default"/>
      </w:pPr>
    </w:p>
    <w:p w:rsidR="001752EC" w:rsidRDefault="001752EC" w:rsidP="001752E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1. Для того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чтобы таблица задавала закон распределения случайной</w:t>
      </w:r>
    </w:p>
    <w:tbl>
      <w:tblPr>
        <w:tblStyle w:val="aa"/>
        <w:tblW w:w="0" w:type="auto"/>
        <w:tblLook w:val="04A0"/>
      </w:tblPr>
      <w:tblGrid>
        <w:gridCol w:w="452"/>
        <w:gridCol w:w="566"/>
        <w:gridCol w:w="566"/>
        <w:gridCol w:w="491"/>
        <w:gridCol w:w="566"/>
      </w:tblGrid>
      <w:tr w:rsidR="001752EC" w:rsidTr="001752EC">
        <w:tc>
          <w:tcPr>
            <w:tcW w:w="0" w:type="auto"/>
          </w:tcPr>
          <w:p w:rsidR="001752EC" w:rsidRDefault="001752EC" w:rsidP="001752EC">
            <w:pPr>
              <w:pStyle w:val="Default"/>
              <w:rPr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0" w:type="auto"/>
          </w:tcPr>
          <w:p w:rsidR="001752EC" w:rsidRPr="001752EC" w:rsidRDefault="001752EC" w:rsidP="001752EC">
            <w:pPr>
              <w:pStyle w:val="Defaul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0" w:type="auto"/>
          </w:tcPr>
          <w:p w:rsidR="001752EC" w:rsidRPr="001752EC" w:rsidRDefault="001752EC" w:rsidP="001752EC">
            <w:pPr>
              <w:pStyle w:val="Defaul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0" w:type="auto"/>
          </w:tcPr>
          <w:p w:rsidR="001752EC" w:rsidRPr="001752EC" w:rsidRDefault="001752EC" w:rsidP="001752EC">
            <w:pPr>
              <w:pStyle w:val="Defaul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0" w:type="auto"/>
          </w:tcPr>
          <w:p w:rsidR="001752EC" w:rsidRPr="001752EC" w:rsidRDefault="001752EC" w:rsidP="001752EC">
            <w:pPr>
              <w:pStyle w:val="Defaul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</w:tr>
      <w:tr w:rsidR="001752EC" w:rsidTr="001752EC">
        <w:tc>
          <w:tcPr>
            <w:tcW w:w="0" w:type="auto"/>
          </w:tcPr>
          <w:p w:rsidR="001752EC" w:rsidRDefault="001752EC" w:rsidP="001752EC">
            <w:pPr>
              <w:pStyle w:val="Default"/>
              <w:rPr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0" w:type="auto"/>
          </w:tcPr>
          <w:p w:rsidR="001752EC" w:rsidRPr="001752EC" w:rsidRDefault="001752EC" w:rsidP="001752EC">
            <w:pPr>
              <w:pStyle w:val="Defaul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0.2</w:t>
            </w:r>
          </w:p>
        </w:tc>
        <w:tc>
          <w:tcPr>
            <w:tcW w:w="0" w:type="auto"/>
          </w:tcPr>
          <w:p w:rsidR="001752EC" w:rsidRPr="001752EC" w:rsidRDefault="001752EC" w:rsidP="001752EC">
            <w:pPr>
              <w:pStyle w:val="Defaul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0.3</w:t>
            </w:r>
          </w:p>
        </w:tc>
        <w:tc>
          <w:tcPr>
            <w:tcW w:w="0" w:type="auto"/>
          </w:tcPr>
          <w:p w:rsidR="001752EC" w:rsidRDefault="001752EC" w:rsidP="001752EC">
            <w:pPr>
              <w:pStyle w:val="Default"/>
              <w:rPr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0" w:type="auto"/>
          </w:tcPr>
          <w:p w:rsidR="001752EC" w:rsidRPr="001752EC" w:rsidRDefault="001752EC" w:rsidP="001752EC">
            <w:pPr>
              <w:pStyle w:val="Defaul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0.1</w:t>
            </w:r>
          </w:p>
        </w:tc>
      </w:tr>
    </w:tbl>
    <w:p w:rsidR="001752EC" w:rsidRDefault="001752EC" w:rsidP="001752E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величины, значение должно быть равно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1752EC" w:rsidRDefault="001752EC" w:rsidP="001752EC">
      <w:pPr>
        <w:pStyle w:val="Default"/>
        <w:spacing w:after="199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1) 1; </w:t>
      </w:r>
    </w:p>
    <w:p w:rsidR="001752EC" w:rsidRDefault="001752EC" w:rsidP="001752EC">
      <w:pPr>
        <w:pStyle w:val="Default"/>
        <w:spacing w:after="199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2) 0,3; </w:t>
      </w:r>
    </w:p>
    <w:p w:rsidR="001752EC" w:rsidRDefault="001752EC" w:rsidP="001752EC">
      <w:pPr>
        <w:pStyle w:val="Default"/>
        <w:spacing w:after="199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3) 0,1; </w:t>
      </w:r>
    </w:p>
    <w:p w:rsidR="001752EC" w:rsidRDefault="001752EC" w:rsidP="001752EC">
      <w:pPr>
        <w:pStyle w:val="Default"/>
        <w:spacing w:line="276" w:lineRule="auto"/>
        <w:contextualSpacing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4) 0,4. </w:t>
      </w:r>
    </w:p>
    <w:p w:rsidR="00E81672" w:rsidRDefault="00E81672" w:rsidP="00E81672">
      <w:pPr>
        <w:pStyle w:val="Default"/>
        <w:spacing w:line="276" w:lineRule="auto"/>
        <w:contextualSpacing/>
        <w:rPr>
          <w:sz w:val="28"/>
          <w:szCs w:val="28"/>
        </w:rPr>
      </w:pPr>
    </w:p>
    <w:p w:rsidR="00E81672" w:rsidRPr="00E81672" w:rsidRDefault="001752EC" w:rsidP="00E81672">
      <w:pPr>
        <w:pStyle w:val="Default"/>
        <w:spacing w:line="276" w:lineRule="auto"/>
        <w:contextualSpacing/>
      </w:pPr>
      <w:r>
        <w:rPr>
          <w:sz w:val="28"/>
          <w:szCs w:val="28"/>
        </w:rPr>
        <w:t>2.</w:t>
      </w:r>
      <w:r w:rsidR="00E81672" w:rsidRPr="00E81672">
        <w:t xml:space="preserve"> </w:t>
      </w:r>
      <w:r w:rsidR="00E81672">
        <w:rPr>
          <w:sz w:val="28"/>
          <w:szCs w:val="28"/>
        </w:rPr>
        <w:t xml:space="preserve">В таблице задания 1 строка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</m:oMath>
      <w:r w:rsidR="00E81672">
        <w:rPr>
          <w:sz w:val="28"/>
          <w:szCs w:val="28"/>
        </w:rPr>
        <w:t xml:space="preserve"> содержит: </w:t>
      </w:r>
    </w:p>
    <w:p w:rsidR="00E81672" w:rsidRDefault="00E81672" w:rsidP="00E81672">
      <w:pPr>
        <w:pStyle w:val="Default"/>
        <w:spacing w:after="201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1) значения вариант; </w:t>
      </w:r>
    </w:p>
    <w:p w:rsidR="00E81672" w:rsidRDefault="00E81672" w:rsidP="00E81672">
      <w:pPr>
        <w:pStyle w:val="Default"/>
        <w:spacing w:after="201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2) частоты встречаемости; </w:t>
      </w:r>
    </w:p>
    <w:p w:rsidR="00E81672" w:rsidRDefault="00E81672" w:rsidP="00E81672">
      <w:pPr>
        <w:pStyle w:val="Default"/>
        <w:spacing w:after="201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3) относительные частоты встречаемости; </w:t>
      </w:r>
    </w:p>
    <w:p w:rsidR="00E81672" w:rsidRDefault="00E81672" w:rsidP="00E81672">
      <w:pPr>
        <w:pStyle w:val="Default"/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4) выборочные характеристики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E81672" w:rsidRDefault="00E81672" w:rsidP="00E81672">
      <w:pPr>
        <w:pStyle w:val="Default"/>
        <w:spacing w:line="276" w:lineRule="auto"/>
        <w:contextualSpacing/>
        <w:rPr>
          <w:sz w:val="28"/>
          <w:szCs w:val="28"/>
        </w:rPr>
      </w:pPr>
    </w:p>
    <w:p w:rsidR="00E81672" w:rsidRPr="00E81672" w:rsidRDefault="00E81672" w:rsidP="00E81672">
      <w:pPr>
        <w:pStyle w:val="Default"/>
      </w:pPr>
      <w:r>
        <w:rPr>
          <w:sz w:val="28"/>
          <w:szCs w:val="28"/>
        </w:rPr>
        <w:t>3.</w:t>
      </w:r>
      <w:r w:rsidRPr="00E81672">
        <w:t xml:space="preserve"> </w:t>
      </w:r>
      <w:r>
        <w:rPr>
          <w:sz w:val="28"/>
          <w:szCs w:val="28"/>
        </w:rPr>
        <w:t>Объем выборки, представленной статистическим распределением, составляет</w:t>
      </w:r>
      <w:proofErr w:type="gramStart"/>
      <w:r>
        <w:rPr>
          <w:sz w:val="28"/>
          <w:szCs w:val="28"/>
        </w:rPr>
        <w:t xml:space="preserve">  </w:t>
      </w:r>
      <w:r w:rsidRPr="00E81672">
        <w:rPr>
          <w:sz w:val="28"/>
          <w:szCs w:val="28"/>
        </w:rPr>
        <w:t>:</w:t>
      </w:r>
      <w:proofErr w:type="gramEnd"/>
    </w:p>
    <w:tbl>
      <w:tblPr>
        <w:tblStyle w:val="aa"/>
        <w:tblW w:w="0" w:type="auto"/>
        <w:tblLook w:val="04A0"/>
      </w:tblPr>
      <w:tblGrid>
        <w:gridCol w:w="466"/>
        <w:gridCol w:w="336"/>
        <w:gridCol w:w="336"/>
        <w:gridCol w:w="336"/>
        <w:gridCol w:w="336"/>
      </w:tblGrid>
      <w:tr w:rsidR="00E81672" w:rsidTr="00E81672">
        <w:tc>
          <w:tcPr>
            <w:tcW w:w="0" w:type="auto"/>
          </w:tcPr>
          <w:p w:rsidR="00E81672" w:rsidRDefault="00E81672" w:rsidP="00E81672">
            <w:pPr>
              <w:pStyle w:val="Default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336" w:type="dxa"/>
          </w:tcPr>
          <w:p w:rsidR="00E81672" w:rsidRPr="00E81672" w:rsidRDefault="00E81672" w:rsidP="00E81672"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36" w:type="dxa"/>
          </w:tcPr>
          <w:p w:rsidR="00E81672" w:rsidRPr="00E81672" w:rsidRDefault="00E81672" w:rsidP="00E81672"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0" w:type="auto"/>
          </w:tcPr>
          <w:p w:rsidR="00E81672" w:rsidRPr="00E81672" w:rsidRDefault="00E81672" w:rsidP="00E81672"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0" w:type="auto"/>
          </w:tcPr>
          <w:p w:rsidR="00E81672" w:rsidRPr="00E81672" w:rsidRDefault="00E81672" w:rsidP="00E81672"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E81672" w:rsidTr="00E81672">
        <w:tc>
          <w:tcPr>
            <w:tcW w:w="0" w:type="auto"/>
          </w:tcPr>
          <w:p w:rsidR="00E81672" w:rsidRDefault="00E81672" w:rsidP="00E81672">
            <w:pPr>
              <w:pStyle w:val="Default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336" w:type="dxa"/>
          </w:tcPr>
          <w:p w:rsidR="00E81672" w:rsidRPr="00E81672" w:rsidRDefault="00E81672" w:rsidP="00E81672"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36" w:type="dxa"/>
          </w:tcPr>
          <w:p w:rsidR="00E81672" w:rsidRPr="00E81672" w:rsidRDefault="00E81672" w:rsidP="00E81672"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0" w:type="auto"/>
          </w:tcPr>
          <w:p w:rsidR="00E81672" w:rsidRPr="00E81672" w:rsidRDefault="00E81672" w:rsidP="00E81672"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0" w:type="auto"/>
          </w:tcPr>
          <w:p w:rsidR="00E81672" w:rsidRPr="00E81672" w:rsidRDefault="00E81672" w:rsidP="00E81672"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</w:tbl>
    <w:p w:rsidR="00E81672" w:rsidRDefault="00E81672" w:rsidP="00E81672">
      <w:pPr>
        <w:pStyle w:val="Default"/>
      </w:pPr>
    </w:p>
    <w:p w:rsidR="00E81672" w:rsidRDefault="00E81672" w:rsidP="00E81672">
      <w:pPr>
        <w:pStyle w:val="Default"/>
        <w:spacing w:after="197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1) 10; </w:t>
      </w:r>
    </w:p>
    <w:p w:rsidR="00E81672" w:rsidRDefault="00E81672" w:rsidP="00E81672">
      <w:pPr>
        <w:pStyle w:val="Default"/>
        <w:spacing w:after="197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2) 15; </w:t>
      </w:r>
    </w:p>
    <w:p w:rsidR="00E81672" w:rsidRDefault="00E81672" w:rsidP="00E81672">
      <w:pPr>
        <w:pStyle w:val="Default"/>
        <w:spacing w:after="197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3) 40; </w:t>
      </w:r>
    </w:p>
    <w:p w:rsidR="00E81672" w:rsidRDefault="00E81672" w:rsidP="00E81672">
      <w:pPr>
        <w:pStyle w:val="Default"/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4) 35 </w:t>
      </w:r>
    </w:p>
    <w:p w:rsidR="00E81672" w:rsidRDefault="00E81672" w:rsidP="00E81672">
      <w:pPr>
        <w:pStyle w:val="Default"/>
        <w:rPr>
          <w:lang w:val="en-US"/>
        </w:rPr>
      </w:pPr>
    </w:p>
    <w:p w:rsidR="00E81672" w:rsidRDefault="00E81672" w:rsidP="00E81672">
      <w:pPr>
        <w:pStyle w:val="Default"/>
        <w:spacing w:line="276" w:lineRule="auto"/>
        <w:contextualSpacing/>
        <w:rPr>
          <w:sz w:val="28"/>
          <w:szCs w:val="28"/>
        </w:rPr>
      </w:pPr>
      <w:r w:rsidRPr="00E81672">
        <w:t>4</w:t>
      </w:r>
      <w:r>
        <w:t xml:space="preserve">. </w:t>
      </w:r>
      <w:r>
        <w:rPr>
          <w:sz w:val="28"/>
          <w:szCs w:val="28"/>
        </w:rPr>
        <w:t xml:space="preserve">В таблице задания 3 модой является варианта </w:t>
      </w:r>
    </w:p>
    <w:p w:rsidR="00E81672" w:rsidRDefault="00E81672" w:rsidP="00E81672">
      <w:pPr>
        <w:pStyle w:val="Default"/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1) 1; </w:t>
      </w:r>
    </w:p>
    <w:p w:rsidR="00E81672" w:rsidRDefault="00E81672" w:rsidP="00E81672">
      <w:pPr>
        <w:pStyle w:val="Default"/>
        <w:spacing w:after="197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2) 2; </w:t>
      </w:r>
    </w:p>
    <w:p w:rsidR="00E81672" w:rsidRDefault="00E81672" w:rsidP="00E81672">
      <w:pPr>
        <w:pStyle w:val="Default"/>
        <w:spacing w:after="197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3) 3; </w:t>
      </w:r>
    </w:p>
    <w:p w:rsidR="00E81672" w:rsidRDefault="00E81672" w:rsidP="00E81672">
      <w:pPr>
        <w:pStyle w:val="Default"/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4) 4. </w:t>
      </w:r>
    </w:p>
    <w:p w:rsidR="00E81672" w:rsidRDefault="00E81672" w:rsidP="00E81672">
      <w:pPr>
        <w:pStyle w:val="Default"/>
        <w:spacing w:line="276" w:lineRule="auto"/>
        <w:contextualSpacing/>
        <w:rPr>
          <w:sz w:val="28"/>
          <w:szCs w:val="28"/>
        </w:rPr>
      </w:pPr>
    </w:p>
    <w:p w:rsidR="00E81672" w:rsidRDefault="00E81672" w:rsidP="00E81672">
      <w:pPr>
        <w:pStyle w:val="Default"/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5.Установите соответствие:</w:t>
      </w:r>
    </w:p>
    <w:p w:rsidR="00E81672" w:rsidRDefault="00E81672" w:rsidP="00E8167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Объем выборки                 Медианой является </w:t>
      </w:r>
    </w:p>
    <w:p w:rsidR="00E81672" w:rsidRDefault="00E81672" w:rsidP="00E8167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1)45                                     а) варианта с порядковым номером 22</w:t>
      </w:r>
    </w:p>
    <w:p w:rsidR="00E81672" w:rsidRDefault="00E81672" w:rsidP="00E8167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2) 46                                    б) варианта с порядковым номером 23</w:t>
      </w:r>
    </w:p>
    <w:p w:rsidR="00E81672" w:rsidRDefault="00E81672" w:rsidP="00E8167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3) 43                                    в) </w:t>
      </w:r>
      <w:proofErr w:type="spellStart"/>
      <w:r>
        <w:rPr>
          <w:sz w:val="28"/>
          <w:szCs w:val="28"/>
        </w:rPr>
        <w:t>полусумма</w:t>
      </w:r>
      <w:proofErr w:type="spellEnd"/>
      <w:r>
        <w:rPr>
          <w:sz w:val="28"/>
          <w:szCs w:val="28"/>
        </w:rPr>
        <w:t xml:space="preserve"> 23 и 24</w:t>
      </w:r>
    </w:p>
    <w:p w:rsidR="00E81672" w:rsidRDefault="00E81672" w:rsidP="00E8167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4) 44                                    г) </w:t>
      </w:r>
      <w:proofErr w:type="spellStart"/>
      <w:r>
        <w:rPr>
          <w:sz w:val="28"/>
          <w:szCs w:val="28"/>
        </w:rPr>
        <w:t>полусумма</w:t>
      </w:r>
      <w:proofErr w:type="spellEnd"/>
      <w:r>
        <w:rPr>
          <w:sz w:val="28"/>
          <w:szCs w:val="28"/>
        </w:rPr>
        <w:t xml:space="preserve"> 22 и 23</w:t>
      </w:r>
    </w:p>
    <w:p w:rsidR="00E81672" w:rsidRDefault="00E81672" w:rsidP="00E81672">
      <w:pPr>
        <w:pStyle w:val="Default"/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81672" w:rsidRDefault="00E81672" w:rsidP="00E81672">
      <w:pPr>
        <w:pStyle w:val="Default"/>
        <w:rPr>
          <w:sz w:val="28"/>
          <w:szCs w:val="28"/>
        </w:rPr>
      </w:pPr>
    </w:p>
    <w:p w:rsidR="00E81672" w:rsidRDefault="00E81672" w:rsidP="00E81672">
      <w:pPr>
        <w:pStyle w:val="Default"/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Выборочная характеристика, </w:t>
      </w:r>
      <w:proofErr w:type="spellStart"/>
      <w:r>
        <w:rPr>
          <w:sz w:val="28"/>
          <w:szCs w:val="28"/>
        </w:rPr>
        <w:t>расчитываемая</w:t>
      </w:r>
      <w:proofErr w:type="spellEnd"/>
      <w:r>
        <w:rPr>
          <w:sz w:val="28"/>
          <w:szCs w:val="28"/>
        </w:rPr>
        <w:t xml:space="preserve"> как среднее арифметическое выборки, называется: </w:t>
      </w:r>
    </w:p>
    <w:p w:rsidR="00E81672" w:rsidRDefault="00E81672" w:rsidP="00E81672">
      <w:pPr>
        <w:pStyle w:val="Default"/>
        <w:spacing w:after="197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1) математическим ожиданием; </w:t>
      </w:r>
    </w:p>
    <w:p w:rsidR="00E81672" w:rsidRDefault="00E81672" w:rsidP="00E81672">
      <w:pPr>
        <w:pStyle w:val="Default"/>
        <w:spacing w:after="197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2) дисперсией; </w:t>
      </w:r>
    </w:p>
    <w:p w:rsidR="00E81672" w:rsidRDefault="00E81672" w:rsidP="00E81672">
      <w:pPr>
        <w:pStyle w:val="Default"/>
        <w:spacing w:after="197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3) коэффициентом вариации; </w:t>
      </w:r>
    </w:p>
    <w:p w:rsidR="00E81672" w:rsidRDefault="00E81672" w:rsidP="00E81672">
      <w:pPr>
        <w:pStyle w:val="Default"/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4) средним </w:t>
      </w:r>
      <w:proofErr w:type="spellStart"/>
      <w:r>
        <w:rPr>
          <w:sz w:val="28"/>
          <w:szCs w:val="28"/>
        </w:rPr>
        <w:t>квадратическим</w:t>
      </w:r>
      <w:proofErr w:type="spellEnd"/>
      <w:r>
        <w:rPr>
          <w:sz w:val="28"/>
          <w:szCs w:val="28"/>
        </w:rPr>
        <w:t xml:space="preserve"> отклонением. </w:t>
      </w:r>
    </w:p>
    <w:p w:rsidR="00E81672" w:rsidRDefault="00E81672" w:rsidP="00E81672">
      <w:pPr>
        <w:pStyle w:val="Default"/>
        <w:spacing w:line="276" w:lineRule="auto"/>
        <w:contextualSpacing/>
        <w:rPr>
          <w:sz w:val="28"/>
          <w:szCs w:val="28"/>
        </w:rPr>
      </w:pPr>
    </w:p>
    <w:p w:rsidR="00E81672" w:rsidRPr="00E81672" w:rsidRDefault="00E81672" w:rsidP="00E81672">
      <w:pPr>
        <w:pStyle w:val="Default"/>
        <w:spacing w:line="276" w:lineRule="auto"/>
        <w:contextualSpacing/>
        <w:jc w:val="both"/>
      </w:pPr>
      <w:r>
        <w:rPr>
          <w:sz w:val="28"/>
          <w:szCs w:val="28"/>
        </w:rPr>
        <w:t xml:space="preserve">7.Для сравнения разнородных величин применяется выборочная характеристика </w:t>
      </w:r>
    </w:p>
    <w:p w:rsidR="00E81672" w:rsidRDefault="00E81672" w:rsidP="00E81672">
      <w:pPr>
        <w:pStyle w:val="Default"/>
        <w:spacing w:after="199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математическое ожидание; </w:t>
      </w:r>
    </w:p>
    <w:p w:rsidR="00E81672" w:rsidRDefault="00E81672" w:rsidP="00E81672">
      <w:pPr>
        <w:pStyle w:val="Default"/>
        <w:spacing w:after="199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дисперсия; </w:t>
      </w:r>
    </w:p>
    <w:p w:rsidR="00E81672" w:rsidRDefault="00E81672" w:rsidP="00E81672">
      <w:pPr>
        <w:pStyle w:val="Default"/>
        <w:spacing w:after="199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коэффициент вариации; </w:t>
      </w:r>
    </w:p>
    <w:p w:rsidR="00E81672" w:rsidRDefault="00E81672" w:rsidP="00E81672">
      <w:pPr>
        <w:pStyle w:val="Default"/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среднее </w:t>
      </w:r>
      <w:proofErr w:type="spellStart"/>
      <w:r>
        <w:rPr>
          <w:sz w:val="28"/>
          <w:szCs w:val="28"/>
        </w:rPr>
        <w:t>квадратическое</w:t>
      </w:r>
      <w:proofErr w:type="spellEnd"/>
      <w:r>
        <w:rPr>
          <w:sz w:val="28"/>
          <w:szCs w:val="28"/>
        </w:rPr>
        <w:t xml:space="preserve"> отклонение </w:t>
      </w:r>
    </w:p>
    <w:p w:rsidR="00E81672" w:rsidRDefault="00E81672" w:rsidP="00E81672">
      <w:pPr>
        <w:pStyle w:val="Default"/>
        <w:spacing w:line="276" w:lineRule="auto"/>
        <w:contextualSpacing/>
        <w:jc w:val="both"/>
        <w:rPr>
          <w:sz w:val="28"/>
          <w:szCs w:val="28"/>
        </w:rPr>
      </w:pPr>
    </w:p>
    <w:p w:rsidR="00E81672" w:rsidRPr="00E81672" w:rsidRDefault="00E81672" w:rsidP="00E81672">
      <w:pPr>
        <w:pStyle w:val="Default"/>
        <w:spacing w:line="276" w:lineRule="auto"/>
        <w:contextualSpacing/>
        <w:jc w:val="both"/>
      </w:pPr>
      <w:r>
        <w:rPr>
          <w:sz w:val="28"/>
          <w:szCs w:val="28"/>
        </w:rPr>
        <w:t>8.</w:t>
      </w:r>
      <w:r w:rsidRPr="00E81672">
        <w:t xml:space="preserve"> </w:t>
      </w:r>
      <w:r>
        <w:rPr>
          <w:sz w:val="28"/>
          <w:szCs w:val="28"/>
        </w:rPr>
        <w:t xml:space="preserve">Графическое представление статистического распределения называется </w:t>
      </w:r>
    </w:p>
    <w:p w:rsidR="00E81672" w:rsidRDefault="00E81672" w:rsidP="00E81672">
      <w:pPr>
        <w:pStyle w:val="Default"/>
        <w:spacing w:after="199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полигоном частот; </w:t>
      </w:r>
    </w:p>
    <w:p w:rsidR="00E81672" w:rsidRDefault="00E81672" w:rsidP="00E81672">
      <w:pPr>
        <w:pStyle w:val="Default"/>
        <w:spacing w:after="199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гистограммой распределения; </w:t>
      </w:r>
    </w:p>
    <w:p w:rsidR="00E81672" w:rsidRDefault="00E81672" w:rsidP="00E81672">
      <w:pPr>
        <w:pStyle w:val="Default"/>
        <w:spacing w:after="199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таблицей; </w:t>
      </w:r>
    </w:p>
    <w:p w:rsidR="00E81672" w:rsidRDefault="00E81672" w:rsidP="00E81672">
      <w:pPr>
        <w:pStyle w:val="Default"/>
        <w:spacing w:after="199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диаграммой. </w:t>
      </w:r>
    </w:p>
    <w:p w:rsidR="00E81672" w:rsidRDefault="00E81672" w:rsidP="00E81672">
      <w:pPr>
        <w:pStyle w:val="Default"/>
        <w:spacing w:after="199"/>
        <w:rPr>
          <w:sz w:val="28"/>
          <w:szCs w:val="28"/>
        </w:rPr>
      </w:pPr>
    </w:p>
    <w:p w:rsidR="00E81672" w:rsidRDefault="00E81672" w:rsidP="00E81672">
      <w:pPr>
        <w:pStyle w:val="Default"/>
        <w:spacing w:after="199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9. Коэффициент вариации, рассчитанный для показателя длительности лечения от пневмонии в городе N. составил 5%, что говорит о </w:t>
      </w:r>
    </w:p>
    <w:p w:rsidR="00E81672" w:rsidRDefault="00E81672" w:rsidP="00E81672">
      <w:pPr>
        <w:pStyle w:val="Default"/>
        <w:spacing w:after="199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1) сильном </w:t>
      </w:r>
      <w:proofErr w:type="gramStart"/>
      <w:r>
        <w:rPr>
          <w:sz w:val="28"/>
          <w:szCs w:val="28"/>
        </w:rPr>
        <w:t>разнообразии</w:t>
      </w:r>
      <w:proofErr w:type="gramEnd"/>
      <w:r>
        <w:rPr>
          <w:sz w:val="28"/>
          <w:szCs w:val="28"/>
        </w:rPr>
        <w:t xml:space="preserve"> длительности лечения; </w:t>
      </w:r>
    </w:p>
    <w:p w:rsidR="00E81672" w:rsidRDefault="00E81672" w:rsidP="00A81023">
      <w:pPr>
        <w:pStyle w:val="Default"/>
        <w:spacing w:after="199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2) слабом </w:t>
      </w:r>
      <w:proofErr w:type="gramStart"/>
      <w:r>
        <w:rPr>
          <w:sz w:val="28"/>
          <w:szCs w:val="28"/>
        </w:rPr>
        <w:t>разнообразии</w:t>
      </w:r>
      <w:proofErr w:type="gramEnd"/>
      <w:r>
        <w:rPr>
          <w:sz w:val="28"/>
          <w:szCs w:val="28"/>
        </w:rPr>
        <w:t xml:space="preserve"> длительности лечения; </w:t>
      </w:r>
    </w:p>
    <w:p w:rsidR="00E81672" w:rsidRDefault="00E81672" w:rsidP="00A81023">
      <w:pPr>
        <w:pStyle w:val="Default"/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proofErr w:type="gramStart"/>
      <w:r>
        <w:rPr>
          <w:sz w:val="28"/>
          <w:szCs w:val="28"/>
        </w:rPr>
        <w:t>среднем</w:t>
      </w:r>
      <w:proofErr w:type="gramEnd"/>
      <w:r>
        <w:rPr>
          <w:sz w:val="28"/>
          <w:szCs w:val="28"/>
        </w:rPr>
        <w:t xml:space="preserve"> разнообразии длительности лечения; </w:t>
      </w:r>
    </w:p>
    <w:p w:rsidR="00A81023" w:rsidRDefault="00A81023" w:rsidP="00A81023">
      <w:pPr>
        <w:pStyle w:val="Default"/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4) невозможности характеристики данного показателя </w:t>
      </w:r>
    </w:p>
    <w:p w:rsidR="00A81023" w:rsidRDefault="00A81023" w:rsidP="00A81023">
      <w:pPr>
        <w:pStyle w:val="Default"/>
        <w:spacing w:after="197"/>
        <w:rPr>
          <w:sz w:val="28"/>
          <w:szCs w:val="28"/>
        </w:rPr>
      </w:pPr>
    </w:p>
    <w:p w:rsidR="00A81023" w:rsidRDefault="00A81023" w:rsidP="00A81023">
      <w:pPr>
        <w:pStyle w:val="Default"/>
        <w:spacing w:after="197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В целях исследования показателя уровня гемоглобина в крови перед началом лечения при железодефицитной анемии, наблюдению подлежали 150 человек. Для анализа полученных данных строится сгруппированный вариационный ряд с количеством групп </w:t>
      </w:r>
    </w:p>
    <w:p w:rsidR="00A81023" w:rsidRDefault="00A81023" w:rsidP="00A81023">
      <w:pPr>
        <w:pStyle w:val="Default"/>
        <w:spacing w:after="197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6-7 </w:t>
      </w:r>
    </w:p>
    <w:p w:rsidR="00A81023" w:rsidRDefault="00A81023" w:rsidP="00A81023">
      <w:pPr>
        <w:pStyle w:val="Default"/>
        <w:spacing w:after="197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8-10 </w:t>
      </w:r>
    </w:p>
    <w:p w:rsidR="00A81023" w:rsidRDefault="00A81023" w:rsidP="00A81023">
      <w:pPr>
        <w:pStyle w:val="Default"/>
        <w:spacing w:after="197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11-12 </w:t>
      </w:r>
    </w:p>
    <w:p w:rsidR="00A81023" w:rsidRDefault="00A81023" w:rsidP="00A81023">
      <w:pPr>
        <w:pStyle w:val="Default"/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13-17 </w:t>
      </w:r>
    </w:p>
    <w:p w:rsidR="00A81023" w:rsidRDefault="00A81023" w:rsidP="00A81023">
      <w:pPr>
        <w:pStyle w:val="Default"/>
        <w:spacing w:line="276" w:lineRule="auto"/>
        <w:contextualSpacing/>
        <w:jc w:val="both"/>
        <w:rPr>
          <w:sz w:val="28"/>
          <w:szCs w:val="28"/>
        </w:rPr>
      </w:pPr>
    </w:p>
    <w:p w:rsidR="00A81023" w:rsidRDefault="00A81023" w:rsidP="00A81023">
      <w:pPr>
        <w:pStyle w:val="Default"/>
        <w:spacing w:line="276" w:lineRule="auto"/>
        <w:contextualSpacing/>
        <w:jc w:val="center"/>
        <w:rPr>
          <w:b/>
          <w:sz w:val="28"/>
          <w:szCs w:val="28"/>
        </w:rPr>
      </w:pPr>
    </w:p>
    <w:p w:rsidR="00A81023" w:rsidRDefault="00A81023" w:rsidP="00A81023">
      <w:pPr>
        <w:pStyle w:val="Default"/>
        <w:spacing w:line="276" w:lineRule="auto"/>
        <w:contextualSpacing/>
        <w:jc w:val="center"/>
        <w:rPr>
          <w:b/>
          <w:sz w:val="28"/>
          <w:szCs w:val="28"/>
        </w:rPr>
      </w:pPr>
    </w:p>
    <w:p w:rsidR="00A81023" w:rsidRDefault="00A81023" w:rsidP="00A81023">
      <w:pPr>
        <w:pStyle w:val="Default"/>
        <w:spacing w:line="276" w:lineRule="auto"/>
        <w:contextualSpacing/>
        <w:jc w:val="center"/>
        <w:rPr>
          <w:b/>
          <w:sz w:val="28"/>
          <w:szCs w:val="28"/>
        </w:rPr>
      </w:pPr>
    </w:p>
    <w:p w:rsidR="00A81023" w:rsidRPr="00A81023" w:rsidRDefault="00A81023" w:rsidP="00A81023">
      <w:pPr>
        <w:pStyle w:val="Default"/>
        <w:spacing w:line="276" w:lineRule="auto"/>
        <w:contextualSpacing/>
        <w:jc w:val="center"/>
        <w:rPr>
          <w:b/>
          <w:sz w:val="28"/>
          <w:szCs w:val="28"/>
        </w:rPr>
      </w:pPr>
      <w:r w:rsidRPr="00A81023">
        <w:rPr>
          <w:b/>
          <w:sz w:val="28"/>
          <w:szCs w:val="28"/>
        </w:rPr>
        <w:lastRenderedPageBreak/>
        <w:t>Тест №2</w:t>
      </w:r>
      <w:r>
        <w:rPr>
          <w:b/>
          <w:sz w:val="28"/>
          <w:szCs w:val="28"/>
        </w:rPr>
        <w:t xml:space="preserve"> по теме</w:t>
      </w:r>
    </w:p>
    <w:p w:rsidR="00A81023" w:rsidRDefault="00A81023" w:rsidP="00A81023">
      <w:pPr>
        <w:pStyle w:val="Default"/>
        <w:spacing w:line="276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A81023">
        <w:rPr>
          <w:b/>
          <w:sz w:val="28"/>
          <w:szCs w:val="28"/>
        </w:rPr>
        <w:t xml:space="preserve">Медицинская статистика. </w:t>
      </w:r>
      <w:proofErr w:type="spellStart"/>
      <w:proofErr w:type="gramStart"/>
      <w:r w:rsidRPr="00A81023">
        <w:rPr>
          <w:b/>
          <w:sz w:val="28"/>
          <w:szCs w:val="28"/>
        </w:rPr>
        <w:t>Медико</w:t>
      </w:r>
      <w:proofErr w:type="spellEnd"/>
      <w:r w:rsidRPr="00A81023">
        <w:rPr>
          <w:b/>
          <w:sz w:val="28"/>
          <w:szCs w:val="28"/>
        </w:rPr>
        <w:t>- демографические</w:t>
      </w:r>
      <w:proofErr w:type="gramEnd"/>
      <w:r w:rsidRPr="00A81023">
        <w:rPr>
          <w:b/>
          <w:sz w:val="28"/>
          <w:szCs w:val="28"/>
        </w:rPr>
        <w:t xml:space="preserve"> показатели</w:t>
      </w:r>
      <w:r>
        <w:rPr>
          <w:b/>
          <w:sz w:val="28"/>
          <w:szCs w:val="28"/>
        </w:rPr>
        <w:t>»</w:t>
      </w:r>
    </w:p>
    <w:p w:rsidR="00A81023" w:rsidRPr="00A81023" w:rsidRDefault="00A81023" w:rsidP="00A81023">
      <w:pPr>
        <w:autoSpaceDE w:val="0"/>
        <w:autoSpaceDN w:val="0"/>
        <w:adjustRightInd w:val="0"/>
        <w:spacing w:after="199" w:line="276" w:lineRule="auto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A81023">
        <w:rPr>
          <w:rFonts w:eastAsiaTheme="minorHAnsi"/>
          <w:color w:val="000000"/>
          <w:sz w:val="28"/>
          <w:szCs w:val="28"/>
          <w:lang w:eastAsia="en-US"/>
        </w:rPr>
        <w:t xml:space="preserve">1. Частоту явления в данной среде характеризует коэффициент: </w:t>
      </w:r>
    </w:p>
    <w:p w:rsidR="00A81023" w:rsidRPr="00A81023" w:rsidRDefault="00A81023" w:rsidP="00A81023">
      <w:pPr>
        <w:autoSpaceDE w:val="0"/>
        <w:autoSpaceDN w:val="0"/>
        <w:adjustRightInd w:val="0"/>
        <w:spacing w:after="199" w:line="276" w:lineRule="auto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A81023">
        <w:rPr>
          <w:rFonts w:eastAsiaTheme="minorHAnsi"/>
          <w:color w:val="000000"/>
          <w:sz w:val="28"/>
          <w:szCs w:val="28"/>
          <w:lang w:eastAsia="en-US"/>
        </w:rPr>
        <w:t>1) интенсивный</w:t>
      </w:r>
      <w:proofErr w:type="gramStart"/>
      <w:r w:rsidRPr="00A81023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/>
          <w:sz w:val="28"/>
          <w:szCs w:val="28"/>
          <w:lang w:eastAsia="en-US"/>
        </w:rPr>
        <w:t>;</w:t>
      </w:r>
      <w:proofErr w:type="gramEnd"/>
    </w:p>
    <w:p w:rsidR="00A81023" w:rsidRPr="00A81023" w:rsidRDefault="00A81023" w:rsidP="00A81023">
      <w:pPr>
        <w:autoSpaceDE w:val="0"/>
        <w:autoSpaceDN w:val="0"/>
        <w:adjustRightInd w:val="0"/>
        <w:spacing w:after="199" w:line="276" w:lineRule="auto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A81023">
        <w:rPr>
          <w:rFonts w:eastAsiaTheme="minorHAnsi"/>
          <w:color w:val="000000"/>
          <w:sz w:val="28"/>
          <w:szCs w:val="28"/>
          <w:lang w:eastAsia="en-US"/>
        </w:rPr>
        <w:t>2) экстенсивный</w:t>
      </w:r>
      <w:proofErr w:type="gramStart"/>
      <w:r w:rsidRPr="00A81023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/>
          <w:sz w:val="28"/>
          <w:szCs w:val="28"/>
          <w:lang w:eastAsia="en-US"/>
        </w:rPr>
        <w:t>;</w:t>
      </w:r>
      <w:proofErr w:type="gramEnd"/>
    </w:p>
    <w:p w:rsidR="00A81023" w:rsidRPr="00A81023" w:rsidRDefault="00A81023" w:rsidP="00A81023">
      <w:pPr>
        <w:autoSpaceDE w:val="0"/>
        <w:autoSpaceDN w:val="0"/>
        <w:adjustRightInd w:val="0"/>
        <w:spacing w:after="199" w:line="276" w:lineRule="auto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A81023">
        <w:rPr>
          <w:rFonts w:eastAsiaTheme="minorHAnsi"/>
          <w:color w:val="000000"/>
          <w:sz w:val="28"/>
          <w:szCs w:val="28"/>
          <w:lang w:eastAsia="en-US"/>
        </w:rPr>
        <w:t>3) наглядности</w:t>
      </w:r>
      <w:proofErr w:type="gramStart"/>
      <w:r w:rsidRPr="00A81023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/>
          <w:sz w:val="28"/>
          <w:szCs w:val="28"/>
          <w:lang w:eastAsia="en-US"/>
        </w:rPr>
        <w:t>;</w:t>
      </w:r>
      <w:proofErr w:type="gramEnd"/>
    </w:p>
    <w:p w:rsidR="00A81023" w:rsidRPr="00A81023" w:rsidRDefault="00A81023" w:rsidP="00A81023">
      <w:pPr>
        <w:autoSpaceDE w:val="0"/>
        <w:autoSpaceDN w:val="0"/>
        <w:adjustRightInd w:val="0"/>
        <w:spacing w:after="199" w:line="276" w:lineRule="auto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A81023">
        <w:rPr>
          <w:rFonts w:eastAsiaTheme="minorHAnsi"/>
          <w:color w:val="000000"/>
          <w:sz w:val="28"/>
          <w:szCs w:val="28"/>
          <w:lang w:eastAsia="en-US"/>
        </w:rPr>
        <w:t>4) соотношения</w:t>
      </w:r>
      <w:r>
        <w:rPr>
          <w:rFonts w:eastAsiaTheme="minorHAnsi"/>
          <w:color w:val="000000"/>
          <w:sz w:val="28"/>
          <w:szCs w:val="28"/>
          <w:lang w:eastAsia="en-US"/>
        </w:rPr>
        <w:t>.</w:t>
      </w:r>
      <w:r w:rsidRPr="00A81023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A81023" w:rsidRDefault="00A81023" w:rsidP="00A81023">
      <w:pPr>
        <w:autoSpaceDE w:val="0"/>
        <w:autoSpaceDN w:val="0"/>
        <w:adjustRightInd w:val="0"/>
        <w:spacing w:after="199" w:line="276" w:lineRule="auto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A81023" w:rsidRPr="00A81023" w:rsidRDefault="00A81023" w:rsidP="00A81023">
      <w:pPr>
        <w:autoSpaceDE w:val="0"/>
        <w:autoSpaceDN w:val="0"/>
        <w:adjustRightInd w:val="0"/>
        <w:spacing w:after="199" w:line="276" w:lineRule="auto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A81023">
        <w:rPr>
          <w:rFonts w:eastAsiaTheme="minorHAnsi"/>
          <w:color w:val="000000"/>
          <w:sz w:val="28"/>
          <w:szCs w:val="28"/>
          <w:lang w:eastAsia="en-US"/>
        </w:rPr>
        <w:t>2. Доля заболеваний дифтерией в общем ч</w:t>
      </w:r>
      <w:r>
        <w:rPr>
          <w:rFonts w:eastAsiaTheme="minorHAnsi"/>
          <w:color w:val="000000"/>
          <w:sz w:val="28"/>
          <w:szCs w:val="28"/>
          <w:lang w:eastAsia="en-US"/>
        </w:rPr>
        <w:t>исле инфекционных болезней явля</w:t>
      </w:r>
      <w:r w:rsidRPr="00A81023">
        <w:rPr>
          <w:rFonts w:eastAsiaTheme="minorHAnsi"/>
          <w:color w:val="000000"/>
          <w:sz w:val="28"/>
          <w:szCs w:val="28"/>
          <w:lang w:eastAsia="en-US"/>
        </w:rPr>
        <w:t xml:space="preserve">ется показателем </w:t>
      </w:r>
    </w:p>
    <w:p w:rsidR="00A81023" w:rsidRPr="00A81023" w:rsidRDefault="00A81023" w:rsidP="00A81023">
      <w:pPr>
        <w:autoSpaceDE w:val="0"/>
        <w:autoSpaceDN w:val="0"/>
        <w:adjustRightInd w:val="0"/>
        <w:spacing w:after="199" w:line="276" w:lineRule="auto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A81023">
        <w:rPr>
          <w:rFonts w:eastAsiaTheme="minorHAnsi"/>
          <w:color w:val="000000"/>
          <w:sz w:val="28"/>
          <w:szCs w:val="28"/>
          <w:lang w:eastAsia="en-US"/>
        </w:rPr>
        <w:t>1) наглядности</w:t>
      </w:r>
      <w:proofErr w:type="gramStart"/>
      <w:r w:rsidRPr="00A81023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/>
          <w:sz w:val="28"/>
          <w:szCs w:val="28"/>
          <w:lang w:eastAsia="en-US"/>
        </w:rPr>
        <w:t>;</w:t>
      </w:r>
      <w:proofErr w:type="gramEnd"/>
    </w:p>
    <w:p w:rsidR="00A81023" w:rsidRPr="00A81023" w:rsidRDefault="00A81023" w:rsidP="00A81023">
      <w:pPr>
        <w:autoSpaceDE w:val="0"/>
        <w:autoSpaceDN w:val="0"/>
        <w:adjustRightInd w:val="0"/>
        <w:spacing w:after="199" w:line="276" w:lineRule="auto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A81023">
        <w:rPr>
          <w:rFonts w:eastAsiaTheme="minorHAnsi"/>
          <w:color w:val="000000"/>
          <w:sz w:val="28"/>
          <w:szCs w:val="28"/>
          <w:lang w:eastAsia="en-US"/>
        </w:rPr>
        <w:t>2) соотношения</w:t>
      </w:r>
      <w:proofErr w:type="gramStart"/>
      <w:r w:rsidRPr="00A81023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/>
          <w:sz w:val="28"/>
          <w:szCs w:val="28"/>
          <w:lang w:eastAsia="en-US"/>
        </w:rPr>
        <w:t>;</w:t>
      </w:r>
      <w:proofErr w:type="gramEnd"/>
    </w:p>
    <w:p w:rsidR="00A81023" w:rsidRPr="00A81023" w:rsidRDefault="00A81023" w:rsidP="00A81023">
      <w:pPr>
        <w:autoSpaceDE w:val="0"/>
        <w:autoSpaceDN w:val="0"/>
        <w:adjustRightInd w:val="0"/>
        <w:spacing w:after="199" w:line="276" w:lineRule="auto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A81023">
        <w:rPr>
          <w:rFonts w:eastAsiaTheme="minorHAnsi"/>
          <w:color w:val="000000"/>
          <w:sz w:val="28"/>
          <w:szCs w:val="28"/>
          <w:lang w:eastAsia="en-US"/>
        </w:rPr>
        <w:t>3) экстенсивный</w:t>
      </w:r>
      <w:proofErr w:type="gramStart"/>
      <w:r w:rsidRPr="00A81023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/>
          <w:sz w:val="28"/>
          <w:szCs w:val="28"/>
          <w:lang w:eastAsia="en-US"/>
        </w:rPr>
        <w:t>;</w:t>
      </w:r>
      <w:proofErr w:type="gramEnd"/>
    </w:p>
    <w:p w:rsidR="00A81023" w:rsidRDefault="00A81023" w:rsidP="00A81023">
      <w:pPr>
        <w:autoSpaceDE w:val="0"/>
        <w:autoSpaceDN w:val="0"/>
        <w:adjustRightInd w:val="0"/>
        <w:spacing w:after="199" w:line="276" w:lineRule="auto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A81023">
        <w:rPr>
          <w:rFonts w:eastAsiaTheme="minorHAnsi"/>
          <w:color w:val="000000"/>
          <w:sz w:val="28"/>
          <w:szCs w:val="28"/>
          <w:lang w:eastAsia="en-US"/>
        </w:rPr>
        <w:t>4) интенсивный</w:t>
      </w:r>
      <w:proofErr w:type="gramStart"/>
      <w:r w:rsidRPr="00A81023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/>
          <w:sz w:val="28"/>
          <w:szCs w:val="28"/>
          <w:lang w:eastAsia="en-US"/>
        </w:rPr>
        <w:t>.</w:t>
      </w:r>
      <w:proofErr w:type="gramEnd"/>
    </w:p>
    <w:p w:rsidR="00A81023" w:rsidRPr="00A81023" w:rsidRDefault="00A81023" w:rsidP="00A81023">
      <w:pPr>
        <w:autoSpaceDE w:val="0"/>
        <w:autoSpaceDN w:val="0"/>
        <w:adjustRightInd w:val="0"/>
        <w:spacing w:after="199" w:line="276" w:lineRule="auto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A81023" w:rsidRPr="00A81023" w:rsidRDefault="00A81023" w:rsidP="00A81023">
      <w:pPr>
        <w:autoSpaceDE w:val="0"/>
        <w:autoSpaceDN w:val="0"/>
        <w:adjustRightInd w:val="0"/>
        <w:spacing w:after="199" w:line="276" w:lineRule="auto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A81023">
        <w:rPr>
          <w:rFonts w:eastAsiaTheme="minorHAnsi"/>
          <w:color w:val="000000"/>
          <w:sz w:val="28"/>
          <w:szCs w:val="28"/>
          <w:lang w:eastAsia="en-US"/>
        </w:rPr>
        <w:t xml:space="preserve">3. К показателям экстенсивности относится </w:t>
      </w:r>
    </w:p>
    <w:p w:rsidR="00A81023" w:rsidRPr="00A81023" w:rsidRDefault="00A81023" w:rsidP="00A81023">
      <w:pPr>
        <w:autoSpaceDE w:val="0"/>
        <w:autoSpaceDN w:val="0"/>
        <w:adjustRightInd w:val="0"/>
        <w:spacing w:after="199" w:line="276" w:lineRule="auto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A81023">
        <w:rPr>
          <w:rFonts w:eastAsiaTheme="minorHAnsi"/>
          <w:color w:val="000000"/>
          <w:sz w:val="28"/>
          <w:szCs w:val="28"/>
          <w:lang w:eastAsia="en-US"/>
        </w:rPr>
        <w:t>1) средняя продолжительность жизни</w:t>
      </w:r>
      <w:r>
        <w:rPr>
          <w:rFonts w:eastAsiaTheme="minorHAnsi"/>
          <w:color w:val="000000"/>
          <w:sz w:val="28"/>
          <w:szCs w:val="28"/>
          <w:lang w:eastAsia="en-US"/>
        </w:rPr>
        <w:t>;</w:t>
      </w:r>
      <w:r w:rsidRPr="00A81023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A81023" w:rsidRPr="00A81023" w:rsidRDefault="00A81023" w:rsidP="00A81023">
      <w:pPr>
        <w:autoSpaceDE w:val="0"/>
        <w:autoSpaceDN w:val="0"/>
        <w:adjustRightInd w:val="0"/>
        <w:spacing w:after="199" w:line="276" w:lineRule="auto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A81023">
        <w:rPr>
          <w:rFonts w:eastAsiaTheme="minorHAnsi"/>
          <w:color w:val="000000"/>
          <w:sz w:val="28"/>
          <w:szCs w:val="28"/>
          <w:lang w:eastAsia="en-US"/>
        </w:rPr>
        <w:t>2) смертность населения</w:t>
      </w:r>
      <w:proofErr w:type="gramStart"/>
      <w:r w:rsidRPr="00A81023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/>
          <w:sz w:val="28"/>
          <w:szCs w:val="28"/>
          <w:lang w:eastAsia="en-US"/>
        </w:rPr>
        <w:t>;</w:t>
      </w:r>
      <w:proofErr w:type="gramEnd"/>
    </w:p>
    <w:p w:rsidR="00A81023" w:rsidRPr="00A81023" w:rsidRDefault="00A81023" w:rsidP="00A81023">
      <w:pPr>
        <w:autoSpaceDE w:val="0"/>
        <w:autoSpaceDN w:val="0"/>
        <w:adjustRightInd w:val="0"/>
        <w:spacing w:after="199" w:line="276" w:lineRule="auto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A81023">
        <w:rPr>
          <w:rFonts w:eastAsiaTheme="minorHAnsi"/>
          <w:color w:val="000000"/>
          <w:sz w:val="28"/>
          <w:szCs w:val="28"/>
          <w:lang w:eastAsia="en-US"/>
        </w:rPr>
        <w:t>3) доля девочек среди новорожденных</w:t>
      </w:r>
      <w:proofErr w:type="gramStart"/>
      <w:r w:rsidRPr="00A81023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/>
          <w:sz w:val="28"/>
          <w:szCs w:val="28"/>
          <w:lang w:eastAsia="en-US"/>
        </w:rPr>
        <w:t>;</w:t>
      </w:r>
      <w:proofErr w:type="gramEnd"/>
    </w:p>
    <w:p w:rsidR="00A81023" w:rsidRDefault="00A81023" w:rsidP="00A81023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A81023">
        <w:rPr>
          <w:rFonts w:eastAsiaTheme="minorHAnsi"/>
          <w:color w:val="000000"/>
          <w:sz w:val="28"/>
          <w:szCs w:val="28"/>
          <w:lang w:eastAsia="en-US"/>
        </w:rPr>
        <w:t>4) динамика рождаемости за 10 лет</w:t>
      </w:r>
      <w:proofErr w:type="gramStart"/>
      <w:r w:rsidRPr="00A81023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/>
          <w:sz w:val="28"/>
          <w:szCs w:val="28"/>
          <w:lang w:eastAsia="en-US"/>
        </w:rPr>
        <w:t>.</w:t>
      </w:r>
      <w:proofErr w:type="gramEnd"/>
    </w:p>
    <w:p w:rsidR="00A81023" w:rsidRPr="00A81023" w:rsidRDefault="00A81023" w:rsidP="00A81023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Bookman Old Style" w:eastAsiaTheme="minorHAnsi" w:hAnsi="Bookman Old Style"/>
          <w:lang w:eastAsia="en-US"/>
        </w:rPr>
      </w:pPr>
    </w:p>
    <w:p w:rsidR="00A81023" w:rsidRPr="00A81023" w:rsidRDefault="00A81023" w:rsidP="00A81023">
      <w:pPr>
        <w:autoSpaceDE w:val="0"/>
        <w:autoSpaceDN w:val="0"/>
        <w:adjustRightInd w:val="0"/>
        <w:spacing w:after="197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A81023">
        <w:rPr>
          <w:rFonts w:eastAsiaTheme="minorHAnsi"/>
          <w:sz w:val="28"/>
          <w:szCs w:val="28"/>
          <w:lang w:eastAsia="en-US"/>
        </w:rPr>
        <w:t xml:space="preserve">4. Число дней нетрудоспособности на 100 работающих является показателем </w:t>
      </w:r>
    </w:p>
    <w:p w:rsidR="00A81023" w:rsidRPr="00A81023" w:rsidRDefault="00A81023" w:rsidP="00A81023">
      <w:pPr>
        <w:autoSpaceDE w:val="0"/>
        <w:autoSpaceDN w:val="0"/>
        <w:adjustRightInd w:val="0"/>
        <w:spacing w:after="197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A81023">
        <w:rPr>
          <w:rFonts w:eastAsiaTheme="minorHAnsi"/>
          <w:sz w:val="28"/>
          <w:szCs w:val="28"/>
          <w:lang w:eastAsia="en-US"/>
        </w:rPr>
        <w:t>1) наглядности</w:t>
      </w:r>
      <w:proofErr w:type="gramStart"/>
      <w:r w:rsidRPr="00A8102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A81023" w:rsidRPr="00A81023" w:rsidRDefault="00A81023" w:rsidP="00A81023">
      <w:pPr>
        <w:autoSpaceDE w:val="0"/>
        <w:autoSpaceDN w:val="0"/>
        <w:adjustRightInd w:val="0"/>
        <w:spacing w:after="197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A81023">
        <w:rPr>
          <w:rFonts w:eastAsiaTheme="minorHAnsi"/>
          <w:sz w:val="28"/>
          <w:szCs w:val="28"/>
          <w:lang w:eastAsia="en-US"/>
        </w:rPr>
        <w:t>2) соотношения</w:t>
      </w:r>
      <w:r>
        <w:rPr>
          <w:rFonts w:eastAsiaTheme="minorHAnsi"/>
          <w:sz w:val="28"/>
          <w:szCs w:val="28"/>
          <w:lang w:eastAsia="en-US"/>
        </w:rPr>
        <w:t>;</w:t>
      </w:r>
      <w:r w:rsidRPr="00A81023">
        <w:rPr>
          <w:rFonts w:eastAsiaTheme="minorHAnsi"/>
          <w:sz w:val="28"/>
          <w:szCs w:val="28"/>
          <w:lang w:eastAsia="en-US"/>
        </w:rPr>
        <w:t xml:space="preserve"> </w:t>
      </w:r>
    </w:p>
    <w:p w:rsidR="00A81023" w:rsidRPr="00A81023" w:rsidRDefault="00A81023" w:rsidP="00A81023">
      <w:pPr>
        <w:autoSpaceDE w:val="0"/>
        <w:autoSpaceDN w:val="0"/>
        <w:adjustRightInd w:val="0"/>
        <w:spacing w:after="197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A81023">
        <w:rPr>
          <w:rFonts w:eastAsiaTheme="minorHAnsi"/>
          <w:sz w:val="28"/>
          <w:szCs w:val="28"/>
          <w:lang w:eastAsia="en-US"/>
        </w:rPr>
        <w:t>3) экстенсивным</w:t>
      </w:r>
      <w:r>
        <w:rPr>
          <w:rFonts w:eastAsiaTheme="minorHAnsi"/>
          <w:sz w:val="28"/>
          <w:szCs w:val="28"/>
          <w:lang w:eastAsia="en-US"/>
        </w:rPr>
        <w:t>;</w:t>
      </w:r>
      <w:r w:rsidRPr="00A81023">
        <w:rPr>
          <w:rFonts w:eastAsiaTheme="minorHAnsi"/>
          <w:sz w:val="28"/>
          <w:szCs w:val="28"/>
          <w:lang w:eastAsia="en-US"/>
        </w:rPr>
        <w:t xml:space="preserve"> </w:t>
      </w:r>
    </w:p>
    <w:p w:rsidR="00A81023" w:rsidRDefault="00A81023" w:rsidP="00A81023">
      <w:pPr>
        <w:autoSpaceDE w:val="0"/>
        <w:autoSpaceDN w:val="0"/>
        <w:adjustRightInd w:val="0"/>
        <w:spacing w:after="197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A81023">
        <w:rPr>
          <w:rFonts w:eastAsiaTheme="minorHAnsi"/>
          <w:sz w:val="28"/>
          <w:szCs w:val="28"/>
          <w:lang w:eastAsia="en-US"/>
        </w:rPr>
        <w:t>4) интенсивным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A81023" w:rsidRPr="00A81023" w:rsidRDefault="00A81023" w:rsidP="00A81023">
      <w:pPr>
        <w:autoSpaceDE w:val="0"/>
        <w:autoSpaceDN w:val="0"/>
        <w:adjustRightInd w:val="0"/>
        <w:spacing w:after="197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A81023">
        <w:rPr>
          <w:rFonts w:eastAsiaTheme="minorHAnsi"/>
          <w:sz w:val="28"/>
          <w:szCs w:val="28"/>
          <w:lang w:eastAsia="en-US"/>
        </w:rPr>
        <w:t xml:space="preserve"> </w:t>
      </w:r>
    </w:p>
    <w:p w:rsidR="00A81023" w:rsidRPr="00A81023" w:rsidRDefault="00A81023" w:rsidP="00A81023">
      <w:pPr>
        <w:autoSpaceDE w:val="0"/>
        <w:autoSpaceDN w:val="0"/>
        <w:adjustRightInd w:val="0"/>
        <w:spacing w:after="197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A81023">
        <w:rPr>
          <w:rFonts w:eastAsiaTheme="minorHAnsi"/>
          <w:sz w:val="28"/>
          <w:szCs w:val="28"/>
          <w:lang w:eastAsia="en-US"/>
        </w:rPr>
        <w:t xml:space="preserve">5. Показатель «смертность детей возрастной группы 10-14 лет» является: </w:t>
      </w:r>
    </w:p>
    <w:p w:rsidR="00A81023" w:rsidRPr="00A81023" w:rsidRDefault="00A81023" w:rsidP="00A81023">
      <w:pPr>
        <w:autoSpaceDE w:val="0"/>
        <w:autoSpaceDN w:val="0"/>
        <w:adjustRightInd w:val="0"/>
        <w:spacing w:after="197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A81023">
        <w:rPr>
          <w:rFonts w:eastAsiaTheme="minorHAnsi"/>
          <w:sz w:val="28"/>
          <w:szCs w:val="28"/>
          <w:lang w:eastAsia="en-US"/>
        </w:rPr>
        <w:t>1) экстенсивным</w:t>
      </w:r>
      <w:r>
        <w:rPr>
          <w:rFonts w:eastAsiaTheme="minorHAnsi"/>
          <w:sz w:val="28"/>
          <w:szCs w:val="28"/>
          <w:lang w:eastAsia="en-US"/>
        </w:rPr>
        <w:t>;</w:t>
      </w:r>
      <w:r w:rsidRPr="00A81023">
        <w:rPr>
          <w:rFonts w:eastAsiaTheme="minorHAnsi"/>
          <w:sz w:val="28"/>
          <w:szCs w:val="28"/>
          <w:lang w:eastAsia="en-US"/>
        </w:rPr>
        <w:t xml:space="preserve"> </w:t>
      </w:r>
    </w:p>
    <w:p w:rsidR="00A81023" w:rsidRPr="00A81023" w:rsidRDefault="00A81023" w:rsidP="00A81023">
      <w:pPr>
        <w:autoSpaceDE w:val="0"/>
        <w:autoSpaceDN w:val="0"/>
        <w:adjustRightInd w:val="0"/>
        <w:spacing w:after="197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A81023">
        <w:rPr>
          <w:rFonts w:eastAsiaTheme="minorHAnsi"/>
          <w:sz w:val="28"/>
          <w:szCs w:val="28"/>
          <w:lang w:eastAsia="en-US"/>
        </w:rPr>
        <w:t>2) интенсивным</w:t>
      </w:r>
      <w:r>
        <w:rPr>
          <w:rFonts w:eastAsiaTheme="minorHAnsi"/>
          <w:sz w:val="28"/>
          <w:szCs w:val="28"/>
          <w:lang w:eastAsia="en-US"/>
        </w:rPr>
        <w:t>;</w:t>
      </w:r>
      <w:r w:rsidRPr="00A81023">
        <w:rPr>
          <w:rFonts w:eastAsiaTheme="minorHAnsi"/>
          <w:sz w:val="28"/>
          <w:szCs w:val="28"/>
          <w:lang w:eastAsia="en-US"/>
        </w:rPr>
        <w:t xml:space="preserve"> </w:t>
      </w:r>
    </w:p>
    <w:p w:rsidR="00A81023" w:rsidRPr="00A81023" w:rsidRDefault="00A81023" w:rsidP="00A81023">
      <w:pPr>
        <w:autoSpaceDE w:val="0"/>
        <w:autoSpaceDN w:val="0"/>
        <w:adjustRightInd w:val="0"/>
        <w:spacing w:after="197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A81023">
        <w:rPr>
          <w:rFonts w:eastAsiaTheme="minorHAnsi"/>
          <w:sz w:val="28"/>
          <w:szCs w:val="28"/>
          <w:lang w:eastAsia="en-US"/>
        </w:rPr>
        <w:t>3) соотношения</w:t>
      </w:r>
      <w:r>
        <w:rPr>
          <w:rFonts w:eastAsiaTheme="minorHAnsi"/>
          <w:sz w:val="28"/>
          <w:szCs w:val="28"/>
          <w:lang w:eastAsia="en-US"/>
        </w:rPr>
        <w:t>;</w:t>
      </w:r>
      <w:r w:rsidRPr="00A81023">
        <w:rPr>
          <w:rFonts w:eastAsiaTheme="minorHAnsi"/>
          <w:sz w:val="28"/>
          <w:szCs w:val="28"/>
          <w:lang w:eastAsia="en-US"/>
        </w:rPr>
        <w:t xml:space="preserve"> </w:t>
      </w:r>
    </w:p>
    <w:p w:rsidR="00A81023" w:rsidRDefault="00A81023" w:rsidP="00A81023">
      <w:pPr>
        <w:autoSpaceDE w:val="0"/>
        <w:autoSpaceDN w:val="0"/>
        <w:adjustRightInd w:val="0"/>
        <w:spacing w:after="197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A81023">
        <w:rPr>
          <w:rFonts w:eastAsiaTheme="minorHAnsi"/>
          <w:sz w:val="28"/>
          <w:szCs w:val="28"/>
          <w:lang w:eastAsia="en-US"/>
        </w:rPr>
        <w:t>4) наглядности</w:t>
      </w:r>
      <w:proofErr w:type="gramStart"/>
      <w:r w:rsidRPr="00A8102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A81023" w:rsidRPr="00A81023" w:rsidRDefault="00A81023" w:rsidP="00A81023">
      <w:pPr>
        <w:autoSpaceDE w:val="0"/>
        <w:autoSpaceDN w:val="0"/>
        <w:adjustRightInd w:val="0"/>
        <w:spacing w:after="197" w:line="276" w:lineRule="auto"/>
        <w:contextualSpacing/>
        <w:rPr>
          <w:rFonts w:eastAsiaTheme="minorHAnsi"/>
          <w:sz w:val="28"/>
          <w:szCs w:val="28"/>
          <w:lang w:eastAsia="en-US"/>
        </w:rPr>
      </w:pPr>
    </w:p>
    <w:p w:rsidR="00A81023" w:rsidRPr="00A81023" w:rsidRDefault="00A81023" w:rsidP="00A81023">
      <w:pPr>
        <w:autoSpaceDE w:val="0"/>
        <w:autoSpaceDN w:val="0"/>
        <w:adjustRightInd w:val="0"/>
        <w:spacing w:after="197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A81023">
        <w:rPr>
          <w:rFonts w:eastAsiaTheme="minorHAnsi"/>
          <w:sz w:val="28"/>
          <w:szCs w:val="28"/>
          <w:lang w:eastAsia="en-US"/>
        </w:rPr>
        <w:t>6. Экстенсивные, интенсивные коэффициенты, коэффициенты соотношения и наглядности являются</w:t>
      </w:r>
      <w:proofErr w:type="gramStart"/>
      <w:r w:rsidRPr="00A8102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:</w:t>
      </w:r>
      <w:proofErr w:type="gramEnd"/>
    </w:p>
    <w:p w:rsidR="00A81023" w:rsidRPr="00A81023" w:rsidRDefault="00A81023" w:rsidP="00A81023">
      <w:pPr>
        <w:autoSpaceDE w:val="0"/>
        <w:autoSpaceDN w:val="0"/>
        <w:adjustRightInd w:val="0"/>
        <w:spacing w:after="197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A81023">
        <w:rPr>
          <w:rFonts w:eastAsiaTheme="minorHAnsi"/>
          <w:sz w:val="28"/>
          <w:szCs w:val="28"/>
          <w:lang w:eastAsia="en-US"/>
        </w:rPr>
        <w:t>1) абсолютными показателями в санитарной статистике</w:t>
      </w:r>
      <w:proofErr w:type="gramStart"/>
      <w:r w:rsidRPr="00A8102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A81023" w:rsidRPr="00A81023" w:rsidRDefault="00A81023" w:rsidP="00A81023">
      <w:pPr>
        <w:autoSpaceDE w:val="0"/>
        <w:autoSpaceDN w:val="0"/>
        <w:adjustRightInd w:val="0"/>
        <w:spacing w:after="197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A81023">
        <w:rPr>
          <w:rFonts w:eastAsiaTheme="minorHAnsi"/>
          <w:sz w:val="28"/>
          <w:szCs w:val="28"/>
          <w:lang w:eastAsia="en-US"/>
        </w:rPr>
        <w:t>2) относительными показателями в санитарной статистике</w:t>
      </w:r>
      <w:r>
        <w:rPr>
          <w:rFonts w:eastAsiaTheme="minorHAnsi"/>
          <w:sz w:val="28"/>
          <w:szCs w:val="28"/>
          <w:lang w:eastAsia="en-US"/>
        </w:rPr>
        <w:t>;</w:t>
      </w:r>
      <w:r w:rsidRPr="00A81023">
        <w:rPr>
          <w:rFonts w:eastAsiaTheme="minorHAnsi"/>
          <w:sz w:val="28"/>
          <w:szCs w:val="28"/>
          <w:lang w:eastAsia="en-US"/>
        </w:rPr>
        <w:t xml:space="preserve"> </w:t>
      </w:r>
    </w:p>
    <w:p w:rsidR="00A81023" w:rsidRPr="00A81023" w:rsidRDefault="00A81023" w:rsidP="00A81023">
      <w:pPr>
        <w:autoSpaceDE w:val="0"/>
        <w:autoSpaceDN w:val="0"/>
        <w:adjustRightInd w:val="0"/>
        <w:spacing w:after="197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A81023">
        <w:rPr>
          <w:rFonts w:eastAsiaTheme="minorHAnsi"/>
          <w:sz w:val="28"/>
          <w:szCs w:val="28"/>
          <w:lang w:eastAsia="en-US"/>
        </w:rPr>
        <w:t>3) показателями деятельности ФАП</w:t>
      </w:r>
      <w:proofErr w:type="gramStart"/>
      <w:r w:rsidRPr="00A8102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A81023" w:rsidRPr="00A81023" w:rsidRDefault="00A81023" w:rsidP="00A81023">
      <w:pPr>
        <w:autoSpaceDE w:val="0"/>
        <w:autoSpaceDN w:val="0"/>
        <w:adjustRightInd w:val="0"/>
        <w:spacing w:after="197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A81023">
        <w:rPr>
          <w:rFonts w:eastAsiaTheme="minorHAnsi"/>
          <w:sz w:val="28"/>
          <w:szCs w:val="28"/>
          <w:lang w:eastAsia="en-US"/>
        </w:rPr>
        <w:t>4) медико-демографическими показателями</w:t>
      </w:r>
      <w:r>
        <w:rPr>
          <w:rFonts w:eastAsiaTheme="minorHAnsi"/>
          <w:sz w:val="28"/>
          <w:szCs w:val="28"/>
          <w:lang w:eastAsia="en-US"/>
        </w:rPr>
        <w:t>.</w:t>
      </w:r>
      <w:r w:rsidRPr="00A81023">
        <w:rPr>
          <w:rFonts w:eastAsiaTheme="minorHAnsi"/>
          <w:sz w:val="28"/>
          <w:szCs w:val="28"/>
          <w:lang w:eastAsia="en-US"/>
        </w:rPr>
        <w:t xml:space="preserve"> </w:t>
      </w:r>
    </w:p>
    <w:p w:rsidR="00A81023" w:rsidRPr="00A81023" w:rsidRDefault="00A81023" w:rsidP="00A81023">
      <w:pPr>
        <w:autoSpaceDE w:val="0"/>
        <w:autoSpaceDN w:val="0"/>
        <w:adjustRightInd w:val="0"/>
        <w:spacing w:after="197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A81023">
        <w:rPr>
          <w:rFonts w:eastAsiaTheme="minorHAnsi"/>
          <w:sz w:val="28"/>
          <w:szCs w:val="28"/>
          <w:lang w:eastAsia="en-US"/>
        </w:rPr>
        <w:lastRenderedPageBreak/>
        <w:t xml:space="preserve">7. В городе проживает 10 000 человек. В предыдущем году родилось 80 детей. Показатель рождаемости на 1000 населения равен </w:t>
      </w:r>
    </w:p>
    <w:p w:rsidR="00A81023" w:rsidRPr="00A81023" w:rsidRDefault="00A81023" w:rsidP="00A81023">
      <w:pPr>
        <w:autoSpaceDE w:val="0"/>
        <w:autoSpaceDN w:val="0"/>
        <w:adjustRightInd w:val="0"/>
        <w:spacing w:after="197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A81023">
        <w:rPr>
          <w:rFonts w:eastAsiaTheme="minorHAnsi"/>
          <w:sz w:val="28"/>
          <w:szCs w:val="28"/>
          <w:lang w:eastAsia="en-US"/>
        </w:rPr>
        <w:t xml:space="preserve">1) 125‰ </w:t>
      </w:r>
    </w:p>
    <w:p w:rsidR="00A81023" w:rsidRPr="00A81023" w:rsidRDefault="00A81023" w:rsidP="00A81023">
      <w:pPr>
        <w:autoSpaceDE w:val="0"/>
        <w:autoSpaceDN w:val="0"/>
        <w:adjustRightInd w:val="0"/>
        <w:spacing w:after="197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A81023">
        <w:rPr>
          <w:rFonts w:eastAsiaTheme="minorHAnsi"/>
          <w:sz w:val="28"/>
          <w:szCs w:val="28"/>
          <w:lang w:eastAsia="en-US"/>
        </w:rPr>
        <w:t xml:space="preserve">2) 12,5‰ </w:t>
      </w:r>
    </w:p>
    <w:p w:rsidR="00A81023" w:rsidRPr="00A81023" w:rsidRDefault="00A81023" w:rsidP="00A81023">
      <w:pPr>
        <w:autoSpaceDE w:val="0"/>
        <w:autoSpaceDN w:val="0"/>
        <w:adjustRightInd w:val="0"/>
        <w:spacing w:after="197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A81023">
        <w:rPr>
          <w:rFonts w:eastAsiaTheme="minorHAnsi"/>
          <w:sz w:val="28"/>
          <w:szCs w:val="28"/>
          <w:lang w:eastAsia="en-US"/>
        </w:rPr>
        <w:t xml:space="preserve">3) 80‰ </w:t>
      </w:r>
    </w:p>
    <w:p w:rsidR="00A81023" w:rsidRDefault="00A81023" w:rsidP="00A81023">
      <w:pPr>
        <w:autoSpaceDE w:val="0"/>
        <w:autoSpaceDN w:val="0"/>
        <w:adjustRightInd w:val="0"/>
        <w:spacing w:after="197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A81023">
        <w:rPr>
          <w:rFonts w:eastAsiaTheme="minorHAnsi"/>
          <w:sz w:val="28"/>
          <w:szCs w:val="28"/>
          <w:lang w:eastAsia="en-US"/>
        </w:rPr>
        <w:t xml:space="preserve">4) 8‰ </w:t>
      </w:r>
    </w:p>
    <w:p w:rsidR="00A81023" w:rsidRPr="00A81023" w:rsidRDefault="00A81023" w:rsidP="00A81023">
      <w:pPr>
        <w:autoSpaceDE w:val="0"/>
        <w:autoSpaceDN w:val="0"/>
        <w:adjustRightInd w:val="0"/>
        <w:spacing w:after="197" w:line="276" w:lineRule="auto"/>
        <w:contextualSpacing/>
        <w:rPr>
          <w:rFonts w:eastAsiaTheme="minorHAnsi"/>
          <w:sz w:val="28"/>
          <w:szCs w:val="28"/>
          <w:lang w:eastAsia="en-US"/>
        </w:rPr>
      </w:pPr>
    </w:p>
    <w:p w:rsidR="00A81023" w:rsidRPr="00A81023" w:rsidRDefault="00A81023" w:rsidP="00A81023">
      <w:pPr>
        <w:autoSpaceDE w:val="0"/>
        <w:autoSpaceDN w:val="0"/>
        <w:adjustRightInd w:val="0"/>
        <w:spacing w:after="197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A81023">
        <w:rPr>
          <w:rFonts w:eastAsiaTheme="minorHAnsi"/>
          <w:sz w:val="28"/>
          <w:szCs w:val="28"/>
          <w:lang w:eastAsia="en-US"/>
        </w:rPr>
        <w:t xml:space="preserve">8. Население города Н. 100000 человек. В течение года умерло 1400 человек. Коэффициент смертности равен </w:t>
      </w:r>
    </w:p>
    <w:p w:rsidR="00A81023" w:rsidRPr="00A81023" w:rsidRDefault="00A81023" w:rsidP="00A81023">
      <w:pPr>
        <w:autoSpaceDE w:val="0"/>
        <w:autoSpaceDN w:val="0"/>
        <w:adjustRightInd w:val="0"/>
        <w:spacing w:after="197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A81023">
        <w:rPr>
          <w:rFonts w:eastAsiaTheme="minorHAnsi"/>
          <w:sz w:val="28"/>
          <w:szCs w:val="28"/>
          <w:lang w:eastAsia="en-US"/>
        </w:rPr>
        <w:t xml:space="preserve">1) 14% </w:t>
      </w:r>
    </w:p>
    <w:p w:rsidR="00A81023" w:rsidRPr="00A81023" w:rsidRDefault="00A81023" w:rsidP="00A81023">
      <w:pPr>
        <w:autoSpaceDE w:val="0"/>
        <w:autoSpaceDN w:val="0"/>
        <w:adjustRightInd w:val="0"/>
        <w:spacing w:after="197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A81023">
        <w:rPr>
          <w:rFonts w:eastAsiaTheme="minorHAnsi"/>
          <w:sz w:val="28"/>
          <w:szCs w:val="28"/>
          <w:lang w:eastAsia="en-US"/>
        </w:rPr>
        <w:t xml:space="preserve">2) 14‰ </w:t>
      </w:r>
    </w:p>
    <w:p w:rsidR="00A81023" w:rsidRPr="00A81023" w:rsidRDefault="00A81023" w:rsidP="00A81023">
      <w:pPr>
        <w:autoSpaceDE w:val="0"/>
        <w:autoSpaceDN w:val="0"/>
        <w:adjustRightInd w:val="0"/>
        <w:spacing w:after="197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A81023">
        <w:rPr>
          <w:rFonts w:eastAsiaTheme="minorHAnsi"/>
          <w:sz w:val="28"/>
          <w:szCs w:val="28"/>
          <w:lang w:eastAsia="en-US"/>
        </w:rPr>
        <w:t xml:space="preserve">3) 7,1‰ </w:t>
      </w:r>
    </w:p>
    <w:p w:rsidR="00A81023" w:rsidRDefault="00A81023" w:rsidP="00A81023">
      <w:pPr>
        <w:autoSpaceDE w:val="0"/>
        <w:autoSpaceDN w:val="0"/>
        <w:adjustRightInd w:val="0"/>
        <w:spacing w:after="197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A81023">
        <w:rPr>
          <w:rFonts w:eastAsiaTheme="minorHAnsi"/>
          <w:sz w:val="28"/>
          <w:szCs w:val="28"/>
          <w:lang w:eastAsia="en-US"/>
        </w:rPr>
        <w:t xml:space="preserve">4) 1,4‰ </w:t>
      </w:r>
    </w:p>
    <w:p w:rsidR="00A81023" w:rsidRPr="00A81023" w:rsidRDefault="00A81023" w:rsidP="00A81023">
      <w:pPr>
        <w:autoSpaceDE w:val="0"/>
        <w:autoSpaceDN w:val="0"/>
        <w:adjustRightInd w:val="0"/>
        <w:spacing w:after="197" w:line="276" w:lineRule="auto"/>
        <w:contextualSpacing/>
        <w:rPr>
          <w:rFonts w:eastAsiaTheme="minorHAnsi"/>
          <w:sz w:val="28"/>
          <w:szCs w:val="28"/>
          <w:lang w:eastAsia="en-US"/>
        </w:rPr>
      </w:pPr>
    </w:p>
    <w:p w:rsidR="00A81023" w:rsidRPr="00A81023" w:rsidRDefault="00A81023" w:rsidP="00A81023">
      <w:pPr>
        <w:autoSpaceDE w:val="0"/>
        <w:autoSpaceDN w:val="0"/>
        <w:adjustRightInd w:val="0"/>
        <w:spacing w:after="197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A81023">
        <w:rPr>
          <w:rFonts w:eastAsiaTheme="minorHAnsi"/>
          <w:sz w:val="28"/>
          <w:szCs w:val="28"/>
          <w:lang w:eastAsia="en-US"/>
        </w:rPr>
        <w:t xml:space="preserve">9. Население города А. 15000 человек, в том числе женщин – 7800 человек. Доля женщин равна </w:t>
      </w:r>
    </w:p>
    <w:p w:rsidR="00A81023" w:rsidRPr="00A81023" w:rsidRDefault="00A81023" w:rsidP="00A81023">
      <w:pPr>
        <w:autoSpaceDE w:val="0"/>
        <w:autoSpaceDN w:val="0"/>
        <w:adjustRightInd w:val="0"/>
        <w:spacing w:after="197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A81023">
        <w:rPr>
          <w:rFonts w:eastAsiaTheme="minorHAnsi"/>
          <w:sz w:val="28"/>
          <w:szCs w:val="28"/>
          <w:lang w:eastAsia="en-US"/>
        </w:rPr>
        <w:t xml:space="preserve">1) 19,2% </w:t>
      </w:r>
    </w:p>
    <w:p w:rsidR="00A81023" w:rsidRPr="00A81023" w:rsidRDefault="00A81023" w:rsidP="00A81023">
      <w:pPr>
        <w:autoSpaceDE w:val="0"/>
        <w:autoSpaceDN w:val="0"/>
        <w:adjustRightInd w:val="0"/>
        <w:spacing w:after="197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A81023">
        <w:rPr>
          <w:rFonts w:eastAsiaTheme="minorHAnsi"/>
          <w:sz w:val="28"/>
          <w:szCs w:val="28"/>
          <w:lang w:eastAsia="en-US"/>
        </w:rPr>
        <w:t xml:space="preserve">2) 78% </w:t>
      </w:r>
    </w:p>
    <w:p w:rsidR="00A81023" w:rsidRPr="00A81023" w:rsidRDefault="00A81023" w:rsidP="00A81023">
      <w:pPr>
        <w:autoSpaceDE w:val="0"/>
        <w:autoSpaceDN w:val="0"/>
        <w:adjustRightInd w:val="0"/>
        <w:spacing w:after="197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A81023">
        <w:rPr>
          <w:rFonts w:eastAsiaTheme="minorHAnsi"/>
          <w:sz w:val="28"/>
          <w:szCs w:val="28"/>
          <w:lang w:eastAsia="en-US"/>
        </w:rPr>
        <w:t xml:space="preserve">3) 52% </w:t>
      </w:r>
    </w:p>
    <w:p w:rsidR="00A81023" w:rsidRDefault="00A81023" w:rsidP="00A81023">
      <w:pPr>
        <w:autoSpaceDE w:val="0"/>
        <w:autoSpaceDN w:val="0"/>
        <w:adjustRightInd w:val="0"/>
        <w:spacing w:after="197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A81023">
        <w:rPr>
          <w:rFonts w:eastAsiaTheme="minorHAnsi"/>
          <w:sz w:val="28"/>
          <w:szCs w:val="28"/>
          <w:lang w:eastAsia="en-US"/>
        </w:rPr>
        <w:t xml:space="preserve">4) 48% </w:t>
      </w:r>
    </w:p>
    <w:p w:rsidR="00A81023" w:rsidRPr="00A81023" w:rsidRDefault="00A81023" w:rsidP="00A81023">
      <w:pPr>
        <w:autoSpaceDE w:val="0"/>
        <w:autoSpaceDN w:val="0"/>
        <w:adjustRightInd w:val="0"/>
        <w:spacing w:after="197" w:line="276" w:lineRule="auto"/>
        <w:contextualSpacing/>
        <w:rPr>
          <w:rFonts w:eastAsiaTheme="minorHAnsi"/>
          <w:sz w:val="28"/>
          <w:szCs w:val="28"/>
          <w:lang w:eastAsia="en-US"/>
        </w:rPr>
      </w:pPr>
    </w:p>
    <w:p w:rsidR="00A81023" w:rsidRPr="00A81023" w:rsidRDefault="00A81023" w:rsidP="00A81023">
      <w:pPr>
        <w:autoSpaceDE w:val="0"/>
        <w:autoSpaceDN w:val="0"/>
        <w:adjustRightInd w:val="0"/>
        <w:spacing w:after="197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A81023">
        <w:rPr>
          <w:rFonts w:eastAsiaTheme="minorHAnsi"/>
          <w:sz w:val="28"/>
          <w:szCs w:val="28"/>
          <w:lang w:eastAsia="en-US"/>
        </w:rPr>
        <w:t xml:space="preserve">10. За месяц зарегистрировано 100 заболеваний, из них 20 случаев травмы. Удельный вес травм за месяц в структуре заболеваемости составил </w:t>
      </w:r>
    </w:p>
    <w:p w:rsidR="00A81023" w:rsidRPr="00A81023" w:rsidRDefault="00A81023" w:rsidP="00A81023">
      <w:pPr>
        <w:autoSpaceDE w:val="0"/>
        <w:autoSpaceDN w:val="0"/>
        <w:adjustRightInd w:val="0"/>
        <w:spacing w:after="197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A81023">
        <w:rPr>
          <w:rFonts w:eastAsiaTheme="minorHAnsi"/>
          <w:sz w:val="28"/>
          <w:szCs w:val="28"/>
          <w:lang w:eastAsia="en-US"/>
        </w:rPr>
        <w:t xml:space="preserve">1) 20% </w:t>
      </w:r>
    </w:p>
    <w:p w:rsidR="00A81023" w:rsidRPr="00A81023" w:rsidRDefault="00A81023" w:rsidP="00A81023">
      <w:pPr>
        <w:autoSpaceDE w:val="0"/>
        <w:autoSpaceDN w:val="0"/>
        <w:adjustRightInd w:val="0"/>
        <w:spacing w:after="197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A81023">
        <w:rPr>
          <w:rFonts w:eastAsiaTheme="minorHAnsi"/>
          <w:sz w:val="28"/>
          <w:szCs w:val="28"/>
          <w:lang w:eastAsia="en-US"/>
        </w:rPr>
        <w:t xml:space="preserve">2) 2% </w:t>
      </w:r>
    </w:p>
    <w:p w:rsidR="00A81023" w:rsidRPr="00A81023" w:rsidRDefault="00A81023" w:rsidP="00A81023">
      <w:pPr>
        <w:autoSpaceDE w:val="0"/>
        <w:autoSpaceDN w:val="0"/>
        <w:adjustRightInd w:val="0"/>
        <w:spacing w:after="197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A81023">
        <w:rPr>
          <w:rFonts w:eastAsiaTheme="minorHAnsi"/>
          <w:sz w:val="28"/>
          <w:szCs w:val="28"/>
          <w:lang w:eastAsia="en-US"/>
        </w:rPr>
        <w:t xml:space="preserve">3) 5% </w:t>
      </w:r>
    </w:p>
    <w:p w:rsidR="00A81023" w:rsidRDefault="00A81023" w:rsidP="00A81023">
      <w:pPr>
        <w:autoSpaceDE w:val="0"/>
        <w:autoSpaceDN w:val="0"/>
        <w:adjustRightInd w:val="0"/>
        <w:spacing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A81023">
        <w:rPr>
          <w:rFonts w:eastAsiaTheme="minorHAnsi"/>
          <w:sz w:val="28"/>
          <w:szCs w:val="28"/>
          <w:lang w:eastAsia="en-US"/>
        </w:rPr>
        <w:t xml:space="preserve">4) 50% </w:t>
      </w:r>
    </w:p>
    <w:p w:rsidR="00A81023" w:rsidRDefault="00A81023" w:rsidP="00A81023">
      <w:pPr>
        <w:autoSpaceDE w:val="0"/>
        <w:autoSpaceDN w:val="0"/>
        <w:adjustRightInd w:val="0"/>
        <w:spacing w:line="276" w:lineRule="auto"/>
        <w:contextualSpacing/>
        <w:rPr>
          <w:rFonts w:eastAsiaTheme="minorHAnsi"/>
          <w:sz w:val="28"/>
          <w:szCs w:val="28"/>
          <w:lang w:eastAsia="en-US"/>
        </w:rPr>
      </w:pPr>
    </w:p>
    <w:p w:rsidR="00296B57" w:rsidRPr="00A81023" w:rsidRDefault="00296B57" w:rsidP="00296B57">
      <w:pPr>
        <w:autoSpaceDE w:val="0"/>
        <w:autoSpaceDN w:val="0"/>
        <w:adjustRightInd w:val="0"/>
        <w:spacing w:line="276" w:lineRule="auto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A81023" w:rsidRPr="00A81023" w:rsidRDefault="00A81023" w:rsidP="00A81023">
      <w:pPr>
        <w:pStyle w:val="Default"/>
        <w:spacing w:line="276" w:lineRule="auto"/>
        <w:contextualSpacing/>
        <w:jc w:val="center"/>
        <w:rPr>
          <w:b/>
          <w:sz w:val="28"/>
          <w:szCs w:val="28"/>
        </w:rPr>
      </w:pPr>
    </w:p>
    <w:p w:rsidR="00E81672" w:rsidRDefault="00E81672" w:rsidP="00A81023">
      <w:pPr>
        <w:pStyle w:val="Default"/>
        <w:spacing w:line="276" w:lineRule="auto"/>
        <w:contextualSpacing/>
        <w:jc w:val="center"/>
        <w:rPr>
          <w:sz w:val="28"/>
          <w:szCs w:val="28"/>
        </w:rPr>
      </w:pPr>
    </w:p>
    <w:p w:rsidR="00E81672" w:rsidRDefault="00E81672" w:rsidP="00E81672">
      <w:pPr>
        <w:pStyle w:val="Default"/>
        <w:rPr>
          <w:sz w:val="28"/>
          <w:szCs w:val="28"/>
        </w:rPr>
      </w:pPr>
    </w:p>
    <w:p w:rsidR="00E81672" w:rsidRPr="00E81672" w:rsidRDefault="00E81672" w:rsidP="00E81672">
      <w:pPr>
        <w:pStyle w:val="Default"/>
      </w:pPr>
    </w:p>
    <w:p w:rsidR="00A81023" w:rsidRDefault="00A81023" w:rsidP="00E81672">
      <w:pPr>
        <w:pStyle w:val="Default"/>
        <w:spacing w:line="276" w:lineRule="auto"/>
        <w:contextualSpacing/>
        <w:rPr>
          <w:b/>
          <w:sz w:val="28"/>
          <w:szCs w:val="28"/>
        </w:rPr>
      </w:pPr>
    </w:p>
    <w:p w:rsidR="00A81023" w:rsidRDefault="00A81023" w:rsidP="00E81672">
      <w:pPr>
        <w:pStyle w:val="Default"/>
        <w:spacing w:line="276" w:lineRule="auto"/>
        <w:contextualSpacing/>
        <w:rPr>
          <w:b/>
          <w:sz w:val="28"/>
          <w:szCs w:val="28"/>
        </w:rPr>
      </w:pPr>
    </w:p>
    <w:p w:rsidR="00A81023" w:rsidRDefault="00A81023" w:rsidP="00E81672">
      <w:pPr>
        <w:pStyle w:val="Default"/>
        <w:spacing w:line="276" w:lineRule="auto"/>
        <w:contextualSpacing/>
        <w:rPr>
          <w:b/>
          <w:sz w:val="28"/>
          <w:szCs w:val="28"/>
        </w:rPr>
      </w:pPr>
    </w:p>
    <w:p w:rsidR="00A81023" w:rsidRDefault="00A81023" w:rsidP="00E81672">
      <w:pPr>
        <w:pStyle w:val="Default"/>
        <w:spacing w:line="276" w:lineRule="auto"/>
        <w:contextualSpacing/>
        <w:rPr>
          <w:b/>
          <w:sz w:val="28"/>
          <w:szCs w:val="28"/>
        </w:rPr>
      </w:pPr>
    </w:p>
    <w:p w:rsidR="00A81023" w:rsidRDefault="00A81023" w:rsidP="00E81672">
      <w:pPr>
        <w:pStyle w:val="Default"/>
        <w:spacing w:line="276" w:lineRule="auto"/>
        <w:contextualSpacing/>
        <w:rPr>
          <w:b/>
          <w:sz w:val="28"/>
          <w:szCs w:val="28"/>
        </w:rPr>
      </w:pPr>
    </w:p>
    <w:p w:rsidR="00A81023" w:rsidRDefault="00A81023" w:rsidP="00E81672">
      <w:pPr>
        <w:pStyle w:val="Default"/>
        <w:spacing w:line="276" w:lineRule="auto"/>
        <w:contextualSpacing/>
        <w:rPr>
          <w:b/>
          <w:sz w:val="28"/>
          <w:szCs w:val="28"/>
        </w:rPr>
      </w:pPr>
    </w:p>
    <w:p w:rsidR="00A81023" w:rsidRDefault="00A81023" w:rsidP="00E81672">
      <w:pPr>
        <w:pStyle w:val="Default"/>
        <w:spacing w:line="276" w:lineRule="auto"/>
        <w:contextualSpacing/>
        <w:rPr>
          <w:b/>
          <w:sz w:val="28"/>
          <w:szCs w:val="28"/>
        </w:rPr>
      </w:pPr>
    </w:p>
    <w:p w:rsidR="00A81023" w:rsidRDefault="00A81023" w:rsidP="00E81672">
      <w:pPr>
        <w:pStyle w:val="Default"/>
        <w:spacing w:line="276" w:lineRule="auto"/>
        <w:contextualSpacing/>
        <w:rPr>
          <w:b/>
          <w:sz w:val="28"/>
          <w:szCs w:val="28"/>
        </w:rPr>
      </w:pPr>
    </w:p>
    <w:p w:rsidR="00A81023" w:rsidRDefault="00A81023" w:rsidP="00E81672">
      <w:pPr>
        <w:pStyle w:val="Default"/>
        <w:spacing w:line="276" w:lineRule="auto"/>
        <w:contextualSpacing/>
        <w:rPr>
          <w:b/>
          <w:sz w:val="28"/>
          <w:szCs w:val="28"/>
        </w:rPr>
      </w:pPr>
    </w:p>
    <w:p w:rsidR="00E81672" w:rsidRDefault="00A81023" w:rsidP="00E81672">
      <w:pPr>
        <w:pStyle w:val="Default"/>
        <w:spacing w:line="276" w:lineRule="auto"/>
        <w:contextualSpacing/>
        <w:rPr>
          <w:b/>
          <w:sz w:val="28"/>
          <w:szCs w:val="28"/>
          <w:lang w:val="en-US"/>
        </w:rPr>
      </w:pPr>
      <w:r w:rsidRPr="00A81023">
        <w:rPr>
          <w:b/>
          <w:sz w:val="28"/>
          <w:szCs w:val="28"/>
        </w:rPr>
        <w:t>Эталоны ответов</w:t>
      </w:r>
    </w:p>
    <w:p w:rsidR="00A846BA" w:rsidRDefault="00A846BA" w:rsidP="00E81672">
      <w:pPr>
        <w:pStyle w:val="Default"/>
        <w:spacing w:line="276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Тема 1 « Математическая статистика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асчет выборных характеристик»</w:t>
      </w:r>
    </w:p>
    <w:p w:rsidR="00A846BA" w:rsidRDefault="00A846BA" w:rsidP="00E81672">
      <w:pPr>
        <w:pStyle w:val="Default"/>
        <w:spacing w:line="276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В-1</w:t>
      </w:r>
    </w:p>
    <w:p w:rsidR="00096BFF" w:rsidRDefault="00A846BA" w:rsidP="00E81672">
      <w:pPr>
        <w:pStyle w:val="Default"/>
        <w:spacing w:line="276" w:lineRule="auto"/>
        <w:contextualSpacing/>
        <w:rPr>
          <w:sz w:val="28"/>
          <w:szCs w:val="28"/>
        </w:rPr>
      </w:pPr>
      <w:r w:rsidRPr="00096BFF">
        <w:rPr>
          <w:b/>
          <w:sz w:val="28"/>
          <w:szCs w:val="28"/>
        </w:rPr>
        <w:t>1</w:t>
      </w:r>
      <w:r w:rsidRPr="00A846BA">
        <w:rPr>
          <w:sz w:val="28"/>
          <w:szCs w:val="28"/>
        </w:rPr>
        <w:t>. 9 %</w:t>
      </w:r>
      <w:r w:rsidRPr="00A846BA">
        <w:rPr>
          <w:sz w:val="16"/>
          <w:szCs w:val="16"/>
        </w:rPr>
        <w:t>0</w:t>
      </w:r>
      <w:proofErr w:type="gramStart"/>
      <w:r w:rsidRPr="00A846BA">
        <w:rPr>
          <w:sz w:val="16"/>
          <w:szCs w:val="16"/>
        </w:rPr>
        <w:t xml:space="preserve"> </w:t>
      </w:r>
      <w:r w:rsidRPr="00A846BA">
        <w:rPr>
          <w:sz w:val="28"/>
          <w:szCs w:val="28"/>
        </w:rPr>
        <w:t>;</w:t>
      </w:r>
      <w:proofErr w:type="gramEnd"/>
      <w:r w:rsidRPr="00A846BA">
        <w:rPr>
          <w:sz w:val="28"/>
          <w:szCs w:val="28"/>
        </w:rPr>
        <w:t xml:space="preserve"> </w:t>
      </w:r>
      <w:r w:rsidRPr="00096BFF">
        <w:rPr>
          <w:b/>
          <w:sz w:val="28"/>
          <w:szCs w:val="28"/>
        </w:rPr>
        <w:t>2</w:t>
      </w:r>
      <w:r w:rsidRPr="00A846BA">
        <w:rPr>
          <w:sz w:val="28"/>
          <w:szCs w:val="28"/>
        </w:rPr>
        <w:t>.8 %</w:t>
      </w:r>
      <w:r w:rsidRPr="00A846BA">
        <w:rPr>
          <w:sz w:val="16"/>
          <w:szCs w:val="16"/>
        </w:rPr>
        <w:t xml:space="preserve">0 </w:t>
      </w:r>
      <w:r w:rsidRPr="00A846BA">
        <w:rPr>
          <w:sz w:val="28"/>
          <w:szCs w:val="28"/>
        </w:rPr>
        <w:t>очень низкий</w:t>
      </w:r>
      <w:r>
        <w:rPr>
          <w:sz w:val="28"/>
          <w:szCs w:val="28"/>
        </w:rPr>
        <w:t xml:space="preserve"> ; </w:t>
      </w:r>
      <w:r w:rsidRPr="00096BFF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. 20 </w:t>
      </w:r>
      <w:r>
        <w:rPr>
          <w:b/>
          <w:sz w:val="28"/>
          <w:szCs w:val="28"/>
        </w:rPr>
        <w:t>%</w:t>
      </w:r>
      <w:r w:rsidRPr="00A846BA">
        <w:rPr>
          <w:b/>
          <w:sz w:val="16"/>
          <w:szCs w:val="16"/>
        </w:rPr>
        <w:t>0</w:t>
      </w:r>
      <w:r>
        <w:rPr>
          <w:b/>
          <w:sz w:val="16"/>
          <w:szCs w:val="16"/>
        </w:rPr>
        <w:t xml:space="preserve"> , </w:t>
      </w:r>
      <w:r w:rsidRPr="00A846BA">
        <w:rPr>
          <w:sz w:val="28"/>
          <w:szCs w:val="28"/>
        </w:rPr>
        <w:t>очень средний</w:t>
      </w:r>
      <w:r>
        <w:rPr>
          <w:sz w:val="28"/>
          <w:szCs w:val="28"/>
        </w:rPr>
        <w:t xml:space="preserve"> </w:t>
      </w:r>
      <w:r w:rsidRPr="00096BFF"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. 17,4 </w:t>
      </w:r>
      <w:r>
        <w:rPr>
          <w:b/>
          <w:sz w:val="28"/>
          <w:szCs w:val="28"/>
        </w:rPr>
        <w:t>%</w:t>
      </w:r>
      <w:r w:rsidRPr="00A846BA">
        <w:rPr>
          <w:b/>
          <w:sz w:val="16"/>
          <w:szCs w:val="16"/>
        </w:rPr>
        <w:t>0</w:t>
      </w:r>
      <w:r>
        <w:rPr>
          <w:b/>
          <w:sz w:val="16"/>
          <w:szCs w:val="16"/>
        </w:rPr>
        <w:t xml:space="preserve"> , </w:t>
      </w:r>
      <w:r>
        <w:rPr>
          <w:sz w:val="28"/>
          <w:szCs w:val="28"/>
        </w:rPr>
        <w:t>высокий.</w:t>
      </w:r>
    </w:p>
    <w:p w:rsidR="00A846BA" w:rsidRDefault="00A846BA" w:rsidP="00E81672">
      <w:pPr>
        <w:pStyle w:val="Default"/>
        <w:spacing w:line="276" w:lineRule="auto"/>
        <w:contextualSpacing/>
        <w:rPr>
          <w:sz w:val="28"/>
          <w:szCs w:val="28"/>
        </w:rPr>
      </w:pPr>
      <w:r w:rsidRPr="00096BFF"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. а)20 </w:t>
      </w:r>
      <w:r>
        <w:rPr>
          <w:b/>
          <w:sz w:val="28"/>
          <w:szCs w:val="28"/>
        </w:rPr>
        <w:t>%</w:t>
      </w:r>
      <w:r w:rsidRPr="00A846BA">
        <w:rPr>
          <w:b/>
          <w:sz w:val="16"/>
          <w:szCs w:val="16"/>
        </w:rPr>
        <w:t>0</w:t>
      </w:r>
      <w:r>
        <w:rPr>
          <w:b/>
          <w:sz w:val="16"/>
          <w:szCs w:val="16"/>
        </w:rPr>
        <w:t xml:space="preserve"> </w:t>
      </w:r>
      <w:r>
        <w:rPr>
          <w:sz w:val="28"/>
          <w:szCs w:val="28"/>
        </w:rPr>
        <w:t>средний; б) 6 % низкий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A846BA" w:rsidRDefault="00A846BA" w:rsidP="00E81672">
      <w:pPr>
        <w:pStyle w:val="Default"/>
        <w:spacing w:line="276" w:lineRule="auto"/>
        <w:contextualSpacing/>
        <w:rPr>
          <w:b/>
          <w:sz w:val="28"/>
          <w:szCs w:val="28"/>
        </w:rPr>
      </w:pPr>
      <w:r w:rsidRPr="00A846BA">
        <w:rPr>
          <w:b/>
          <w:sz w:val="28"/>
          <w:szCs w:val="28"/>
        </w:rPr>
        <w:t>В-2</w:t>
      </w:r>
    </w:p>
    <w:p w:rsidR="00A846BA" w:rsidRPr="00E83521" w:rsidRDefault="00A846BA" w:rsidP="00A846BA">
      <w:pPr>
        <w:pStyle w:val="Default"/>
        <w:spacing w:line="360" w:lineRule="auto"/>
        <w:contextualSpacing/>
        <w:rPr>
          <w:sz w:val="28"/>
          <w:szCs w:val="28"/>
        </w:rPr>
      </w:pPr>
      <w:r w:rsidRPr="00E83521">
        <w:rPr>
          <w:sz w:val="28"/>
          <w:szCs w:val="28"/>
        </w:rPr>
        <w:t xml:space="preserve">1. 45,9 %; 2. </w:t>
      </w:r>
      <w:r w:rsidRPr="00E83521">
        <w:rPr>
          <w:sz w:val="28"/>
          <w:szCs w:val="28"/>
          <w:lang w:val="en-US"/>
        </w:rPr>
        <w:t>a</w:t>
      </w:r>
      <w:r w:rsidRPr="00E83521">
        <w:rPr>
          <w:sz w:val="28"/>
          <w:szCs w:val="28"/>
        </w:rPr>
        <w:t>) 55,07%; б) 44,93 %. 3. а) 18 %</w:t>
      </w:r>
      <w:r w:rsidRPr="00E83521">
        <w:rPr>
          <w:sz w:val="16"/>
          <w:szCs w:val="16"/>
        </w:rPr>
        <w:t xml:space="preserve">0 </w:t>
      </w:r>
      <w:proofErr w:type="gramStart"/>
      <w:r w:rsidRPr="00E83521">
        <w:rPr>
          <w:sz w:val="28"/>
          <w:szCs w:val="28"/>
        </w:rPr>
        <w:t>средний</w:t>
      </w:r>
      <w:proofErr w:type="gramEnd"/>
      <w:r w:rsidRPr="00E83521">
        <w:rPr>
          <w:sz w:val="28"/>
          <w:szCs w:val="28"/>
        </w:rPr>
        <w:t xml:space="preserve"> б) 8 %</w:t>
      </w:r>
      <w:r w:rsidRPr="00E83521">
        <w:rPr>
          <w:sz w:val="16"/>
          <w:szCs w:val="16"/>
        </w:rPr>
        <w:t>0</w:t>
      </w:r>
      <w:r w:rsidRPr="00E83521">
        <w:rPr>
          <w:sz w:val="28"/>
          <w:szCs w:val="28"/>
        </w:rPr>
        <w:t xml:space="preserve"> низкий в) 6,8 %</w:t>
      </w:r>
      <w:r w:rsidRPr="00E83521">
        <w:rPr>
          <w:sz w:val="16"/>
          <w:szCs w:val="16"/>
        </w:rPr>
        <w:t xml:space="preserve">0 </w:t>
      </w:r>
      <w:r w:rsidRPr="00E83521">
        <w:rPr>
          <w:sz w:val="28"/>
          <w:szCs w:val="28"/>
        </w:rPr>
        <w:t xml:space="preserve"> низкий </w:t>
      </w:r>
      <w:r w:rsidR="00E83521">
        <w:rPr>
          <w:sz w:val="28"/>
          <w:szCs w:val="28"/>
        </w:rPr>
        <w:t xml:space="preserve"> </w:t>
      </w:r>
      <w:r w:rsidRPr="00E83521">
        <w:rPr>
          <w:sz w:val="28"/>
          <w:szCs w:val="28"/>
        </w:rPr>
        <w:t>г) 3,2 %</w:t>
      </w:r>
      <w:r w:rsidRPr="00E83521">
        <w:rPr>
          <w:sz w:val="16"/>
          <w:szCs w:val="16"/>
        </w:rPr>
        <w:t xml:space="preserve">0 </w:t>
      </w:r>
      <w:r w:rsidR="00E83521">
        <w:rPr>
          <w:sz w:val="28"/>
          <w:szCs w:val="28"/>
        </w:rPr>
        <w:t xml:space="preserve"> низкий 4. </w:t>
      </w:r>
      <w:r w:rsidRPr="00E83521">
        <w:rPr>
          <w:sz w:val="28"/>
          <w:szCs w:val="28"/>
        </w:rPr>
        <w:t>от 0 до года: 5,56 %</w:t>
      </w:r>
      <w:r w:rsidR="00E83521">
        <w:rPr>
          <w:sz w:val="28"/>
          <w:szCs w:val="28"/>
        </w:rPr>
        <w:t xml:space="preserve">; </w:t>
      </w:r>
    </w:p>
    <w:p w:rsidR="00A81023" w:rsidRDefault="00A81023" w:rsidP="00E81672">
      <w:pPr>
        <w:pStyle w:val="Default"/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Тест № 1</w:t>
      </w:r>
    </w:p>
    <w:p w:rsidR="00A81023" w:rsidRDefault="00A81023" w:rsidP="00A81023">
      <w:pPr>
        <w:pStyle w:val="Default"/>
        <w:spacing w:after="197"/>
        <w:rPr>
          <w:sz w:val="28"/>
          <w:szCs w:val="28"/>
        </w:rPr>
      </w:pPr>
      <w:r>
        <w:rPr>
          <w:sz w:val="28"/>
          <w:szCs w:val="28"/>
        </w:rPr>
        <w:t xml:space="preserve">1. 4 </w:t>
      </w:r>
    </w:p>
    <w:p w:rsidR="00A81023" w:rsidRDefault="00A81023" w:rsidP="00A81023">
      <w:pPr>
        <w:pStyle w:val="Default"/>
        <w:spacing w:after="197"/>
        <w:rPr>
          <w:sz w:val="28"/>
          <w:szCs w:val="28"/>
        </w:rPr>
      </w:pPr>
      <w:r>
        <w:rPr>
          <w:sz w:val="28"/>
          <w:szCs w:val="28"/>
        </w:rPr>
        <w:t xml:space="preserve">2. 1 </w:t>
      </w:r>
    </w:p>
    <w:p w:rsidR="00A81023" w:rsidRDefault="00A81023" w:rsidP="00A81023">
      <w:pPr>
        <w:pStyle w:val="Default"/>
        <w:spacing w:after="197"/>
        <w:rPr>
          <w:sz w:val="28"/>
          <w:szCs w:val="28"/>
        </w:rPr>
      </w:pPr>
      <w:r>
        <w:rPr>
          <w:sz w:val="28"/>
          <w:szCs w:val="28"/>
        </w:rPr>
        <w:t xml:space="preserve">3. 2 </w:t>
      </w:r>
    </w:p>
    <w:p w:rsidR="00A81023" w:rsidRDefault="00A81023" w:rsidP="00A81023">
      <w:pPr>
        <w:pStyle w:val="Default"/>
        <w:spacing w:after="197"/>
        <w:rPr>
          <w:sz w:val="28"/>
          <w:szCs w:val="28"/>
        </w:rPr>
      </w:pPr>
      <w:r>
        <w:rPr>
          <w:sz w:val="28"/>
          <w:szCs w:val="28"/>
        </w:rPr>
        <w:t xml:space="preserve">4. 3 </w:t>
      </w:r>
    </w:p>
    <w:p w:rsidR="00A81023" w:rsidRDefault="00A81023" w:rsidP="00A81023">
      <w:pPr>
        <w:pStyle w:val="Default"/>
        <w:spacing w:after="197"/>
        <w:rPr>
          <w:sz w:val="28"/>
          <w:szCs w:val="28"/>
        </w:rPr>
      </w:pPr>
      <w:r>
        <w:rPr>
          <w:sz w:val="28"/>
          <w:szCs w:val="28"/>
        </w:rPr>
        <w:t xml:space="preserve">5. 1-б, 2-в, 3-а, 4-г </w:t>
      </w:r>
    </w:p>
    <w:p w:rsidR="00A81023" w:rsidRDefault="00A81023" w:rsidP="00A81023">
      <w:pPr>
        <w:pStyle w:val="Default"/>
        <w:spacing w:after="197"/>
        <w:rPr>
          <w:sz w:val="28"/>
          <w:szCs w:val="28"/>
        </w:rPr>
      </w:pPr>
      <w:r>
        <w:rPr>
          <w:sz w:val="28"/>
          <w:szCs w:val="28"/>
        </w:rPr>
        <w:t xml:space="preserve">6. 1 </w:t>
      </w:r>
    </w:p>
    <w:p w:rsidR="00A81023" w:rsidRDefault="00A81023" w:rsidP="00A81023">
      <w:pPr>
        <w:pStyle w:val="Default"/>
        <w:spacing w:after="197"/>
        <w:rPr>
          <w:sz w:val="28"/>
          <w:szCs w:val="28"/>
        </w:rPr>
      </w:pPr>
      <w:r>
        <w:rPr>
          <w:sz w:val="28"/>
          <w:szCs w:val="28"/>
        </w:rPr>
        <w:t xml:space="preserve">7. 3 </w:t>
      </w:r>
    </w:p>
    <w:p w:rsidR="00A81023" w:rsidRDefault="00A81023" w:rsidP="00A81023">
      <w:pPr>
        <w:pStyle w:val="Default"/>
        <w:spacing w:after="197"/>
        <w:rPr>
          <w:sz w:val="28"/>
          <w:szCs w:val="28"/>
        </w:rPr>
      </w:pPr>
      <w:r>
        <w:rPr>
          <w:sz w:val="28"/>
          <w:szCs w:val="28"/>
        </w:rPr>
        <w:t xml:space="preserve">8. 1 </w:t>
      </w:r>
    </w:p>
    <w:p w:rsidR="00A81023" w:rsidRDefault="00A81023" w:rsidP="00A81023">
      <w:pPr>
        <w:pStyle w:val="Default"/>
        <w:spacing w:after="197"/>
        <w:rPr>
          <w:sz w:val="28"/>
          <w:szCs w:val="28"/>
        </w:rPr>
      </w:pPr>
      <w:r>
        <w:rPr>
          <w:sz w:val="28"/>
          <w:szCs w:val="28"/>
        </w:rPr>
        <w:t xml:space="preserve">9. 2 </w:t>
      </w:r>
    </w:p>
    <w:p w:rsidR="00A81023" w:rsidRDefault="00A81023" w:rsidP="00A8102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10. 4 </w:t>
      </w:r>
    </w:p>
    <w:p w:rsidR="00A81023" w:rsidRDefault="00A81023" w:rsidP="00A8102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Тест № 2</w:t>
      </w:r>
    </w:p>
    <w:p w:rsidR="00A81023" w:rsidRDefault="00A81023" w:rsidP="00A8102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 </w:t>
      </w:r>
      <w:r>
        <w:rPr>
          <w:sz w:val="28"/>
          <w:szCs w:val="28"/>
        </w:rPr>
        <w:t xml:space="preserve">– 1); </w:t>
      </w:r>
      <w:r>
        <w:rPr>
          <w:b/>
          <w:bCs/>
          <w:sz w:val="28"/>
          <w:szCs w:val="28"/>
        </w:rPr>
        <w:t xml:space="preserve">2 </w:t>
      </w:r>
      <w:r>
        <w:rPr>
          <w:sz w:val="28"/>
          <w:szCs w:val="28"/>
        </w:rPr>
        <w:t xml:space="preserve">– 3); </w:t>
      </w:r>
      <w:r>
        <w:rPr>
          <w:b/>
          <w:bCs/>
          <w:sz w:val="28"/>
          <w:szCs w:val="28"/>
        </w:rPr>
        <w:t xml:space="preserve">3 </w:t>
      </w:r>
      <w:r>
        <w:rPr>
          <w:sz w:val="28"/>
          <w:szCs w:val="28"/>
        </w:rPr>
        <w:t xml:space="preserve">– 3); </w:t>
      </w:r>
      <w:r>
        <w:rPr>
          <w:b/>
          <w:bCs/>
          <w:sz w:val="28"/>
          <w:szCs w:val="28"/>
        </w:rPr>
        <w:t xml:space="preserve">4 </w:t>
      </w:r>
      <w:r>
        <w:rPr>
          <w:sz w:val="28"/>
          <w:szCs w:val="28"/>
        </w:rPr>
        <w:t xml:space="preserve">– 4); </w:t>
      </w:r>
      <w:r>
        <w:rPr>
          <w:b/>
          <w:bCs/>
          <w:sz w:val="28"/>
          <w:szCs w:val="28"/>
        </w:rPr>
        <w:t xml:space="preserve">5 </w:t>
      </w:r>
      <w:r>
        <w:rPr>
          <w:sz w:val="28"/>
          <w:szCs w:val="28"/>
        </w:rPr>
        <w:t xml:space="preserve">– 2); </w:t>
      </w:r>
      <w:r>
        <w:rPr>
          <w:b/>
          <w:bCs/>
          <w:sz w:val="28"/>
          <w:szCs w:val="28"/>
        </w:rPr>
        <w:t xml:space="preserve">6 </w:t>
      </w:r>
      <w:r>
        <w:rPr>
          <w:sz w:val="28"/>
          <w:szCs w:val="28"/>
        </w:rPr>
        <w:t xml:space="preserve">– 2); </w:t>
      </w:r>
      <w:r>
        <w:rPr>
          <w:b/>
          <w:bCs/>
          <w:sz w:val="28"/>
          <w:szCs w:val="28"/>
        </w:rPr>
        <w:t xml:space="preserve">7 </w:t>
      </w:r>
      <w:r>
        <w:rPr>
          <w:sz w:val="28"/>
          <w:szCs w:val="28"/>
        </w:rPr>
        <w:t xml:space="preserve">– 4); </w:t>
      </w:r>
      <w:r>
        <w:rPr>
          <w:b/>
          <w:bCs/>
          <w:sz w:val="28"/>
          <w:szCs w:val="28"/>
        </w:rPr>
        <w:t xml:space="preserve">8 </w:t>
      </w:r>
      <w:r>
        <w:rPr>
          <w:sz w:val="28"/>
          <w:szCs w:val="28"/>
        </w:rPr>
        <w:t xml:space="preserve">– 2); </w:t>
      </w:r>
      <w:r>
        <w:rPr>
          <w:b/>
          <w:bCs/>
          <w:sz w:val="28"/>
          <w:szCs w:val="28"/>
        </w:rPr>
        <w:t xml:space="preserve">9 </w:t>
      </w:r>
      <w:r>
        <w:rPr>
          <w:sz w:val="28"/>
          <w:szCs w:val="28"/>
        </w:rPr>
        <w:t xml:space="preserve">– 3); </w:t>
      </w:r>
      <w:r>
        <w:rPr>
          <w:b/>
          <w:bCs/>
          <w:sz w:val="28"/>
          <w:szCs w:val="28"/>
        </w:rPr>
        <w:t xml:space="preserve">10 </w:t>
      </w:r>
      <w:r>
        <w:rPr>
          <w:sz w:val="28"/>
          <w:szCs w:val="28"/>
        </w:rPr>
        <w:t>– 1)</w:t>
      </w:r>
    </w:p>
    <w:p w:rsidR="00A81023" w:rsidRDefault="00A81023" w:rsidP="00A81023">
      <w:pPr>
        <w:pStyle w:val="Default"/>
        <w:rPr>
          <w:sz w:val="28"/>
          <w:szCs w:val="28"/>
        </w:rPr>
      </w:pPr>
    </w:p>
    <w:p w:rsidR="00A81023" w:rsidRDefault="00A81023" w:rsidP="00E81672">
      <w:pPr>
        <w:pStyle w:val="Default"/>
        <w:spacing w:line="276" w:lineRule="auto"/>
        <w:contextualSpacing/>
        <w:rPr>
          <w:sz w:val="28"/>
          <w:szCs w:val="28"/>
        </w:rPr>
      </w:pPr>
    </w:p>
    <w:p w:rsidR="00E81672" w:rsidRPr="00E81672" w:rsidRDefault="00E81672" w:rsidP="00E81672">
      <w:pPr>
        <w:pStyle w:val="Default"/>
        <w:spacing w:line="276" w:lineRule="auto"/>
        <w:contextualSpacing/>
      </w:pPr>
    </w:p>
    <w:p w:rsidR="00E81672" w:rsidRPr="00E81672" w:rsidRDefault="00E81672" w:rsidP="00E81672">
      <w:pPr>
        <w:pStyle w:val="Default"/>
      </w:pPr>
    </w:p>
    <w:p w:rsidR="00E81672" w:rsidRDefault="00E81672" w:rsidP="00E81672">
      <w:pPr>
        <w:pStyle w:val="Default"/>
        <w:spacing w:line="276" w:lineRule="auto"/>
        <w:contextualSpacing/>
        <w:rPr>
          <w:sz w:val="28"/>
          <w:szCs w:val="28"/>
        </w:rPr>
      </w:pPr>
    </w:p>
    <w:p w:rsidR="001752EC" w:rsidRPr="001752EC" w:rsidRDefault="001752EC" w:rsidP="00E81672">
      <w:pPr>
        <w:pStyle w:val="Default"/>
        <w:spacing w:line="276" w:lineRule="auto"/>
        <w:contextualSpacing/>
        <w:rPr>
          <w:sz w:val="28"/>
          <w:szCs w:val="28"/>
        </w:rPr>
      </w:pPr>
    </w:p>
    <w:p w:rsidR="001752EC" w:rsidRPr="00510769" w:rsidRDefault="001752EC" w:rsidP="001752EC">
      <w:pPr>
        <w:jc w:val="both"/>
        <w:rPr>
          <w:b/>
          <w:sz w:val="28"/>
          <w:szCs w:val="28"/>
        </w:rPr>
      </w:pPr>
    </w:p>
    <w:p w:rsidR="00480687" w:rsidRPr="00E81672" w:rsidRDefault="00480687" w:rsidP="00480687">
      <w:pPr>
        <w:pStyle w:val="Default"/>
        <w:rPr>
          <w:color w:val="auto"/>
          <w:sz w:val="28"/>
          <w:szCs w:val="28"/>
        </w:rPr>
      </w:pPr>
    </w:p>
    <w:p w:rsidR="00480687" w:rsidRDefault="00480687" w:rsidP="00480687">
      <w:pPr>
        <w:pStyle w:val="Default"/>
        <w:jc w:val="both"/>
        <w:rPr>
          <w:sz w:val="28"/>
          <w:szCs w:val="28"/>
        </w:rPr>
      </w:pPr>
    </w:p>
    <w:p w:rsidR="00480687" w:rsidRPr="00747CAC" w:rsidRDefault="00480687" w:rsidP="00747CAC">
      <w:pPr>
        <w:pStyle w:val="Default"/>
        <w:jc w:val="both"/>
      </w:pPr>
    </w:p>
    <w:p w:rsidR="00747CAC" w:rsidRPr="00747CAC" w:rsidRDefault="00747CAC" w:rsidP="00747CAC">
      <w:pPr>
        <w:pStyle w:val="Default"/>
        <w:jc w:val="both"/>
        <w:rPr>
          <w:sz w:val="28"/>
          <w:szCs w:val="28"/>
        </w:rPr>
      </w:pPr>
    </w:p>
    <w:p w:rsidR="00A73211" w:rsidRPr="004E795D" w:rsidRDefault="00A73211" w:rsidP="00A73211">
      <w:pPr>
        <w:pStyle w:val="Default"/>
        <w:jc w:val="both"/>
      </w:pPr>
    </w:p>
    <w:p w:rsidR="0046321A" w:rsidRPr="0046321A" w:rsidRDefault="0046321A" w:rsidP="0046321A">
      <w:pPr>
        <w:pStyle w:val="Default"/>
        <w:rPr>
          <w:sz w:val="28"/>
          <w:szCs w:val="28"/>
        </w:rPr>
      </w:pPr>
    </w:p>
    <w:p w:rsidR="001F1D64" w:rsidRPr="001F1D64" w:rsidRDefault="001F1D64" w:rsidP="001F1D64">
      <w:pPr>
        <w:pStyle w:val="Default"/>
        <w:spacing w:line="276" w:lineRule="auto"/>
        <w:contextualSpacing/>
        <w:rPr>
          <w:b/>
          <w:sz w:val="28"/>
          <w:szCs w:val="28"/>
        </w:rPr>
      </w:pPr>
    </w:p>
    <w:p w:rsidR="001F1D64" w:rsidRDefault="001F1D64" w:rsidP="001F1D64">
      <w:pPr>
        <w:pStyle w:val="Default"/>
        <w:spacing w:line="276" w:lineRule="auto"/>
        <w:contextualSpacing/>
        <w:rPr>
          <w:sz w:val="28"/>
          <w:szCs w:val="28"/>
        </w:rPr>
      </w:pPr>
    </w:p>
    <w:p w:rsidR="00296B57" w:rsidRPr="00296B57" w:rsidRDefault="00296B57" w:rsidP="00296B57">
      <w:pPr>
        <w:autoSpaceDE w:val="0"/>
        <w:autoSpaceDN w:val="0"/>
        <w:adjustRightInd w:val="0"/>
        <w:rPr>
          <w:rFonts w:ascii="Bookman Old Style" w:eastAsiaTheme="minorHAnsi" w:hAnsi="Bookman Old Style" w:cs="Bookman Old Style"/>
          <w:color w:val="000000"/>
          <w:sz w:val="28"/>
          <w:szCs w:val="28"/>
          <w:lang w:eastAsia="en-US"/>
        </w:rPr>
      </w:pPr>
      <w:r w:rsidRPr="00296B57">
        <w:rPr>
          <w:rFonts w:ascii="Bookman Old Style" w:eastAsiaTheme="minorHAnsi" w:hAnsi="Bookman Old Style" w:cs="Bookman Old Style"/>
          <w:b/>
          <w:bCs/>
          <w:i/>
          <w:iCs/>
          <w:color w:val="000000"/>
          <w:sz w:val="28"/>
          <w:szCs w:val="28"/>
          <w:lang w:eastAsia="en-US"/>
        </w:rPr>
        <w:lastRenderedPageBreak/>
        <w:t xml:space="preserve">Вопросы и задания для подготовки к занятию </w:t>
      </w:r>
    </w:p>
    <w:p w:rsidR="00296B57" w:rsidRPr="00296B57" w:rsidRDefault="00296B57" w:rsidP="00296B57">
      <w:pPr>
        <w:autoSpaceDE w:val="0"/>
        <w:autoSpaceDN w:val="0"/>
        <w:adjustRightInd w:val="0"/>
        <w:spacing w:after="199"/>
        <w:rPr>
          <w:rFonts w:eastAsiaTheme="minorHAnsi"/>
          <w:color w:val="000000"/>
          <w:sz w:val="28"/>
          <w:szCs w:val="28"/>
          <w:lang w:eastAsia="en-US"/>
        </w:rPr>
      </w:pPr>
      <w:r w:rsidRPr="00296B57">
        <w:rPr>
          <w:rFonts w:eastAsiaTheme="minorHAnsi"/>
          <w:color w:val="000000"/>
          <w:sz w:val="28"/>
          <w:szCs w:val="28"/>
          <w:lang w:eastAsia="en-US"/>
        </w:rPr>
        <w:t xml:space="preserve">1. Задачи медицинской статистики. </w:t>
      </w:r>
    </w:p>
    <w:p w:rsidR="00296B57" w:rsidRPr="00296B57" w:rsidRDefault="00296B57" w:rsidP="00296B57">
      <w:pPr>
        <w:autoSpaceDE w:val="0"/>
        <w:autoSpaceDN w:val="0"/>
        <w:adjustRightInd w:val="0"/>
        <w:spacing w:after="199"/>
        <w:rPr>
          <w:rFonts w:eastAsiaTheme="minorHAnsi"/>
          <w:color w:val="000000"/>
          <w:sz w:val="28"/>
          <w:szCs w:val="28"/>
          <w:lang w:eastAsia="en-US"/>
        </w:rPr>
      </w:pPr>
      <w:r w:rsidRPr="00296B57">
        <w:rPr>
          <w:rFonts w:eastAsiaTheme="minorHAnsi"/>
          <w:color w:val="000000"/>
          <w:sz w:val="28"/>
          <w:szCs w:val="28"/>
          <w:lang w:eastAsia="en-US"/>
        </w:rPr>
        <w:t xml:space="preserve">2. Понятие интенсивного и экстенсивного показателей. Примеры. </w:t>
      </w:r>
    </w:p>
    <w:p w:rsidR="00296B57" w:rsidRPr="00296B57" w:rsidRDefault="00296B57" w:rsidP="00296B57">
      <w:pPr>
        <w:autoSpaceDE w:val="0"/>
        <w:autoSpaceDN w:val="0"/>
        <w:adjustRightInd w:val="0"/>
        <w:spacing w:after="199"/>
        <w:rPr>
          <w:rFonts w:eastAsiaTheme="minorHAnsi"/>
          <w:color w:val="000000"/>
          <w:sz w:val="28"/>
          <w:szCs w:val="28"/>
          <w:lang w:eastAsia="en-US"/>
        </w:rPr>
      </w:pPr>
      <w:r w:rsidRPr="00296B57">
        <w:rPr>
          <w:rFonts w:eastAsiaTheme="minorHAnsi"/>
          <w:color w:val="000000"/>
          <w:sz w:val="28"/>
          <w:szCs w:val="28"/>
          <w:lang w:eastAsia="en-US"/>
        </w:rPr>
        <w:t xml:space="preserve">3. Медицинская демография, ее основные разделы. </w:t>
      </w:r>
    </w:p>
    <w:p w:rsidR="00296B57" w:rsidRPr="00296B57" w:rsidRDefault="00296B57" w:rsidP="00296B57">
      <w:pPr>
        <w:autoSpaceDE w:val="0"/>
        <w:autoSpaceDN w:val="0"/>
        <w:adjustRightInd w:val="0"/>
        <w:spacing w:after="199"/>
        <w:rPr>
          <w:rFonts w:eastAsiaTheme="minorHAnsi"/>
          <w:color w:val="000000"/>
          <w:sz w:val="28"/>
          <w:szCs w:val="28"/>
          <w:lang w:eastAsia="en-US"/>
        </w:rPr>
      </w:pPr>
      <w:r w:rsidRPr="00296B57">
        <w:rPr>
          <w:rFonts w:eastAsiaTheme="minorHAnsi"/>
          <w:color w:val="000000"/>
          <w:sz w:val="28"/>
          <w:szCs w:val="28"/>
          <w:lang w:eastAsia="en-US"/>
        </w:rPr>
        <w:t xml:space="preserve">4. Понятие и формулы расчета показателей: рождаемости, смертности, </w:t>
      </w:r>
      <w:proofErr w:type="spellStart"/>
      <w:proofErr w:type="gramStart"/>
      <w:r w:rsidRPr="00296B57">
        <w:rPr>
          <w:rFonts w:eastAsiaTheme="minorHAnsi"/>
          <w:color w:val="000000"/>
          <w:sz w:val="28"/>
          <w:szCs w:val="28"/>
          <w:lang w:eastAsia="en-US"/>
        </w:rPr>
        <w:t>естест-венного</w:t>
      </w:r>
      <w:proofErr w:type="spellEnd"/>
      <w:proofErr w:type="gramEnd"/>
      <w:r w:rsidRPr="00296B57">
        <w:rPr>
          <w:rFonts w:eastAsiaTheme="minorHAnsi"/>
          <w:color w:val="000000"/>
          <w:sz w:val="28"/>
          <w:szCs w:val="28"/>
          <w:lang w:eastAsia="en-US"/>
        </w:rPr>
        <w:t xml:space="preserve"> прироста, детская и младенческая смертность. Оценка показателей. </w:t>
      </w:r>
    </w:p>
    <w:p w:rsidR="00296B57" w:rsidRPr="00296B57" w:rsidRDefault="00296B57" w:rsidP="00296B57">
      <w:pPr>
        <w:autoSpaceDE w:val="0"/>
        <w:autoSpaceDN w:val="0"/>
        <w:adjustRightInd w:val="0"/>
        <w:spacing w:after="199"/>
        <w:rPr>
          <w:rFonts w:eastAsiaTheme="minorHAnsi"/>
          <w:color w:val="000000"/>
          <w:sz w:val="28"/>
          <w:szCs w:val="28"/>
          <w:lang w:eastAsia="en-US"/>
        </w:rPr>
      </w:pPr>
      <w:r w:rsidRPr="00296B57">
        <w:rPr>
          <w:rFonts w:eastAsiaTheme="minorHAnsi"/>
          <w:color w:val="000000"/>
          <w:sz w:val="28"/>
          <w:szCs w:val="28"/>
          <w:lang w:eastAsia="en-US"/>
        </w:rPr>
        <w:t xml:space="preserve">5. Возрастная структура населения, определение типа населения. </w:t>
      </w:r>
    </w:p>
    <w:p w:rsidR="00296B57" w:rsidRPr="00296B57" w:rsidRDefault="00296B57" w:rsidP="00296B57">
      <w:pPr>
        <w:autoSpaceDE w:val="0"/>
        <w:autoSpaceDN w:val="0"/>
        <w:adjustRightInd w:val="0"/>
        <w:spacing w:after="199"/>
        <w:rPr>
          <w:rFonts w:eastAsiaTheme="minorHAnsi"/>
          <w:color w:val="000000"/>
          <w:sz w:val="28"/>
          <w:szCs w:val="28"/>
          <w:lang w:eastAsia="en-US"/>
        </w:rPr>
      </w:pPr>
      <w:r w:rsidRPr="00296B57">
        <w:rPr>
          <w:rFonts w:eastAsiaTheme="minorHAnsi"/>
          <w:color w:val="000000"/>
          <w:sz w:val="32"/>
          <w:szCs w:val="32"/>
          <w:lang w:eastAsia="en-US"/>
        </w:rPr>
        <w:t xml:space="preserve">6. </w:t>
      </w:r>
      <w:proofErr w:type="gramStart"/>
      <w:r w:rsidRPr="00296B57">
        <w:rPr>
          <w:rFonts w:eastAsiaTheme="minorHAnsi"/>
          <w:color w:val="000000"/>
          <w:sz w:val="28"/>
          <w:szCs w:val="28"/>
          <w:lang w:eastAsia="en-US"/>
        </w:rPr>
        <w:t xml:space="preserve">Показатели медицинской деятельности: число обращений на 1 жителя в год, нагрузка на приеме в день, нагрузка на приеме в час, число посещений на дому в день, удельный вес посещений на дому, среднее число патронажных посещений на дому к детям до 3 лет, среднее число пролеченных больных на одну должность врача (среднего медперсонала) </w:t>
      </w:r>
      <w:proofErr w:type="gramEnd"/>
    </w:p>
    <w:p w:rsidR="00296B57" w:rsidRDefault="00296B57" w:rsidP="00296B57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296B57">
        <w:rPr>
          <w:rFonts w:eastAsiaTheme="minorHAnsi"/>
          <w:color w:val="000000"/>
          <w:sz w:val="28"/>
          <w:szCs w:val="28"/>
          <w:lang w:eastAsia="en-US"/>
        </w:rPr>
        <w:t xml:space="preserve">7. Показатели деятельности отделения стационара: оборот койки, средняя </w:t>
      </w:r>
      <w:proofErr w:type="spellStart"/>
      <w:proofErr w:type="gramStart"/>
      <w:r w:rsidRPr="00296B57">
        <w:rPr>
          <w:rFonts w:eastAsiaTheme="minorHAnsi"/>
          <w:color w:val="000000"/>
          <w:sz w:val="28"/>
          <w:szCs w:val="28"/>
          <w:lang w:eastAsia="en-US"/>
        </w:rPr>
        <w:t>дли-тельность</w:t>
      </w:r>
      <w:proofErr w:type="spellEnd"/>
      <w:proofErr w:type="gramEnd"/>
      <w:r w:rsidRPr="00296B57">
        <w:rPr>
          <w:rFonts w:eastAsiaTheme="minorHAnsi"/>
          <w:color w:val="000000"/>
          <w:sz w:val="28"/>
          <w:szCs w:val="28"/>
          <w:lang w:eastAsia="en-US"/>
        </w:rPr>
        <w:t xml:space="preserve"> пребывания больного на койке, обеспеченность населения </w:t>
      </w:r>
      <w:proofErr w:type="spellStart"/>
      <w:r w:rsidRPr="00296B57">
        <w:rPr>
          <w:rFonts w:eastAsiaTheme="minorHAnsi"/>
          <w:color w:val="000000"/>
          <w:sz w:val="28"/>
          <w:szCs w:val="28"/>
          <w:lang w:eastAsia="en-US"/>
        </w:rPr>
        <w:t>боль-ничными</w:t>
      </w:r>
      <w:proofErr w:type="spellEnd"/>
      <w:r w:rsidRPr="00296B57">
        <w:rPr>
          <w:rFonts w:eastAsiaTheme="minorHAnsi"/>
          <w:color w:val="000000"/>
          <w:sz w:val="28"/>
          <w:szCs w:val="28"/>
          <w:lang w:eastAsia="en-US"/>
        </w:rPr>
        <w:t xml:space="preserve"> койками</w:t>
      </w:r>
      <w:r w:rsidRPr="00296B57">
        <w:rPr>
          <w:rFonts w:eastAsiaTheme="minorHAnsi"/>
          <w:color w:val="000000"/>
          <w:sz w:val="32"/>
          <w:szCs w:val="32"/>
          <w:lang w:eastAsia="en-US"/>
        </w:rPr>
        <w:t xml:space="preserve">; </w:t>
      </w:r>
      <w:r w:rsidRPr="00296B57">
        <w:rPr>
          <w:rFonts w:eastAsiaTheme="minorHAnsi"/>
          <w:color w:val="000000"/>
          <w:sz w:val="28"/>
          <w:szCs w:val="28"/>
          <w:lang w:eastAsia="en-US"/>
        </w:rPr>
        <w:t xml:space="preserve">частота госпитализации. </w:t>
      </w:r>
    </w:p>
    <w:p w:rsidR="004647E6" w:rsidRDefault="004647E6" w:rsidP="00296B57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</w:p>
    <w:p w:rsidR="004647E6" w:rsidRDefault="004647E6" w:rsidP="004647E6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  <w:r w:rsidRPr="004647E6">
        <w:rPr>
          <w:rFonts w:eastAsiaTheme="minorHAnsi"/>
          <w:b/>
          <w:color w:val="000000"/>
          <w:sz w:val="28"/>
          <w:szCs w:val="28"/>
          <w:lang w:eastAsia="en-US"/>
        </w:rPr>
        <w:t>Список использованной литературы</w:t>
      </w:r>
    </w:p>
    <w:p w:rsidR="004647E6" w:rsidRDefault="004647E6" w:rsidP="004647E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647E6">
        <w:rPr>
          <w:rFonts w:eastAsiaTheme="minorHAnsi"/>
          <w:color w:val="000000"/>
          <w:sz w:val="28"/>
          <w:szCs w:val="28"/>
          <w:lang w:eastAsia="en-US"/>
        </w:rPr>
        <w:t xml:space="preserve">1.Виноградов, Ю.Н. Математика и информатика: Учебник для студ. </w:t>
      </w:r>
      <w:proofErr w:type="spellStart"/>
      <w:r w:rsidRPr="004647E6">
        <w:rPr>
          <w:rFonts w:eastAsiaTheme="minorHAnsi"/>
          <w:color w:val="000000"/>
          <w:sz w:val="28"/>
          <w:szCs w:val="28"/>
          <w:lang w:eastAsia="en-US"/>
        </w:rPr>
        <w:t>учрежде-ний</w:t>
      </w:r>
      <w:proofErr w:type="spellEnd"/>
      <w:r w:rsidRPr="004647E6">
        <w:rPr>
          <w:rFonts w:eastAsiaTheme="minorHAnsi"/>
          <w:color w:val="000000"/>
          <w:sz w:val="28"/>
          <w:szCs w:val="28"/>
          <w:lang w:eastAsia="en-US"/>
        </w:rPr>
        <w:t xml:space="preserve"> сред</w:t>
      </w:r>
      <w:proofErr w:type="gramStart"/>
      <w:r w:rsidRPr="004647E6">
        <w:rPr>
          <w:rFonts w:eastAsiaTheme="minorHAnsi"/>
          <w:color w:val="000000"/>
          <w:sz w:val="28"/>
          <w:szCs w:val="28"/>
          <w:lang w:eastAsia="en-US"/>
        </w:rPr>
        <w:t>.</w:t>
      </w:r>
      <w:proofErr w:type="gramEnd"/>
      <w:r w:rsidRPr="004647E6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gramStart"/>
      <w:r w:rsidRPr="004647E6">
        <w:rPr>
          <w:rFonts w:eastAsiaTheme="minorHAnsi"/>
          <w:color w:val="000000"/>
          <w:sz w:val="28"/>
          <w:szCs w:val="28"/>
          <w:lang w:eastAsia="en-US"/>
        </w:rPr>
        <w:t>п</w:t>
      </w:r>
      <w:proofErr w:type="gramEnd"/>
      <w:r w:rsidRPr="004647E6">
        <w:rPr>
          <w:rFonts w:eastAsiaTheme="minorHAnsi"/>
          <w:color w:val="000000"/>
          <w:sz w:val="28"/>
          <w:szCs w:val="28"/>
          <w:lang w:eastAsia="en-US"/>
        </w:rPr>
        <w:t xml:space="preserve">роф. образования/Ю.Н. Виноградов, А.И. </w:t>
      </w:r>
      <w:proofErr w:type="spellStart"/>
      <w:r w:rsidRPr="004647E6">
        <w:rPr>
          <w:rFonts w:eastAsiaTheme="minorHAnsi"/>
          <w:color w:val="000000"/>
          <w:sz w:val="28"/>
          <w:szCs w:val="28"/>
          <w:lang w:eastAsia="en-US"/>
        </w:rPr>
        <w:t>Гомола</w:t>
      </w:r>
      <w:proofErr w:type="spellEnd"/>
      <w:r w:rsidRPr="004647E6">
        <w:rPr>
          <w:rFonts w:eastAsiaTheme="minorHAnsi"/>
          <w:color w:val="000000"/>
          <w:sz w:val="28"/>
          <w:szCs w:val="28"/>
          <w:lang w:eastAsia="en-US"/>
        </w:rPr>
        <w:t xml:space="preserve">, В.И. Потапов, Е.В. Соколова. – 3-е изд., стер. – М.: Издательский центр «Академия», 2010. – 272 </w:t>
      </w:r>
      <w:proofErr w:type="gramStart"/>
      <w:r w:rsidRPr="004647E6">
        <w:rPr>
          <w:rFonts w:eastAsiaTheme="minorHAnsi"/>
          <w:color w:val="000000"/>
          <w:sz w:val="28"/>
          <w:szCs w:val="28"/>
          <w:lang w:eastAsia="en-US"/>
        </w:rPr>
        <w:t>с</w:t>
      </w:r>
      <w:proofErr w:type="gramEnd"/>
      <w:r w:rsidRPr="004647E6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</w:p>
    <w:p w:rsidR="004647E6" w:rsidRDefault="004647E6" w:rsidP="004647E6">
      <w:pPr>
        <w:pStyle w:val="Default"/>
        <w:rPr>
          <w:sz w:val="28"/>
          <w:szCs w:val="28"/>
        </w:rPr>
      </w:pPr>
    </w:p>
    <w:p w:rsidR="004647E6" w:rsidRDefault="004647E6" w:rsidP="004647E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Омельченко В.П. Практические задания по высшей математике: </w:t>
      </w:r>
      <w:proofErr w:type="spellStart"/>
      <w:r>
        <w:rPr>
          <w:sz w:val="28"/>
          <w:szCs w:val="28"/>
        </w:rPr>
        <w:t>Учеб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особие</w:t>
      </w:r>
      <w:proofErr w:type="spellEnd"/>
      <w:r>
        <w:rPr>
          <w:sz w:val="28"/>
          <w:szCs w:val="28"/>
        </w:rPr>
        <w:t xml:space="preserve">/ В.П. Омельченко, Э.В.Курбатова. – Ростов </w:t>
      </w:r>
      <w:proofErr w:type="spellStart"/>
      <w:r>
        <w:rPr>
          <w:sz w:val="28"/>
          <w:szCs w:val="28"/>
        </w:rPr>
        <w:t>н</w:t>
      </w:r>
      <w:proofErr w:type="spellEnd"/>
      <w:proofErr w:type="gramStart"/>
      <w:r>
        <w:rPr>
          <w:sz w:val="28"/>
          <w:szCs w:val="28"/>
        </w:rPr>
        <w:t>/Д</w:t>
      </w:r>
      <w:proofErr w:type="gramEnd"/>
      <w:r>
        <w:rPr>
          <w:sz w:val="28"/>
          <w:szCs w:val="28"/>
        </w:rPr>
        <w:t xml:space="preserve">: Феникс, 2010. – 350 с. </w:t>
      </w:r>
    </w:p>
    <w:p w:rsidR="004647E6" w:rsidRDefault="004647E6" w:rsidP="004647E6">
      <w:pPr>
        <w:pStyle w:val="Default"/>
        <w:rPr>
          <w:sz w:val="28"/>
          <w:szCs w:val="28"/>
        </w:rPr>
      </w:pPr>
    </w:p>
    <w:p w:rsidR="004647E6" w:rsidRDefault="004647E6" w:rsidP="004647E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Омельченко В.П. Математика: </w:t>
      </w:r>
      <w:proofErr w:type="spellStart"/>
      <w:r>
        <w:rPr>
          <w:sz w:val="28"/>
          <w:szCs w:val="28"/>
        </w:rPr>
        <w:t>Учеб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особие</w:t>
      </w:r>
      <w:proofErr w:type="spellEnd"/>
      <w:r>
        <w:rPr>
          <w:sz w:val="28"/>
          <w:szCs w:val="28"/>
        </w:rPr>
        <w:t xml:space="preserve">/ В.П. Омельченко, Э.В.Курбатова. – Ростов </w:t>
      </w:r>
      <w:proofErr w:type="spellStart"/>
      <w:r>
        <w:rPr>
          <w:sz w:val="28"/>
          <w:szCs w:val="28"/>
        </w:rPr>
        <w:t>н</w:t>
      </w:r>
      <w:proofErr w:type="spellEnd"/>
      <w:proofErr w:type="gramStart"/>
      <w:r>
        <w:rPr>
          <w:sz w:val="28"/>
          <w:szCs w:val="28"/>
        </w:rPr>
        <w:t>/Д</w:t>
      </w:r>
      <w:proofErr w:type="gramEnd"/>
      <w:r>
        <w:rPr>
          <w:sz w:val="28"/>
          <w:szCs w:val="28"/>
        </w:rPr>
        <w:t xml:space="preserve">: Феникс, 2011. – 380 с. </w:t>
      </w:r>
    </w:p>
    <w:p w:rsidR="004647E6" w:rsidRDefault="004647E6" w:rsidP="004647E6">
      <w:pPr>
        <w:pStyle w:val="Default"/>
        <w:rPr>
          <w:sz w:val="28"/>
          <w:szCs w:val="28"/>
        </w:rPr>
      </w:pPr>
    </w:p>
    <w:p w:rsidR="004647E6" w:rsidRPr="004647E6" w:rsidRDefault="004647E6" w:rsidP="004647E6">
      <w:pPr>
        <w:pStyle w:val="Default"/>
      </w:pPr>
      <w:r>
        <w:rPr>
          <w:sz w:val="28"/>
          <w:szCs w:val="28"/>
        </w:rPr>
        <w:t xml:space="preserve">4. Филимонова, Е.В. Математика/Е.В. Филимонова. - Ростов-на-Дону Феникс, 2003, 384 </w:t>
      </w:r>
    </w:p>
    <w:p w:rsidR="004647E6" w:rsidRPr="004647E6" w:rsidRDefault="004647E6" w:rsidP="004647E6">
      <w:pPr>
        <w:pStyle w:val="Default"/>
      </w:pPr>
    </w:p>
    <w:p w:rsidR="004647E6" w:rsidRPr="004647E6" w:rsidRDefault="004647E6" w:rsidP="004647E6">
      <w:pPr>
        <w:pStyle w:val="Default"/>
      </w:pPr>
    </w:p>
    <w:p w:rsidR="004647E6" w:rsidRPr="004647E6" w:rsidRDefault="004647E6" w:rsidP="004647E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4647E6" w:rsidRPr="00296B57" w:rsidRDefault="004647E6" w:rsidP="00296B57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</w:p>
    <w:p w:rsidR="001F1D64" w:rsidRPr="001F1D64" w:rsidRDefault="001F1D64" w:rsidP="001F1D64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</w:p>
    <w:p w:rsidR="001F1D64" w:rsidRPr="001F1D64" w:rsidRDefault="001F1D64" w:rsidP="001F1D64">
      <w:pPr>
        <w:tabs>
          <w:tab w:val="left" w:pos="1332"/>
          <w:tab w:val="left" w:pos="2772"/>
          <w:tab w:val="center" w:pos="467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1F1D64" w:rsidRPr="001F1D64" w:rsidRDefault="001F1D64" w:rsidP="001F1D64">
      <w:pPr>
        <w:tabs>
          <w:tab w:val="left" w:pos="1332"/>
          <w:tab w:val="left" w:pos="2772"/>
          <w:tab w:val="center" w:pos="467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27124F" w:rsidRPr="00333827" w:rsidRDefault="0027124F" w:rsidP="00333827">
      <w:pPr>
        <w:autoSpaceDE w:val="0"/>
        <w:autoSpaceDN w:val="0"/>
        <w:adjustRightInd w:val="0"/>
        <w:spacing w:line="360" w:lineRule="auto"/>
        <w:contextualSpacing/>
        <w:jc w:val="both"/>
        <w:rPr>
          <w:b/>
          <w:sz w:val="28"/>
          <w:szCs w:val="28"/>
        </w:rPr>
      </w:pPr>
    </w:p>
    <w:p w:rsidR="0027124F" w:rsidRDefault="0027124F" w:rsidP="00FC230B">
      <w:pPr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</w:p>
    <w:p w:rsidR="00FC230B" w:rsidRPr="00FC230B" w:rsidRDefault="00FC230B" w:rsidP="00FC230B">
      <w:pPr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</w:p>
    <w:sectPr w:rsidR="00FC230B" w:rsidRPr="00FC230B" w:rsidSect="00E81672">
      <w:footerReference w:type="default" r:id="rId11"/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46BA" w:rsidRDefault="00A846BA" w:rsidP="00D31B90">
      <w:r>
        <w:separator/>
      </w:r>
    </w:p>
  </w:endnote>
  <w:endnote w:type="continuationSeparator" w:id="1">
    <w:p w:rsidR="00A846BA" w:rsidRDefault="00A846BA" w:rsidP="00D31B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2429"/>
      <w:docPartObj>
        <w:docPartGallery w:val="Page Numbers (Bottom of Page)"/>
        <w:docPartUnique/>
      </w:docPartObj>
    </w:sdtPr>
    <w:sdtContent>
      <w:p w:rsidR="00A846BA" w:rsidRDefault="00A846BA">
        <w:pPr>
          <w:pStyle w:val="ad"/>
          <w:jc w:val="center"/>
        </w:pPr>
        <w:fldSimple w:instr=" PAGE   \* MERGEFORMAT ">
          <w:r w:rsidR="00096BFF">
            <w:rPr>
              <w:noProof/>
            </w:rPr>
            <w:t>38</w:t>
          </w:r>
        </w:fldSimple>
      </w:p>
    </w:sdtContent>
  </w:sdt>
  <w:p w:rsidR="00A846BA" w:rsidRDefault="00A846BA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46BA" w:rsidRDefault="00A846BA" w:rsidP="00D31B90">
      <w:r>
        <w:separator/>
      </w:r>
    </w:p>
  </w:footnote>
  <w:footnote w:type="continuationSeparator" w:id="1">
    <w:p w:rsidR="00A846BA" w:rsidRDefault="00A846BA" w:rsidP="00D31B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845A7"/>
    <w:multiLevelType w:val="hybridMultilevel"/>
    <w:tmpl w:val="9C840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07371"/>
    <w:multiLevelType w:val="hybridMultilevel"/>
    <w:tmpl w:val="B238B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E11F2"/>
    <w:multiLevelType w:val="hybridMultilevel"/>
    <w:tmpl w:val="3154C8E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B6F6E"/>
    <w:multiLevelType w:val="hybridMultilevel"/>
    <w:tmpl w:val="D31A4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8E0A4C"/>
    <w:multiLevelType w:val="hybridMultilevel"/>
    <w:tmpl w:val="4F3E6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973A6"/>
    <w:multiLevelType w:val="hybridMultilevel"/>
    <w:tmpl w:val="8BC0E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F062F2"/>
    <w:multiLevelType w:val="hybridMultilevel"/>
    <w:tmpl w:val="68145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901334"/>
    <w:multiLevelType w:val="hybridMultilevel"/>
    <w:tmpl w:val="D3EE10A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6A5945"/>
    <w:multiLevelType w:val="hybridMultilevel"/>
    <w:tmpl w:val="F30CDBFA"/>
    <w:lvl w:ilvl="0" w:tplc="0419000B">
      <w:start w:val="1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D96F83"/>
    <w:multiLevelType w:val="hybridMultilevel"/>
    <w:tmpl w:val="1A742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90141B"/>
    <w:multiLevelType w:val="hybridMultilevel"/>
    <w:tmpl w:val="588ED3BC"/>
    <w:lvl w:ilvl="0" w:tplc="7B5AB976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C9F5A15"/>
    <w:multiLevelType w:val="hybridMultilevel"/>
    <w:tmpl w:val="9EF6E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0574EB"/>
    <w:multiLevelType w:val="hybridMultilevel"/>
    <w:tmpl w:val="7DE8BB6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075641"/>
    <w:multiLevelType w:val="hybridMultilevel"/>
    <w:tmpl w:val="F0A22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FF2D35"/>
    <w:multiLevelType w:val="hybridMultilevel"/>
    <w:tmpl w:val="2320DDB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F21348"/>
    <w:multiLevelType w:val="hybridMultilevel"/>
    <w:tmpl w:val="B7F49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454A26"/>
    <w:multiLevelType w:val="hybridMultilevel"/>
    <w:tmpl w:val="92D8C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294AB0"/>
    <w:multiLevelType w:val="hybridMultilevel"/>
    <w:tmpl w:val="E85CCEA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7"/>
  </w:num>
  <w:num w:numId="4">
    <w:abstractNumId w:val="5"/>
  </w:num>
  <w:num w:numId="5">
    <w:abstractNumId w:val="13"/>
  </w:num>
  <w:num w:numId="6">
    <w:abstractNumId w:val="1"/>
  </w:num>
  <w:num w:numId="7">
    <w:abstractNumId w:val="0"/>
  </w:num>
  <w:num w:numId="8">
    <w:abstractNumId w:val="2"/>
  </w:num>
  <w:num w:numId="9">
    <w:abstractNumId w:val="14"/>
  </w:num>
  <w:num w:numId="10">
    <w:abstractNumId w:val="8"/>
  </w:num>
  <w:num w:numId="11">
    <w:abstractNumId w:val="4"/>
  </w:num>
  <w:num w:numId="12">
    <w:abstractNumId w:val="15"/>
  </w:num>
  <w:num w:numId="13">
    <w:abstractNumId w:val="10"/>
  </w:num>
  <w:num w:numId="14">
    <w:abstractNumId w:val="12"/>
  </w:num>
  <w:num w:numId="15">
    <w:abstractNumId w:val="9"/>
  </w:num>
  <w:num w:numId="16">
    <w:abstractNumId w:val="3"/>
  </w:num>
  <w:num w:numId="17">
    <w:abstractNumId w:val="16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725E"/>
    <w:rsid w:val="000106F4"/>
    <w:rsid w:val="00022889"/>
    <w:rsid w:val="00047942"/>
    <w:rsid w:val="00067DE4"/>
    <w:rsid w:val="000779EF"/>
    <w:rsid w:val="00092DDE"/>
    <w:rsid w:val="00096BFF"/>
    <w:rsid w:val="000F268D"/>
    <w:rsid w:val="00134E47"/>
    <w:rsid w:val="00165F4E"/>
    <w:rsid w:val="001752EC"/>
    <w:rsid w:val="00185AF9"/>
    <w:rsid w:val="001F1D64"/>
    <w:rsid w:val="00216F0D"/>
    <w:rsid w:val="0027124F"/>
    <w:rsid w:val="00296B57"/>
    <w:rsid w:val="002A2091"/>
    <w:rsid w:val="002B2702"/>
    <w:rsid w:val="002D0BBE"/>
    <w:rsid w:val="002F526A"/>
    <w:rsid w:val="002F725E"/>
    <w:rsid w:val="00300B6F"/>
    <w:rsid w:val="00301DB0"/>
    <w:rsid w:val="00333827"/>
    <w:rsid w:val="0036465E"/>
    <w:rsid w:val="003C0E6A"/>
    <w:rsid w:val="003C5552"/>
    <w:rsid w:val="003C5EB2"/>
    <w:rsid w:val="00460642"/>
    <w:rsid w:val="0046321A"/>
    <w:rsid w:val="004647E6"/>
    <w:rsid w:val="00480687"/>
    <w:rsid w:val="004B5D0A"/>
    <w:rsid w:val="004E795D"/>
    <w:rsid w:val="004F3A06"/>
    <w:rsid w:val="004F4FF4"/>
    <w:rsid w:val="00511B39"/>
    <w:rsid w:val="00513628"/>
    <w:rsid w:val="00526344"/>
    <w:rsid w:val="00532775"/>
    <w:rsid w:val="0058709A"/>
    <w:rsid w:val="005B0CC8"/>
    <w:rsid w:val="006217F7"/>
    <w:rsid w:val="00664994"/>
    <w:rsid w:val="006700BC"/>
    <w:rsid w:val="00694871"/>
    <w:rsid w:val="006E3235"/>
    <w:rsid w:val="00737213"/>
    <w:rsid w:val="00747CAC"/>
    <w:rsid w:val="00763E50"/>
    <w:rsid w:val="00795634"/>
    <w:rsid w:val="00826E4C"/>
    <w:rsid w:val="008A5430"/>
    <w:rsid w:val="008C4A6B"/>
    <w:rsid w:val="008D34BB"/>
    <w:rsid w:val="008F4834"/>
    <w:rsid w:val="00957EC4"/>
    <w:rsid w:val="00964F20"/>
    <w:rsid w:val="00A269F9"/>
    <w:rsid w:val="00A73211"/>
    <w:rsid w:val="00A81023"/>
    <w:rsid w:val="00A846BA"/>
    <w:rsid w:val="00A93374"/>
    <w:rsid w:val="00AB0D2F"/>
    <w:rsid w:val="00AD7A5C"/>
    <w:rsid w:val="00B155AE"/>
    <w:rsid w:val="00B82501"/>
    <w:rsid w:val="00C11494"/>
    <w:rsid w:val="00C224B3"/>
    <w:rsid w:val="00CC5C8F"/>
    <w:rsid w:val="00D029F9"/>
    <w:rsid w:val="00D31B90"/>
    <w:rsid w:val="00D9303B"/>
    <w:rsid w:val="00E6588B"/>
    <w:rsid w:val="00E81672"/>
    <w:rsid w:val="00E83521"/>
    <w:rsid w:val="00E97CD2"/>
    <w:rsid w:val="00EB0721"/>
    <w:rsid w:val="00EE1219"/>
    <w:rsid w:val="00EE500F"/>
    <w:rsid w:val="00F015FB"/>
    <w:rsid w:val="00F27A8B"/>
    <w:rsid w:val="00F4715C"/>
    <w:rsid w:val="00F837B9"/>
    <w:rsid w:val="00FC230B"/>
    <w:rsid w:val="00FD0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9" type="connector" idref="#_x0000_s1034"/>
        <o:r id="V:Rule10" type="connector" idref="#_x0000_s1035"/>
        <o:r id="V:Rule11" type="connector" idref="#_x0000_s1031"/>
        <o:r id="V:Rule12" type="connector" idref="#_x0000_s1036"/>
        <o:r id="V:Rule13" type="connector" idref="#_x0000_s1032"/>
        <o:r id="V:Rule14" type="connector" idref="#_x0000_s1026"/>
        <o:r id="V:Rule15" type="connector" idref="#_x0000_s1029"/>
        <o:r id="V:Rule16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25E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F725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2F725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2F725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2F725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2F725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25E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semiHidden/>
    <w:rsid w:val="002F725E"/>
    <w:rPr>
      <w:rFonts w:ascii="Cambria" w:eastAsia="Times New Roman" w:hAnsi="Cambria"/>
      <w:b/>
      <w:bCs/>
      <w:i/>
      <w:iCs/>
      <w:lang w:eastAsia="ru-RU"/>
    </w:rPr>
  </w:style>
  <w:style w:type="character" w:customStyle="1" w:styleId="40">
    <w:name w:val="Заголовок 4 Знак"/>
    <w:basedOn w:val="a0"/>
    <w:link w:val="4"/>
    <w:semiHidden/>
    <w:rsid w:val="002F725E"/>
    <w:rPr>
      <w:rFonts w:ascii="Calibri" w:eastAsia="Times New Roman" w:hAnsi="Calibri"/>
      <w:b/>
      <w:bCs/>
      <w:lang w:eastAsia="ru-RU"/>
    </w:rPr>
  </w:style>
  <w:style w:type="character" w:customStyle="1" w:styleId="50">
    <w:name w:val="Заголовок 5 Знак"/>
    <w:basedOn w:val="a0"/>
    <w:link w:val="5"/>
    <w:semiHidden/>
    <w:rsid w:val="002F725E"/>
    <w:rPr>
      <w:rFonts w:ascii="Calibri" w:eastAsia="Times New Roman" w:hAnsi="Calibr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2F725E"/>
    <w:rPr>
      <w:rFonts w:ascii="Calibri" w:eastAsia="Times New Roman" w:hAnsi="Calibri"/>
      <w:b/>
      <w:bCs/>
      <w:sz w:val="22"/>
      <w:szCs w:val="22"/>
      <w:lang w:eastAsia="ru-RU"/>
    </w:rPr>
  </w:style>
  <w:style w:type="paragraph" w:styleId="a3">
    <w:name w:val="Body Text"/>
    <w:basedOn w:val="a"/>
    <w:link w:val="a4"/>
    <w:rsid w:val="002F725E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2F725E"/>
    <w:rPr>
      <w:rFonts w:eastAsia="Times New Roman"/>
      <w:szCs w:val="24"/>
      <w:lang w:eastAsia="ru-RU"/>
    </w:rPr>
  </w:style>
  <w:style w:type="paragraph" w:customStyle="1" w:styleId="Default">
    <w:name w:val="Default"/>
    <w:rsid w:val="00C11494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C11494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2D0BBE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2D0BB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0B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D0BBE"/>
  </w:style>
  <w:style w:type="character" w:styleId="a9">
    <w:name w:val="Hyperlink"/>
    <w:basedOn w:val="a0"/>
    <w:uiPriority w:val="99"/>
    <w:semiHidden/>
    <w:unhideWhenUsed/>
    <w:rsid w:val="002D0BBE"/>
    <w:rPr>
      <w:color w:val="0000FF"/>
      <w:u w:val="single"/>
    </w:rPr>
  </w:style>
  <w:style w:type="table" w:styleId="aa">
    <w:name w:val="Table Grid"/>
    <w:basedOn w:val="a1"/>
    <w:uiPriority w:val="59"/>
    <w:rsid w:val="00F015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D31B9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31B90"/>
    <w:rPr>
      <w:rFonts w:eastAsia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D31B9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31B90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C%D0%BE%D1%89%D0%BD%D0%BE%D1%81%D1%82%D1%8C_%D0%BC%D0%BD%D0%BE%D0%B6%D0%B5%D1%81%D1%82%D0%B2%D0%B0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D%D0%B0%D1%82%D1%83%D1%80%D0%B0%D0%BB%D1%8C%D0%BD%D0%BE%D0%B5_%D1%87%D0%B8%D1%81%D0%BB%D0%BE" TargetMode="Externa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 b="0">
                <a:latin typeface="Times New Roman" pitchFamily="18" charset="0"/>
                <a:cs typeface="Times New Roman" pitchFamily="18" charset="0"/>
              </a:rPr>
              <a:t>значения  вариант </a:t>
            </a:r>
            <a:r>
              <a:rPr lang="en-US" sz="1400" b="0">
                <a:latin typeface="Times New Roman" pitchFamily="18" charset="0"/>
                <a:cs typeface="Times New Roman" pitchFamily="18" charset="0"/>
              </a:rPr>
              <a:t>xi</a:t>
            </a:r>
          </a:p>
        </c:rich>
      </c:tx>
      <c:layout>
        <c:manualLayout>
          <c:xMode val="edge"/>
          <c:yMode val="edge"/>
          <c:x val="0.20043430260672829"/>
          <c:y val="3.0075187969924866E-2"/>
        </c:manualLayout>
      </c:layout>
    </c:title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значения  вариант xi</c:v>
                </c:pt>
              </c:strCache>
            </c:strRef>
          </c:tx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x1</c:v>
                </c:pt>
                <c:pt idx="1">
                  <c:v>x2</c:v>
                </c:pt>
                <c:pt idx="2">
                  <c:v>x3</c:v>
                </c:pt>
                <c:pt idx="3">
                  <c:v>…</c:v>
                </c:pt>
                <c:pt idx="4">
                  <c:v>xn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</c:v>
                </c:pt>
                <c:pt idx="1">
                  <c:v>1</c:v>
                </c:pt>
                <c:pt idx="2">
                  <c:v>5</c:v>
                </c:pt>
                <c:pt idx="3">
                  <c:v>0</c:v>
                </c:pt>
                <c:pt idx="4">
                  <c:v>1</c:v>
                </c:pt>
              </c:numCache>
            </c:numRef>
          </c:val>
        </c:ser>
        <c:marker val="1"/>
        <c:axId val="78486528"/>
        <c:axId val="88347776"/>
      </c:lineChart>
      <c:catAx>
        <c:axId val="78486528"/>
        <c:scaling>
          <c:orientation val="minMax"/>
        </c:scaling>
        <c:axPos val="b"/>
        <c:tickLblPos val="nextTo"/>
        <c:crossAx val="88347776"/>
        <c:crosses val="autoZero"/>
        <c:auto val="1"/>
        <c:lblAlgn val="ctr"/>
        <c:lblOffset val="100"/>
      </c:catAx>
      <c:valAx>
        <c:axId val="88347776"/>
        <c:scaling>
          <c:orientation val="minMax"/>
        </c:scaling>
        <c:axPos val="l"/>
        <c:majorGridlines/>
        <c:numFmt formatCode="General" sourceLinked="1"/>
        <c:tickLblPos val="nextTo"/>
        <c:crossAx val="78486528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6115FC"/>
    <w:rsid w:val="00611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115FC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86CF07-6DA8-4A62-908C-06AFE9C28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1275</TotalTime>
  <Pages>40</Pages>
  <Words>7340</Words>
  <Characters>41843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 29 3</cp:lastModifiedBy>
  <cp:revision>8</cp:revision>
  <cp:lastPrinted>2014-10-07T15:17:00Z</cp:lastPrinted>
  <dcterms:created xsi:type="dcterms:W3CDTF">2014-09-17T10:39:00Z</dcterms:created>
  <dcterms:modified xsi:type="dcterms:W3CDTF">2014-10-08T11:26:00Z</dcterms:modified>
</cp:coreProperties>
</file>