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5BB" w:rsidRDefault="00C955BB" w:rsidP="00C955BB">
      <w:pPr>
        <w:jc w:val="center"/>
        <w:rPr>
          <w:sz w:val="96"/>
          <w:szCs w:val="96"/>
        </w:rPr>
      </w:pPr>
    </w:p>
    <w:p w:rsidR="004D648F" w:rsidRDefault="00B556E7" w:rsidP="004D648F">
      <w:pPr>
        <w:jc w:val="center"/>
        <w:rPr>
          <w:rFonts w:ascii="Monotype Corsiva" w:hAnsi="Monotype Corsiva"/>
          <w:sz w:val="144"/>
          <w:szCs w:val="144"/>
        </w:rPr>
      </w:pPr>
      <w:r w:rsidRPr="00B556E7">
        <w:rPr>
          <w:rFonts w:ascii="Monotype Corsiva" w:hAnsi="Monotype Corsiva"/>
          <w:color w:val="632423" w:themeColor="accent2" w:themeShade="80"/>
          <w:sz w:val="144"/>
          <w:szCs w:val="144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492pt;height:157.5pt" adj="8717" fillcolor="gray" strokeweight="1pt">
            <v:fill r:id="rId8" o:title="Частый вертикальный" color2="yellow" type="pattern"/>
            <v:shadow on="t" opacity="52429f" offset="3pt"/>
            <v:textpath style="font-family:&quot;Arial Black&quot;;v-text-kern:t" trim="t" fitpath="t" xscale="f" string="Путешествие в королевство Безопасности"/>
          </v:shape>
        </w:pict>
      </w:r>
    </w:p>
    <w:p w:rsidR="00CF6A31" w:rsidRPr="00133332" w:rsidRDefault="00CF6A31" w:rsidP="004D648F">
      <w:pPr>
        <w:jc w:val="center"/>
        <w:rPr>
          <w:rFonts w:ascii="Monotype Corsiva" w:hAnsi="Monotype Corsiva"/>
          <w:sz w:val="144"/>
          <w:szCs w:val="144"/>
        </w:rPr>
      </w:pPr>
    </w:p>
    <w:p w:rsidR="007E28EB" w:rsidRDefault="004D648F" w:rsidP="00C955BB">
      <w:pPr>
        <w:jc w:val="center"/>
        <w:rPr>
          <w:rFonts w:ascii="Monotype Corsiva" w:hAnsi="Monotype Corsiva"/>
          <w:sz w:val="144"/>
          <w:szCs w:val="144"/>
        </w:rPr>
      </w:pPr>
      <w:r w:rsidRPr="004D648F">
        <w:rPr>
          <w:rFonts w:ascii="Monotype Corsiva" w:hAnsi="Monotype Corsiva"/>
          <w:noProof/>
          <w:sz w:val="144"/>
          <w:szCs w:val="144"/>
          <w:lang w:eastAsia="ru-RU"/>
        </w:rPr>
        <w:drawing>
          <wp:inline distT="0" distB="0" distL="0" distR="0">
            <wp:extent cx="4465401" cy="3239141"/>
            <wp:effectExtent l="19050" t="0" r="0" b="0"/>
            <wp:docPr id="1" name="Рисунок 32" descr="http://im8-tub-ru.yandex.net/i?id=52128639-50-72&amp;n=21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m8-tub-ru.yandex.net/i?id=52128639-50-72&amp;n=21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24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8EB" w:rsidRDefault="007E28EB" w:rsidP="00C955BB">
      <w:pPr>
        <w:jc w:val="center"/>
        <w:rPr>
          <w:rFonts w:ascii="Monotype Corsiva" w:hAnsi="Monotype Corsiva"/>
          <w:sz w:val="32"/>
          <w:szCs w:val="32"/>
        </w:rPr>
      </w:pPr>
    </w:p>
    <w:p w:rsidR="007E28EB" w:rsidRDefault="007E28EB" w:rsidP="00C955BB">
      <w:pPr>
        <w:jc w:val="center"/>
        <w:rPr>
          <w:rFonts w:ascii="Monotype Corsiva" w:hAnsi="Monotype Corsiva"/>
          <w:sz w:val="32"/>
          <w:szCs w:val="32"/>
        </w:rPr>
      </w:pPr>
    </w:p>
    <w:p w:rsidR="000D4C5C" w:rsidRDefault="000D4C5C" w:rsidP="00C955BB">
      <w:pPr>
        <w:jc w:val="center"/>
        <w:rPr>
          <w:rFonts w:ascii="Monotype Corsiva" w:hAnsi="Monotype Corsiva"/>
          <w:sz w:val="32"/>
          <w:szCs w:val="32"/>
        </w:rPr>
      </w:pPr>
    </w:p>
    <w:p w:rsidR="000D4C5C" w:rsidRDefault="000D4C5C" w:rsidP="008562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Monotype Corsiva" w:hAnsi="Monotype Corsiva"/>
          <w:sz w:val="32"/>
          <w:szCs w:val="32"/>
        </w:rPr>
        <w:br w:type="page"/>
      </w:r>
      <w:r w:rsidR="0085622D" w:rsidRPr="0085622D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Муниципальное бюджетное </w:t>
      </w:r>
      <w:r w:rsidR="0085622D">
        <w:rPr>
          <w:rFonts w:ascii="Times New Roman" w:hAnsi="Times New Roman" w:cs="Times New Roman"/>
          <w:sz w:val="28"/>
          <w:szCs w:val="28"/>
        </w:rPr>
        <w:t>образовательное учреждение дополнительного образования детей – Дворец творчества детей и молодёжи</w:t>
      </w:r>
    </w:p>
    <w:p w:rsidR="0085622D" w:rsidRDefault="0085622D" w:rsidP="008562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622D" w:rsidRDefault="0085622D" w:rsidP="008562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622D" w:rsidRDefault="0085622D" w:rsidP="0085622D">
      <w:pPr>
        <w:jc w:val="center"/>
        <w:rPr>
          <w:rFonts w:ascii="Century Gothic" w:hAnsi="Century Gothic" w:cs="Times New Roman"/>
          <w:b/>
          <w:sz w:val="56"/>
          <w:szCs w:val="56"/>
        </w:rPr>
      </w:pPr>
    </w:p>
    <w:p w:rsidR="00DE6AA8" w:rsidRDefault="00DE6AA8" w:rsidP="0085622D">
      <w:pPr>
        <w:jc w:val="center"/>
        <w:rPr>
          <w:rFonts w:ascii="Century Gothic" w:hAnsi="Century Gothic" w:cs="Times New Roman"/>
          <w:b/>
          <w:sz w:val="56"/>
          <w:szCs w:val="56"/>
        </w:rPr>
      </w:pPr>
    </w:p>
    <w:p w:rsidR="00DE6AA8" w:rsidRPr="00DE6AA8" w:rsidRDefault="00DE6AA8" w:rsidP="0085622D">
      <w:pPr>
        <w:jc w:val="center"/>
        <w:rPr>
          <w:rFonts w:ascii="Century Gothic" w:hAnsi="Century Gothic" w:cs="Times New Roman"/>
          <w:b/>
          <w:sz w:val="56"/>
          <w:szCs w:val="56"/>
        </w:rPr>
      </w:pPr>
    </w:p>
    <w:p w:rsidR="0085622D" w:rsidRPr="00DE6AA8" w:rsidRDefault="006D5AC2" w:rsidP="0085622D">
      <w:pPr>
        <w:jc w:val="center"/>
        <w:rPr>
          <w:rFonts w:ascii="Century Gothic" w:hAnsi="Century Gothic" w:cs="Times New Roman"/>
          <w:b/>
          <w:sz w:val="56"/>
          <w:szCs w:val="56"/>
        </w:rPr>
      </w:pPr>
      <w:r>
        <w:rPr>
          <w:rFonts w:ascii="Century Gothic" w:hAnsi="Century Gothic" w:cs="Times New Roman"/>
          <w:b/>
          <w:sz w:val="56"/>
          <w:szCs w:val="56"/>
        </w:rPr>
        <w:t>Путешествие в королевство Б</w:t>
      </w:r>
      <w:r w:rsidR="0085622D" w:rsidRPr="00DE6AA8">
        <w:rPr>
          <w:rFonts w:ascii="Century Gothic" w:hAnsi="Century Gothic" w:cs="Times New Roman"/>
          <w:b/>
          <w:sz w:val="56"/>
          <w:szCs w:val="56"/>
        </w:rPr>
        <w:t>езопасности</w:t>
      </w:r>
    </w:p>
    <w:p w:rsidR="0085622D" w:rsidRDefault="0085622D" w:rsidP="008562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622D" w:rsidRDefault="0085622D" w:rsidP="0085622D">
      <w:pPr>
        <w:jc w:val="center"/>
        <w:rPr>
          <w:rFonts w:ascii="Times New Roman" w:hAnsi="Times New Roman" w:cs="Times New Roman"/>
          <w:sz w:val="36"/>
          <w:szCs w:val="36"/>
        </w:rPr>
      </w:pPr>
      <w:r w:rsidRPr="00DE6AA8">
        <w:rPr>
          <w:rFonts w:ascii="Times New Roman" w:hAnsi="Times New Roman" w:cs="Times New Roman"/>
          <w:sz w:val="36"/>
          <w:szCs w:val="36"/>
        </w:rPr>
        <w:t xml:space="preserve">Методическая разработка </w:t>
      </w:r>
    </w:p>
    <w:p w:rsidR="00DE6AA8" w:rsidRDefault="00DE6AA8" w:rsidP="0085622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E6AA8" w:rsidRDefault="00DE6AA8" w:rsidP="0085622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E6AA8" w:rsidRDefault="00DE6AA8" w:rsidP="00DE6AA8">
      <w:pPr>
        <w:spacing w:line="240" w:lineRule="atLeast"/>
        <w:jc w:val="center"/>
        <w:rPr>
          <w:rFonts w:ascii="Times New Roman" w:hAnsi="Times New Roman" w:cs="Times New Roman"/>
          <w:sz w:val="36"/>
          <w:szCs w:val="36"/>
        </w:rPr>
      </w:pPr>
    </w:p>
    <w:p w:rsidR="00DE6AA8" w:rsidRDefault="00DE6AA8" w:rsidP="00DE6AA8">
      <w:pPr>
        <w:spacing w:line="240" w:lineRule="atLeast"/>
        <w:jc w:val="center"/>
        <w:rPr>
          <w:rFonts w:ascii="Times New Roman" w:hAnsi="Times New Roman" w:cs="Times New Roman"/>
          <w:sz w:val="36"/>
          <w:szCs w:val="36"/>
        </w:rPr>
      </w:pPr>
    </w:p>
    <w:p w:rsidR="00DE6AA8" w:rsidRDefault="00DE6AA8" w:rsidP="00DE6AA8">
      <w:pPr>
        <w:spacing w:line="240" w:lineRule="atLeast"/>
        <w:jc w:val="center"/>
        <w:rPr>
          <w:rFonts w:ascii="Times New Roman" w:hAnsi="Times New Roman" w:cs="Times New Roman"/>
          <w:sz w:val="36"/>
          <w:szCs w:val="36"/>
        </w:rPr>
      </w:pPr>
    </w:p>
    <w:p w:rsidR="00DE6AA8" w:rsidRDefault="00DE6AA8" w:rsidP="00DE6AA8">
      <w:pPr>
        <w:spacing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– составитель: педагог</w:t>
      </w:r>
    </w:p>
    <w:p w:rsidR="00DE6AA8" w:rsidRDefault="00DE6AA8" w:rsidP="00DE6AA8">
      <w:pPr>
        <w:spacing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DE6AA8" w:rsidRDefault="00DE6AA8" w:rsidP="00DE6AA8">
      <w:pPr>
        <w:spacing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Матвеева Елена Александровна</w:t>
      </w:r>
    </w:p>
    <w:p w:rsidR="00DE6AA8" w:rsidRDefault="00DE6AA8" w:rsidP="00DE6AA8">
      <w:pPr>
        <w:spacing w:line="24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DE6AA8" w:rsidRDefault="00DE6AA8" w:rsidP="00DE6AA8">
      <w:pPr>
        <w:spacing w:line="24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DE6AA8" w:rsidRPr="00DE6AA8" w:rsidRDefault="00DE6AA8" w:rsidP="00DE6AA8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Топки 2012</w:t>
      </w:r>
    </w:p>
    <w:p w:rsidR="007E28EB" w:rsidRDefault="007E28EB" w:rsidP="00C955BB">
      <w:pPr>
        <w:jc w:val="center"/>
        <w:rPr>
          <w:rFonts w:ascii="Monotype Corsiva" w:hAnsi="Monotype Corsiva"/>
          <w:sz w:val="32"/>
          <w:szCs w:val="32"/>
        </w:rPr>
      </w:pPr>
    </w:p>
    <w:p w:rsidR="007E28EB" w:rsidRPr="001F67AC" w:rsidRDefault="001E3A87" w:rsidP="001F67AC">
      <w:pPr>
        <w:tabs>
          <w:tab w:val="left" w:pos="142"/>
        </w:tabs>
        <w:ind w:firstLine="567"/>
        <w:rPr>
          <w:rFonts w:ascii="Monotype Corsiva" w:hAnsi="Monotype Corsiva" w:cs="Times New Roman"/>
          <w:sz w:val="32"/>
          <w:szCs w:val="32"/>
        </w:rPr>
      </w:pPr>
      <w:r w:rsidRPr="001F67AC">
        <w:rPr>
          <w:rFonts w:ascii="Monotype Corsiva" w:hAnsi="Monotype Corsiva" w:cs="Times New Roman"/>
          <w:sz w:val="32"/>
          <w:szCs w:val="32"/>
        </w:rPr>
        <w:t>Автор – составитель: Е.А. Матвеева, педагог дополнительного образования. МБОУ ДОУ – Дворец творчества детей и молодёжи. Руководитель творческого объединения «Вязание». Первая квалификационная категория.</w:t>
      </w:r>
    </w:p>
    <w:p w:rsidR="007E28EB" w:rsidRDefault="007E28EB" w:rsidP="00C955BB">
      <w:pPr>
        <w:jc w:val="center"/>
        <w:rPr>
          <w:rFonts w:ascii="Monotype Corsiva" w:hAnsi="Monotype Corsiva"/>
          <w:sz w:val="32"/>
          <w:szCs w:val="32"/>
        </w:rPr>
      </w:pPr>
    </w:p>
    <w:p w:rsidR="007E28EB" w:rsidRDefault="007E28EB" w:rsidP="001E3A87">
      <w:pPr>
        <w:ind w:left="-284" w:firstLine="284"/>
        <w:jc w:val="center"/>
        <w:rPr>
          <w:rFonts w:ascii="Monotype Corsiva" w:hAnsi="Monotype Corsiva"/>
          <w:sz w:val="32"/>
          <w:szCs w:val="32"/>
        </w:rPr>
      </w:pPr>
    </w:p>
    <w:p w:rsidR="007E28EB" w:rsidRDefault="007E28EB" w:rsidP="00C955BB">
      <w:pPr>
        <w:jc w:val="center"/>
        <w:rPr>
          <w:rFonts w:ascii="Monotype Corsiva" w:hAnsi="Monotype Corsiva"/>
          <w:sz w:val="32"/>
          <w:szCs w:val="32"/>
        </w:rPr>
      </w:pPr>
    </w:p>
    <w:p w:rsidR="007E28EB" w:rsidRDefault="007E28EB" w:rsidP="00C955BB">
      <w:pPr>
        <w:jc w:val="center"/>
        <w:rPr>
          <w:rFonts w:ascii="Monotype Corsiva" w:hAnsi="Monotype Corsiva"/>
          <w:sz w:val="32"/>
          <w:szCs w:val="32"/>
        </w:rPr>
      </w:pPr>
    </w:p>
    <w:p w:rsidR="007E28EB" w:rsidRDefault="007E28EB" w:rsidP="00C955BB">
      <w:pPr>
        <w:jc w:val="center"/>
        <w:rPr>
          <w:rFonts w:ascii="Monotype Corsiva" w:hAnsi="Monotype Corsiva"/>
          <w:sz w:val="32"/>
          <w:szCs w:val="32"/>
        </w:rPr>
      </w:pPr>
    </w:p>
    <w:p w:rsidR="007E28EB" w:rsidRDefault="007E28EB" w:rsidP="00C955BB">
      <w:pPr>
        <w:jc w:val="center"/>
        <w:rPr>
          <w:rFonts w:ascii="Monotype Corsiva" w:hAnsi="Monotype Corsiva"/>
          <w:sz w:val="32"/>
          <w:szCs w:val="32"/>
        </w:rPr>
      </w:pPr>
    </w:p>
    <w:p w:rsidR="007E28EB" w:rsidRDefault="007E28EB" w:rsidP="00C955BB">
      <w:pPr>
        <w:jc w:val="center"/>
        <w:rPr>
          <w:rFonts w:ascii="Monotype Corsiva" w:hAnsi="Monotype Corsiva"/>
          <w:sz w:val="32"/>
          <w:szCs w:val="32"/>
        </w:rPr>
      </w:pPr>
    </w:p>
    <w:p w:rsidR="007E28EB" w:rsidRDefault="007E28EB" w:rsidP="00C955BB">
      <w:pPr>
        <w:jc w:val="center"/>
        <w:rPr>
          <w:rFonts w:ascii="Monotype Corsiva" w:hAnsi="Monotype Corsiva"/>
          <w:sz w:val="32"/>
          <w:szCs w:val="32"/>
        </w:rPr>
      </w:pPr>
    </w:p>
    <w:p w:rsidR="007E28EB" w:rsidRDefault="007E28EB" w:rsidP="00C955BB">
      <w:pPr>
        <w:jc w:val="center"/>
        <w:rPr>
          <w:rFonts w:ascii="Monotype Corsiva" w:hAnsi="Monotype Corsiva"/>
          <w:sz w:val="32"/>
          <w:szCs w:val="32"/>
        </w:rPr>
      </w:pPr>
    </w:p>
    <w:p w:rsidR="007E28EB" w:rsidRDefault="007E28EB" w:rsidP="00C955BB">
      <w:pPr>
        <w:jc w:val="center"/>
        <w:rPr>
          <w:rFonts w:ascii="Monotype Corsiva" w:hAnsi="Monotype Corsiva"/>
          <w:sz w:val="32"/>
          <w:szCs w:val="32"/>
        </w:rPr>
      </w:pPr>
    </w:p>
    <w:p w:rsidR="007E28EB" w:rsidRDefault="007E28EB" w:rsidP="00C955BB">
      <w:pPr>
        <w:jc w:val="center"/>
        <w:rPr>
          <w:rFonts w:ascii="Monotype Corsiva" w:hAnsi="Monotype Corsiva"/>
          <w:sz w:val="32"/>
          <w:szCs w:val="32"/>
        </w:rPr>
      </w:pPr>
    </w:p>
    <w:p w:rsidR="007E28EB" w:rsidRDefault="007E28EB" w:rsidP="00C955BB">
      <w:pPr>
        <w:jc w:val="center"/>
        <w:rPr>
          <w:rFonts w:ascii="Monotype Corsiva" w:hAnsi="Monotype Corsiva"/>
          <w:sz w:val="32"/>
          <w:szCs w:val="32"/>
        </w:rPr>
      </w:pPr>
    </w:p>
    <w:p w:rsidR="007E28EB" w:rsidRDefault="007E28EB" w:rsidP="00C955BB">
      <w:pPr>
        <w:jc w:val="center"/>
        <w:rPr>
          <w:rFonts w:ascii="Monotype Corsiva" w:hAnsi="Monotype Corsiva"/>
          <w:sz w:val="32"/>
          <w:szCs w:val="32"/>
        </w:rPr>
      </w:pPr>
    </w:p>
    <w:p w:rsidR="007E28EB" w:rsidRDefault="007E28EB" w:rsidP="00C955BB">
      <w:pPr>
        <w:jc w:val="center"/>
        <w:rPr>
          <w:rFonts w:ascii="Monotype Corsiva" w:hAnsi="Monotype Corsiva"/>
          <w:sz w:val="32"/>
          <w:szCs w:val="32"/>
        </w:rPr>
      </w:pPr>
    </w:p>
    <w:p w:rsidR="007E28EB" w:rsidRDefault="007E28EB" w:rsidP="00C955BB">
      <w:pPr>
        <w:jc w:val="center"/>
        <w:rPr>
          <w:rFonts w:ascii="Monotype Corsiva" w:hAnsi="Monotype Corsiva"/>
          <w:sz w:val="32"/>
          <w:szCs w:val="32"/>
        </w:rPr>
      </w:pPr>
    </w:p>
    <w:p w:rsidR="007E28EB" w:rsidRDefault="007E28EB" w:rsidP="00C955BB">
      <w:pPr>
        <w:jc w:val="center"/>
        <w:rPr>
          <w:rFonts w:ascii="Monotype Corsiva" w:hAnsi="Monotype Corsiva"/>
          <w:sz w:val="32"/>
          <w:szCs w:val="32"/>
        </w:rPr>
      </w:pPr>
    </w:p>
    <w:p w:rsidR="007E28EB" w:rsidRDefault="0073079A" w:rsidP="00DE6AA8">
      <w:pPr>
        <w:ind w:firstLine="567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Методическая разработка м</w:t>
      </w:r>
      <w:r w:rsidR="00A37A1F">
        <w:rPr>
          <w:rFonts w:ascii="Monotype Corsiva" w:hAnsi="Monotype Corsiva"/>
          <w:sz w:val="32"/>
          <w:szCs w:val="32"/>
        </w:rPr>
        <w:t xml:space="preserve">ониторинга по теме «Охрана труда» содержит ребусы, загадки, головоломки, с вопросами о правилах при работе с ножницами, иглой, крючком, карандашом. Материал </w:t>
      </w:r>
      <w:r w:rsidR="001F67AC">
        <w:rPr>
          <w:rFonts w:ascii="Monotype Corsiva" w:hAnsi="Monotype Corsiva"/>
          <w:sz w:val="32"/>
          <w:szCs w:val="32"/>
        </w:rPr>
        <w:t>адресован педагогам дополнительного образования, учителям технологии.</w:t>
      </w:r>
    </w:p>
    <w:p w:rsidR="005940D1" w:rsidRDefault="005940D1" w:rsidP="00867662">
      <w:pPr>
        <w:rPr>
          <w:rFonts w:ascii="Monotype Corsiva" w:hAnsi="Monotype Corsiva"/>
          <w:sz w:val="32"/>
          <w:szCs w:val="32"/>
        </w:rPr>
      </w:pPr>
    </w:p>
    <w:p w:rsidR="005940D1" w:rsidRPr="00604A87" w:rsidRDefault="005940D1" w:rsidP="00604A87">
      <w:pPr>
        <w:jc w:val="center"/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32"/>
          <w:szCs w:val="32"/>
        </w:rPr>
        <w:br w:type="page"/>
      </w:r>
      <w:r w:rsidR="009502AC">
        <w:rPr>
          <w:rFonts w:ascii="Monotype Corsiva" w:hAnsi="Monotype Corsiva"/>
          <w:sz w:val="56"/>
          <w:szCs w:val="56"/>
        </w:rPr>
        <w:lastRenderedPageBreak/>
        <w:t>Введение</w:t>
      </w:r>
    </w:p>
    <w:p w:rsidR="00604A87" w:rsidRDefault="00604A87" w:rsidP="00604A87">
      <w:pPr>
        <w:pStyle w:val="ac"/>
      </w:pPr>
      <w:r>
        <w:t xml:space="preserve">В настоящее время к числу наиболее актуальных вопросов педагогики относится проблема </w:t>
      </w:r>
      <w:proofErr w:type="spellStart"/>
      <w:r>
        <w:t>здоровьесбережения</w:t>
      </w:r>
      <w:proofErr w:type="spellEnd"/>
      <w:r>
        <w:t xml:space="preserve"> обучающихся. Это комплекс мер по обеспечению безопасности жизни и здоровья детей, цель которой обеспечить школьнику возможность сохранения здоровья за период обучения в детском учреждении, сформировать у него необходимые знания и умения, научить использовать полученные знания в повседневной жизни.</w:t>
      </w:r>
    </w:p>
    <w:p w:rsidR="00604A87" w:rsidRDefault="00604A87" w:rsidP="00604A87">
      <w:pPr>
        <w:pStyle w:val="ac"/>
      </w:pPr>
      <w:r>
        <w:t xml:space="preserve">Для достижения этой цели большую роль играют занятия по декоративно-прикладному творчеству, преподавание которых позволяет органично вписывать принципы </w:t>
      </w:r>
      <w:proofErr w:type="spellStart"/>
      <w:r>
        <w:t>здоровьесбережения</w:t>
      </w:r>
      <w:proofErr w:type="spellEnd"/>
      <w:r>
        <w:t xml:space="preserve"> в темы занятий, в различные задания, как на занятиях, так и на переменах. Правильно организованные занятия способствуют физическому развитию детей и укреплению их здоровья. Само их содержание, когда большая часть времени отводится практической работе, способствует снятию напряжения, предотвращает стрессы. </w:t>
      </w:r>
    </w:p>
    <w:p w:rsidR="00604A87" w:rsidRDefault="00604A87" w:rsidP="00604A87">
      <w:pPr>
        <w:pStyle w:val="ac"/>
      </w:pPr>
      <w:r>
        <w:t xml:space="preserve">Одним из направлений </w:t>
      </w:r>
      <w:proofErr w:type="spellStart"/>
      <w:r>
        <w:t>здоровьесбережения</w:t>
      </w:r>
      <w:proofErr w:type="spellEnd"/>
      <w:r>
        <w:t xml:space="preserve"> является соблюдение инструкций по технике безопасности на занятиях по декоративно-прикладному творчеству. </w:t>
      </w:r>
    </w:p>
    <w:p w:rsidR="00604A87" w:rsidRDefault="00604A87" w:rsidP="00604A87">
      <w:pPr>
        <w:pStyle w:val="ac"/>
      </w:pPr>
      <w:r>
        <w:t xml:space="preserve">Техника безопасности — система организационных мероприятий и технических средств, с определенной вероятностью предотвращающих воздействие, </w:t>
      </w:r>
      <w:proofErr w:type="gramStart"/>
      <w:r>
        <w:t>на</w:t>
      </w:r>
      <w:proofErr w:type="gramEnd"/>
      <w:r>
        <w:t xml:space="preserve"> работающих, опасных производственных факторов.</w:t>
      </w:r>
    </w:p>
    <w:p w:rsidR="00604A87" w:rsidRDefault="00604A87" w:rsidP="00604A87">
      <w:pPr>
        <w:pStyle w:val="ac"/>
      </w:pPr>
      <w:r>
        <w:t>Существуют четкие инструкции по охране труда при работе с тканью, режущими и колющими инструментами, электроприборами.</w:t>
      </w:r>
      <w:r>
        <w:rPr>
          <w:rStyle w:val="a5"/>
        </w:rPr>
        <w:t xml:space="preserve"> </w:t>
      </w:r>
    </w:p>
    <w:p w:rsidR="00604A87" w:rsidRDefault="00604A87" w:rsidP="00604A87">
      <w:pPr>
        <w:pStyle w:val="ac"/>
      </w:pPr>
      <w:r>
        <w:t xml:space="preserve">На занятиях по декоративно-прикладному творчеству обучающиеся овладевают рядом трудовых умений, связанных с обработкой разнообразного материала (ткань, бумага,   нитки) и применением инструментов  (ножницы, </w:t>
      </w:r>
      <w:r w:rsidR="00D7738D">
        <w:t>иголки, булавки,  спицы, крючок</w:t>
      </w:r>
      <w:proofErr w:type="gramStart"/>
      <w:r>
        <w:t xml:space="preserve"> )</w:t>
      </w:r>
      <w:proofErr w:type="gramEnd"/>
      <w:r>
        <w:t xml:space="preserve">. Дети должны научиться работать аккуратно, строго соблюдая правила безопасности труда. </w:t>
      </w:r>
    </w:p>
    <w:p w:rsidR="00604A87" w:rsidRDefault="00604A87" w:rsidP="00604A87">
      <w:pPr>
        <w:pStyle w:val="ac"/>
      </w:pPr>
      <w:r>
        <w:t xml:space="preserve">Часто педагоги сталкиваются с таким вопросом «Как сделать изучение правил техники безопасности на занятиях </w:t>
      </w:r>
      <w:r>
        <w:rPr>
          <w:rStyle w:val="a5"/>
        </w:rPr>
        <w:t>интересным, увлекательным и главное результативным</w:t>
      </w:r>
      <w:r>
        <w:t xml:space="preserve">». Ведь обучающиеся часто изнывают от скуки на занятиях при изучении этих правил, не понимая, чем грозит их невыполнение. </w:t>
      </w:r>
    </w:p>
    <w:p w:rsidR="00604A87" w:rsidRDefault="00604A87" w:rsidP="00604A87">
      <w:pPr>
        <w:pStyle w:val="ac"/>
      </w:pPr>
      <w:r>
        <w:t xml:space="preserve">Чтобы оживить эти занятия и способствовать лучшему запоминанию правил, изучение их можно сделать более эмоциональным и увлекательным, если в занятия включить элементы игры и сказки. Например, для детей младшего и среднего школьного возраста, начать занятие не с повседневных фраз, а с таких слов: «Принцесса Иголочка (Король ножниц, Волшебные ножницы) приглашает вас в путешествие на остров «Техника безопасности» или «Дай руку, друг! С тобой мы сможем совершить новые открытия, пройти неведомыми тропами по огромной стране Техники Безопасности, познакомиться с ее жителями…» и т.д. Неназойливо, в игровой форме, в форме путешествия преподнести ребенку уроки с Волшебными ножницами, принцессой Иголочкой, ведь во время игры дети задумываются, размышляют, познают. </w:t>
      </w:r>
    </w:p>
    <w:p w:rsidR="00604A87" w:rsidRDefault="00604A87" w:rsidP="00604A87">
      <w:pPr>
        <w:pStyle w:val="ac"/>
      </w:pPr>
      <w:r>
        <w:t xml:space="preserve">Для того чтобы вызвать у ребенка интерес к изучению правил по технике безопасности, эмоционально его настроить можно использовать загадки, ребусы, кроссворды, </w:t>
      </w:r>
      <w:r>
        <w:lastRenderedPageBreak/>
        <w:t>анаграммы об инструментах</w:t>
      </w:r>
      <w:proofErr w:type="gramStart"/>
      <w:r>
        <w:t xml:space="preserve"> .</w:t>
      </w:r>
      <w:proofErr w:type="gramEnd"/>
      <w:r>
        <w:t xml:space="preserve">  Это расширяет кругозор ребят, их фантазию, развивает речь. </w:t>
      </w:r>
    </w:p>
    <w:p w:rsidR="00604A87" w:rsidRDefault="00604A87" w:rsidP="00604A87">
      <w:pPr>
        <w:pStyle w:val="ac"/>
      </w:pPr>
      <w:r>
        <w:t xml:space="preserve">На занятиях дети с удовольствием слушают и подбирают пословицы и поговорки о труде, загадки об инструментах. Для самостоятельной работы по изучению и повторению правил по технике безопасности ребята выполняют домашнее задание: нарисовать правила Т.Б., сказку о принцессе Иголочке, сочинить загадку, сказку, стихотворение об инструментах. </w:t>
      </w:r>
    </w:p>
    <w:p w:rsidR="00604A87" w:rsidRDefault="00604A87" w:rsidP="00604A87">
      <w:pPr>
        <w:pStyle w:val="ac"/>
      </w:pPr>
      <w:r>
        <w:t>Предложенные в пособии задания ориентированы на школьников младшего и среднего звена.</w:t>
      </w:r>
    </w:p>
    <w:p w:rsidR="00A37A1F" w:rsidRDefault="00A37A1F" w:rsidP="00867662">
      <w:pPr>
        <w:rPr>
          <w:rFonts w:ascii="Monotype Corsiva" w:hAnsi="Monotype Corsiva"/>
          <w:sz w:val="32"/>
          <w:szCs w:val="32"/>
        </w:rPr>
      </w:pPr>
    </w:p>
    <w:p w:rsidR="00604A87" w:rsidRDefault="00604A87" w:rsidP="00867662">
      <w:pPr>
        <w:rPr>
          <w:rFonts w:ascii="Monotype Corsiva" w:hAnsi="Monotype Corsiva"/>
          <w:sz w:val="32"/>
          <w:szCs w:val="32"/>
        </w:rPr>
      </w:pPr>
    </w:p>
    <w:p w:rsidR="00604A87" w:rsidRDefault="00604A87" w:rsidP="00867662">
      <w:pPr>
        <w:rPr>
          <w:rFonts w:ascii="Monotype Corsiva" w:hAnsi="Monotype Corsiva"/>
          <w:sz w:val="32"/>
          <w:szCs w:val="32"/>
        </w:rPr>
      </w:pPr>
    </w:p>
    <w:p w:rsidR="00604A87" w:rsidRDefault="00604A87" w:rsidP="00867662">
      <w:pPr>
        <w:rPr>
          <w:rFonts w:ascii="Monotype Corsiva" w:hAnsi="Monotype Corsiva"/>
          <w:sz w:val="32"/>
          <w:szCs w:val="32"/>
        </w:rPr>
      </w:pPr>
    </w:p>
    <w:p w:rsidR="00604A87" w:rsidRDefault="00604A87" w:rsidP="00867662">
      <w:pPr>
        <w:rPr>
          <w:rFonts w:ascii="Monotype Corsiva" w:hAnsi="Monotype Corsiva"/>
          <w:sz w:val="32"/>
          <w:szCs w:val="32"/>
        </w:rPr>
      </w:pPr>
    </w:p>
    <w:p w:rsidR="00604A87" w:rsidRDefault="00604A87" w:rsidP="00867662">
      <w:pPr>
        <w:rPr>
          <w:rFonts w:ascii="Monotype Corsiva" w:hAnsi="Monotype Corsiva"/>
          <w:sz w:val="32"/>
          <w:szCs w:val="32"/>
        </w:rPr>
      </w:pPr>
    </w:p>
    <w:p w:rsidR="00604A87" w:rsidRDefault="00604A87" w:rsidP="00867662">
      <w:pPr>
        <w:rPr>
          <w:rFonts w:ascii="Monotype Corsiva" w:hAnsi="Monotype Corsiva"/>
          <w:sz w:val="32"/>
          <w:szCs w:val="32"/>
        </w:rPr>
      </w:pPr>
    </w:p>
    <w:p w:rsidR="00604A87" w:rsidRDefault="00604A87" w:rsidP="00867662">
      <w:pPr>
        <w:rPr>
          <w:rFonts w:ascii="Monotype Corsiva" w:hAnsi="Monotype Corsiva"/>
          <w:sz w:val="32"/>
          <w:szCs w:val="32"/>
        </w:rPr>
      </w:pPr>
    </w:p>
    <w:p w:rsidR="00604A87" w:rsidRDefault="00604A87" w:rsidP="00867662">
      <w:pPr>
        <w:rPr>
          <w:rFonts w:ascii="Monotype Corsiva" w:hAnsi="Monotype Corsiva"/>
          <w:sz w:val="32"/>
          <w:szCs w:val="32"/>
        </w:rPr>
      </w:pPr>
    </w:p>
    <w:p w:rsidR="00604A87" w:rsidRDefault="00604A87" w:rsidP="00867662">
      <w:pPr>
        <w:rPr>
          <w:rFonts w:ascii="Monotype Corsiva" w:hAnsi="Monotype Corsiva"/>
          <w:sz w:val="32"/>
          <w:szCs w:val="32"/>
        </w:rPr>
      </w:pPr>
    </w:p>
    <w:p w:rsidR="00604A87" w:rsidRDefault="00604A87" w:rsidP="00867662">
      <w:pPr>
        <w:rPr>
          <w:rFonts w:ascii="Monotype Corsiva" w:hAnsi="Monotype Corsiva"/>
          <w:sz w:val="32"/>
          <w:szCs w:val="32"/>
        </w:rPr>
      </w:pPr>
    </w:p>
    <w:p w:rsidR="00604A87" w:rsidRDefault="00604A87" w:rsidP="00867662">
      <w:pPr>
        <w:rPr>
          <w:rFonts w:ascii="Monotype Corsiva" w:hAnsi="Monotype Corsiva"/>
          <w:sz w:val="32"/>
          <w:szCs w:val="32"/>
        </w:rPr>
      </w:pPr>
    </w:p>
    <w:p w:rsidR="00604A87" w:rsidRDefault="00604A87" w:rsidP="00867662">
      <w:pPr>
        <w:rPr>
          <w:rFonts w:ascii="Monotype Corsiva" w:hAnsi="Monotype Corsiva"/>
          <w:sz w:val="32"/>
          <w:szCs w:val="32"/>
        </w:rPr>
      </w:pPr>
    </w:p>
    <w:p w:rsidR="00604A87" w:rsidRDefault="00604A87" w:rsidP="00867662">
      <w:pPr>
        <w:rPr>
          <w:rFonts w:ascii="Monotype Corsiva" w:hAnsi="Monotype Corsiva"/>
          <w:sz w:val="32"/>
          <w:szCs w:val="32"/>
        </w:rPr>
      </w:pPr>
    </w:p>
    <w:p w:rsidR="00604A87" w:rsidRDefault="00604A87" w:rsidP="00867662">
      <w:pPr>
        <w:rPr>
          <w:rFonts w:ascii="Monotype Corsiva" w:hAnsi="Monotype Corsiva"/>
          <w:sz w:val="32"/>
          <w:szCs w:val="32"/>
        </w:rPr>
      </w:pPr>
    </w:p>
    <w:p w:rsidR="00604A87" w:rsidRDefault="00604A87" w:rsidP="00867662">
      <w:pPr>
        <w:rPr>
          <w:rFonts w:ascii="Monotype Corsiva" w:hAnsi="Monotype Corsiva"/>
          <w:sz w:val="32"/>
          <w:szCs w:val="32"/>
        </w:rPr>
      </w:pPr>
    </w:p>
    <w:p w:rsidR="00604A87" w:rsidRDefault="00604A87" w:rsidP="00867662">
      <w:pPr>
        <w:rPr>
          <w:rFonts w:ascii="Monotype Corsiva" w:hAnsi="Monotype Corsiva"/>
          <w:sz w:val="32"/>
          <w:szCs w:val="32"/>
        </w:rPr>
      </w:pPr>
    </w:p>
    <w:p w:rsidR="00604A87" w:rsidRDefault="00604A87" w:rsidP="00867662">
      <w:pPr>
        <w:rPr>
          <w:rFonts w:ascii="Monotype Corsiva" w:hAnsi="Monotype Corsiva"/>
          <w:sz w:val="32"/>
          <w:szCs w:val="32"/>
        </w:rPr>
      </w:pPr>
    </w:p>
    <w:p w:rsidR="00604A87" w:rsidRDefault="00604A87" w:rsidP="00867662">
      <w:pPr>
        <w:rPr>
          <w:rFonts w:ascii="Monotype Corsiva" w:hAnsi="Monotype Corsiva"/>
          <w:sz w:val="32"/>
          <w:szCs w:val="32"/>
        </w:rPr>
      </w:pPr>
    </w:p>
    <w:p w:rsidR="00DE6AA8" w:rsidRDefault="00DE6AA8" w:rsidP="001F67AC">
      <w:pPr>
        <w:jc w:val="center"/>
        <w:rPr>
          <w:rFonts w:ascii="Monotype Corsiva" w:hAnsi="Monotype Corsiva"/>
          <w:sz w:val="56"/>
          <w:szCs w:val="56"/>
        </w:rPr>
      </w:pPr>
    </w:p>
    <w:p w:rsidR="007E28EB" w:rsidRPr="0050166C" w:rsidRDefault="007E28EB" w:rsidP="001F67AC">
      <w:pPr>
        <w:jc w:val="center"/>
        <w:rPr>
          <w:rFonts w:ascii="Monotype Corsiva" w:hAnsi="Monotype Corsiva"/>
          <w:sz w:val="56"/>
          <w:szCs w:val="56"/>
        </w:rPr>
      </w:pPr>
      <w:r w:rsidRPr="0050166C">
        <w:rPr>
          <w:rFonts w:ascii="Monotype Corsiva" w:hAnsi="Monotype Corsiva"/>
          <w:sz w:val="56"/>
          <w:szCs w:val="56"/>
        </w:rPr>
        <w:t>Содержание</w:t>
      </w:r>
    </w:p>
    <w:p w:rsidR="0064022A" w:rsidRDefault="0064022A" w:rsidP="001F67AC">
      <w:pPr>
        <w:jc w:val="center"/>
        <w:rPr>
          <w:rFonts w:ascii="Monotype Corsiva" w:hAnsi="Monotype Corsiva"/>
          <w:sz w:val="32"/>
          <w:szCs w:val="32"/>
        </w:rPr>
      </w:pPr>
    </w:p>
    <w:p w:rsidR="0064022A" w:rsidRPr="009502AC" w:rsidRDefault="009502AC" w:rsidP="009502AC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    </w:t>
      </w:r>
      <w:r w:rsidRPr="009502AC">
        <w:rPr>
          <w:rFonts w:ascii="Monotype Corsiva" w:hAnsi="Monotype Corsiva"/>
          <w:sz w:val="32"/>
          <w:szCs w:val="32"/>
        </w:rPr>
        <w:t>1.</w:t>
      </w:r>
      <w:r>
        <w:rPr>
          <w:rFonts w:ascii="Monotype Corsiva" w:hAnsi="Monotype Corsiva"/>
          <w:sz w:val="32"/>
          <w:szCs w:val="32"/>
        </w:rPr>
        <w:t xml:space="preserve"> </w:t>
      </w:r>
      <w:r w:rsidR="0064022A" w:rsidRPr="009502AC">
        <w:rPr>
          <w:rFonts w:ascii="Monotype Corsiva" w:hAnsi="Monotype Corsiva"/>
          <w:sz w:val="32"/>
          <w:szCs w:val="32"/>
        </w:rPr>
        <w:t>Введение</w:t>
      </w:r>
    </w:p>
    <w:p w:rsidR="009502AC" w:rsidRPr="009502AC" w:rsidRDefault="009502AC" w:rsidP="009502AC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    </w:t>
      </w:r>
      <w:r w:rsidRPr="009502AC">
        <w:rPr>
          <w:rFonts w:ascii="Monotype Corsiva" w:hAnsi="Monotype Corsiva"/>
          <w:sz w:val="32"/>
          <w:szCs w:val="32"/>
        </w:rPr>
        <w:t>2. Путешествие начинается…</w:t>
      </w:r>
    </w:p>
    <w:p w:rsidR="0064022A" w:rsidRDefault="009502AC" w:rsidP="0064022A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    3.</w:t>
      </w:r>
      <w:r w:rsidR="0064022A">
        <w:rPr>
          <w:rFonts w:ascii="Monotype Corsiva" w:hAnsi="Monotype Corsiva"/>
          <w:sz w:val="32"/>
          <w:szCs w:val="32"/>
        </w:rPr>
        <w:t>Правила техники безо</w:t>
      </w:r>
      <w:r w:rsidR="0005246A">
        <w:rPr>
          <w:rFonts w:ascii="Monotype Corsiva" w:hAnsi="Monotype Corsiva"/>
          <w:sz w:val="32"/>
          <w:szCs w:val="32"/>
        </w:rPr>
        <w:t>пасности при работе с ножницами</w:t>
      </w:r>
    </w:p>
    <w:p w:rsidR="0064022A" w:rsidRDefault="009502AC" w:rsidP="00765646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    4</w:t>
      </w:r>
      <w:r w:rsidR="0064022A">
        <w:rPr>
          <w:rFonts w:ascii="Monotype Corsiva" w:hAnsi="Monotype Corsiva"/>
          <w:sz w:val="32"/>
          <w:szCs w:val="32"/>
        </w:rPr>
        <w:t xml:space="preserve">. Правила техники безопасности </w:t>
      </w:r>
      <w:r w:rsidR="0005246A">
        <w:rPr>
          <w:rFonts w:ascii="Monotype Corsiva" w:hAnsi="Monotype Corsiva"/>
          <w:sz w:val="32"/>
          <w:szCs w:val="32"/>
        </w:rPr>
        <w:t>при работе с иголкой, булавкой,</w:t>
      </w:r>
      <w:r w:rsidR="0064022A">
        <w:rPr>
          <w:rFonts w:ascii="Monotype Corsiva" w:hAnsi="Monotype Corsiva"/>
          <w:sz w:val="32"/>
          <w:szCs w:val="32"/>
        </w:rPr>
        <w:t xml:space="preserve"> </w:t>
      </w:r>
      <w:r>
        <w:rPr>
          <w:rFonts w:ascii="Monotype Corsiva" w:hAnsi="Monotype Corsiva"/>
          <w:sz w:val="32"/>
          <w:szCs w:val="32"/>
        </w:rPr>
        <w:t xml:space="preserve">        </w:t>
      </w:r>
      <w:r w:rsidR="0005246A">
        <w:rPr>
          <w:rFonts w:ascii="Monotype Corsiva" w:hAnsi="Monotype Corsiva"/>
          <w:sz w:val="32"/>
          <w:szCs w:val="32"/>
        </w:rPr>
        <w:t>карандашом, крючком</w:t>
      </w:r>
    </w:p>
    <w:p w:rsidR="00765646" w:rsidRDefault="009502AC" w:rsidP="00765646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   5</w:t>
      </w:r>
      <w:r w:rsidR="00765646">
        <w:rPr>
          <w:rFonts w:ascii="Monotype Corsiva" w:hAnsi="Monotype Corsiva"/>
          <w:sz w:val="32"/>
          <w:szCs w:val="32"/>
        </w:rPr>
        <w:t>.</w:t>
      </w:r>
      <w:r w:rsidR="0057019A">
        <w:rPr>
          <w:rFonts w:ascii="Monotype Corsiva" w:hAnsi="Monotype Corsiva"/>
          <w:sz w:val="32"/>
          <w:szCs w:val="32"/>
        </w:rPr>
        <w:t>Литературная страничка</w:t>
      </w:r>
    </w:p>
    <w:p w:rsidR="0057019A" w:rsidRDefault="009502AC" w:rsidP="00765646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   6</w:t>
      </w:r>
      <w:r w:rsidR="008A3C90">
        <w:rPr>
          <w:rFonts w:ascii="Monotype Corsiva" w:hAnsi="Monotype Corsiva"/>
          <w:sz w:val="32"/>
          <w:szCs w:val="32"/>
        </w:rPr>
        <w:t>. Занимательная страничка</w:t>
      </w:r>
    </w:p>
    <w:p w:rsidR="008A3C90" w:rsidRDefault="009502AC" w:rsidP="00765646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   7</w:t>
      </w:r>
      <w:r w:rsidR="0005246A">
        <w:rPr>
          <w:rFonts w:ascii="Monotype Corsiva" w:hAnsi="Monotype Corsiva"/>
          <w:sz w:val="32"/>
          <w:szCs w:val="32"/>
        </w:rPr>
        <w:t>. Полезные советы</w:t>
      </w:r>
    </w:p>
    <w:p w:rsidR="008A3C90" w:rsidRDefault="009502AC" w:rsidP="00765646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   8</w:t>
      </w:r>
      <w:r w:rsidR="008A3C90">
        <w:rPr>
          <w:rFonts w:ascii="Monotype Corsiva" w:hAnsi="Monotype Corsiva"/>
          <w:sz w:val="32"/>
          <w:szCs w:val="32"/>
        </w:rPr>
        <w:t xml:space="preserve">. </w:t>
      </w:r>
      <w:r w:rsidR="0005246A">
        <w:rPr>
          <w:rFonts w:ascii="Monotype Corsiva" w:hAnsi="Monotype Corsiva"/>
          <w:sz w:val="32"/>
          <w:szCs w:val="32"/>
        </w:rPr>
        <w:t>Формы контроля знаний, умений, навыков</w:t>
      </w:r>
    </w:p>
    <w:p w:rsidR="0005246A" w:rsidRDefault="009502AC" w:rsidP="00765646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   9</w:t>
      </w:r>
      <w:r w:rsidR="0005246A">
        <w:rPr>
          <w:rFonts w:ascii="Monotype Corsiva" w:hAnsi="Monotype Corsiva"/>
          <w:sz w:val="32"/>
          <w:szCs w:val="32"/>
        </w:rPr>
        <w:t>.</w:t>
      </w:r>
      <w:r w:rsidR="006D5AC2">
        <w:rPr>
          <w:rFonts w:ascii="Monotype Corsiva" w:hAnsi="Monotype Corsiva"/>
          <w:sz w:val="32"/>
          <w:szCs w:val="32"/>
        </w:rPr>
        <w:t>Список литературы</w:t>
      </w:r>
    </w:p>
    <w:p w:rsidR="0064022A" w:rsidRDefault="0064022A" w:rsidP="001F67AC">
      <w:pPr>
        <w:jc w:val="center"/>
        <w:rPr>
          <w:rFonts w:ascii="Monotype Corsiva" w:hAnsi="Monotype Corsiva"/>
          <w:sz w:val="32"/>
          <w:szCs w:val="32"/>
        </w:rPr>
      </w:pPr>
    </w:p>
    <w:p w:rsidR="0064022A" w:rsidRDefault="0064022A" w:rsidP="0064022A">
      <w:pPr>
        <w:rPr>
          <w:rFonts w:ascii="Monotype Corsiva" w:hAnsi="Monotype Corsiva"/>
          <w:sz w:val="32"/>
          <w:szCs w:val="32"/>
        </w:rPr>
      </w:pPr>
    </w:p>
    <w:p w:rsidR="007E28EB" w:rsidRDefault="007E28EB" w:rsidP="00C955BB">
      <w:pPr>
        <w:jc w:val="center"/>
        <w:rPr>
          <w:rFonts w:ascii="Monotype Corsiva" w:hAnsi="Monotype Corsiva"/>
          <w:sz w:val="32"/>
          <w:szCs w:val="32"/>
        </w:rPr>
      </w:pPr>
    </w:p>
    <w:p w:rsidR="007E28EB" w:rsidRDefault="007E28EB" w:rsidP="00C955BB">
      <w:pPr>
        <w:jc w:val="center"/>
        <w:rPr>
          <w:rFonts w:ascii="Monotype Corsiva" w:hAnsi="Monotype Corsiva"/>
          <w:sz w:val="32"/>
          <w:szCs w:val="32"/>
        </w:rPr>
      </w:pPr>
    </w:p>
    <w:p w:rsidR="007E28EB" w:rsidRDefault="007E28EB" w:rsidP="00C955BB">
      <w:pPr>
        <w:jc w:val="center"/>
        <w:rPr>
          <w:rFonts w:ascii="Monotype Corsiva" w:hAnsi="Monotype Corsiva"/>
          <w:sz w:val="32"/>
          <w:szCs w:val="32"/>
        </w:rPr>
      </w:pPr>
    </w:p>
    <w:p w:rsidR="007E28EB" w:rsidRDefault="007E28EB" w:rsidP="00C955BB">
      <w:pPr>
        <w:jc w:val="center"/>
        <w:rPr>
          <w:rFonts w:ascii="Monotype Corsiva" w:hAnsi="Monotype Corsiva"/>
          <w:sz w:val="32"/>
          <w:szCs w:val="32"/>
        </w:rPr>
      </w:pPr>
    </w:p>
    <w:p w:rsidR="007E28EB" w:rsidRDefault="007E28EB" w:rsidP="00C955BB">
      <w:pPr>
        <w:jc w:val="center"/>
        <w:rPr>
          <w:rFonts w:ascii="Monotype Corsiva" w:hAnsi="Monotype Corsiva"/>
          <w:sz w:val="32"/>
          <w:szCs w:val="32"/>
        </w:rPr>
      </w:pPr>
    </w:p>
    <w:p w:rsidR="007E28EB" w:rsidRDefault="007E28EB" w:rsidP="00C955BB">
      <w:pPr>
        <w:jc w:val="center"/>
        <w:rPr>
          <w:rFonts w:ascii="Monotype Corsiva" w:hAnsi="Monotype Corsiva"/>
          <w:sz w:val="32"/>
          <w:szCs w:val="32"/>
        </w:rPr>
      </w:pPr>
    </w:p>
    <w:p w:rsidR="007E28EB" w:rsidRDefault="007E28EB" w:rsidP="00C955BB">
      <w:pPr>
        <w:jc w:val="center"/>
        <w:rPr>
          <w:rFonts w:ascii="Monotype Corsiva" w:hAnsi="Monotype Corsiva"/>
          <w:sz w:val="32"/>
          <w:szCs w:val="32"/>
        </w:rPr>
      </w:pPr>
    </w:p>
    <w:p w:rsidR="007E28EB" w:rsidRDefault="007E28EB" w:rsidP="00C955BB">
      <w:pPr>
        <w:jc w:val="center"/>
        <w:rPr>
          <w:rFonts w:ascii="Monotype Corsiva" w:hAnsi="Monotype Corsiva"/>
          <w:sz w:val="32"/>
          <w:szCs w:val="32"/>
        </w:rPr>
      </w:pPr>
    </w:p>
    <w:p w:rsidR="00D7738D" w:rsidRDefault="00D7738D" w:rsidP="00D7738D">
      <w:pPr>
        <w:jc w:val="center"/>
        <w:rPr>
          <w:rFonts w:ascii="Monotype Corsiva" w:hAnsi="Monotype Corsiva"/>
          <w:sz w:val="56"/>
          <w:szCs w:val="56"/>
        </w:rPr>
      </w:pPr>
    </w:p>
    <w:p w:rsidR="002A56DE" w:rsidRPr="0050166C" w:rsidRDefault="009502AC" w:rsidP="00D7738D">
      <w:pPr>
        <w:jc w:val="center"/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Путешествие начинается…</w:t>
      </w:r>
    </w:p>
    <w:p w:rsidR="007E28EB" w:rsidRDefault="007E28EB" w:rsidP="00826605">
      <w:pPr>
        <w:ind w:firstLine="567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В некотором царстве, в некотором государстве</w:t>
      </w:r>
      <w:r w:rsidR="00826605">
        <w:rPr>
          <w:rFonts w:ascii="Monotype Corsiva" w:hAnsi="Monotype Corsiva"/>
          <w:sz w:val="32"/>
          <w:szCs w:val="32"/>
        </w:rPr>
        <w:t>,</w:t>
      </w:r>
      <w:r>
        <w:rPr>
          <w:rFonts w:ascii="Monotype Corsiva" w:hAnsi="Monotype Corsiva"/>
          <w:sz w:val="32"/>
          <w:szCs w:val="32"/>
        </w:rPr>
        <w:t xml:space="preserve"> жили король Ножниц, принцесса Иголочка и их верные слуги</w:t>
      </w:r>
      <w:r w:rsidR="00826605">
        <w:rPr>
          <w:rFonts w:ascii="Monotype Corsiva" w:hAnsi="Monotype Corsiva"/>
          <w:sz w:val="32"/>
          <w:szCs w:val="32"/>
        </w:rPr>
        <w:t xml:space="preserve"> -</w:t>
      </w:r>
      <w:r>
        <w:rPr>
          <w:rFonts w:ascii="Monotype Corsiva" w:hAnsi="Monotype Corsiva"/>
          <w:sz w:val="32"/>
          <w:szCs w:val="32"/>
        </w:rPr>
        <w:t xml:space="preserve"> карандаш и вязальный кр</w:t>
      </w:r>
      <w:r w:rsidR="00826605">
        <w:rPr>
          <w:rFonts w:ascii="Monotype Corsiva" w:hAnsi="Monotype Corsiva"/>
          <w:sz w:val="32"/>
          <w:szCs w:val="32"/>
        </w:rPr>
        <w:t>ючок.</w:t>
      </w:r>
    </w:p>
    <w:p w:rsidR="00826605" w:rsidRDefault="00826605" w:rsidP="00826605">
      <w:pPr>
        <w:ind w:firstLine="567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Король Ножниц был очень храбрым, он гордился своими острыми и сильными лезвиями - длинными ногами, король мог одним движением перерезать противника пополам, а иногда даже на несколько частей. Но в тоже время он был добр и весел, с принцессой иголочкой они часами могли рассказывать друг другу с</w:t>
      </w:r>
      <w:r w:rsidR="001F15E0">
        <w:rPr>
          <w:rFonts w:ascii="Monotype Corsiva" w:hAnsi="Monotype Corsiva"/>
          <w:sz w:val="32"/>
          <w:szCs w:val="32"/>
        </w:rPr>
        <w:t xml:space="preserve">казки, напевать смешные песенки или играть в прятки. Карандаш и вязальный крючок охраняли покой </w:t>
      </w:r>
      <w:r w:rsidR="0050166C">
        <w:rPr>
          <w:rFonts w:ascii="Monotype Corsiva" w:hAnsi="Monotype Corsiva"/>
          <w:sz w:val="32"/>
          <w:szCs w:val="32"/>
        </w:rPr>
        <w:t>короля</w:t>
      </w:r>
      <w:r w:rsidR="001F15E0">
        <w:rPr>
          <w:rFonts w:ascii="Monotype Corsiva" w:hAnsi="Monotype Corsiva"/>
          <w:sz w:val="32"/>
          <w:szCs w:val="32"/>
        </w:rPr>
        <w:t xml:space="preserve"> и принцессы</w:t>
      </w:r>
      <w:r w:rsidR="0050166C">
        <w:rPr>
          <w:rFonts w:ascii="Monotype Corsiva" w:hAnsi="Monotype Corsiva"/>
          <w:sz w:val="32"/>
          <w:szCs w:val="32"/>
        </w:rPr>
        <w:t>,</w:t>
      </w:r>
      <w:r w:rsidR="001F15E0">
        <w:rPr>
          <w:rFonts w:ascii="Monotype Corsiva" w:hAnsi="Monotype Corsiva"/>
          <w:sz w:val="32"/>
          <w:szCs w:val="32"/>
        </w:rPr>
        <w:t xml:space="preserve"> они следили за тем, чтобы никто не нарушил правила королевства и не смог зайти в ворота замка, </w:t>
      </w:r>
      <w:r w:rsidR="002A56DE">
        <w:rPr>
          <w:rFonts w:ascii="Monotype Corsiva" w:hAnsi="Monotype Corsiva"/>
          <w:sz w:val="32"/>
          <w:szCs w:val="32"/>
        </w:rPr>
        <w:t xml:space="preserve">не сдав экзамен короля. </w:t>
      </w:r>
    </w:p>
    <w:p w:rsidR="002A56DE" w:rsidRDefault="002A56DE" w:rsidP="00826605">
      <w:pPr>
        <w:ind w:firstLine="567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Экзамен короля был необычен и сложен, но тот, кто его сдавал, мог навсегда остаться в этом королевстве. Эти правила помогали просто и безопасно общаться и дружить с жителями королевства Безопасности</w:t>
      </w:r>
      <w:r w:rsidR="0096356A">
        <w:rPr>
          <w:rFonts w:ascii="Monotype Corsiva" w:hAnsi="Monotype Corsiva"/>
          <w:sz w:val="32"/>
          <w:szCs w:val="32"/>
        </w:rPr>
        <w:t>.</w:t>
      </w:r>
    </w:p>
    <w:p w:rsidR="0096356A" w:rsidRDefault="0096356A" w:rsidP="00826605">
      <w:pPr>
        <w:ind w:firstLine="567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А теперь слушайте внимательно, я вас познакомлю с этими правилами, и если мы их хорошенько выучим, то думаю</w:t>
      </w:r>
      <w:r w:rsidR="0050166C">
        <w:rPr>
          <w:rFonts w:ascii="Monotype Corsiva" w:hAnsi="Monotype Corsiva"/>
          <w:sz w:val="32"/>
          <w:szCs w:val="32"/>
        </w:rPr>
        <w:t>,</w:t>
      </w:r>
      <w:r>
        <w:rPr>
          <w:rFonts w:ascii="Monotype Corsiva" w:hAnsi="Monotype Corsiva"/>
          <w:sz w:val="32"/>
          <w:szCs w:val="32"/>
        </w:rPr>
        <w:t xml:space="preserve"> карандаш и крючок разрешат нам гостить в этой доброй и весёлой стране Безопасности.</w:t>
      </w:r>
    </w:p>
    <w:p w:rsidR="0096356A" w:rsidRDefault="0096356A" w:rsidP="00826605">
      <w:pPr>
        <w:ind w:firstLine="567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Итак, начнём…</w:t>
      </w:r>
    </w:p>
    <w:p w:rsidR="0085230A" w:rsidRDefault="0085230A" w:rsidP="00826605">
      <w:pPr>
        <w:ind w:firstLine="567"/>
        <w:rPr>
          <w:rFonts w:ascii="Monotype Corsiva" w:hAnsi="Monotype Corsiva"/>
          <w:sz w:val="32"/>
          <w:szCs w:val="32"/>
        </w:rPr>
      </w:pPr>
    </w:p>
    <w:p w:rsidR="0085230A" w:rsidRDefault="0085230A" w:rsidP="00826605">
      <w:pPr>
        <w:ind w:firstLine="567"/>
        <w:rPr>
          <w:rFonts w:ascii="Monotype Corsiva" w:hAnsi="Monotype Corsiva"/>
          <w:sz w:val="32"/>
          <w:szCs w:val="32"/>
        </w:rPr>
      </w:pPr>
    </w:p>
    <w:p w:rsidR="0085230A" w:rsidRDefault="0085230A" w:rsidP="00826605">
      <w:pPr>
        <w:ind w:firstLine="567"/>
        <w:rPr>
          <w:rFonts w:ascii="Monotype Corsiva" w:hAnsi="Monotype Corsiva"/>
          <w:sz w:val="32"/>
          <w:szCs w:val="32"/>
        </w:rPr>
      </w:pPr>
    </w:p>
    <w:p w:rsidR="0085230A" w:rsidRDefault="0085230A" w:rsidP="00826605">
      <w:pPr>
        <w:ind w:firstLine="567"/>
        <w:rPr>
          <w:rFonts w:ascii="Monotype Corsiva" w:hAnsi="Monotype Corsiva"/>
          <w:sz w:val="32"/>
          <w:szCs w:val="32"/>
        </w:rPr>
      </w:pPr>
    </w:p>
    <w:p w:rsidR="0085230A" w:rsidRDefault="0085230A" w:rsidP="00826605">
      <w:pPr>
        <w:ind w:firstLine="567"/>
        <w:rPr>
          <w:rFonts w:ascii="Monotype Corsiva" w:hAnsi="Monotype Corsiva"/>
          <w:sz w:val="32"/>
          <w:szCs w:val="32"/>
        </w:rPr>
      </w:pPr>
    </w:p>
    <w:p w:rsidR="0085230A" w:rsidRDefault="0085230A" w:rsidP="00826605">
      <w:pPr>
        <w:ind w:firstLine="567"/>
        <w:rPr>
          <w:rFonts w:ascii="Monotype Corsiva" w:hAnsi="Monotype Corsiva"/>
          <w:sz w:val="32"/>
          <w:szCs w:val="32"/>
        </w:rPr>
      </w:pPr>
    </w:p>
    <w:p w:rsidR="0085230A" w:rsidRDefault="0085230A" w:rsidP="00826605">
      <w:pPr>
        <w:ind w:firstLine="567"/>
        <w:rPr>
          <w:rFonts w:ascii="Monotype Corsiva" w:hAnsi="Monotype Corsiva"/>
          <w:sz w:val="32"/>
          <w:szCs w:val="32"/>
        </w:rPr>
      </w:pPr>
    </w:p>
    <w:p w:rsidR="0085230A" w:rsidRDefault="0085230A" w:rsidP="00826605">
      <w:pPr>
        <w:ind w:firstLine="567"/>
        <w:rPr>
          <w:rFonts w:ascii="Monotype Corsiva" w:hAnsi="Monotype Corsiva"/>
          <w:sz w:val="32"/>
          <w:szCs w:val="32"/>
        </w:rPr>
      </w:pPr>
    </w:p>
    <w:p w:rsidR="0085230A" w:rsidRDefault="0085230A" w:rsidP="00BE3A16">
      <w:pPr>
        <w:ind w:firstLine="567"/>
        <w:rPr>
          <w:rFonts w:ascii="Monotype Corsiva" w:hAnsi="Monotype Corsiva"/>
          <w:sz w:val="32"/>
          <w:szCs w:val="32"/>
        </w:rPr>
      </w:pPr>
    </w:p>
    <w:p w:rsidR="0085230A" w:rsidRDefault="0085230A" w:rsidP="009502AC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Я представляю вам короля ножниц </w:t>
      </w:r>
      <w:r w:rsidR="00BE3A16">
        <w:rPr>
          <w:rFonts w:ascii="Monotype Corsiva" w:hAnsi="Monotype Corsiva"/>
          <w:sz w:val="32"/>
          <w:szCs w:val="32"/>
        </w:rPr>
        <w:t>– э</w:t>
      </w:r>
      <w:r>
        <w:rPr>
          <w:rFonts w:ascii="Monotype Corsiva" w:hAnsi="Monotype Corsiva"/>
          <w:sz w:val="32"/>
          <w:szCs w:val="32"/>
        </w:rPr>
        <w:t xml:space="preserve">то самый смелый и очень </w:t>
      </w:r>
      <w:r w:rsidR="00BE3A16">
        <w:rPr>
          <w:rFonts w:ascii="Monotype Corsiva" w:hAnsi="Monotype Corsiva"/>
          <w:sz w:val="32"/>
          <w:szCs w:val="32"/>
        </w:rPr>
        <w:t>опасный</w:t>
      </w:r>
      <w:r w:rsidR="00EE024C">
        <w:rPr>
          <w:rFonts w:ascii="Monotype Corsiva" w:hAnsi="Monotype Corsiva"/>
          <w:sz w:val="32"/>
          <w:szCs w:val="32"/>
        </w:rPr>
        <w:t xml:space="preserve"> житель </w:t>
      </w:r>
      <w:r w:rsidR="004D648F">
        <w:rPr>
          <w:rFonts w:ascii="Monotype Corsiva" w:hAnsi="Monotype Corsiva"/>
          <w:sz w:val="32"/>
          <w:szCs w:val="32"/>
        </w:rPr>
        <w:t>королевства</w:t>
      </w:r>
      <w:r w:rsidR="00BE3A16">
        <w:rPr>
          <w:rFonts w:ascii="Monotype Corsiva" w:hAnsi="Monotype Corsiva"/>
          <w:sz w:val="32"/>
          <w:szCs w:val="32"/>
        </w:rPr>
        <w:t>, если вы не знаете правил обращения с ним.</w:t>
      </w:r>
      <w:r w:rsidR="00443A9F">
        <w:rPr>
          <w:rFonts w:ascii="Monotype Corsiva" w:hAnsi="Monotype Corsiva"/>
          <w:sz w:val="32"/>
          <w:szCs w:val="32"/>
        </w:rPr>
        <w:t xml:space="preserve"> </w:t>
      </w:r>
    </w:p>
    <w:p w:rsidR="00F807DF" w:rsidRDefault="00F807DF" w:rsidP="00BE3A16">
      <w:pPr>
        <w:ind w:firstLine="567"/>
        <w:rPr>
          <w:rFonts w:ascii="Monotype Corsiva" w:hAnsi="Monotype Corsiva"/>
          <w:sz w:val="32"/>
          <w:szCs w:val="32"/>
        </w:rPr>
      </w:pPr>
    </w:p>
    <w:p w:rsidR="00F807DF" w:rsidRDefault="00F807DF" w:rsidP="00BE3A16">
      <w:pPr>
        <w:ind w:firstLine="567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      </w:t>
      </w:r>
    </w:p>
    <w:p w:rsidR="00F807DF" w:rsidRDefault="00F807DF" w:rsidP="00BE3A16">
      <w:pPr>
        <w:ind w:firstLine="567"/>
        <w:rPr>
          <w:rFonts w:ascii="Monotype Corsiva" w:hAnsi="Monotype Corsiva"/>
          <w:noProof/>
          <w:sz w:val="32"/>
          <w:szCs w:val="32"/>
          <w:lang w:eastAsia="ru-RU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t xml:space="preserve">          </w:t>
      </w: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inline distT="0" distB="0" distL="0" distR="0">
            <wp:extent cx="3676650" cy="6153150"/>
            <wp:effectExtent l="19050" t="0" r="0" b="0"/>
            <wp:docPr id="3" name="Рисунок 3" descr="C:\Users\Валентин\Desktop\2012-11-21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\Desktop\2012-11-21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965" t="2952" r="20122" b="23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6C6" w:rsidRDefault="00F356C6" w:rsidP="00BE3A16">
      <w:pPr>
        <w:ind w:firstLine="567"/>
        <w:rPr>
          <w:rFonts w:ascii="Monotype Corsiva" w:hAnsi="Monotype Corsiva"/>
          <w:noProof/>
          <w:sz w:val="32"/>
          <w:szCs w:val="32"/>
          <w:lang w:eastAsia="ru-RU"/>
        </w:rPr>
      </w:pPr>
    </w:p>
    <w:p w:rsidR="00F356C6" w:rsidRDefault="00F356C6" w:rsidP="00BE3A16">
      <w:pPr>
        <w:ind w:firstLine="567"/>
        <w:rPr>
          <w:rFonts w:ascii="Monotype Corsiva" w:hAnsi="Monotype Corsiva"/>
          <w:noProof/>
          <w:sz w:val="32"/>
          <w:szCs w:val="32"/>
          <w:lang w:eastAsia="ru-RU"/>
        </w:rPr>
      </w:pPr>
    </w:p>
    <w:p w:rsidR="00F356C6" w:rsidRDefault="00F356C6" w:rsidP="00BE3A16">
      <w:pPr>
        <w:ind w:firstLine="567"/>
        <w:rPr>
          <w:rFonts w:ascii="Monotype Corsiva" w:hAnsi="Monotype Corsiva"/>
          <w:noProof/>
          <w:sz w:val="32"/>
          <w:szCs w:val="32"/>
          <w:lang w:eastAsia="ru-RU"/>
        </w:rPr>
      </w:pPr>
    </w:p>
    <w:p w:rsidR="00F356C6" w:rsidRDefault="00F356C6" w:rsidP="00BE3A16">
      <w:pPr>
        <w:ind w:firstLine="567"/>
        <w:rPr>
          <w:rFonts w:ascii="Monotype Corsiva" w:hAnsi="Monotype Corsiva"/>
          <w:noProof/>
          <w:sz w:val="32"/>
          <w:szCs w:val="32"/>
          <w:lang w:eastAsia="ru-RU"/>
        </w:rPr>
      </w:pPr>
    </w:p>
    <w:p w:rsidR="00F356C6" w:rsidRDefault="00F356C6" w:rsidP="00F356C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aps/>
          <w:color w:val="8B4513"/>
          <w:sz w:val="24"/>
          <w:szCs w:val="24"/>
          <w:lang w:eastAsia="ru-RU"/>
        </w:rPr>
      </w:pPr>
      <w:r w:rsidRPr="00F356C6">
        <w:rPr>
          <w:rFonts w:ascii="Arial" w:eastAsia="Times New Roman" w:hAnsi="Arial" w:cs="Arial"/>
          <w:b/>
          <w:bCs/>
          <w:caps/>
          <w:color w:val="8B4513"/>
          <w:sz w:val="24"/>
          <w:szCs w:val="24"/>
          <w:lang w:eastAsia="ru-RU"/>
        </w:rPr>
        <w:t>Правила техники безопасности при работе с ножницами.</w:t>
      </w:r>
    </w:p>
    <w:p w:rsidR="00C16AB0" w:rsidRPr="00F356C6" w:rsidRDefault="00C16AB0" w:rsidP="00F356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56C6" w:rsidRPr="00C16AB0" w:rsidRDefault="00F356C6" w:rsidP="00B06329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238250" cy="923925"/>
            <wp:effectExtent l="19050" t="0" r="0" b="0"/>
            <wp:wrapSquare wrapText="bothSides"/>
            <wp:docPr id="4" name="Рисунок 3" descr="http://izonito4ka.ucoz.ru/tb/tb_nozhnic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zonito4ka.ucoz.ru/tb/tb_nozhnicy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56C6">
        <w:rPr>
          <w:rFonts w:ascii="Arial" w:eastAsia="Times New Roman" w:hAnsi="Arial" w:cs="Arial"/>
          <w:sz w:val="24"/>
          <w:szCs w:val="24"/>
          <w:lang w:eastAsia="ru-RU"/>
        </w:rPr>
        <w:t>Во время работы быть внимательным, не отвлекаться и не отвлекать других.</w:t>
      </w:r>
    </w:p>
    <w:p w:rsidR="00C16AB0" w:rsidRPr="00F356C6" w:rsidRDefault="00C16AB0" w:rsidP="00B0632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56C6" w:rsidRPr="00C16AB0" w:rsidRDefault="00F356C6" w:rsidP="00B06329">
      <w:pPr>
        <w:numPr>
          <w:ilvl w:val="0"/>
          <w:numId w:val="2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6C6">
        <w:rPr>
          <w:rFonts w:ascii="Arial" w:eastAsia="Times New Roman" w:hAnsi="Arial" w:cs="Arial"/>
          <w:sz w:val="24"/>
          <w:szCs w:val="24"/>
          <w:lang w:eastAsia="ru-RU"/>
        </w:rPr>
        <w:t xml:space="preserve">Храните ножницы в определенном месте, кладите их сомкнутыми острыми концами от себя. </w:t>
      </w:r>
    </w:p>
    <w:p w:rsidR="00C16AB0" w:rsidRPr="00F356C6" w:rsidRDefault="00C16AB0" w:rsidP="00B0632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56C6" w:rsidRPr="00C16AB0" w:rsidRDefault="00F356C6" w:rsidP="00B06329">
      <w:pPr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6C6">
        <w:rPr>
          <w:rFonts w:ascii="Arial" w:eastAsia="Times New Roman" w:hAnsi="Arial" w:cs="Arial"/>
          <w:sz w:val="24"/>
          <w:szCs w:val="24"/>
          <w:lang w:eastAsia="ru-RU"/>
        </w:rPr>
        <w:t>Передавайте ножницы нужно кольцами вперед с сомкнутыми лезвиями.</w:t>
      </w:r>
    </w:p>
    <w:p w:rsidR="00C16AB0" w:rsidRPr="00F356C6" w:rsidRDefault="00C16AB0" w:rsidP="00B0632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56C6" w:rsidRPr="00C16AB0" w:rsidRDefault="00F356C6" w:rsidP="00B06329">
      <w:pPr>
        <w:numPr>
          <w:ilvl w:val="0"/>
          <w:numId w:val="4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6C6">
        <w:rPr>
          <w:rFonts w:ascii="Arial" w:eastAsia="Times New Roman" w:hAnsi="Arial" w:cs="Arial"/>
          <w:sz w:val="24"/>
          <w:szCs w:val="24"/>
          <w:lang w:eastAsia="ru-RU"/>
        </w:rPr>
        <w:t>Нельзя резать на ходу.</w:t>
      </w:r>
    </w:p>
    <w:p w:rsidR="00C16AB0" w:rsidRPr="00F356C6" w:rsidRDefault="00C16AB0" w:rsidP="00B0632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56C6" w:rsidRPr="00C16AB0" w:rsidRDefault="00F356C6" w:rsidP="00B06329">
      <w:pPr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6C6">
        <w:rPr>
          <w:rFonts w:ascii="Arial" w:eastAsia="Times New Roman" w:hAnsi="Arial" w:cs="Arial"/>
          <w:sz w:val="24"/>
          <w:szCs w:val="24"/>
          <w:lang w:eastAsia="ru-RU"/>
        </w:rPr>
        <w:t xml:space="preserve">При работе с ножницами необходимо следить за движением и положением лезвий </w:t>
      </w:r>
    </w:p>
    <w:p w:rsidR="00C16AB0" w:rsidRPr="00C16AB0" w:rsidRDefault="00C16AB0" w:rsidP="00B0632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6AB0" w:rsidRPr="00C16AB0" w:rsidRDefault="00C16AB0" w:rsidP="00B0632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Нельзя подносить ножницы к лицу.</w:t>
      </w:r>
    </w:p>
    <w:p w:rsidR="00C16AB0" w:rsidRPr="00C16AB0" w:rsidRDefault="00C16AB0" w:rsidP="00B063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6AB0" w:rsidRPr="00C16AB0" w:rsidRDefault="00C16AB0" w:rsidP="00B0632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Если ножницы упали на пол, нужно встать со стула и поднять их.</w:t>
      </w:r>
    </w:p>
    <w:p w:rsidR="00F356C6" w:rsidRDefault="00C16AB0" w:rsidP="00B06329">
      <w:pPr>
        <w:spacing w:before="100" w:beforeAutospacing="1" w:after="100" w:afterAutospacing="1" w:line="240" w:lineRule="auto"/>
        <w:ind w:left="360"/>
        <w:rPr>
          <w:rFonts w:ascii="Monotype Corsiva" w:hAnsi="Monotype Corsiva"/>
          <w:sz w:val="32"/>
          <w:szCs w:val="32"/>
        </w:rPr>
      </w:pPr>
      <w:r w:rsidRPr="00C16AB0">
        <w:rPr>
          <w:rFonts w:ascii="Monotype Corsiva" w:hAnsi="Monotype Corsiva"/>
          <w:sz w:val="32"/>
          <w:szCs w:val="32"/>
        </w:rPr>
        <w:t xml:space="preserve"> </w:t>
      </w:r>
    </w:p>
    <w:p w:rsidR="003F5E87" w:rsidRDefault="003F5E87" w:rsidP="00C16AB0">
      <w:pPr>
        <w:spacing w:before="100" w:beforeAutospacing="1" w:after="100" w:afterAutospacing="1" w:line="360" w:lineRule="auto"/>
        <w:ind w:left="360"/>
        <w:rPr>
          <w:rFonts w:ascii="Monotype Corsiva" w:hAnsi="Monotype Corsiva"/>
          <w:sz w:val="32"/>
          <w:szCs w:val="32"/>
        </w:rPr>
      </w:pPr>
    </w:p>
    <w:p w:rsidR="00B06329" w:rsidRDefault="00B06329" w:rsidP="00C16AB0">
      <w:pPr>
        <w:spacing w:before="100" w:beforeAutospacing="1" w:after="100" w:afterAutospacing="1" w:line="360" w:lineRule="auto"/>
        <w:ind w:left="360"/>
        <w:rPr>
          <w:rFonts w:ascii="Monotype Corsiva" w:hAnsi="Monotype Corsiva"/>
          <w:sz w:val="32"/>
          <w:szCs w:val="32"/>
        </w:rPr>
      </w:pPr>
    </w:p>
    <w:p w:rsidR="003F5E87" w:rsidRDefault="003F5E87" w:rsidP="00C16AB0">
      <w:pPr>
        <w:spacing w:before="100" w:beforeAutospacing="1" w:after="100" w:afterAutospacing="1" w:line="360" w:lineRule="auto"/>
        <w:ind w:left="360"/>
        <w:rPr>
          <w:rFonts w:ascii="Monotype Corsiva" w:hAnsi="Monotype Corsiva"/>
          <w:sz w:val="32"/>
          <w:szCs w:val="32"/>
        </w:rPr>
      </w:pPr>
    </w:p>
    <w:p w:rsidR="003F5E87" w:rsidRDefault="003F5E87" w:rsidP="00C16AB0">
      <w:pPr>
        <w:spacing w:before="100" w:beforeAutospacing="1" w:after="100" w:afterAutospacing="1" w:line="360" w:lineRule="auto"/>
        <w:ind w:left="360"/>
        <w:rPr>
          <w:rFonts w:ascii="Monotype Corsiva" w:hAnsi="Monotype Corsiva"/>
          <w:sz w:val="32"/>
          <w:szCs w:val="32"/>
        </w:rPr>
      </w:pPr>
    </w:p>
    <w:p w:rsidR="001F67AC" w:rsidRDefault="001F67AC" w:rsidP="003F5E87">
      <w:pPr>
        <w:spacing w:before="100" w:beforeAutospacing="1" w:after="100" w:afterAutospacing="1" w:line="360" w:lineRule="auto"/>
        <w:ind w:firstLine="567"/>
        <w:rPr>
          <w:rFonts w:ascii="Monotype Corsiva" w:hAnsi="Monotype Corsiva"/>
          <w:sz w:val="32"/>
          <w:szCs w:val="32"/>
        </w:rPr>
      </w:pPr>
    </w:p>
    <w:p w:rsidR="00765646" w:rsidRDefault="00765646" w:rsidP="003F5E87">
      <w:pPr>
        <w:spacing w:before="100" w:beforeAutospacing="1" w:after="100" w:afterAutospacing="1" w:line="360" w:lineRule="auto"/>
        <w:ind w:firstLine="567"/>
        <w:rPr>
          <w:rFonts w:ascii="Monotype Corsiva" w:hAnsi="Monotype Corsiva"/>
          <w:sz w:val="32"/>
          <w:szCs w:val="32"/>
        </w:rPr>
      </w:pPr>
    </w:p>
    <w:p w:rsidR="00963687" w:rsidRDefault="003F5E87" w:rsidP="003F5E87">
      <w:pPr>
        <w:spacing w:before="100" w:beforeAutospacing="1" w:after="100" w:afterAutospacing="1" w:line="360" w:lineRule="auto"/>
        <w:ind w:firstLine="567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А сейчас мы познакомимся с принцессой Иголочкой и её слугами – карандашом и крючком. Чтобы мы могли без труда начать наше путешествие по королевству Безопасности, нам следует внимательно изучить правила безопасности при работе с иглой</w:t>
      </w:r>
      <w:r w:rsidR="00963687">
        <w:rPr>
          <w:rFonts w:ascii="Monotype Corsiva" w:hAnsi="Monotype Corsiva"/>
          <w:sz w:val="32"/>
          <w:szCs w:val="32"/>
        </w:rPr>
        <w:t xml:space="preserve">, карандашом и крючком. </w:t>
      </w:r>
    </w:p>
    <w:p w:rsidR="00963687" w:rsidRDefault="00963687" w:rsidP="003F5E87">
      <w:pPr>
        <w:spacing w:before="100" w:beforeAutospacing="1" w:after="100" w:afterAutospacing="1" w:line="360" w:lineRule="auto"/>
        <w:ind w:firstLine="567"/>
        <w:rPr>
          <w:rFonts w:ascii="Monotype Corsiva" w:hAnsi="Monotype Corsiva"/>
          <w:sz w:val="32"/>
          <w:szCs w:val="32"/>
        </w:rPr>
      </w:pPr>
    </w:p>
    <w:p w:rsidR="00963687" w:rsidRDefault="00963687" w:rsidP="003F5E87">
      <w:pPr>
        <w:spacing w:before="100" w:beforeAutospacing="1" w:after="100" w:afterAutospacing="1" w:line="360" w:lineRule="auto"/>
        <w:ind w:firstLine="567"/>
        <w:rPr>
          <w:rFonts w:ascii="Monotype Corsiva" w:hAnsi="Monotype Corsiva"/>
          <w:sz w:val="32"/>
          <w:szCs w:val="32"/>
        </w:rPr>
      </w:pPr>
    </w:p>
    <w:p w:rsidR="003F5E87" w:rsidRDefault="003F5E87" w:rsidP="003F5E87">
      <w:pPr>
        <w:spacing w:before="100" w:beforeAutospacing="1" w:after="100" w:afterAutospacing="1" w:line="360" w:lineRule="auto"/>
        <w:ind w:firstLine="567"/>
        <w:rPr>
          <w:rFonts w:ascii="Monotype Corsiva" w:hAnsi="Monotype Corsiva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96823" cy="3905250"/>
            <wp:effectExtent l="19050" t="0" r="8527" b="0"/>
            <wp:docPr id="6" name="Рисунок 4" descr="C:\Users\Валентин\Desktop\2012-11-21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\Desktop\2012-11-21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618" b="49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823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E87" w:rsidRDefault="003F5E87" w:rsidP="003F5E87">
      <w:pPr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3DAF" w:rsidRDefault="00FF3DAF" w:rsidP="003F5E87">
      <w:pPr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3DAF" w:rsidRDefault="00FF3DAF" w:rsidP="003F5E87">
      <w:pPr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022A" w:rsidRDefault="0064022A" w:rsidP="0064022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75F1" w:rsidRDefault="004675F1" w:rsidP="0064022A">
      <w:pPr>
        <w:spacing w:before="100" w:beforeAutospacing="1" w:after="100" w:afterAutospacing="1" w:line="360" w:lineRule="auto"/>
        <w:rPr>
          <w:rFonts w:ascii="Arial" w:eastAsia="Times New Roman" w:hAnsi="Arial" w:cs="Arial"/>
          <w:b/>
          <w:bCs/>
          <w:caps/>
          <w:color w:val="8B4513"/>
          <w:sz w:val="24"/>
          <w:szCs w:val="24"/>
          <w:lang w:eastAsia="ru-RU"/>
        </w:rPr>
      </w:pPr>
    </w:p>
    <w:p w:rsidR="0064022A" w:rsidRDefault="0064022A" w:rsidP="0064022A">
      <w:pPr>
        <w:spacing w:before="100" w:beforeAutospacing="1" w:after="100" w:afterAutospacing="1" w:line="360" w:lineRule="auto"/>
        <w:rPr>
          <w:rFonts w:ascii="Arial" w:eastAsia="Times New Roman" w:hAnsi="Arial" w:cs="Arial"/>
          <w:b/>
          <w:bCs/>
          <w:caps/>
          <w:color w:val="8B4513"/>
          <w:sz w:val="24"/>
          <w:szCs w:val="24"/>
          <w:lang w:eastAsia="ru-RU"/>
        </w:rPr>
      </w:pPr>
      <w:r w:rsidRPr="008F6A93">
        <w:rPr>
          <w:rFonts w:ascii="Arial" w:eastAsia="Times New Roman" w:hAnsi="Arial" w:cs="Arial"/>
          <w:b/>
          <w:bCs/>
          <w:caps/>
          <w:color w:val="8B4513"/>
          <w:sz w:val="24"/>
          <w:szCs w:val="24"/>
          <w:lang w:eastAsia="ru-RU"/>
        </w:rPr>
        <w:lastRenderedPageBreak/>
        <w:t>Правила Техники безоп</w:t>
      </w:r>
      <w:r>
        <w:rPr>
          <w:rFonts w:ascii="Arial" w:eastAsia="Times New Roman" w:hAnsi="Arial" w:cs="Arial"/>
          <w:b/>
          <w:bCs/>
          <w:caps/>
          <w:color w:val="8B4513"/>
          <w:sz w:val="24"/>
          <w:szCs w:val="24"/>
          <w:lang w:eastAsia="ru-RU"/>
        </w:rPr>
        <w:t xml:space="preserve">асности при работе с иголкой, </w:t>
      </w:r>
      <w:r w:rsidRPr="008F6A93">
        <w:rPr>
          <w:rFonts w:ascii="Arial" w:eastAsia="Times New Roman" w:hAnsi="Arial" w:cs="Arial"/>
          <w:b/>
          <w:bCs/>
          <w:caps/>
          <w:color w:val="8B4513"/>
          <w:sz w:val="24"/>
          <w:szCs w:val="24"/>
          <w:lang w:eastAsia="ru-RU"/>
        </w:rPr>
        <w:t>булавк</w:t>
      </w:r>
      <w:r>
        <w:rPr>
          <w:rFonts w:ascii="Arial" w:eastAsia="Times New Roman" w:hAnsi="Arial" w:cs="Arial"/>
          <w:b/>
          <w:bCs/>
          <w:caps/>
          <w:color w:val="8B4513"/>
          <w:sz w:val="24"/>
          <w:szCs w:val="24"/>
          <w:lang w:eastAsia="ru-RU"/>
        </w:rPr>
        <w:t>ой, карадашом и крючком.</w:t>
      </w:r>
    </w:p>
    <w:p w:rsidR="00AA2DC5" w:rsidRPr="008F6A93" w:rsidRDefault="00AA2DC5" w:rsidP="00AA2DC5">
      <w:pPr>
        <w:spacing w:before="100" w:beforeAutospacing="1" w:after="100" w:afterAutospacing="1"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3DAF" w:rsidRPr="008F6A93" w:rsidRDefault="00FF3DAF" w:rsidP="00AA2DC5">
      <w:pPr>
        <w:numPr>
          <w:ilvl w:val="0"/>
          <w:numId w:val="6"/>
        </w:numPr>
        <w:spacing w:before="100" w:beforeAutospacing="1" w:after="100" w:afterAutospacing="1"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238250" cy="1476375"/>
            <wp:effectExtent l="19050" t="0" r="0" b="0"/>
            <wp:wrapSquare wrapText="bothSides"/>
            <wp:docPr id="7" name="Рисунок 2" descr="http://izonito4ka.ucoz.ru/tb/tb_igl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zonito4ka.ucoz.ru/tb/tb_igly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6A93">
        <w:rPr>
          <w:rFonts w:ascii="Arial" w:eastAsia="Times New Roman" w:hAnsi="Arial" w:cs="Arial"/>
          <w:sz w:val="24"/>
          <w:szCs w:val="24"/>
          <w:lang w:eastAsia="ru-RU"/>
        </w:rPr>
        <w:t xml:space="preserve">Храните иголки и булавки в игольнице. </w:t>
      </w:r>
    </w:p>
    <w:p w:rsidR="00FF3DAF" w:rsidRPr="008F6A93" w:rsidRDefault="00FF3DAF" w:rsidP="00AA2DC5">
      <w:pPr>
        <w:numPr>
          <w:ilvl w:val="0"/>
          <w:numId w:val="7"/>
        </w:numPr>
        <w:spacing w:before="100" w:beforeAutospacing="1" w:after="100" w:afterAutospacing="1"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93">
        <w:rPr>
          <w:rFonts w:ascii="Arial" w:eastAsia="Times New Roman" w:hAnsi="Arial" w:cs="Arial"/>
          <w:sz w:val="24"/>
          <w:szCs w:val="24"/>
          <w:lang w:eastAsia="ru-RU"/>
        </w:rPr>
        <w:t>Не берите иголки и булавки в рот.</w:t>
      </w:r>
    </w:p>
    <w:p w:rsidR="00FF3DAF" w:rsidRPr="008F6A93" w:rsidRDefault="00FF3DAF" w:rsidP="00AA2DC5">
      <w:pPr>
        <w:numPr>
          <w:ilvl w:val="0"/>
          <w:numId w:val="8"/>
        </w:numPr>
        <w:spacing w:before="100" w:beforeAutospacing="1" w:after="100" w:afterAutospacing="1"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93">
        <w:rPr>
          <w:rFonts w:ascii="Arial" w:eastAsia="Times New Roman" w:hAnsi="Arial" w:cs="Arial"/>
          <w:sz w:val="24"/>
          <w:szCs w:val="24"/>
          <w:lang w:eastAsia="ru-RU"/>
        </w:rPr>
        <w:t>Не пользуйтесь при работе ржавыми иглами и булавками.</w:t>
      </w:r>
    </w:p>
    <w:p w:rsidR="00FF3DAF" w:rsidRPr="008F6A93" w:rsidRDefault="00FF3DAF" w:rsidP="00AA2DC5">
      <w:pPr>
        <w:numPr>
          <w:ilvl w:val="0"/>
          <w:numId w:val="9"/>
        </w:numPr>
        <w:spacing w:before="100" w:beforeAutospacing="1" w:after="100" w:afterAutospacing="1"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93">
        <w:rPr>
          <w:rFonts w:ascii="Arial" w:eastAsia="Times New Roman" w:hAnsi="Arial" w:cs="Arial"/>
          <w:sz w:val="24"/>
          <w:szCs w:val="24"/>
          <w:lang w:eastAsia="ru-RU"/>
        </w:rPr>
        <w:t xml:space="preserve">Во время работы не вкалывайте иголки и булавки в одежду. </w:t>
      </w:r>
    </w:p>
    <w:p w:rsidR="00FF3DAF" w:rsidRPr="008F6A93" w:rsidRDefault="00FF3DAF" w:rsidP="00AA2DC5">
      <w:pPr>
        <w:numPr>
          <w:ilvl w:val="0"/>
          <w:numId w:val="10"/>
        </w:numPr>
        <w:spacing w:before="100" w:beforeAutospacing="1" w:after="100" w:afterAutospacing="1" w:line="480" w:lineRule="auto"/>
        <w:ind w:left="714" w:hanging="3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93">
        <w:rPr>
          <w:rFonts w:ascii="Arial" w:eastAsia="Times New Roman" w:hAnsi="Arial" w:cs="Arial"/>
          <w:sz w:val="24"/>
          <w:szCs w:val="24"/>
          <w:lang w:eastAsia="ru-RU"/>
        </w:rPr>
        <w:t>Не перекусывайте нитку зубами — можно испортить эмаль и поранить губы.</w:t>
      </w:r>
    </w:p>
    <w:p w:rsidR="00FF3DAF" w:rsidRPr="008F6A93" w:rsidRDefault="00FF3DAF" w:rsidP="00AA2DC5">
      <w:pPr>
        <w:numPr>
          <w:ilvl w:val="0"/>
          <w:numId w:val="11"/>
        </w:numPr>
        <w:spacing w:before="100" w:beforeAutospacing="1" w:after="100" w:afterAutospacing="1" w:line="480" w:lineRule="auto"/>
        <w:ind w:left="714" w:hanging="3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93">
        <w:rPr>
          <w:rFonts w:ascii="Arial" w:eastAsia="Times New Roman" w:hAnsi="Arial" w:cs="Arial"/>
          <w:sz w:val="24"/>
          <w:szCs w:val="24"/>
          <w:lang w:eastAsia="ru-RU"/>
        </w:rPr>
        <w:t xml:space="preserve">До и после работы проверь количество игл. </w:t>
      </w:r>
    </w:p>
    <w:p w:rsidR="00FF3DAF" w:rsidRPr="008F6A93" w:rsidRDefault="00FF3DAF" w:rsidP="00AA2DC5">
      <w:pPr>
        <w:numPr>
          <w:ilvl w:val="0"/>
          <w:numId w:val="12"/>
        </w:numPr>
        <w:spacing w:before="100" w:beforeAutospacing="1" w:after="100" w:afterAutospacing="1" w:line="480" w:lineRule="auto"/>
        <w:ind w:left="714" w:hanging="3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93">
        <w:rPr>
          <w:rFonts w:ascii="Arial" w:eastAsia="Times New Roman" w:hAnsi="Arial" w:cs="Arial"/>
          <w:sz w:val="24"/>
          <w:szCs w:val="24"/>
          <w:lang w:eastAsia="ru-RU"/>
        </w:rPr>
        <w:t>Игла всегда должна быть с ниткой для того, чтобы ее легче было найти, если она потеряется.</w:t>
      </w:r>
    </w:p>
    <w:p w:rsidR="00AA2DC5" w:rsidRPr="00AA2DC5" w:rsidRDefault="00FF3DAF" w:rsidP="00AA2DC5">
      <w:pPr>
        <w:numPr>
          <w:ilvl w:val="0"/>
          <w:numId w:val="13"/>
        </w:numPr>
        <w:spacing w:before="100" w:beforeAutospacing="1" w:after="100" w:afterAutospacing="1" w:line="480" w:lineRule="auto"/>
        <w:ind w:left="714" w:hanging="3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93">
        <w:rPr>
          <w:rFonts w:ascii="Arial" w:eastAsia="Times New Roman" w:hAnsi="Arial" w:cs="Arial"/>
          <w:sz w:val="24"/>
          <w:szCs w:val="24"/>
          <w:lang w:eastAsia="ru-RU"/>
        </w:rPr>
        <w:t>Сломанную иглу надо завернуть в плотную бумагу и выбросить.</w:t>
      </w:r>
    </w:p>
    <w:p w:rsidR="00AA2DC5" w:rsidRPr="00AA2DC5" w:rsidRDefault="00FF3DAF" w:rsidP="00AA2DC5">
      <w:pPr>
        <w:numPr>
          <w:ilvl w:val="0"/>
          <w:numId w:val="13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Крючком не размахивать, по окончанию работы  класть только в специальный футляр</w:t>
      </w:r>
      <w:r w:rsidR="00AA2DC5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FF3DAF" w:rsidRPr="00A23EB6" w:rsidRDefault="00AA2DC5" w:rsidP="00AA2DC5">
      <w:pPr>
        <w:numPr>
          <w:ilvl w:val="0"/>
          <w:numId w:val="13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Не подносить карандаш близко к лицу.</w:t>
      </w:r>
    </w:p>
    <w:p w:rsidR="00A23EB6" w:rsidRPr="00AA2DC5" w:rsidRDefault="00A23EB6" w:rsidP="00AA2DC5">
      <w:pPr>
        <w:numPr>
          <w:ilvl w:val="0"/>
          <w:numId w:val="13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Карандашом работать аккуратно, не надавливая на него с большой силой.</w:t>
      </w:r>
    </w:p>
    <w:p w:rsidR="00A23EB6" w:rsidRDefault="00A23EB6" w:rsidP="003F5E87">
      <w:pPr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646" w:rsidRDefault="00765646" w:rsidP="003F5E87">
      <w:pPr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646" w:rsidRDefault="00765646" w:rsidP="003F5E87">
      <w:pPr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646" w:rsidRDefault="00765646" w:rsidP="003F5E87">
      <w:pPr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0735" w:rsidRDefault="002D0735" w:rsidP="002D0735">
      <w:pPr>
        <w:spacing w:before="100" w:beforeAutospacing="1" w:after="100" w:afterAutospacing="1" w:line="360" w:lineRule="auto"/>
        <w:ind w:firstLine="567"/>
        <w:jc w:val="center"/>
        <w:rPr>
          <w:rFonts w:ascii="Monotype Corsiva" w:eastAsia="Times New Roman" w:hAnsi="Monotype Corsiva" w:cs="Times New Roman"/>
          <w:sz w:val="56"/>
          <w:szCs w:val="56"/>
          <w:lang w:eastAsia="ru-RU"/>
        </w:rPr>
      </w:pPr>
      <w:r w:rsidRPr="002D0735">
        <w:rPr>
          <w:rFonts w:ascii="Monotype Corsiva" w:eastAsia="Times New Roman" w:hAnsi="Monotype Corsiva" w:cs="Times New Roman"/>
          <w:sz w:val="56"/>
          <w:szCs w:val="56"/>
          <w:lang w:eastAsia="ru-RU"/>
        </w:rPr>
        <w:lastRenderedPageBreak/>
        <w:t>Литературная страничка</w:t>
      </w:r>
    </w:p>
    <w:p w:rsidR="00C21F93" w:rsidRPr="00C21F93" w:rsidRDefault="00C21F93" w:rsidP="00C21F93">
      <w:pPr>
        <w:spacing w:before="100" w:beforeAutospacing="1" w:after="100" w:afterAutospacing="1" w:line="360" w:lineRule="auto"/>
        <w:ind w:firstLine="567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  <w:r>
        <w:rPr>
          <w:rFonts w:ascii="Monotype Corsiva" w:eastAsia="Times New Roman" w:hAnsi="Monotype Corsiva" w:cs="Times New Roman"/>
          <w:sz w:val="32"/>
          <w:szCs w:val="32"/>
          <w:lang w:eastAsia="ru-RU"/>
        </w:rPr>
        <w:t xml:space="preserve">А сейчас ребята, я прочитаю вам стихотворение Самуила Маршака «Садовые ножницы». После прослушивания этого стихотворения, вы постараетесь мне ответить, какую ошибку совершил дедушка, и какое правило работы с ножницами он нарушил?   </w:t>
      </w:r>
    </w:p>
    <w:p w:rsidR="00F147FF" w:rsidRPr="0051462D" w:rsidRDefault="00F147FF" w:rsidP="00F147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6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﻿ </w:t>
      </w:r>
    </w:p>
    <w:p w:rsidR="00F147FF" w:rsidRPr="0051462D" w:rsidRDefault="00F147FF" w:rsidP="00F147F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51462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Садовые ножницы </w:t>
      </w:r>
    </w:p>
    <w:p w:rsidR="00F147FF" w:rsidRPr="0051462D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>Дедушка Миша, садовник-старик,</w:t>
      </w:r>
    </w:p>
    <w:p w:rsidR="00F147FF" w:rsidRPr="0051462D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>Возле дорожки кустарник подстриг,</w:t>
      </w:r>
    </w:p>
    <w:p w:rsidR="00F147FF" w:rsidRPr="0051462D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>Ветки подрезал, убрал сухостой -</w:t>
      </w:r>
    </w:p>
    <w:p w:rsidR="00F147FF" w:rsidRPr="0051462D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>Пусть зеленеет кустарник густой!</w:t>
      </w:r>
    </w:p>
    <w:p w:rsidR="00F147FF" w:rsidRPr="0051462D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Деда позвали, он крикнул: — </w:t>
      </w: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>Иду! -</w:t>
      </w:r>
    </w:p>
    <w:p w:rsidR="00F147FF" w:rsidRPr="0051462D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>И второпях он оставил в саду</w:t>
      </w:r>
    </w:p>
    <w:p w:rsidR="00F147FF" w:rsidRPr="0051462D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>Новые садовые ножницы.</w:t>
      </w:r>
    </w:p>
    <w:p w:rsidR="00F147FF" w:rsidRPr="0051462D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>Шел вдоль кустарника дедушкин зять,</w:t>
      </w:r>
    </w:p>
    <w:p w:rsidR="00F147FF" w:rsidRPr="0051462D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>Видит он ножницы — как их не взять.</w:t>
      </w:r>
    </w:p>
    <w:p w:rsidR="00F147FF" w:rsidRPr="0051462D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 не подрезать кустарник в саду,</w:t>
      </w:r>
    </w:p>
    <w:p w:rsidR="00F147FF" w:rsidRPr="0051462D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>Если на лавке лежат на виду</w:t>
      </w:r>
    </w:p>
    <w:p w:rsidR="00F147FF" w:rsidRPr="0051462D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>Новые садовые ножницы?!</w:t>
      </w:r>
    </w:p>
    <w:p w:rsidR="00F147FF" w:rsidRPr="0051462D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>Ветку одну подровнял он слегка,</w:t>
      </w:r>
    </w:p>
    <w:p w:rsidR="00F147FF" w:rsidRPr="0051462D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>К ветке другой потянулась рука,</w:t>
      </w:r>
    </w:p>
    <w:p w:rsidR="00F147FF" w:rsidRPr="0051462D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>Ветку за веткой он стал подрезать,</w:t>
      </w:r>
    </w:p>
    <w:p w:rsidR="00F147FF" w:rsidRPr="0051462D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>К счастью, опомнился дедушкин зять.</w:t>
      </w:r>
    </w:p>
    <w:p w:rsidR="00F147FF" w:rsidRPr="0051462D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Он спохватился: — </w:t>
      </w: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Я лучше уйду! -</w:t>
      </w:r>
    </w:p>
    <w:p w:rsidR="00F147FF" w:rsidRPr="0051462D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>Но, на беду, он оставил в саду</w:t>
      </w:r>
    </w:p>
    <w:p w:rsidR="00F147FF" w:rsidRPr="0051462D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>Новые садовые ножницы.</w:t>
      </w:r>
    </w:p>
    <w:p w:rsidR="00F147FF" w:rsidRPr="0051462D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>Шел вдоль кустарника дедушкин внук.</w:t>
      </w:r>
    </w:p>
    <w:p w:rsidR="00F147FF" w:rsidRPr="0051462D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>Шел он, насвистывал что-то... И вдруг...</w:t>
      </w:r>
    </w:p>
    <w:p w:rsidR="00F147FF" w:rsidRPr="0051462D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>Вдруг, на беду, он увидел в саду</w:t>
      </w:r>
    </w:p>
    <w:p w:rsidR="00F147FF" w:rsidRPr="0051462D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>Новые садовые ножницы.</w:t>
      </w:r>
    </w:p>
    <w:p w:rsidR="00F147FF" w:rsidRPr="0051462D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Просятся в руки они к пареньку.</w:t>
      </w:r>
    </w:p>
    <w:p w:rsidR="00F147FF" w:rsidRPr="0051462D" w:rsidRDefault="00C21F93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Шепчет он: — </w:t>
      </w:r>
      <w:r w:rsidR="00F147FF"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Ветку одну отсеку. —</w:t>
      </w:r>
    </w:p>
    <w:p w:rsidR="00F147FF" w:rsidRPr="0051462D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>Ветка отрезана. (Слышите хруст?)</w:t>
      </w:r>
    </w:p>
    <w:p w:rsidR="00F147FF" w:rsidRPr="0051462D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>Тоньше и тоньше становится куст:</w:t>
      </w:r>
    </w:p>
    <w:p w:rsidR="00F147FF" w:rsidRPr="0051462D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>Щелкают, щелкают, входят во вкус</w:t>
      </w:r>
    </w:p>
    <w:p w:rsidR="00F147FF" w:rsidRPr="0051462D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>Новые садовые ножницы.</w:t>
      </w:r>
    </w:p>
    <w:p w:rsidR="00F147FF" w:rsidRPr="0051462D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>Рад бы опомниться дедушкин внук.</w:t>
      </w:r>
    </w:p>
    <w:p w:rsidR="00F147FF" w:rsidRPr="0051462D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>Выпустить ножниц не может из рук.</w:t>
      </w:r>
    </w:p>
    <w:p w:rsidR="00F147FF" w:rsidRPr="0051462D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>Шепчет он, словно у ножниц в плену:</w:t>
      </w:r>
    </w:p>
    <w:p w:rsidR="00F147FF" w:rsidRPr="0051462D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>— Эту отрежу! Вот эту одну!</w:t>
      </w:r>
    </w:p>
    <w:p w:rsidR="00F147FF" w:rsidRPr="0051462D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>Слышите, слышите,</w:t>
      </w:r>
    </w:p>
    <w:p w:rsidR="00F147FF" w:rsidRPr="0051462D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>Щелкают ножницы?</w:t>
      </w:r>
    </w:p>
    <w:p w:rsidR="00F147FF" w:rsidRPr="0051462D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>Ежится листьев</w:t>
      </w:r>
    </w:p>
    <w:p w:rsidR="00F147FF" w:rsidRPr="0051462D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>Зеленая кожица...</w:t>
      </w:r>
    </w:p>
    <w:p w:rsidR="00F147FF" w:rsidRPr="0051462D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>Голые прутья</w:t>
      </w:r>
    </w:p>
    <w:p w:rsidR="00F147FF" w:rsidRPr="0051462D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>Торчат у дорожки,</w:t>
      </w:r>
    </w:p>
    <w:p w:rsidR="00F147FF" w:rsidRPr="0051462D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>Остались от кустиков</w:t>
      </w:r>
    </w:p>
    <w:p w:rsidR="00F147FF" w:rsidRPr="0051462D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>Рожки да ножки.</w:t>
      </w:r>
    </w:p>
    <w:p w:rsidR="00F147FF" w:rsidRPr="0051462D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Друзья дорогие!</w:t>
      </w:r>
    </w:p>
    <w:p w:rsidR="00F147FF" w:rsidRPr="0051462D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>Имейте ввиду -</w:t>
      </w:r>
    </w:p>
    <w:p w:rsidR="00F147FF" w:rsidRPr="0051462D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>Опасно в саду</w:t>
      </w:r>
    </w:p>
    <w:p w:rsidR="00F147FF" w:rsidRPr="0051462D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>Оставлять на виду</w:t>
      </w:r>
    </w:p>
    <w:p w:rsidR="00F147FF" w:rsidRDefault="00F147FF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1462D">
        <w:rPr>
          <w:rFonts w:ascii="Times New Roman" w:eastAsia="Times New Roman" w:hAnsi="Times New Roman" w:cs="Times New Roman"/>
          <w:sz w:val="27"/>
          <w:szCs w:val="27"/>
          <w:lang w:eastAsia="ru-RU"/>
        </w:rPr>
        <w:t>Новые садовые ножницы!</w:t>
      </w:r>
    </w:p>
    <w:p w:rsidR="00D364C5" w:rsidRDefault="00D364C5" w:rsidP="00F147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147FF" w:rsidRDefault="00D364C5" w:rsidP="002D0735">
      <w:pPr>
        <w:spacing w:before="100" w:beforeAutospacing="1" w:after="100" w:afterAutospacing="1" w:line="360" w:lineRule="auto"/>
        <w:ind w:firstLine="567"/>
        <w:jc w:val="center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  <w:r w:rsidRPr="00D364C5">
        <w:rPr>
          <w:rFonts w:ascii="Monotype Corsiva" w:eastAsia="Times New Roman" w:hAnsi="Monotype Corsiva" w:cs="Times New Roman"/>
          <w:sz w:val="32"/>
          <w:szCs w:val="32"/>
          <w:lang w:eastAsia="ru-RU"/>
        </w:rPr>
        <w:t>Кон</w:t>
      </w:r>
      <w:r>
        <w:rPr>
          <w:rFonts w:ascii="Monotype Corsiva" w:eastAsia="Times New Roman" w:hAnsi="Monotype Corsiva" w:cs="Times New Roman"/>
          <w:sz w:val="32"/>
          <w:szCs w:val="32"/>
          <w:lang w:eastAsia="ru-RU"/>
        </w:rPr>
        <w:t>ечно, дедушке нужно было убрать ножницы после работы на место, и тогда от кустиков не остались бы только рожки да ножки.</w:t>
      </w:r>
    </w:p>
    <w:p w:rsidR="0050166C" w:rsidRDefault="0050166C" w:rsidP="002D0735">
      <w:pPr>
        <w:spacing w:before="100" w:beforeAutospacing="1" w:after="100" w:afterAutospacing="1" w:line="360" w:lineRule="auto"/>
        <w:ind w:firstLine="567"/>
        <w:jc w:val="center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</w:p>
    <w:p w:rsidR="00D364C5" w:rsidRDefault="0050166C" w:rsidP="002D0735">
      <w:pPr>
        <w:spacing w:before="100" w:beforeAutospacing="1" w:after="100" w:afterAutospacing="1" w:line="360" w:lineRule="auto"/>
        <w:ind w:firstLine="567"/>
        <w:jc w:val="center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  <w:r w:rsidRPr="0050166C">
        <w:rPr>
          <w:rFonts w:ascii="Monotype Corsiva" w:eastAsia="Times New Roman" w:hAnsi="Monotype Corsiva" w:cs="Times New Roman"/>
          <w:noProof/>
          <w:sz w:val="32"/>
          <w:szCs w:val="32"/>
          <w:lang w:eastAsia="ru-RU"/>
        </w:rPr>
        <w:drawing>
          <wp:inline distT="0" distB="0" distL="0" distR="0">
            <wp:extent cx="2132272" cy="2497015"/>
            <wp:effectExtent l="19050" t="0" r="1328" b="0"/>
            <wp:docPr id="136" name="Рисунок 136" descr="http://4.bp.blogspot.com/-_5eeazwrJy8/T7-ZGlxFAUI/AAAAAAAAZO8/nNjkCboqB4M/s320/foarfeca.gif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4.bp.blogspot.com/-_5eeazwrJy8/T7-ZGlxFAUI/AAAAAAAAZO8/nNjkCboqB4M/s320/foarfeca.gif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95" cy="250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A87" w:rsidRDefault="00604A87" w:rsidP="002D0735">
      <w:pPr>
        <w:spacing w:before="100" w:beforeAutospacing="1" w:after="100" w:afterAutospacing="1" w:line="360" w:lineRule="auto"/>
        <w:ind w:firstLine="567"/>
        <w:jc w:val="center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</w:p>
    <w:p w:rsidR="00604A87" w:rsidRDefault="00604A87" w:rsidP="00604A87">
      <w:pPr>
        <w:pStyle w:val="ac"/>
      </w:pPr>
    </w:p>
    <w:p w:rsidR="00604A87" w:rsidRDefault="00604A87" w:rsidP="00604A87">
      <w:pPr>
        <w:pStyle w:val="ac"/>
      </w:pPr>
      <w:r>
        <w:t xml:space="preserve">А сейчас, ребята, послушайте сказку </w:t>
      </w:r>
      <w:r w:rsidRPr="0080791A">
        <w:rPr>
          <w:rFonts w:ascii="Monotype Corsiva" w:hAnsi="Monotype Corsiva"/>
          <w:sz w:val="52"/>
          <w:szCs w:val="52"/>
        </w:rPr>
        <w:t>«Волшебная шкатулка»</w:t>
      </w:r>
      <w:r>
        <w:t xml:space="preserve"> </w:t>
      </w:r>
    </w:p>
    <w:p w:rsidR="00604A87" w:rsidRDefault="00604A87" w:rsidP="00604A87">
      <w:pPr>
        <w:pStyle w:val="ac"/>
      </w:pPr>
      <w:r>
        <w:rPr>
          <w:rStyle w:val="a5"/>
        </w:rPr>
        <w:t>«</w:t>
      </w:r>
      <w:r>
        <w:t xml:space="preserve">На рабочем столе Мастерицы стояла красивая шкатулка. </w:t>
      </w:r>
    </w:p>
    <w:p w:rsidR="00604A87" w:rsidRDefault="00604A87" w:rsidP="00604A87">
      <w:pPr>
        <w:pStyle w:val="ac"/>
      </w:pPr>
      <w:r>
        <w:t xml:space="preserve">В ней дружно жили, подружки - Катушки, веселые Иголки и Булавки, ловкие Ножницы, важный Наперсток. Рядом со шкатулкой, на столе, стоял всегда угрюмый Утюг. </w:t>
      </w:r>
    </w:p>
    <w:p w:rsidR="00604A87" w:rsidRDefault="00604A87" w:rsidP="00604A87">
      <w:pPr>
        <w:pStyle w:val="ac"/>
      </w:pPr>
      <w:r>
        <w:t xml:space="preserve">Много всяких интересных историй происходило на этом столе, много тайн рукоделия знали здешние жители. Жили они в шкатулке дружно и весело, помогая друг другу. Ловкие ножницы всегда приходили на помощь иголочке, чтобы отрезать нить, а важный </w:t>
      </w:r>
      <w:r>
        <w:lastRenderedPageBreak/>
        <w:t xml:space="preserve">наперсток всегда пыхтел, как паровоз, но с радостью помогал иголочке протыкать ткань. Все шло хорошо! Но вот однажды, жители шкатулки поспорили, кто, же из них самый главный помощник человеку. </w:t>
      </w:r>
    </w:p>
    <w:p w:rsidR="00604A87" w:rsidRDefault="00604A87" w:rsidP="00604A87">
      <w:pPr>
        <w:pStyle w:val="ac"/>
      </w:pPr>
      <w:r>
        <w:t xml:space="preserve">Иголочка сказала: Я самая необходимая! Даже в загадке говорится </w:t>
      </w:r>
    </w:p>
    <w:p w:rsidR="00604A87" w:rsidRDefault="00604A87" w:rsidP="00604A87">
      <w:pPr>
        <w:pStyle w:val="ac"/>
      </w:pPr>
      <w:proofErr w:type="gramStart"/>
      <w:r>
        <w:t>Тонка</w:t>
      </w:r>
      <w:proofErr w:type="gramEnd"/>
      <w:r>
        <w:t xml:space="preserve">, </w:t>
      </w:r>
      <w:r>
        <w:br/>
        <w:t>Длинна,</w:t>
      </w:r>
      <w:r>
        <w:br/>
        <w:t>Одноуха,</w:t>
      </w:r>
      <w:r>
        <w:br/>
        <w:t xml:space="preserve">Остра – </w:t>
      </w:r>
      <w:r>
        <w:br/>
        <w:t>Всему миру нужна!</w:t>
      </w:r>
    </w:p>
    <w:p w:rsidR="00604A87" w:rsidRDefault="00604A87" w:rsidP="00604A87">
      <w:pPr>
        <w:pStyle w:val="ac"/>
        <w:jc w:val="center"/>
      </w:pPr>
      <w:r>
        <w:rPr>
          <w:noProof/>
        </w:rPr>
        <w:drawing>
          <wp:inline distT="0" distB="0" distL="0" distR="0">
            <wp:extent cx="1263015" cy="1784985"/>
            <wp:effectExtent l="19050" t="0" r="0" b="0"/>
            <wp:docPr id="2" name="Рисунок 21" descr="http://festival.1september.ru/articles/581389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estival.1september.ru/articles/581389/img1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78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A87" w:rsidRDefault="00604A87" w:rsidP="00604A87">
      <w:pPr>
        <w:pStyle w:val="ac"/>
      </w:pPr>
      <w:r>
        <w:t>Как бы без меня сшили одежду, ткали ковры? Значит я самая главная!»</w:t>
      </w:r>
    </w:p>
    <w:p w:rsidR="00604A87" w:rsidRDefault="00604A87" w:rsidP="00604A87">
      <w:pPr>
        <w:pStyle w:val="ac"/>
      </w:pPr>
      <w:r>
        <w:t>В разговор вступили Ножницы: «А что бы вы делали без меня? Кто вам эту ткань и нити отрезал бы? А кто из вас умеет резать железо, стричь овец? Я еще много чего могу. Значить я, и есть самый главный помощник!»</w:t>
      </w:r>
    </w:p>
    <w:p w:rsidR="00604A87" w:rsidRDefault="00604A87" w:rsidP="00604A87">
      <w:pPr>
        <w:pStyle w:val="ac"/>
      </w:pPr>
      <w:r>
        <w:t>И тут зашипел Утюг: «А про меня забыли? Я тоже самый главный!</w:t>
      </w:r>
      <w:r>
        <w:rPr>
          <w:rStyle w:val="a5"/>
        </w:rPr>
        <w:t xml:space="preserve"> </w:t>
      </w:r>
      <w:r>
        <w:t xml:space="preserve">Представьте на минуточку, что из всех домов исчезли … утюги. </w:t>
      </w:r>
      <w:proofErr w:type="gramStart"/>
      <w:r>
        <w:t>Какими</w:t>
      </w:r>
      <w:proofErr w:type="gramEnd"/>
      <w:r>
        <w:t xml:space="preserve"> мятыми и неряшливыми ходили бы все в школу, а мамы и папы на работу! Значит я тоже самый главный!»</w:t>
      </w:r>
      <w:r>
        <w:rPr>
          <w:rStyle w:val="a5"/>
        </w:rPr>
        <w:t xml:space="preserve"> </w:t>
      </w:r>
    </w:p>
    <w:p w:rsidR="00604A87" w:rsidRDefault="00604A87" w:rsidP="00604A87">
      <w:pPr>
        <w:pStyle w:val="ac"/>
        <w:jc w:val="center"/>
      </w:pPr>
      <w:r>
        <w:rPr>
          <w:noProof/>
        </w:rPr>
        <w:drawing>
          <wp:inline distT="0" distB="0" distL="0" distR="0">
            <wp:extent cx="2046605" cy="1327785"/>
            <wp:effectExtent l="19050" t="0" r="0" b="0"/>
            <wp:docPr id="8" name="Рисунок 22" descr="http://festival.1september.ru/articles/581389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estival.1september.ru/articles/581389/img2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A87" w:rsidRDefault="00604A87" w:rsidP="00604A87">
      <w:pPr>
        <w:pStyle w:val="ac"/>
      </w:pPr>
      <w:r>
        <w:t>Долго они спорили, кричали, да так, что все охрипли. Уже наступила ночь, а спор все продолжался. И вдруг встал важный Наперсток и сказал: «Все мы важны и необходимы человеку. Без нас ему будет туго». Все подумали и решили, что и, правда, все мы ему необходимы.</w:t>
      </w:r>
    </w:p>
    <w:p w:rsidR="00604A87" w:rsidRDefault="00604A87" w:rsidP="00604A87">
      <w:pPr>
        <w:pStyle w:val="ac"/>
      </w:pPr>
      <w:r>
        <w:t>И снова в шкатулке воцарилась тишина, и инструменты зажили дружно».</w:t>
      </w:r>
    </w:p>
    <w:p w:rsidR="00604A87" w:rsidRDefault="00604A87" w:rsidP="002D0735">
      <w:pPr>
        <w:spacing w:before="100" w:beforeAutospacing="1" w:after="100" w:afterAutospacing="1" w:line="360" w:lineRule="auto"/>
        <w:ind w:firstLine="567"/>
        <w:jc w:val="center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</w:p>
    <w:p w:rsidR="00D364C5" w:rsidRDefault="0050166C" w:rsidP="00E73423">
      <w:pPr>
        <w:spacing w:before="100" w:beforeAutospacing="1" w:after="100" w:afterAutospacing="1" w:line="480" w:lineRule="auto"/>
        <w:jc w:val="center"/>
        <w:rPr>
          <w:rFonts w:ascii="Monotype Corsiva" w:eastAsia="Times New Roman" w:hAnsi="Monotype Corsiva" w:cs="Times New Roman"/>
          <w:sz w:val="56"/>
          <w:szCs w:val="56"/>
          <w:lang w:eastAsia="ru-RU"/>
        </w:rPr>
      </w:pPr>
      <w:r>
        <w:rPr>
          <w:rFonts w:ascii="Monotype Corsiva" w:eastAsia="Times New Roman" w:hAnsi="Monotype Corsiva" w:cs="Times New Roman"/>
          <w:sz w:val="56"/>
          <w:szCs w:val="56"/>
          <w:lang w:eastAsia="ru-RU"/>
        </w:rPr>
        <w:lastRenderedPageBreak/>
        <w:t>Занимательная страничка</w:t>
      </w:r>
    </w:p>
    <w:p w:rsidR="0050166C" w:rsidRPr="000F21A9" w:rsidRDefault="0050166C" w:rsidP="0050166C">
      <w:pPr>
        <w:spacing w:before="100" w:beforeAutospacing="1" w:after="100" w:afterAutospacing="1" w:line="360" w:lineRule="auto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  <w:r w:rsidRPr="000F21A9">
        <w:rPr>
          <w:rFonts w:ascii="Monotype Corsiva" w:eastAsia="Times New Roman" w:hAnsi="Monotype Corsiva" w:cs="Times New Roman"/>
          <w:sz w:val="32"/>
          <w:szCs w:val="32"/>
          <w:lang w:eastAsia="ru-RU"/>
        </w:rPr>
        <w:t xml:space="preserve">А сейчас давайте с вами вместе попробуем отгадать </w:t>
      </w:r>
      <w:r w:rsidR="000F21A9" w:rsidRPr="000F21A9">
        <w:rPr>
          <w:rFonts w:ascii="Monotype Corsiva" w:eastAsia="Times New Roman" w:hAnsi="Monotype Corsiva" w:cs="Times New Roman"/>
          <w:sz w:val="32"/>
          <w:szCs w:val="32"/>
          <w:lang w:eastAsia="ru-RU"/>
        </w:rPr>
        <w:t>загадки.</w:t>
      </w:r>
    </w:p>
    <w:p w:rsidR="0050166C" w:rsidRPr="00690A21" w:rsidRDefault="000F21A9" w:rsidP="0050166C">
      <w:pPr>
        <w:spacing w:before="100" w:beforeAutospacing="1" w:after="100" w:afterAutospacing="1" w:line="360" w:lineRule="auto"/>
        <w:jc w:val="center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690A21">
        <w:rPr>
          <w:rFonts w:ascii="Monotype Corsiva" w:hAnsi="Monotype Corsiva" w:cs="Arial"/>
          <w:color w:val="333333"/>
          <w:sz w:val="28"/>
          <w:szCs w:val="28"/>
        </w:rPr>
        <w:t xml:space="preserve">Умный </w:t>
      </w:r>
      <w:proofErr w:type="spellStart"/>
      <w:r w:rsidRPr="00690A21">
        <w:rPr>
          <w:rFonts w:ascii="Monotype Corsiva" w:hAnsi="Monotype Corsiva" w:cs="Arial"/>
          <w:color w:val="333333"/>
          <w:sz w:val="28"/>
          <w:szCs w:val="28"/>
        </w:rPr>
        <w:t>Ивашка</w:t>
      </w:r>
      <w:proofErr w:type="spellEnd"/>
      <w:r w:rsidRPr="00690A21">
        <w:rPr>
          <w:rFonts w:ascii="Monotype Corsiva" w:hAnsi="Monotype Corsiva" w:cs="Arial"/>
          <w:color w:val="333333"/>
          <w:sz w:val="28"/>
          <w:szCs w:val="28"/>
        </w:rPr>
        <w:t xml:space="preserve">, </w:t>
      </w:r>
      <w:r w:rsidRPr="00690A21">
        <w:rPr>
          <w:rFonts w:ascii="Monotype Corsiva" w:hAnsi="Monotype Corsiva" w:cs="Arial"/>
          <w:color w:val="333333"/>
          <w:sz w:val="28"/>
          <w:szCs w:val="28"/>
        </w:rPr>
        <w:br/>
        <w:t>красная рубашка,</w:t>
      </w:r>
      <w:r w:rsidRPr="00690A21">
        <w:rPr>
          <w:rFonts w:ascii="Monotype Corsiva" w:hAnsi="Monotype Corsiva" w:cs="Arial"/>
          <w:color w:val="333333"/>
          <w:sz w:val="28"/>
          <w:szCs w:val="28"/>
        </w:rPr>
        <w:br/>
        <w:t>Где пройдет-коснется,</w:t>
      </w:r>
      <w:r w:rsidRPr="00690A21">
        <w:rPr>
          <w:rFonts w:ascii="Monotype Corsiva" w:hAnsi="Monotype Corsiva" w:cs="Arial"/>
          <w:color w:val="333333"/>
          <w:sz w:val="28"/>
          <w:szCs w:val="28"/>
        </w:rPr>
        <w:br/>
        <w:t>там след остается.</w:t>
      </w:r>
      <w:r w:rsidRPr="00690A21">
        <w:rPr>
          <w:rFonts w:ascii="Monotype Corsiva" w:hAnsi="Monotype Corsiva" w:cs="Arial"/>
          <w:color w:val="333333"/>
          <w:sz w:val="28"/>
          <w:szCs w:val="28"/>
        </w:rPr>
        <w:br/>
        <w:t>(Карандаш)</w:t>
      </w:r>
      <w:r w:rsidRPr="00690A21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br/>
      </w:r>
    </w:p>
    <w:p w:rsidR="000F21A9" w:rsidRPr="00690A21" w:rsidRDefault="000F21A9" w:rsidP="000F21A9">
      <w:pPr>
        <w:pStyle w:val="ac"/>
        <w:rPr>
          <w:rFonts w:ascii="Monotype Corsiva" w:hAnsi="Monotype Corsiva"/>
          <w:color w:val="122100"/>
          <w:sz w:val="28"/>
          <w:szCs w:val="28"/>
        </w:rPr>
      </w:pPr>
      <w:r w:rsidRPr="00690A21">
        <w:rPr>
          <w:rFonts w:ascii="Monotype Corsiva" w:hAnsi="Monotype Corsiva"/>
          <w:color w:val="122100"/>
          <w:sz w:val="28"/>
          <w:szCs w:val="28"/>
        </w:rPr>
        <w:t xml:space="preserve">Инструмент бывалый — </w:t>
      </w:r>
      <w:r w:rsidR="00690A21">
        <w:rPr>
          <w:rFonts w:ascii="Monotype Corsiva" w:hAnsi="Monotype Corsiva"/>
          <w:color w:val="122100"/>
          <w:sz w:val="28"/>
          <w:szCs w:val="28"/>
        </w:rPr>
        <w:t xml:space="preserve">                                                Маленького роста я,</w:t>
      </w:r>
      <w:r w:rsidRPr="00690A21">
        <w:rPr>
          <w:rFonts w:ascii="Monotype Corsiva" w:hAnsi="Monotype Corsiva"/>
          <w:color w:val="122100"/>
          <w:sz w:val="28"/>
          <w:szCs w:val="28"/>
        </w:rPr>
        <w:br/>
        <w:t xml:space="preserve">Не большой, не малый. </w:t>
      </w:r>
      <w:r w:rsidR="00690A21">
        <w:rPr>
          <w:rFonts w:ascii="Monotype Corsiva" w:hAnsi="Monotype Corsiva"/>
          <w:color w:val="122100"/>
          <w:sz w:val="28"/>
          <w:szCs w:val="28"/>
        </w:rPr>
        <w:t xml:space="preserve">                                                     Тонкая да острая.</w:t>
      </w:r>
      <w:r w:rsidRPr="00690A21">
        <w:rPr>
          <w:rFonts w:ascii="Monotype Corsiva" w:hAnsi="Monotype Corsiva"/>
          <w:color w:val="122100"/>
          <w:sz w:val="28"/>
          <w:szCs w:val="28"/>
        </w:rPr>
        <w:br/>
        <w:t xml:space="preserve">У него полно забот:                                                           </w:t>
      </w:r>
      <w:r w:rsidR="00690A21">
        <w:rPr>
          <w:rFonts w:ascii="Monotype Corsiva" w:hAnsi="Monotype Corsiva"/>
          <w:color w:val="122100"/>
          <w:sz w:val="28"/>
          <w:szCs w:val="28"/>
        </w:rPr>
        <w:t>Носом путь себе ищу,</w:t>
      </w:r>
      <w:r w:rsidRPr="00690A21">
        <w:rPr>
          <w:rFonts w:ascii="Monotype Corsiva" w:hAnsi="Monotype Corsiva"/>
          <w:color w:val="122100"/>
          <w:sz w:val="28"/>
          <w:szCs w:val="28"/>
        </w:rPr>
        <w:t xml:space="preserve">                                     </w:t>
      </w:r>
      <w:r w:rsidRPr="00690A21">
        <w:rPr>
          <w:rFonts w:ascii="Monotype Corsiva" w:hAnsi="Monotype Corsiva"/>
          <w:color w:val="122100"/>
          <w:sz w:val="28"/>
          <w:szCs w:val="28"/>
        </w:rPr>
        <w:br/>
        <w:t>Он и режет и стрижёт.</w:t>
      </w:r>
      <w:r w:rsidR="00690A21">
        <w:rPr>
          <w:rFonts w:ascii="Monotype Corsiva" w:hAnsi="Monotype Corsiva"/>
          <w:color w:val="122100"/>
          <w:sz w:val="28"/>
          <w:szCs w:val="28"/>
        </w:rPr>
        <w:t xml:space="preserve">                                                     За собою хвост тащу.            </w:t>
      </w:r>
    </w:p>
    <w:p w:rsidR="000F21A9" w:rsidRDefault="000F21A9" w:rsidP="000F21A9">
      <w:pPr>
        <w:pStyle w:val="ac"/>
        <w:rPr>
          <w:rFonts w:ascii="Monotype Corsiva" w:hAnsi="Monotype Corsiva"/>
          <w:color w:val="122100"/>
          <w:sz w:val="28"/>
          <w:szCs w:val="28"/>
        </w:rPr>
      </w:pPr>
      <w:r w:rsidRPr="00690A21">
        <w:rPr>
          <w:rFonts w:ascii="Monotype Corsiva" w:hAnsi="Monotype Corsiva"/>
          <w:color w:val="122100"/>
          <w:sz w:val="28"/>
          <w:szCs w:val="28"/>
        </w:rPr>
        <w:t>( ножницы)</w:t>
      </w:r>
      <w:r w:rsidR="00690A21">
        <w:rPr>
          <w:rFonts w:ascii="Monotype Corsiva" w:hAnsi="Monotype Corsiva"/>
          <w:color w:val="122100"/>
          <w:sz w:val="28"/>
          <w:szCs w:val="28"/>
        </w:rPr>
        <w:t xml:space="preserve">                                                                                    (игла)</w:t>
      </w:r>
    </w:p>
    <w:p w:rsidR="00690A21" w:rsidRDefault="00690A21" w:rsidP="000F21A9">
      <w:pPr>
        <w:pStyle w:val="ac"/>
        <w:rPr>
          <w:rFonts w:ascii="Monotype Corsiva" w:hAnsi="Monotype Corsiva"/>
          <w:color w:val="122100"/>
          <w:sz w:val="28"/>
          <w:szCs w:val="28"/>
        </w:rPr>
      </w:pPr>
    </w:p>
    <w:p w:rsidR="00690A21" w:rsidRPr="00690A21" w:rsidRDefault="00690A21" w:rsidP="000F21A9">
      <w:pPr>
        <w:pStyle w:val="ac"/>
        <w:rPr>
          <w:rFonts w:ascii="Monotype Corsiva" w:hAnsi="Monotype Corsiva"/>
          <w:color w:val="122100"/>
          <w:sz w:val="28"/>
          <w:szCs w:val="28"/>
        </w:rPr>
      </w:pPr>
    </w:p>
    <w:p w:rsidR="00E73423" w:rsidRDefault="00690A21" w:rsidP="00E73423">
      <w:pPr>
        <w:spacing w:before="100" w:beforeAutospacing="1" w:after="100" w:afterAutospacing="1" w:line="360" w:lineRule="auto"/>
        <w:ind w:firstLine="567"/>
        <w:jc w:val="center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  <w:r>
        <w:rPr>
          <w:rFonts w:ascii="Verdana" w:hAnsi="Verdana"/>
          <w:noProof/>
          <w:color w:val="2E6FC3"/>
          <w:sz w:val="18"/>
          <w:szCs w:val="18"/>
          <w:lang w:eastAsia="ru-RU"/>
        </w:rPr>
        <w:drawing>
          <wp:inline distT="0" distB="0" distL="0" distR="0">
            <wp:extent cx="3305175" cy="2981325"/>
            <wp:effectExtent l="19050" t="0" r="9525" b="0"/>
            <wp:docPr id="5" name="BLOGGER_PHOTO_ID_5393095592279837954" descr="http://1.bp.blogspot.com/_iAoZO1mu-wY/Stgf3gmQjQI/AAAAAAAACBs/0c91eOnFPkE/s320/igla_s_nitkoy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93095592279837954" descr="http://1.bp.blogspot.com/_iAoZO1mu-wY/Stgf3gmQjQI/AAAAAAAACBs/0c91eOnFPkE/s320/igla_s_nitkoy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DB9" w:rsidRDefault="009A0DB9" w:rsidP="00E73423">
      <w:pPr>
        <w:spacing w:before="100" w:beforeAutospacing="1" w:after="100" w:afterAutospacing="1" w:line="360" w:lineRule="auto"/>
        <w:jc w:val="center"/>
        <w:rPr>
          <w:rFonts w:ascii="Monotype Corsiva" w:eastAsia="Times New Roman" w:hAnsi="Monotype Corsiva" w:cs="Times New Roman"/>
          <w:sz w:val="40"/>
          <w:szCs w:val="40"/>
          <w:lang w:eastAsia="ru-RU"/>
        </w:rPr>
      </w:pPr>
    </w:p>
    <w:p w:rsidR="00E73423" w:rsidRPr="00C8000E" w:rsidRDefault="00C8000E" w:rsidP="00E73423">
      <w:pPr>
        <w:spacing w:before="100" w:beforeAutospacing="1" w:after="100" w:afterAutospacing="1" w:line="360" w:lineRule="auto"/>
        <w:jc w:val="center"/>
        <w:rPr>
          <w:rFonts w:ascii="Monotype Corsiva" w:eastAsia="Times New Roman" w:hAnsi="Monotype Corsiva" w:cs="Times New Roman"/>
          <w:sz w:val="40"/>
          <w:szCs w:val="40"/>
          <w:lang w:eastAsia="ru-RU"/>
        </w:rPr>
      </w:pPr>
      <w:r w:rsidRPr="00C8000E">
        <w:rPr>
          <w:rFonts w:ascii="Monotype Corsiva" w:eastAsia="Times New Roman" w:hAnsi="Monotype Corsiva" w:cs="Times New Roman"/>
          <w:sz w:val="40"/>
          <w:szCs w:val="40"/>
          <w:lang w:eastAsia="ru-RU"/>
        </w:rPr>
        <w:lastRenderedPageBreak/>
        <w:t>Пословицы</w:t>
      </w:r>
      <w:r w:rsidR="00C1091D">
        <w:rPr>
          <w:rFonts w:ascii="Monotype Corsiva" w:eastAsia="Times New Roman" w:hAnsi="Monotype Corsiva" w:cs="Times New Roman"/>
          <w:sz w:val="40"/>
          <w:szCs w:val="40"/>
          <w:lang w:eastAsia="ru-RU"/>
        </w:rPr>
        <w:t xml:space="preserve">, </w:t>
      </w:r>
      <w:r w:rsidRPr="00C8000E">
        <w:rPr>
          <w:rFonts w:ascii="Monotype Corsiva" w:eastAsia="Times New Roman" w:hAnsi="Monotype Corsiva" w:cs="Times New Roman"/>
          <w:sz w:val="40"/>
          <w:szCs w:val="40"/>
          <w:lang w:eastAsia="ru-RU"/>
        </w:rPr>
        <w:t>поговорки</w:t>
      </w:r>
      <w:r w:rsidR="00C1091D">
        <w:rPr>
          <w:rFonts w:ascii="Monotype Corsiva" w:eastAsia="Times New Roman" w:hAnsi="Monotype Corsiva" w:cs="Times New Roman"/>
          <w:sz w:val="40"/>
          <w:szCs w:val="40"/>
          <w:lang w:eastAsia="ru-RU"/>
        </w:rPr>
        <w:t>, притча</w:t>
      </w:r>
    </w:p>
    <w:p w:rsidR="00E73423" w:rsidRPr="009A0DB9" w:rsidRDefault="00E73423" w:rsidP="00E73423">
      <w:pPr>
        <w:spacing w:before="100" w:beforeAutospacing="1" w:after="100" w:afterAutospacing="1" w:line="360" w:lineRule="auto"/>
        <w:jc w:val="center"/>
        <w:rPr>
          <w:rFonts w:eastAsia="Times New Roman" w:cs="Times New Roman"/>
          <w:sz w:val="32"/>
          <w:szCs w:val="32"/>
          <w:lang w:eastAsia="ru-RU"/>
        </w:rPr>
      </w:pPr>
    </w:p>
    <w:p w:rsidR="00C8000E" w:rsidRPr="009A0DB9" w:rsidRDefault="00C8000E" w:rsidP="00C8000E">
      <w:pPr>
        <w:spacing w:before="100" w:beforeAutospacing="1" w:after="100" w:afterAutospacing="1" w:line="360" w:lineRule="auto"/>
        <w:ind w:firstLine="567"/>
        <w:rPr>
          <w:rFonts w:eastAsia="Times New Roman" w:cs="Times New Roman"/>
          <w:sz w:val="32"/>
          <w:szCs w:val="32"/>
          <w:lang w:eastAsia="ru-RU"/>
        </w:rPr>
      </w:pPr>
      <w:r w:rsidRPr="009A0DB9">
        <w:rPr>
          <w:sz w:val="32"/>
          <w:szCs w:val="32"/>
        </w:rPr>
        <w:t>Без ножниц платья не скроишь.</w:t>
      </w:r>
    </w:p>
    <w:p w:rsidR="00E73423" w:rsidRPr="009A0DB9" w:rsidRDefault="00C8000E" w:rsidP="00E73423">
      <w:pPr>
        <w:spacing w:before="100" w:beforeAutospacing="1" w:after="100" w:afterAutospacing="1" w:line="360" w:lineRule="auto"/>
        <w:jc w:val="center"/>
        <w:rPr>
          <w:sz w:val="32"/>
          <w:szCs w:val="32"/>
        </w:rPr>
      </w:pPr>
      <w:r w:rsidRPr="009A0DB9">
        <w:rPr>
          <w:sz w:val="32"/>
          <w:szCs w:val="32"/>
        </w:rPr>
        <w:t>Без топора не плотник, без иглы не портной</w:t>
      </w:r>
    </w:p>
    <w:p w:rsidR="00EA5A32" w:rsidRPr="009A0DB9" w:rsidRDefault="009A0DB9" w:rsidP="00E73423">
      <w:pPr>
        <w:spacing w:before="100" w:beforeAutospacing="1" w:after="100" w:afterAutospacing="1" w:line="360" w:lineRule="auto"/>
        <w:jc w:val="center"/>
        <w:rPr>
          <w:sz w:val="32"/>
          <w:szCs w:val="32"/>
        </w:rPr>
      </w:pPr>
      <w:r w:rsidRPr="009A0DB9">
        <w:rPr>
          <w:sz w:val="32"/>
          <w:szCs w:val="32"/>
        </w:rPr>
        <w:t xml:space="preserve">                                     </w:t>
      </w:r>
      <w:r w:rsidR="00EA5A32" w:rsidRPr="009A0DB9">
        <w:rPr>
          <w:sz w:val="32"/>
          <w:szCs w:val="32"/>
        </w:rPr>
        <w:t>Иголка маленькая, да больно уколет</w:t>
      </w:r>
    </w:p>
    <w:p w:rsidR="00E73423" w:rsidRDefault="00EA5A32" w:rsidP="00E73423">
      <w:pPr>
        <w:spacing w:before="100" w:beforeAutospacing="1" w:after="100" w:afterAutospacing="1" w:line="360" w:lineRule="auto"/>
        <w:jc w:val="center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3405398" cy="2565400"/>
            <wp:effectExtent l="19050" t="0" r="4552" b="0"/>
            <wp:docPr id="11" name="Рисунок 2" descr="http://im0-tub-ru.yandex.net/i?id=209813269-03-72&amp;n=21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0-tub-ru.yandex.net/i?id=209813269-03-72&amp;n=21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524" cy="257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A32" w:rsidRDefault="00EA5A32" w:rsidP="00E73423">
      <w:pPr>
        <w:spacing w:before="100" w:beforeAutospacing="1" w:after="100" w:afterAutospacing="1" w:line="360" w:lineRule="auto"/>
        <w:jc w:val="center"/>
        <w:rPr>
          <w:rFonts w:ascii="Arial" w:hAnsi="Arial" w:cs="Arial"/>
          <w:sz w:val="29"/>
          <w:szCs w:val="29"/>
        </w:rPr>
      </w:pPr>
      <w:r>
        <w:rPr>
          <w:rFonts w:ascii="Arial" w:hAnsi="Arial" w:cs="Arial"/>
          <w:sz w:val="29"/>
          <w:szCs w:val="29"/>
        </w:rPr>
        <w:t>Притча о карандаше</w:t>
      </w:r>
      <w:r>
        <w:rPr>
          <w:rFonts w:ascii="Arial" w:hAnsi="Arial" w:cs="Arial"/>
          <w:sz w:val="29"/>
          <w:szCs w:val="29"/>
        </w:rPr>
        <w:br/>
        <w:t>(неизвестного происхождения)</w:t>
      </w:r>
      <w:r>
        <w:rPr>
          <w:rFonts w:ascii="Arial" w:hAnsi="Arial" w:cs="Arial"/>
          <w:sz w:val="29"/>
          <w:szCs w:val="29"/>
        </w:rPr>
        <w:br/>
        <w:t xml:space="preserve">Прежде чем положить карандаш в коробку, карандашный мастер отложил его в сторону. </w:t>
      </w:r>
      <w:r>
        <w:rPr>
          <w:rFonts w:ascii="Arial" w:hAnsi="Arial" w:cs="Arial"/>
          <w:sz w:val="29"/>
          <w:szCs w:val="29"/>
        </w:rPr>
        <w:br/>
        <w:t xml:space="preserve">— Есть пять вещей, которые ты должен знать, — сказал он карандашу, — прежде чем я отправлю тебя в мир. Всегда помни о них и никогда не забывай, и тогда ты станешь лучшим карандашом, которым только можешь быть. </w:t>
      </w:r>
      <w:r>
        <w:rPr>
          <w:rFonts w:ascii="Arial" w:hAnsi="Arial" w:cs="Arial"/>
          <w:sz w:val="29"/>
          <w:szCs w:val="29"/>
        </w:rPr>
        <w:br/>
        <w:t>Первое: ты сможешь сделать много великих вещей, но лишь в том случае, если ты по</w:t>
      </w:r>
      <w:r w:rsidR="00C1091D">
        <w:rPr>
          <w:rFonts w:ascii="Arial" w:hAnsi="Arial" w:cs="Arial"/>
          <w:sz w:val="29"/>
          <w:szCs w:val="29"/>
        </w:rPr>
        <w:t>зволишь Кому-то держать тебя в с</w:t>
      </w:r>
      <w:r>
        <w:rPr>
          <w:rFonts w:ascii="Arial" w:hAnsi="Arial" w:cs="Arial"/>
          <w:sz w:val="29"/>
          <w:szCs w:val="29"/>
        </w:rPr>
        <w:t xml:space="preserve">воей руке. </w:t>
      </w:r>
      <w:r>
        <w:rPr>
          <w:rFonts w:ascii="Arial" w:hAnsi="Arial" w:cs="Arial"/>
          <w:sz w:val="29"/>
          <w:szCs w:val="29"/>
        </w:rPr>
        <w:br/>
        <w:t xml:space="preserve">Второе: ты будешь переживать болезненное обтачивание время от </w:t>
      </w:r>
      <w:r>
        <w:rPr>
          <w:rFonts w:ascii="Arial" w:hAnsi="Arial" w:cs="Arial"/>
          <w:sz w:val="29"/>
          <w:szCs w:val="29"/>
        </w:rPr>
        <w:lastRenderedPageBreak/>
        <w:t xml:space="preserve">времени, но это будет необходимым, чтобы стать лучшим карандашом. </w:t>
      </w:r>
      <w:r>
        <w:rPr>
          <w:rFonts w:ascii="Arial" w:hAnsi="Arial" w:cs="Arial"/>
          <w:sz w:val="29"/>
          <w:szCs w:val="29"/>
        </w:rPr>
        <w:br/>
        <w:t xml:space="preserve">Третье: ты будешь способен исправлять ошибки, которые ты совершаешь. </w:t>
      </w:r>
      <w:r>
        <w:rPr>
          <w:rFonts w:ascii="Arial" w:hAnsi="Arial" w:cs="Arial"/>
          <w:sz w:val="29"/>
          <w:szCs w:val="29"/>
        </w:rPr>
        <w:br/>
        <w:t xml:space="preserve">Четвертое: твоя наиболее важная часть будет всегда находиться внутри тебя. </w:t>
      </w:r>
      <w:r>
        <w:rPr>
          <w:rFonts w:ascii="Arial" w:hAnsi="Arial" w:cs="Arial"/>
          <w:sz w:val="29"/>
          <w:szCs w:val="29"/>
        </w:rPr>
        <w:br/>
        <w:t xml:space="preserve">И пятое: на какой бы поверхности тебя не использовали, ты всегда должен оставить свой след. Независимо от твоего состояния, ты должен продолжать писать. </w:t>
      </w:r>
      <w:r>
        <w:rPr>
          <w:rFonts w:ascii="Arial" w:hAnsi="Arial" w:cs="Arial"/>
          <w:sz w:val="29"/>
          <w:szCs w:val="29"/>
        </w:rPr>
        <w:br/>
        <w:t>Карандаш понял и пообещал помнить об этом. Он был помещён в коробку с призванием в сердце.</w:t>
      </w:r>
    </w:p>
    <w:p w:rsidR="009A0DB9" w:rsidRDefault="009A0DB9" w:rsidP="00E73423">
      <w:pPr>
        <w:spacing w:before="100" w:beforeAutospacing="1" w:after="100" w:afterAutospacing="1" w:line="360" w:lineRule="auto"/>
        <w:jc w:val="center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</w:p>
    <w:p w:rsidR="00E73423" w:rsidRDefault="009A0DB9" w:rsidP="00E73423">
      <w:pPr>
        <w:spacing w:before="100" w:beforeAutospacing="1" w:after="100" w:afterAutospacing="1" w:line="360" w:lineRule="auto"/>
        <w:jc w:val="center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2730500" cy="3282410"/>
            <wp:effectExtent l="19050" t="0" r="0" b="0"/>
            <wp:docPr id="12" name="Рисунок 5" descr="http://im4-tub-ru.yandex.net/i?id=51588053-45-72&amp;n=21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4-tub-ru.yandex.net/i?id=51588053-45-72&amp;n=21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328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4D" w:rsidRPr="00C8000E" w:rsidRDefault="00891FAB" w:rsidP="00C8000E">
      <w:pPr>
        <w:spacing w:before="100" w:beforeAutospacing="1" w:after="100" w:afterAutospacing="1" w:line="360" w:lineRule="auto"/>
        <w:jc w:val="center"/>
        <w:rPr>
          <w:rFonts w:ascii="Monotype Corsiva" w:eastAsia="Times New Roman" w:hAnsi="Monotype Corsiva" w:cs="Times New Roman"/>
          <w:sz w:val="40"/>
          <w:szCs w:val="40"/>
          <w:lang w:eastAsia="ru-RU"/>
        </w:rPr>
      </w:pPr>
      <w:r w:rsidRPr="0073079A">
        <w:rPr>
          <w:rFonts w:ascii="Monotype Corsiva" w:eastAsia="Times New Roman" w:hAnsi="Monotype Corsiva" w:cs="Times New Roman"/>
          <w:sz w:val="40"/>
          <w:szCs w:val="40"/>
          <w:lang w:eastAsia="ru-RU"/>
        </w:rPr>
        <w:lastRenderedPageBreak/>
        <w:t>Какая тропинка п</w:t>
      </w:r>
      <w:r w:rsidR="00E73423">
        <w:rPr>
          <w:rFonts w:ascii="Monotype Corsiva" w:eastAsia="Times New Roman" w:hAnsi="Monotype Corsiva" w:cs="Times New Roman"/>
          <w:sz w:val="40"/>
          <w:szCs w:val="40"/>
          <w:lang w:eastAsia="ru-RU"/>
        </w:rPr>
        <w:t>риведёт ножницы к своему домику?</w:t>
      </w:r>
      <w:r w:rsidR="007A2B9D">
        <w:rPr>
          <w:rFonts w:ascii="Monotype Corsiva" w:eastAsia="Times New Roman" w:hAnsi="Monotype Corsiva" w:cs="Times New Roman"/>
          <w:sz w:val="32"/>
          <w:szCs w:val="32"/>
          <w:lang w:eastAsia="ru-RU"/>
        </w:rPr>
        <w:t xml:space="preserve">      </w:t>
      </w:r>
      <w:r w:rsidR="007A2B9D" w:rsidRPr="007A2B9D">
        <w:rPr>
          <w:rFonts w:ascii="Monotype Corsiva" w:eastAsia="Times New Roman" w:hAnsi="Monotype Corsiva" w:cs="Times New Roman"/>
          <w:noProof/>
          <w:sz w:val="32"/>
          <w:szCs w:val="32"/>
          <w:lang w:eastAsia="ru-RU"/>
        </w:rPr>
        <w:drawing>
          <wp:inline distT="0" distB="0" distL="0" distR="0">
            <wp:extent cx="3573075" cy="6907729"/>
            <wp:effectExtent l="19050" t="0" r="0" b="0"/>
            <wp:docPr id="19" name="Рисунок 23" descr="http://www.solnet.ee/sol/027/pic/pic7-5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solnet.ee/sol/027/pic/pic7-5b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2352" t="5442" r="-2124" b="11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075" cy="690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2B9D">
        <w:rPr>
          <w:rFonts w:ascii="Monotype Corsiva" w:eastAsia="Times New Roman" w:hAnsi="Monotype Corsiva" w:cs="Times New Roman"/>
          <w:sz w:val="32"/>
          <w:szCs w:val="32"/>
          <w:lang w:eastAsia="ru-RU"/>
        </w:rPr>
        <w:t xml:space="preserve">                                                                 </w:t>
      </w:r>
      <w:r w:rsidR="007A2B9D" w:rsidRPr="007A2B9D">
        <w:rPr>
          <w:rFonts w:ascii="Monotype Corsiva" w:eastAsia="Times New Roman" w:hAnsi="Monotype Corsiva" w:cs="Times New Roman"/>
          <w:noProof/>
          <w:sz w:val="32"/>
          <w:szCs w:val="32"/>
          <w:lang w:eastAsia="ru-RU"/>
        </w:rPr>
        <w:drawing>
          <wp:inline distT="0" distB="0" distL="0" distR="0">
            <wp:extent cx="1540809" cy="1531179"/>
            <wp:effectExtent l="19050" t="0" r="2241" b="0"/>
            <wp:docPr id="18" name="Рисунок 136" descr="http://4.bp.blogspot.com/-_5eeazwrJy8/T7-ZGlxFAUI/AAAAAAAAZO8/nNjkCboqB4M/s320/foarfeca.gif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4.bp.blogspot.com/-_5eeazwrJy8/T7-ZGlxFAUI/AAAAAAAAZO8/nNjkCboqB4M/s320/foarfeca.gif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358" cy="1529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4C5" w:rsidRPr="0073079A" w:rsidRDefault="00824B22" w:rsidP="00B0754D">
      <w:pPr>
        <w:spacing w:before="100" w:beforeAutospacing="1" w:after="100" w:afterAutospacing="1" w:line="360" w:lineRule="auto"/>
        <w:ind w:firstLine="567"/>
        <w:jc w:val="center"/>
        <w:rPr>
          <w:rFonts w:ascii="Monotype Corsiva" w:eastAsia="Times New Roman" w:hAnsi="Monotype Corsiva" w:cs="Times New Roman"/>
          <w:sz w:val="40"/>
          <w:szCs w:val="40"/>
          <w:lang w:eastAsia="ru-RU"/>
        </w:rPr>
      </w:pPr>
      <w:r w:rsidRPr="0073079A">
        <w:rPr>
          <w:rFonts w:ascii="Monotype Corsiva" w:eastAsia="Times New Roman" w:hAnsi="Monotype Corsiva" w:cs="Times New Roman"/>
          <w:sz w:val="40"/>
          <w:szCs w:val="40"/>
          <w:lang w:eastAsia="ru-RU"/>
        </w:rPr>
        <w:lastRenderedPageBreak/>
        <w:t>Помоги королю добраться до принцессы Иголочки</w:t>
      </w:r>
    </w:p>
    <w:p w:rsidR="00D364C5" w:rsidRDefault="00824B22" w:rsidP="002D0735">
      <w:pPr>
        <w:spacing w:before="100" w:beforeAutospacing="1" w:after="100" w:afterAutospacing="1" w:line="360" w:lineRule="auto"/>
        <w:ind w:firstLine="567"/>
        <w:jc w:val="center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  <w:r>
        <w:rPr>
          <w:rFonts w:ascii="Monotype Corsiva" w:eastAsia="Times New Roman" w:hAnsi="Monotype Corsiva" w:cs="Times New Roman"/>
          <w:noProof/>
          <w:sz w:val="32"/>
          <w:szCs w:val="32"/>
          <w:lang w:eastAsia="ru-RU"/>
        </w:rPr>
        <w:drawing>
          <wp:inline distT="0" distB="0" distL="0" distR="0">
            <wp:extent cx="964506" cy="1907395"/>
            <wp:effectExtent l="19050" t="0" r="7044" b="0"/>
            <wp:docPr id="22" name="Рисунок 5" descr="C:\Users\Валентин\Desktop\Canon\2012-11-21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\Desktop\Canon\2012-11-21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0905" t="2105" r="27983" b="26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2" cy="191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4C5" w:rsidRDefault="00824B22" w:rsidP="002D0735">
      <w:pPr>
        <w:spacing w:before="100" w:beforeAutospacing="1" w:after="100" w:afterAutospacing="1" w:line="360" w:lineRule="auto"/>
        <w:ind w:firstLine="567"/>
        <w:jc w:val="center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  <w:r w:rsidRPr="00824B22">
        <w:rPr>
          <w:rFonts w:ascii="Monotype Corsiva" w:eastAsia="Times New Roman" w:hAnsi="Monotype Corsiva" w:cs="Times New Roman"/>
          <w:noProof/>
          <w:sz w:val="32"/>
          <w:szCs w:val="32"/>
          <w:lang w:eastAsia="ru-RU"/>
        </w:rPr>
        <w:drawing>
          <wp:inline distT="0" distB="0" distL="0" distR="0">
            <wp:extent cx="4721999" cy="3258030"/>
            <wp:effectExtent l="19050" t="0" r="2401" b="0"/>
            <wp:docPr id="23" name="Рисунок 20" descr="http://www.solnet.ee/sol/027/pic/pic10-5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solnet.ee/sol/027/pic/pic10-5b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4866" r="808" b="18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999" cy="325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B22" w:rsidRDefault="00824B22" w:rsidP="002D0735">
      <w:pPr>
        <w:spacing w:before="100" w:beforeAutospacing="1" w:after="100" w:afterAutospacing="1" w:line="360" w:lineRule="auto"/>
        <w:ind w:firstLine="567"/>
        <w:jc w:val="center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</w:p>
    <w:p w:rsidR="00824B22" w:rsidRDefault="00B0754D" w:rsidP="002D0735">
      <w:pPr>
        <w:spacing w:before="100" w:beforeAutospacing="1" w:after="100" w:afterAutospacing="1" w:line="360" w:lineRule="auto"/>
        <w:ind w:firstLine="567"/>
        <w:jc w:val="center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  <w:r w:rsidRPr="00B0754D">
        <w:rPr>
          <w:rFonts w:ascii="Monotype Corsiva" w:eastAsia="Times New Roman" w:hAnsi="Monotype Corsiva" w:cs="Times New Roman"/>
          <w:noProof/>
          <w:sz w:val="32"/>
          <w:szCs w:val="32"/>
          <w:lang w:eastAsia="ru-RU"/>
        </w:rPr>
        <w:drawing>
          <wp:inline distT="0" distB="0" distL="0" distR="0">
            <wp:extent cx="2324580" cy="1809476"/>
            <wp:effectExtent l="19050" t="0" r="0" b="0"/>
            <wp:docPr id="25" name="Рисунок 6" descr="C:\Users\Валентин\Desktop\Canon\2012-11-21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\Desktop\Canon\2012-11-21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503" r="3385" b="49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36" cy="180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4C5" w:rsidRDefault="00D364C5" w:rsidP="002D0735">
      <w:pPr>
        <w:spacing w:before="100" w:beforeAutospacing="1" w:after="100" w:afterAutospacing="1" w:line="360" w:lineRule="auto"/>
        <w:ind w:firstLine="567"/>
        <w:jc w:val="center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</w:p>
    <w:p w:rsidR="007160AA" w:rsidRPr="007160AA" w:rsidRDefault="007160AA" w:rsidP="002D0735">
      <w:pPr>
        <w:spacing w:before="100" w:beforeAutospacing="1" w:after="100" w:afterAutospacing="1" w:line="360" w:lineRule="auto"/>
        <w:ind w:firstLine="567"/>
        <w:jc w:val="center"/>
        <w:rPr>
          <w:rFonts w:ascii="Monotype Corsiva" w:hAnsi="Monotype Corsiva"/>
          <w:noProof/>
          <w:color w:val="000000" w:themeColor="text1"/>
          <w:sz w:val="52"/>
          <w:szCs w:val="52"/>
          <w:lang w:eastAsia="ru-RU"/>
        </w:rPr>
      </w:pPr>
      <w:r w:rsidRPr="007160AA">
        <w:rPr>
          <w:rFonts w:ascii="Monotype Corsiva" w:hAnsi="Monotype Corsiva"/>
          <w:noProof/>
          <w:color w:val="000000" w:themeColor="text1"/>
          <w:sz w:val="52"/>
          <w:szCs w:val="52"/>
          <w:lang w:eastAsia="ru-RU"/>
        </w:rPr>
        <w:lastRenderedPageBreak/>
        <w:t>Найди лишнюю картинку</w:t>
      </w:r>
    </w:p>
    <w:p w:rsidR="007160AA" w:rsidRDefault="007160AA" w:rsidP="002D0735">
      <w:pPr>
        <w:spacing w:before="100" w:beforeAutospacing="1" w:after="100" w:afterAutospacing="1" w:line="360" w:lineRule="auto"/>
        <w:ind w:firstLine="567"/>
        <w:jc w:val="center"/>
        <w:rPr>
          <w:noProof/>
          <w:color w:val="0000FF"/>
          <w:lang w:eastAsia="ru-RU"/>
        </w:rPr>
      </w:pPr>
    </w:p>
    <w:p w:rsidR="00D364C5" w:rsidRDefault="006B5508" w:rsidP="002D0735">
      <w:pPr>
        <w:spacing w:before="100" w:beforeAutospacing="1" w:after="100" w:afterAutospacing="1" w:line="360" w:lineRule="auto"/>
        <w:ind w:firstLine="567"/>
        <w:jc w:val="center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1971675" cy="1428750"/>
            <wp:effectExtent l="19050" t="0" r="9525" b="0"/>
            <wp:docPr id="26" name="Рисунок 7" descr="http://im7-tub-ru.yandex.net/i?id=138857806-44-72&amp;n=21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7-tub-ru.yandex.net/i?id=138857806-44-72&amp;n=21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0AA" w:rsidRDefault="007160AA" w:rsidP="002D0735">
      <w:pPr>
        <w:spacing w:before="100" w:beforeAutospacing="1" w:after="100" w:afterAutospacing="1" w:line="360" w:lineRule="auto"/>
        <w:ind w:firstLine="567"/>
        <w:jc w:val="center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  <w:r>
        <w:rPr>
          <w:rFonts w:ascii="Monotype Corsiva" w:eastAsia="Times New Roman" w:hAnsi="Monotype Corsiva" w:cs="Times New Roman"/>
          <w:sz w:val="32"/>
          <w:szCs w:val="32"/>
          <w:lang w:eastAsia="ru-RU"/>
        </w:rPr>
        <w:t xml:space="preserve">    </w:t>
      </w:r>
    </w:p>
    <w:p w:rsidR="00D364C5" w:rsidRPr="007160AA" w:rsidRDefault="007160AA" w:rsidP="002D0735">
      <w:pPr>
        <w:spacing w:before="100" w:beforeAutospacing="1" w:after="100" w:afterAutospacing="1" w:line="360" w:lineRule="auto"/>
        <w:ind w:firstLine="567"/>
        <w:jc w:val="center"/>
        <w:rPr>
          <w:rFonts w:ascii="Monotype Corsiva" w:eastAsia="Times New Roman" w:hAnsi="Monotype Corsiva" w:cs="Times New Roman"/>
          <w:i/>
          <w:sz w:val="32"/>
          <w:szCs w:val="32"/>
          <w:lang w:eastAsia="ru-RU"/>
        </w:rPr>
      </w:pPr>
      <w:r w:rsidRPr="007160AA">
        <w:rPr>
          <w:i/>
          <w:noProof/>
          <w:color w:val="0000FF"/>
          <w:lang w:eastAsia="ru-RU"/>
        </w:rPr>
        <w:drawing>
          <wp:inline distT="0" distB="0" distL="0" distR="0">
            <wp:extent cx="1905000" cy="1428750"/>
            <wp:effectExtent l="19050" t="0" r="0" b="0"/>
            <wp:docPr id="30" name="Рисунок 13" descr="http://im5-tub-ru.yandex.net/i?id=198294986-71-72&amp;n=21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5-tub-ru.yandex.net/i?id=198294986-71-72&amp;n=21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color w:val="0000FF"/>
          <w:lang w:eastAsia="ru-RU"/>
        </w:rPr>
        <w:t xml:space="preserve">                                          </w:t>
      </w:r>
      <w:r w:rsidRPr="007160AA">
        <w:rPr>
          <w:i/>
          <w:noProof/>
          <w:color w:val="0000FF"/>
          <w:lang w:eastAsia="ru-RU"/>
        </w:rPr>
        <w:drawing>
          <wp:inline distT="0" distB="0" distL="0" distR="0">
            <wp:extent cx="2209800" cy="1428750"/>
            <wp:effectExtent l="19050" t="0" r="0" b="0"/>
            <wp:docPr id="27" name="Рисунок 10" descr="http://im2-tub-ru.yandex.net/i?id=367025173-56-72&amp;n=21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2-tub-ru.yandex.net/i?id=367025173-56-72&amp;n=21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0AA" w:rsidRDefault="007160AA" w:rsidP="002D0735">
      <w:pPr>
        <w:spacing w:before="100" w:beforeAutospacing="1" w:after="100" w:afterAutospacing="1" w:line="360" w:lineRule="auto"/>
        <w:ind w:firstLine="567"/>
        <w:jc w:val="center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  <w:r>
        <w:rPr>
          <w:rFonts w:ascii="Monotype Corsiva" w:eastAsia="Times New Roman" w:hAnsi="Monotype Corsiva" w:cs="Times New Roman"/>
          <w:sz w:val="32"/>
          <w:szCs w:val="32"/>
          <w:lang w:eastAsia="ru-RU"/>
        </w:rPr>
        <w:t xml:space="preserve">   </w:t>
      </w:r>
    </w:p>
    <w:p w:rsidR="007160AA" w:rsidRDefault="007160AA" w:rsidP="002D0735">
      <w:pPr>
        <w:spacing w:before="100" w:beforeAutospacing="1" w:after="100" w:afterAutospacing="1" w:line="360" w:lineRule="auto"/>
        <w:ind w:firstLine="567"/>
        <w:jc w:val="center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</w:p>
    <w:p w:rsidR="00D364C5" w:rsidRDefault="00D364C5" w:rsidP="002D0735">
      <w:pPr>
        <w:spacing w:before="100" w:beforeAutospacing="1" w:after="100" w:afterAutospacing="1" w:line="360" w:lineRule="auto"/>
        <w:ind w:firstLine="567"/>
        <w:jc w:val="center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</w:p>
    <w:p w:rsidR="00D364C5" w:rsidRDefault="007160AA" w:rsidP="007160AA">
      <w:pPr>
        <w:spacing w:before="100" w:beforeAutospacing="1" w:after="100" w:afterAutospacing="1" w:line="360" w:lineRule="auto"/>
        <w:ind w:firstLine="567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1323975" cy="1856040"/>
            <wp:effectExtent l="19050" t="0" r="9525" b="0"/>
            <wp:docPr id="29" name="Рисунок 16" descr="http://im5-tub-ru.yandex.net/i?id=252625409-17-72&amp;n=21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5-tub-ru.yandex.net/i?id=252625409-17-72&amp;n=21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5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 w:cs="Times New Roman"/>
          <w:sz w:val="32"/>
          <w:szCs w:val="32"/>
          <w:lang w:eastAsia="ru-RU"/>
        </w:rPr>
        <w:t xml:space="preserve">                                                </w:t>
      </w:r>
      <w:r>
        <w:rPr>
          <w:noProof/>
          <w:color w:val="0000FF"/>
          <w:lang w:eastAsia="ru-RU"/>
        </w:rPr>
        <w:drawing>
          <wp:inline distT="0" distB="0" distL="0" distR="0">
            <wp:extent cx="1428750" cy="1428750"/>
            <wp:effectExtent l="19050" t="0" r="0" b="0"/>
            <wp:docPr id="31" name="Рисунок 19" descr="http://im7-tub-ru.yandex.net/i?id=298992454-60-72&amp;n=21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7-tub-ru.yandex.net/i?id=298992454-60-72&amp;n=21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403" w:rsidRDefault="00551403" w:rsidP="00551403">
      <w:pPr>
        <w:spacing w:before="100" w:beforeAutospacing="1" w:after="100" w:afterAutospacing="1" w:line="360" w:lineRule="auto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</w:p>
    <w:p w:rsidR="00D364C5" w:rsidRDefault="00551403" w:rsidP="002D0735">
      <w:pPr>
        <w:spacing w:before="100" w:beforeAutospacing="1" w:after="100" w:afterAutospacing="1" w:line="360" w:lineRule="auto"/>
        <w:ind w:firstLine="567"/>
        <w:jc w:val="center"/>
        <w:rPr>
          <w:rFonts w:ascii="Monotype Corsiva" w:eastAsia="Times New Roman" w:hAnsi="Monotype Corsiva" w:cs="Times New Roman"/>
          <w:sz w:val="52"/>
          <w:szCs w:val="52"/>
          <w:lang w:eastAsia="ru-RU"/>
        </w:rPr>
      </w:pPr>
      <w:r>
        <w:rPr>
          <w:rFonts w:ascii="Monotype Corsiva" w:eastAsia="Times New Roman" w:hAnsi="Monotype Corsiva" w:cs="Times New Roman"/>
          <w:sz w:val="52"/>
          <w:szCs w:val="52"/>
          <w:lang w:eastAsia="ru-RU"/>
        </w:rPr>
        <w:lastRenderedPageBreak/>
        <w:t>Полезные советы</w:t>
      </w:r>
    </w:p>
    <w:p w:rsidR="00551403" w:rsidRDefault="00551403" w:rsidP="00551403">
      <w:pPr>
        <w:rPr>
          <w:rFonts w:ascii="Arial" w:hAnsi="Arial" w:cs="Arial"/>
          <w:color w:val="333333"/>
          <w:sz w:val="20"/>
          <w:szCs w:val="20"/>
        </w:rPr>
      </w:pPr>
      <w:r>
        <w:rPr>
          <w:color w:val="333333"/>
          <w:sz w:val="28"/>
          <w:szCs w:val="28"/>
        </w:rPr>
        <w:t>В настоящее время для работы в различных техниках декоративно-прикладного творчества используют различные виды ножниц:</w:t>
      </w:r>
    </w:p>
    <w:p w:rsidR="00551403" w:rsidRDefault="00551403" w:rsidP="00551403">
      <w:pPr>
        <w:ind w:hanging="360"/>
        <w:rPr>
          <w:rFonts w:ascii="Arial" w:hAnsi="Arial" w:cs="Arial"/>
          <w:color w:val="333333"/>
          <w:sz w:val="20"/>
          <w:szCs w:val="20"/>
        </w:rPr>
      </w:pPr>
      <w:r>
        <w:rPr>
          <w:rFonts w:ascii="Symbol" w:hAnsi="Symbol" w:cs="Arial"/>
          <w:color w:val="333333"/>
          <w:sz w:val="28"/>
          <w:szCs w:val="28"/>
        </w:rPr>
        <w:t></w:t>
      </w:r>
      <w:r>
        <w:rPr>
          <w:color w:val="333333"/>
          <w:sz w:val="14"/>
          <w:szCs w:val="14"/>
        </w:rPr>
        <w:t xml:space="preserve"> </w:t>
      </w:r>
      <w:r>
        <w:rPr>
          <w:color w:val="333333"/>
          <w:sz w:val="28"/>
          <w:szCs w:val="28"/>
        </w:rPr>
        <w:t>Бытовые ножницы;</w:t>
      </w:r>
    </w:p>
    <w:p w:rsidR="00551403" w:rsidRDefault="00551403" w:rsidP="00551403">
      <w:pPr>
        <w:ind w:hanging="360"/>
        <w:rPr>
          <w:rFonts w:ascii="Arial" w:hAnsi="Arial" w:cs="Arial"/>
          <w:color w:val="333333"/>
          <w:sz w:val="20"/>
          <w:szCs w:val="20"/>
        </w:rPr>
      </w:pPr>
      <w:r>
        <w:rPr>
          <w:rFonts w:ascii="Symbol" w:hAnsi="Symbol" w:cs="Arial"/>
          <w:color w:val="333333"/>
          <w:sz w:val="28"/>
          <w:szCs w:val="28"/>
        </w:rPr>
        <w:t></w:t>
      </w:r>
      <w:r>
        <w:rPr>
          <w:color w:val="333333"/>
          <w:sz w:val="14"/>
          <w:szCs w:val="14"/>
        </w:rPr>
        <w:t xml:space="preserve"> </w:t>
      </w:r>
      <w:r>
        <w:rPr>
          <w:color w:val="333333"/>
          <w:sz w:val="28"/>
          <w:szCs w:val="28"/>
        </w:rPr>
        <w:t>Портняжные ножницы;</w:t>
      </w:r>
    </w:p>
    <w:p w:rsidR="00551403" w:rsidRDefault="00551403" w:rsidP="00551403">
      <w:pPr>
        <w:ind w:hanging="360"/>
        <w:rPr>
          <w:rFonts w:ascii="Arial" w:hAnsi="Arial" w:cs="Arial"/>
          <w:color w:val="333333"/>
          <w:sz w:val="20"/>
          <w:szCs w:val="20"/>
        </w:rPr>
      </w:pPr>
      <w:r>
        <w:rPr>
          <w:rFonts w:ascii="Symbol" w:hAnsi="Symbol" w:cs="Arial"/>
          <w:color w:val="333333"/>
          <w:sz w:val="28"/>
          <w:szCs w:val="28"/>
        </w:rPr>
        <w:t></w:t>
      </w:r>
      <w:r>
        <w:rPr>
          <w:color w:val="333333"/>
          <w:sz w:val="14"/>
          <w:szCs w:val="14"/>
        </w:rPr>
        <w:t xml:space="preserve"> </w:t>
      </w:r>
      <w:r>
        <w:rPr>
          <w:color w:val="333333"/>
          <w:sz w:val="28"/>
          <w:szCs w:val="28"/>
        </w:rPr>
        <w:t>Хозяйственные ножницы;</w:t>
      </w:r>
    </w:p>
    <w:p w:rsidR="00551403" w:rsidRDefault="00551403" w:rsidP="00551403">
      <w:pPr>
        <w:ind w:hanging="360"/>
        <w:rPr>
          <w:rFonts w:ascii="Arial" w:hAnsi="Arial" w:cs="Arial"/>
          <w:color w:val="333333"/>
          <w:sz w:val="20"/>
          <w:szCs w:val="20"/>
        </w:rPr>
      </w:pPr>
      <w:r>
        <w:rPr>
          <w:rFonts w:ascii="Symbol" w:hAnsi="Symbol" w:cs="Arial"/>
          <w:color w:val="333333"/>
          <w:sz w:val="28"/>
          <w:szCs w:val="28"/>
        </w:rPr>
        <w:t></w:t>
      </w:r>
      <w:r>
        <w:rPr>
          <w:color w:val="333333"/>
          <w:sz w:val="14"/>
          <w:szCs w:val="14"/>
        </w:rPr>
        <w:t xml:space="preserve"> </w:t>
      </w:r>
      <w:r>
        <w:rPr>
          <w:color w:val="333333"/>
          <w:sz w:val="28"/>
          <w:szCs w:val="28"/>
        </w:rPr>
        <w:t>Ножницы для школьника;</w:t>
      </w:r>
    </w:p>
    <w:p w:rsidR="00551403" w:rsidRDefault="00551403" w:rsidP="00551403">
      <w:pPr>
        <w:ind w:hanging="360"/>
        <w:rPr>
          <w:rFonts w:ascii="Arial" w:hAnsi="Arial" w:cs="Arial"/>
          <w:color w:val="333333"/>
          <w:sz w:val="20"/>
          <w:szCs w:val="20"/>
        </w:rPr>
      </w:pPr>
      <w:r>
        <w:rPr>
          <w:rFonts w:ascii="Symbol" w:hAnsi="Symbol" w:cs="Arial"/>
          <w:color w:val="333333"/>
          <w:sz w:val="28"/>
          <w:szCs w:val="28"/>
        </w:rPr>
        <w:t></w:t>
      </w:r>
      <w:r>
        <w:rPr>
          <w:color w:val="333333"/>
          <w:sz w:val="14"/>
          <w:szCs w:val="14"/>
        </w:rPr>
        <w:t xml:space="preserve"> </w:t>
      </w:r>
      <w:r>
        <w:rPr>
          <w:color w:val="333333"/>
          <w:sz w:val="28"/>
          <w:szCs w:val="28"/>
        </w:rPr>
        <w:t>Ножницы для левши;</w:t>
      </w:r>
    </w:p>
    <w:p w:rsidR="00551403" w:rsidRDefault="00551403" w:rsidP="00551403">
      <w:pPr>
        <w:ind w:hanging="360"/>
        <w:rPr>
          <w:rFonts w:ascii="Arial" w:hAnsi="Arial" w:cs="Arial"/>
          <w:color w:val="333333"/>
          <w:sz w:val="20"/>
          <w:szCs w:val="20"/>
        </w:rPr>
      </w:pPr>
      <w:r>
        <w:rPr>
          <w:rFonts w:ascii="Symbol" w:hAnsi="Symbol" w:cs="Arial"/>
          <w:color w:val="333333"/>
          <w:sz w:val="28"/>
          <w:szCs w:val="28"/>
        </w:rPr>
        <w:t></w:t>
      </w:r>
      <w:r>
        <w:rPr>
          <w:color w:val="333333"/>
          <w:sz w:val="14"/>
          <w:szCs w:val="14"/>
        </w:rPr>
        <w:t xml:space="preserve"> </w:t>
      </w:r>
      <w:r>
        <w:rPr>
          <w:color w:val="333333"/>
          <w:sz w:val="28"/>
          <w:szCs w:val="28"/>
        </w:rPr>
        <w:t>Ножницы для аппликации;</w:t>
      </w:r>
    </w:p>
    <w:p w:rsidR="00551403" w:rsidRDefault="00551403" w:rsidP="00551403">
      <w:pPr>
        <w:ind w:hanging="360"/>
        <w:rPr>
          <w:rFonts w:ascii="Arial" w:hAnsi="Arial" w:cs="Arial"/>
          <w:color w:val="333333"/>
          <w:sz w:val="20"/>
          <w:szCs w:val="20"/>
        </w:rPr>
      </w:pPr>
      <w:r>
        <w:rPr>
          <w:rFonts w:ascii="Symbol" w:hAnsi="Symbol" w:cs="Arial"/>
          <w:color w:val="333333"/>
          <w:sz w:val="28"/>
          <w:szCs w:val="28"/>
        </w:rPr>
        <w:t></w:t>
      </w:r>
      <w:r>
        <w:rPr>
          <w:color w:val="333333"/>
          <w:sz w:val="14"/>
          <w:szCs w:val="14"/>
        </w:rPr>
        <w:t xml:space="preserve"> </w:t>
      </w:r>
      <w:r>
        <w:rPr>
          <w:color w:val="333333"/>
          <w:sz w:val="28"/>
          <w:szCs w:val="28"/>
        </w:rPr>
        <w:t>Точные ножницы для вышивальных работ;</w:t>
      </w:r>
    </w:p>
    <w:p w:rsidR="00551403" w:rsidRDefault="00551403" w:rsidP="00551403">
      <w:pPr>
        <w:ind w:hanging="360"/>
        <w:rPr>
          <w:rFonts w:ascii="Arial" w:hAnsi="Arial" w:cs="Arial"/>
          <w:color w:val="333333"/>
          <w:sz w:val="20"/>
          <w:szCs w:val="20"/>
        </w:rPr>
      </w:pPr>
      <w:r>
        <w:rPr>
          <w:rFonts w:ascii="Symbol" w:hAnsi="Symbol" w:cs="Arial"/>
          <w:color w:val="333333"/>
          <w:sz w:val="28"/>
          <w:szCs w:val="28"/>
        </w:rPr>
        <w:t></w:t>
      </w:r>
      <w:r>
        <w:rPr>
          <w:color w:val="333333"/>
          <w:sz w:val="14"/>
          <w:szCs w:val="14"/>
        </w:rPr>
        <w:t xml:space="preserve"> </w:t>
      </w:r>
      <w:r>
        <w:rPr>
          <w:color w:val="333333"/>
          <w:sz w:val="28"/>
          <w:szCs w:val="28"/>
        </w:rPr>
        <w:t>Ножницы с кольцом для одного пальца;</w:t>
      </w:r>
    </w:p>
    <w:p w:rsidR="00551403" w:rsidRDefault="00551403" w:rsidP="00551403">
      <w:pPr>
        <w:ind w:hanging="360"/>
        <w:rPr>
          <w:rFonts w:ascii="Arial" w:hAnsi="Arial" w:cs="Arial"/>
          <w:color w:val="333333"/>
          <w:sz w:val="20"/>
          <w:szCs w:val="20"/>
        </w:rPr>
      </w:pPr>
      <w:r>
        <w:rPr>
          <w:rFonts w:ascii="Symbol" w:hAnsi="Symbol" w:cs="Arial"/>
          <w:color w:val="333333"/>
          <w:sz w:val="28"/>
          <w:szCs w:val="28"/>
        </w:rPr>
        <w:t></w:t>
      </w:r>
      <w:r>
        <w:rPr>
          <w:color w:val="333333"/>
          <w:sz w:val="14"/>
          <w:szCs w:val="14"/>
        </w:rPr>
        <w:t xml:space="preserve"> </w:t>
      </w:r>
      <w:r>
        <w:rPr>
          <w:color w:val="333333"/>
          <w:sz w:val="28"/>
          <w:szCs w:val="28"/>
        </w:rPr>
        <w:t>Фигурные ножницы</w:t>
      </w:r>
    </w:p>
    <w:p w:rsidR="00551403" w:rsidRDefault="00551403" w:rsidP="00551403">
      <w:pPr>
        <w:rPr>
          <w:rFonts w:ascii="Arial" w:hAnsi="Arial" w:cs="Arial"/>
          <w:color w:val="333333"/>
          <w:sz w:val="20"/>
          <w:szCs w:val="20"/>
        </w:rPr>
      </w:pPr>
    </w:p>
    <w:p w:rsidR="00551403" w:rsidRDefault="00551403" w:rsidP="00551403">
      <w:pPr>
        <w:rPr>
          <w:rFonts w:ascii="Arial" w:hAnsi="Arial" w:cs="Arial"/>
          <w:color w:val="333333"/>
          <w:sz w:val="20"/>
          <w:szCs w:val="20"/>
        </w:rPr>
      </w:pPr>
      <w:r>
        <w:rPr>
          <w:color w:val="333333"/>
          <w:sz w:val="28"/>
          <w:szCs w:val="28"/>
        </w:rPr>
        <w:t>К процессу выбора ножниц в магазине подходите очень серьезно. Обязательно возьмите ножницы в руки и попробуйте разрезать тот материал, для которого вы их берете:</w:t>
      </w:r>
    </w:p>
    <w:p w:rsidR="00551403" w:rsidRDefault="00551403" w:rsidP="00551403">
      <w:pPr>
        <w:ind w:hanging="360"/>
        <w:contextualSpacing/>
        <w:rPr>
          <w:rFonts w:ascii="Arial" w:hAnsi="Arial" w:cs="Arial"/>
          <w:color w:val="333333"/>
          <w:sz w:val="20"/>
          <w:szCs w:val="20"/>
        </w:rPr>
      </w:pPr>
      <w:r>
        <w:rPr>
          <w:rFonts w:ascii="Symbol" w:hAnsi="Symbol" w:cs="Arial"/>
          <w:color w:val="333333"/>
          <w:sz w:val="28"/>
          <w:szCs w:val="28"/>
        </w:rPr>
        <w:t></w:t>
      </w:r>
      <w:r>
        <w:rPr>
          <w:color w:val="333333"/>
          <w:sz w:val="14"/>
          <w:szCs w:val="14"/>
        </w:rPr>
        <w:t xml:space="preserve"> </w:t>
      </w:r>
      <w:r>
        <w:rPr>
          <w:color w:val="333333"/>
          <w:sz w:val="28"/>
          <w:szCs w:val="28"/>
        </w:rPr>
        <w:t>Вашей руке должно быть удобно;</w:t>
      </w:r>
    </w:p>
    <w:p w:rsidR="00551403" w:rsidRDefault="00551403" w:rsidP="00551403">
      <w:pPr>
        <w:ind w:hanging="360"/>
        <w:contextualSpacing/>
        <w:rPr>
          <w:rFonts w:ascii="Arial" w:hAnsi="Arial" w:cs="Arial"/>
          <w:color w:val="333333"/>
          <w:sz w:val="20"/>
          <w:szCs w:val="20"/>
        </w:rPr>
      </w:pPr>
      <w:r>
        <w:rPr>
          <w:rFonts w:ascii="Symbol" w:hAnsi="Symbol" w:cs="Arial"/>
          <w:color w:val="333333"/>
          <w:sz w:val="28"/>
          <w:szCs w:val="28"/>
        </w:rPr>
        <w:t></w:t>
      </w:r>
      <w:r>
        <w:rPr>
          <w:color w:val="333333"/>
          <w:sz w:val="14"/>
          <w:szCs w:val="14"/>
        </w:rPr>
        <w:t xml:space="preserve"> </w:t>
      </w:r>
      <w:r>
        <w:rPr>
          <w:color w:val="333333"/>
          <w:sz w:val="28"/>
          <w:szCs w:val="28"/>
        </w:rPr>
        <w:t>Ножницы должны резать материал по всей длине лезвий;</w:t>
      </w:r>
    </w:p>
    <w:p w:rsidR="00551403" w:rsidRDefault="00551403" w:rsidP="00551403">
      <w:pPr>
        <w:ind w:hanging="360"/>
        <w:contextualSpacing/>
        <w:rPr>
          <w:rFonts w:ascii="Arial" w:hAnsi="Arial" w:cs="Arial"/>
          <w:color w:val="333333"/>
          <w:sz w:val="20"/>
          <w:szCs w:val="20"/>
        </w:rPr>
      </w:pPr>
      <w:r>
        <w:rPr>
          <w:rFonts w:ascii="Symbol" w:hAnsi="Symbol" w:cs="Arial"/>
          <w:color w:val="333333"/>
          <w:sz w:val="28"/>
          <w:szCs w:val="28"/>
        </w:rPr>
        <w:t></w:t>
      </w:r>
      <w:r>
        <w:rPr>
          <w:color w:val="333333"/>
          <w:sz w:val="14"/>
          <w:szCs w:val="14"/>
        </w:rPr>
        <w:t xml:space="preserve"> </w:t>
      </w:r>
      <w:r>
        <w:rPr>
          <w:color w:val="333333"/>
          <w:sz w:val="28"/>
          <w:szCs w:val="28"/>
        </w:rPr>
        <w:t>Обязательно проверьте, режут ли ножницы самыми кончиками.</w:t>
      </w:r>
    </w:p>
    <w:p w:rsidR="00551403" w:rsidRDefault="00551403" w:rsidP="00551403">
      <w:pPr>
        <w:rPr>
          <w:rFonts w:ascii="Arial" w:hAnsi="Arial" w:cs="Arial"/>
          <w:color w:val="333333"/>
          <w:sz w:val="20"/>
          <w:szCs w:val="20"/>
        </w:rPr>
      </w:pPr>
      <w:r>
        <w:rPr>
          <w:color w:val="333333"/>
          <w:sz w:val="28"/>
          <w:szCs w:val="28"/>
        </w:rPr>
        <w:t>Ножницами режут только те материалы, для которых они предназначены. Знайте, что хорошие ножницы стоят дорого, поэтому их нужно беречь и хранить в недоступном для всех месте.</w:t>
      </w:r>
    </w:p>
    <w:p w:rsidR="00551403" w:rsidRDefault="00551403" w:rsidP="00551403">
      <w:pPr>
        <w:rPr>
          <w:rFonts w:ascii="Arial" w:hAnsi="Arial" w:cs="Arial"/>
          <w:color w:val="333333"/>
          <w:sz w:val="20"/>
          <w:szCs w:val="20"/>
        </w:rPr>
      </w:pPr>
    </w:p>
    <w:p w:rsidR="00551403" w:rsidRDefault="00551403" w:rsidP="00551403">
      <w:pPr>
        <w:rPr>
          <w:rFonts w:ascii="Arial" w:hAnsi="Arial" w:cs="Arial"/>
          <w:color w:val="333333"/>
          <w:sz w:val="20"/>
          <w:szCs w:val="20"/>
        </w:rPr>
      </w:pPr>
      <w:r>
        <w:rPr>
          <w:color w:val="333333"/>
          <w:sz w:val="28"/>
          <w:szCs w:val="28"/>
        </w:rPr>
        <w:t>При работе ножницам нужно осваивать правильные навыки резания:</w:t>
      </w:r>
    </w:p>
    <w:p w:rsidR="00551403" w:rsidRDefault="00551403" w:rsidP="00551403">
      <w:pPr>
        <w:rPr>
          <w:rFonts w:ascii="Arial" w:hAnsi="Arial" w:cs="Arial"/>
          <w:color w:val="333333"/>
          <w:sz w:val="20"/>
          <w:szCs w:val="20"/>
        </w:rPr>
      </w:pPr>
      <w:r>
        <w:rPr>
          <w:color w:val="333333"/>
          <w:sz w:val="28"/>
          <w:szCs w:val="28"/>
        </w:rPr>
        <w:t>При резании бумаги по прямой линии режут серединой лезвия, смотрят на конец ножниц, направляя их вдоль линии;</w:t>
      </w:r>
    </w:p>
    <w:p w:rsidR="00551403" w:rsidRDefault="00551403" w:rsidP="00551403">
      <w:pPr>
        <w:ind w:left="-360"/>
        <w:contextualSpacing/>
        <w:rPr>
          <w:rFonts w:ascii="Arial" w:hAnsi="Arial" w:cs="Arial"/>
          <w:color w:val="333333"/>
          <w:sz w:val="20"/>
          <w:szCs w:val="20"/>
        </w:rPr>
      </w:pPr>
      <w:r w:rsidRPr="00551403">
        <w:rPr>
          <w:rFonts w:ascii="Symbol" w:hAnsi="Symbol" w:cs="Arial"/>
          <w:b/>
          <w:color w:val="333333"/>
          <w:sz w:val="28"/>
          <w:szCs w:val="28"/>
        </w:rPr>
        <w:lastRenderedPageBreak/>
        <w:t></w:t>
      </w:r>
      <w:r w:rsidRPr="00551403">
        <w:rPr>
          <w:b/>
          <w:color w:val="333333"/>
          <w:sz w:val="14"/>
          <w:szCs w:val="14"/>
        </w:rPr>
        <w:t xml:space="preserve"> </w:t>
      </w:r>
      <w:r w:rsidRPr="00551403">
        <w:rPr>
          <w:b/>
          <w:color w:val="333333"/>
          <w:sz w:val="28"/>
          <w:szCs w:val="28"/>
        </w:rPr>
        <w:t>При резании по кривой линии смотрят на место разреза. Плавно поворачивая</w:t>
      </w:r>
      <w:r>
        <w:rPr>
          <w:color w:val="333333"/>
          <w:sz w:val="28"/>
          <w:szCs w:val="28"/>
        </w:rPr>
        <w:t xml:space="preserve"> левой рукой материал;</w:t>
      </w:r>
    </w:p>
    <w:p w:rsidR="00551403" w:rsidRDefault="00551403" w:rsidP="00551403">
      <w:pPr>
        <w:ind w:hanging="360"/>
        <w:contextualSpacing/>
        <w:rPr>
          <w:rFonts w:ascii="Arial" w:hAnsi="Arial" w:cs="Arial"/>
          <w:color w:val="333333"/>
          <w:sz w:val="20"/>
          <w:szCs w:val="20"/>
        </w:rPr>
      </w:pPr>
      <w:r>
        <w:rPr>
          <w:rFonts w:ascii="Symbol" w:hAnsi="Symbol" w:cs="Arial"/>
          <w:color w:val="333333"/>
          <w:sz w:val="28"/>
          <w:szCs w:val="28"/>
        </w:rPr>
        <w:t></w:t>
      </w:r>
      <w:r>
        <w:rPr>
          <w:color w:val="333333"/>
          <w:sz w:val="14"/>
          <w:szCs w:val="14"/>
        </w:rPr>
        <w:t xml:space="preserve"> </w:t>
      </w:r>
      <w:r>
        <w:rPr>
          <w:color w:val="333333"/>
          <w:sz w:val="28"/>
          <w:szCs w:val="28"/>
        </w:rPr>
        <w:t>Ножницами режут в направлении от себя с правой стороны. Правая и левая руки при резании не пересекаются. Локоть руки с ножницами не заносится вперед, и согласовываются действия обеих рук;</w:t>
      </w:r>
    </w:p>
    <w:p w:rsidR="00551403" w:rsidRDefault="00551403" w:rsidP="00551403">
      <w:pPr>
        <w:ind w:hanging="360"/>
        <w:contextualSpacing/>
        <w:rPr>
          <w:rFonts w:ascii="Arial" w:hAnsi="Arial" w:cs="Arial"/>
          <w:color w:val="333333"/>
          <w:sz w:val="20"/>
          <w:szCs w:val="20"/>
        </w:rPr>
      </w:pPr>
      <w:r>
        <w:rPr>
          <w:rFonts w:ascii="Symbol" w:hAnsi="Symbol" w:cs="Arial"/>
          <w:color w:val="333333"/>
          <w:sz w:val="28"/>
          <w:szCs w:val="28"/>
        </w:rPr>
        <w:t></w:t>
      </w:r>
      <w:r>
        <w:rPr>
          <w:color w:val="333333"/>
          <w:sz w:val="14"/>
          <w:szCs w:val="14"/>
        </w:rPr>
        <w:t xml:space="preserve"> </w:t>
      </w:r>
      <w:r>
        <w:rPr>
          <w:color w:val="333333"/>
          <w:sz w:val="28"/>
          <w:szCs w:val="28"/>
        </w:rPr>
        <w:t>Процесс резания ножницами должен проходить ритмично.</w:t>
      </w:r>
    </w:p>
    <w:p w:rsidR="00551403" w:rsidRDefault="00551403" w:rsidP="00551403">
      <w:pPr>
        <w:ind w:hanging="360"/>
        <w:contextualSpacing/>
        <w:rPr>
          <w:rFonts w:ascii="Arial" w:hAnsi="Arial" w:cs="Arial"/>
          <w:color w:val="333333"/>
          <w:sz w:val="20"/>
          <w:szCs w:val="20"/>
        </w:rPr>
      </w:pPr>
      <w:r>
        <w:rPr>
          <w:rFonts w:ascii="Symbol" w:hAnsi="Symbol" w:cs="Arial"/>
          <w:color w:val="333333"/>
          <w:sz w:val="28"/>
          <w:szCs w:val="28"/>
        </w:rPr>
        <w:t></w:t>
      </w:r>
      <w:r>
        <w:rPr>
          <w:color w:val="333333"/>
          <w:sz w:val="14"/>
          <w:szCs w:val="14"/>
        </w:rPr>
        <w:t xml:space="preserve"> </w:t>
      </w:r>
      <w:r>
        <w:rPr>
          <w:color w:val="333333"/>
          <w:sz w:val="28"/>
          <w:szCs w:val="28"/>
        </w:rPr>
        <w:t>Контролируйте положение ножниц по отношению к бумаге;</w:t>
      </w:r>
    </w:p>
    <w:p w:rsidR="00551403" w:rsidRDefault="00551403" w:rsidP="00551403">
      <w:pPr>
        <w:ind w:hanging="360"/>
        <w:contextualSpacing/>
        <w:rPr>
          <w:rFonts w:ascii="Arial" w:hAnsi="Arial" w:cs="Arial"/>
          <w:color w:val="333333"/>
          <w:sz w:val="20"/>
          <w:szCs w:val="20"/>
        </w:rPr>
      </w:pPr>
      <w:r>
        <w:rPr>
          <w:rFonts w:ascii="Symbol" w:hAnsi="Symbol" w:cs="Arial"/>
          <w:color w:val="333333"/>
          <w:sz w:val="28"/>
          <w:szCs w:val="28"/>
        </w:rPr>
        <w:t></w:t>
      </w:r>
      <w:r>
        <w:rPr>
          <w:color w:val="333333"/>
          <w:sz w:val="14"/>
          <w:szCs w:val="14"/>
        </w:rPr>
        <w:t xml:space="preserve"> </w:t>
      </w:r>
      <w:r>
        <w:rPr>
          <w:color w:val="333333"/>
          <w:sz w:val="28"/>
          <w:szCs w:val="28"/>
        </w:rPr>
        <w:t>Размер и толщина ножниц побирается в зависимости от предстоящей работы: для вырезания мелких деталей из тонкой бумаги подойдут небольшие ножницы, а для крупных элементов из прочной бумаги, где делаются большие надрезы – ножницы более крупные;</w:t>
      </w:r>
    </w:p>
    <w:p w:rsidR="00551403" w:rsidRDefault="00551403" w:rsidP="00551403">
      <w:pPr>
        <w:ind w:hanging="360"/>
        <w:contextualSpacing/>
        <w:rPr>
          <w:rFonts w:ascii="Arial" w:hAnsi="Arial" w:cs="Arial"/>
          <w:color w:val="333333"/>
          <w:sz w:val="20"/>
          <w:szCs w:val="20"/>
        </w:rPr>
      </w:pPr>
      <w:r>
        <w:rPr>
          <w:rFonts w:ascii="Symbol" w:hAnsi="Symbol" w:cs="Arial"/>
          <w:color w:val="333333"/>
          <w:sz w:val="28"/>
          <w:szCs w:val="28"/>
        </w:rPr>
        <w:t></w:t>
      </w:r>
      <w:r>
        <w:rPr>
          <w:color w:val="333333"/>
          <w:sz w:val="14"/>
          <w:szCs w:val="14"/>
        </w:rPr>
        <w:t xml:space="preserve"> </w:t>
      </w:r>
      <w:r>
        <w:rPr>
          <w:color w:val="333333"/>
          <w:sz w:val="28"/>
          <w:szCs w:val="28"/>
        </w:rPr>
        <w:t>Большие части вырезают широко раскрытыми ножницами, а маленькие детали – мелкими, осторожными движениями;</w:t>
      </w:r>
      <w:r>
        <w:rPr>
          <w:rFonts w:ascii="Arial" w:hAnsi="Arial" w:cs="Arial"/>
          <w:color w:val="333333"/>
          <w:sz w:val="20"/>
          <w:szCs w:val="20"/>
        </w:rPr>
        <w:br/>
      </w:r>
      <w:r>
        <w:rPr>
          <w:color w:val="333333"/>
          <w:sz w:val="28"/>
          <w:szCs w:val="28"/>
        </w:rPr>
        <w:t>Гофрированный картон режут ножницами с длинными лезвиями.</w:t>
      </w:r>
    </w:p>
    <w:p w:rsidR="00551403" w:rsidRDefault="00551403" w:rsidP="00551403">
      <w:pPr>
        <w:contextualSpacing/>
        <w:rPr>
          <w:rFonts w:ascii="Arial" w:hAnsi="Arial" w:cs="Arial"/>
          <w:color w:val="333333"/>
          <w:sz w:val="20"/>
          <w:szCs w:val="20"/>
        </w:rPr>
      </w:pPr>
    </w:p>
    <w:p w:rsidR="00551403" w:rsidRDefault="00551403" w:rsidP="00551403">
      <w:pPr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Прежде чем приступить к работе с ножницами, необходимо изучить правила техники безопасности. Ведь ножницы – это не игрушка, острый и опасный инструмент. Если ими неправильно пользоваться, можно пораниться.</w:t>
      </w:r>
    </w:p>
    <w:p w:rsidR="00551403" w:rsidRDefault="00551403" w:rsidP="00551403">
      <w:pPr>
        <w:rPr>
          <w:color w:val="333333"/>
          <w:sz w:val="28"/>
          <w:szCs w:val="28"/>
        </w:rPr>
      </w:pPr>
    </w:p>
    <w:p w:rsidR="00551403" w:rsidRDefault="00551403" w:rsidP="00551403">
      <w:pPr>
        <w:rPr>
          <w:color w:val="333333"/>
          <w:sz w:val="28"/>
          <w:szCs w:val="28"/>
        </w:rPr>
      </w:pPr>
    </w:p>
    <w:p w:rsidR="00551403" w:rsidRDefault="00551403" w:rsidP="00551403">
      <w:pPr>
        <w:rPr>
          <w:color w:val="333333"/>
          <w:sz w:val="28"/>
          <w:szCs w:val="28"/>
        </w:rPr>
      </w:pPr>
    </w:p>
    <w:p w:rsidR="00551403" w:rsidRDefault="00551403" w:rsidP="00551403">
      <w:pPr>
        <w:rPr>
          <w:rFonts w:ascii="Arial" w:hAnsi="Arial" w:cs="Arial"/>
          <w:color w:val="333333"/>
          <w:sz w:val="20"/>
          <w:szCs w:val="20"/>
        </w:rPr>
      </w:pPr>
      <w:r>
        <w:rPr>
          <w:noProof/>
          <w:color w:val="0000FF"/>
          <w:lang w:eastAsia="ru-RU"/>
        </w:rPr>
        <w:t xml:space="preserve">                                                   </w:t>
      </w:r>
      <w:r>
        <w:rPr>
          <w:noProof/>
          <w:color w:val="0000FF"/>
          <w:lang w:eastAsia="ru-RU"/>
        </w:rPr>
        <w:drawing>
          <wp:inline distT="0" distB="0" distL="0" distR="0">
            <wp:extent cx="2638425" cy="2552700"/>
            <wp:effectExtent l="19050" t="0" r="9525" b="0"/>
            <wp:docPr id="65" name="Рисунок 22" descr="http://im4-tub-ru.yandex.net/i?id=47796831-62-72&amp;n=21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4-tub-ru.yandex.net/i?id=47796831-62-72&amp;n=21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403" w:rsidRDefault="00551403" w:rsidP="00551403">
      <w:pPr>
        <w:rPr>
          <w:rFonts w:ascii="Arial" w:hAnsi="Arial" w:cs="Arial"/>
          <w:color w:val="333333"/>
          <w:sz w:val="20"/>
          <w:szCs w:val="20"/>
        </w:rPr>
      </w:pPr>
    </w:p>
    <w:p w:rsidR="00551403" w:rsidRDefault="00551403" w:rsidP="00551403">
      <w:pPr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</w:t>
      </w:r>
    </w:p>
    <w:p w:rsidR="00120062" w:rsidRDefault="00120062" w:rsidP="00120062">
      <w:pPr>
        <w:spacing w:before="100" w:beforeAutospacing="1" w:after="100" w:afterAutospacing="1" w:line="360" w:lineRule="auto"/>
        <w:ind w:firstLine="567"/>
        <w:rPr>
          <w:rFonts w:ascii="Verdana" w:hAnsi="Verdana"/>
          <w:color w:val="003366"/>
          <w:sz w:val="18"/>
          <w:szCs w:val="18"/>
        </w:rPr>
      </w:pPr>
    </w:p>
    <w:p w:rsidR="002D0735" w:rsidRDefault="00C1091D" w:rsidP="00C1091D">
      <w:pPr>
        <w:spacing w:before="100" w:beforeAutospacing="1" w:after="100" w:afterAutospacing="1" w:line="360" w:lineRule="auto"/>
        <w:ind w:firstLine="567"/>
        <w:jc w:val="center"/>
        <w:rPr>
          <w:rFonts w:ascii="Monotype Corsiva" w:eastAsia="Times New Roman" w:hAnsi="Monotype Corsiva" w:cs="Times New Roman"/>
          <w:sz w:val="56"/>
          <w:szCs w:val="56"/>
          <w:lang w:eastAsia="ru-RU"/>
        </w:rPr>
      </w:pPr>
      <w:r>
        <w:rPr>
          <w:rFonts w:ascii="Monotype Corsiva" w:eastAsia="Times New Roman" w:hAnsi="Monotype Corsiva" w:cs="Times New Roman"/>
          <w:sz w:val="56"/>
          <w:szCs w:val="56"/>
          <w:lang w:eastAsia="ru-RU"/>
        </w:rPr>
        <w:lastRenderedPageBreak/>
        <w:t>Формы контроля знаний, умения, навыков</w:t>
      </w:r>
    </w:p>
    <w:p w:rsidR="00704A27" w:rsidRDefault="00704A27" w:rsidP="00704A27">
      <w:pPr>
        <w:pStyle w:val="ac"/>
      </w:pPr>
    </w:p>
    <w:p w:rsidR="00704A27" w:rsidRDefault="00704A27" w:rsidP="00704A27">
      <w:pPr>
        <w:pStyle w:val="ac"/>
        <w:ind w:firstLine="567"/>
      </w:pPr>
      <w:r>
        <w:t xml:space="preserve">На занятиях организуется дифференцированная работа, используются наиболее доступные и интересные приемы в зависимости от подготовленности обучающихся и индивидуальных способностей каждого. При выполнении творческих заданий обучающиеся учатся применять полученные знания по технике безопасности </w:t>
      </w:r>
      <w:proofErr w:type="gramStart"/>
      <w:r>
        <w:t>в</w:t>
      </w:r>
      <w:proofErr w:type="gramEnd"/>
      <w:r>
        <w:t xml:space="preserve"> практической деятельностью.</w:t>
      </w:r>
    </w:p>
    <w:p w:rsidR="00704A27" w:rsidRDefault="00704A27" w:rsidP="00704A27">
      <w:pPr>
        <w:pStyle w:val="ac"/>
        <w:ind w:firstLine="567"/>
      </w:pPr>
      <w:r>
        <w:t xml:space="preserve">С правилами по технике безопасности </w:t>
      </w:r>
      <w:proofErr w:type="gramStart"/>
      <w:r>
        <w:t>обучающихся</w:t>
      </w:r>
      <w:proofErr w:type="gramEnd"/>
      <w:r>
        <w:t xml:space="preserve"> знакомство происходит на первом занятии. Обучение безопасным приемам труда необходимо проводить от занятия к занятию; правила должны соблюдаться как </w:t>
      </w:r>
      <w:proofErr w:type="gramStart"/>
      <w:r>
        <w:t>обучающимися</w:t>
      </w:r>
      <w:proofErr w:type="gramEnd"/>
      <w:r>
        <w:t>, так и самим педагогом. Инструктаж по технике безопасности включает словесные и практические методы обучения. Изучение проходит успешно лишь в том случае, если дети заинтересованы и увлечены данной темой, а это возможно при правильной организации работы и продуманной методике проведения инструктажа. Обучающиеся без заучивания, на практике, осваивают правила. Их целесообразно оформить в виде плаката (стенда) и повесить на видном месте, чтобы ребята постоянно видели и помнили о них. Те</w:t>
      </w:r>
      <w:proofErr w:type="gramStart"/>
      <w:r>
        <w:t>кст пр</w:t>
      </w:r>
      <w:proofErr w:type="gramEnd"/>
      <w:r>
        <w:t xml:space="preserve">авил должен быть написан кратко, четко, понятно, лаконично, доступно, а пункты инструкции по своему содержанию должны соответствовать оригиналу (нормативной инструкции) </w:t>
      </w:r>
    </w:p>
    <w:p w:rsidR="00704A27" w:rsidRDefault="00704A27" w:rsidP="00704A27">
      <w:pPr>
        <w:pStyle w:val="ac"/>
      </w:pPr>
    </w:p>
    <w:p w:rsidR="00704A27" w:rsidRDefault="00704A27" w:rsidP="00704A27">
      <w:pPr>
        <w:pStyle w:val="ac"/>
        <w:ind w:firstLine="567"/>
      </w:pPr>
      <w:r>
        <w:t xml:space="preserve">Одним из основных компонентов обучения является контроль качества усвоения обучающимися материала. Следовательно, значительное место необходимо уделять формам контроля знаний и умений, полученных при изучении правил техники безопасности. Для организации текущего и итогового контроля можно использовать разные формы их проведения: </w:t>
      </w:r>
      <w:proofErr w:type="gramStart"/>
      <w:r>
        <w:t>«Путешествие в королевство Безопасности» (использование широкого варианта</w:t>
      </w:r>
      <w:r w:rsidR="006D5AC2">
        <w:t xml:space="preserve"> игровых и сюрпризных моментов),</w:t>
      </w:r>
      <w:r>
        <w:t xml:space="preserve"> (игра - ярмарка, иг</w:t>
      </w:r>
      <w:r w:rsidR="006D5AC2">
        <w:t>ра «Найди ошибку», тесты</w:t>
      </w:r>
      <w:r>
        <w:t xml:space="preserve"> и т.д.</w:t>
      </w:r>
      <w:proofErr w:type="gramEnd"/>
      <w:r>
        <w:t xml:space="preserve"> Рассмотрим примеры тестов.</w:t>
      </w:r>
    </w:p>
    <w:p w:rsidR="00704A27" w:rsidRDefault="00704A27" w:rsidP="00704A27">
      <w:pPr>
        <w:pStyle w:val="ac"/>
      </w:pPr>
      <w:r>
        <w:rPr>
          <w:rStyle w:val="a5"/>
        </w:rPr>
        <w:t>Тест - завершение №1</w:t>
      </w:r>
    </w:p>
    <w:p w:rsidR="00704A27" w:rsidRDefault="00704A27" w:rsidP="00704A27">
      <w:pPr>
        <w:pStyle w:val="ac"/>
      </w:pPr>
      <w:r>
        <w:rPr>
          <w:rStyle w:val="a5"/>
        </w:rPr>
        <w:t xml:space="preserve">Цель: </w:t>
      </w:r>
      <w:r>
        <w:t>Закрепление знаний по теме «Правила техники безопасности при работе с иглами, ножницами, карандашом</w:t>
      </w:r>
      <w:r w:rsidR="006D5AC2">
        <w:t>»</w:t>
      </w:r>
      <w:r>
        <w:t xml:space="preserve">. </w:t>
      </w:r>
    </w:p>
    <w:p w:rsidR="00704A27" w:rsidRDefault="00704A27" w:rsidP="00704A27">
      <w:pPr>
        <w:pStyle w:val="ac"/>
      </w:pPr>
      <w:r>
        <w:rPr>
          <w:rStyle w:val="a5"/>
        </w:rPr>
        <w:t xml:space="preserve">Методика проведения: </w:t>
      </w:r>
      <w:r>
        <w:t xml:space="preserve">Педагог раздает детям карточки, на которых вопрос или формулировка задания дается незаконченным предложением. Обучающиеся должны завершить эти предложения. </w:t>
      </w:r>
    </w:p>
    <w:p w:rsidR="00704A27" w:rsidRDefault="00704A27" w:rsidP="00704A27">
      <w:pPr>
        <w:pStyle w:val="ac"/>
      </w:pPr>
      <w:r>
        <w:rPr>
          <w:rStyle w:val="a5"/>
        </w:rPr>
        <w:t>Задание:</w:t>
      </w:r>
    </w:p>
    <w:p w:rsidR="00704A27" w:rsidRDefault="00704A27" w:rsidP="00704A27">
      <w:pPr>
        <w:pStyle w:val="ac"/>
      </w:pPr>
      <w:r>
        <w:t>Прочитай, сообрази и допиши предложения:</w:t>
      </w:r>
    </w:p>
    <w:p w:rsidR="00704A27" w:rsidRDefault="00704A27" w:rsidP="00704A27">
      <w:pPr>
        <w:numPr>
          <w:ilvl w:val="0"/>
          <w:numId w:val="14"/>
        </w:numPr>
        <w:spacing w:before="100" w:beforeAutospacing="1" w:after="100" w:afterAutospacing="1" w:line="240" w:lineRule="auto"/>
      </w:pPr>
      <w:r>
        <w:t>Ножницы во время работы должны лежать…</w:t>
      </w:r>
    </w:p>
    <w:p w:rsidR="00704A27" w:rsidRDefault="00704A27" w:rsidP="00704A27">
      <w:pPr>
        <w:numPr>
          <w:ilvl w:val="0"/>
          <w:numId w:val="14"/>
        </w:numPr>
        <w:spacing w:before="100" w:beforeAutospacing="1" w:after="100" w:afterAutospacing="1" w:line="240" w:lineRule="auto"/>
      </w:pPr>
      <w:r>
        <w:lastRenderedPageBreak/>
        <w:t>Передавать ножницы можно только...</w:t>
      </w:r>
    </w:p>
    <w:p w:rsidR="00704A27" w:rsidRDefault="00704A27" w:rsidP="00704A27">
      <w:pPr>
        <w:numPr>
          <w:ilvl w:val="0"/>
          <w:numId w:val="14"/>
        </w:numPr>
        <w:spacing w:before="100" w:beforeAutospacing="1" w:after="100" w:afterAutospacing="1" w:line="240" w:lineRule="auto"/>
      </w:pPr>
      <w:r>
        <w:t xml:space="preserve">Иголки должны храниться </w:t>
      </w:r>
      <w:proofErr w:type="gramStart"/>
      <w:r>
        <w:t>в</w:t>
      </w:r>
      <w:proofErr w:type="gramEnd"/>
      <w:r>
        <w:t>…</w:t>
      </w:r>
    </w:p>
    <w:p w:rsidR="00704A27" w:rsidRDefault="00704A27" w:rsidP="00704A27">
      <w:pPr>
        <w:numPr>
          <w:ilvl w:val="0"/>
          <w:numId w:val="14"/>
        </w:numPr>
        <w:spacing w:before="100" w:beforeAutospacing="1" w:after="100" w:afterAutospacing="1" w:line="240" w:lineRule="auto"/>
      </w:pPr>
      <w:r>
        <w:t>До и после работы необходимо проверить … игл.</w:t>
      </w:r>
    </w:p>
    <w:p w:rsidR="00704A27" w:rsidRDefault="00704A27" w:rsidP="00704A27">
      <w:pPr>
        <w:numPr>
          <w:ilvl w:val="0"/>
          <w:numId w:val="14"/>
        </w:numPr>
        <w:spacing w:before="100" w:beforeAutospacing="1" w:after="100" w:afterAutospacing="1" w:line="240" w:lineRule="auto"/>
      </w:pPr>
      <w:r>
        <w:t>После пользования карандашом, его необходимо …</w:t>
      </w:r>
    </w:p>
    <w:p w:rsidR="00704A27" w:rsidRDefault="00704A27" w:rsidP="00704A27">
      <w:pPr>
        <w:pStyle w:val="ac"/>
      </w:pPr>
      <w:r>
        <w:rPr>
          <w:rStyle w:val="a5"/>
        </w:rPr>
        <w:t>Тест № 2</w:t>
      </w:r>
    </w:p>
    <w:p w:rsidR="00704A27" w:rsidRDefault="00704A27" w:rsidP="00704A27">
      <w:pPr>
        <w:pStyle w:val="ac"/>
      </w:pPr>
      <w:r>
        <w:rPr>
          <w:rStyle w:val="a5"/>
        </w:rPr>
        <w:t xml:space="preserve">Цель: </w:t>
      </w:r>
      <w:r>
        <w:t xml:space="preserve">Закрепление знаний по правилам техники безопасности при работе с иглами. </w:t>
      </w:r>
    </w:p>
    <w:p w:rsidR="00704A27" w:rsidRDefault="00704A27" w:rsidP="00704A27">
      <w:pPr>
        <w:pStyle w:val="ac"/>
      </w:pPr>
      <w:r>
        <w:rPr>
          <w:rStyle w:val="a5"/>
        </w:rPr>
        <w:t xml:space="preserve">Методика проведения: </w:t>
      </w:r>
      <w:r>
        <w:t>Педагог раздает детям карточки-задания. Необходимо заполнить пустую графу таблицы цифрами, указав ими последовательность выполнения работы.</w:t>
      </w:r>
    </w:p>
    <w:p w:rsidR="00704A27" w:rsidRDefault="00704A27" w:rsidP="00704A27">
      <w:pPr>
        <w:pStyle w:val="ac"/>
      </w:pPr>
      <w:r>
        <w:rPr>
          <w:rStyle w:val="a5"/>
        </w:rPr>
        <w:t>Задание:</w:t>
      </w:r>
    </w:p>
    <w:p w:rsidR="00704A27" w:rsidRDefault="00704A27" w:rsidP="00704A27">
      <w:pPr>
        <w:pStyle w:val="ac"/>
      </w:pPr>
      <w:r>
        <w:t>Укажите последовательность операций: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2961"/>
        <w:gridCol w:w="4920"/>
      </w:tblGrid>
      <w:tr w:rsidR="00704A27" w:rsidTr="00A2575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4A27" w:rsidRDefault="00704A27" w:rsidP="00A25750">
            <w:pPr>
              <w:pStyle w:val="ac"/>
              <w:jc w:val="center"/>
            </w:pPr>
            <w:r>
              <w:rPr>
                <w:rStyle w:val="a5"/>
              </w:rPr>
              <w:t>Ход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4A27" w:rsidRDefault="00704A27" w:rsidP="00A25750">
            <w:pPr>
              <w:pStyle w:val="ac"/>
              <w:jc w:val="center"/>
            </w:pPr>
            <w:r>
              <w:rPr>
                <w:rStyle w:val="a5"/>
              </w:rPr>
              <w:t>№ последовательности выполнения работы</w:t>
            </w:r>
          </w:p>
        </w:tc>
      </w:tr>
      <w:tr w:rsidR="00704A27" w:rsidTr="00A2575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4A27" w:rsidRDefault="00704A27" w:rsidP="00A25750">
            <w:pPr>
              <w:pStyle w:val="ac"/>
            </w:pPr>
            <w:r>
              <w:t>Отрезать нитку ножницами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4A27" w:rsidRDefault="00704A27" w:rsidP="00A25750">
            <w:pPr>
              <w:rPr>
                <w:sz w:val="24"/>
                <w:szCs w:val="24"/>
              </w:rPr>
            </w:pPr>
          </w:p>
        </w:tc>
      </w:tr>
      <w:tr w:rsidR="00704A27" w:rsidTr="00A2575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4A27" w:rsidRDefault="00704A27" w:rsidP="00A25750">
            <w:pPr>
              <w:pStyle w:val="ac"/>
            </w:pPr>
            <w:r>
              <w:t>Завязать узелок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4A27" w:rsidRDefault="00704A27" w:rsidP="00A25750">
            <w:pPr>
              <w:rPr>
                <w:sz w:val="24"/>
                <w:szCs w:val="24"/>
              </w:rPr>
            </w:pPr>
          </w:p>
        </w:tc>
      </w:tr>
      <w:tr w:rsidR="00704A27" w:rsidTr="00A2575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4A27" w:rsidRDefault="00704A27" w:rsidP="00A25750">
            <w:pPr>
              <w:pStyle w:val="ac"/>
            </w:pPr>
            <w:r>
              <w:t>Взять иголку из игольницы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4A27" w:rsidRDefault="00704A27" w:rsidP="00A25750">
            <w:pPr>
              <w:rPr>
                <w:sz w:val="24"/>
                <w:szCs w:val="24"/>
              </w:rPr>
            </w:pPr>
          </w:p>
        </w:tc>
      </w:tr>
      <w:tr w:rsidR="00704A27" w:rsidTr="00A2575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4A27" w:rsidRDefault="00704A27" w:rsidP="00A25750">
            <w:pPr>
              <w:pStyle w:val="ac"/>
            </w:pPr>
            <w:r>
              <w:t>Отмерить нитку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4A27" w:rsidRDefault="00704A27" w:rsidP="00A25750">
            <w:pPr>
              <w:rPr>
                <w:sz w:val="24"/>
                <w:szCs w:val="24"/>
              </w:rPr>
            </w:pPr>
          </w:p>
        </w:tc>
      </w:tr>
      <w:tr w:rsidR="00704A27" w:rsidTr="00A25750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4A27" w:rsidRDefault="00704A27" w:rsidP="00A25750">
            <w:pPr>
              <w:pStyle w:val="ac"/>
            </w:pPr>
            <w:r>
              <w:t>Вставить нитку в иголку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04A27" w:rsidRDefault="00704A27" w:rsidP="00A25750">
            <w:pPr>
              <w:rPr>
                <w:sz w:val="24"/>
                <w:szCs w:val="24"/>
              </w:rPr>
            </w:pPr>
          </w:p>
        </w:tc>
      </w:tr>
    </w:tbl>
    <w:p w:rsidR="00704A27" w:rsidRDefault="00704A27" w:rsidP="00704A27">
      <w:pPr>
        <w:pStyle w:val="ac"/>
      </w:pPr>
      <w:r>
        <w:t xml:space="preserve">Предложенные приемы организации занятий по изучению правил по технике безопасности и практические задания, призваны в доступной форме </w:t>
      </w:r>
      <w:proofErr w:type="gramStart"/>
      <w:r>
        <w:t>оказать</w:t>
      </w:r>
      <w:proofErr w:type="gramEnd"/>
      <w:r>
        <w:t xml:space="preserve"> ребенку помощь в изучении не совсем интересных, но важных правил по технике безопасности.</w:t>
      </w:r>
    </w:p>
    <w:p w:rsidR="00704A27" w:rsidRDefault="00704A27" w:rsidP="00704A27">
      <w:pPr>
        <w:pStyle w:val="ac"/>
      </w:pPr>
    </w:p>
    <w:p w:rsidR="00704A27" w:rsidRDefault="00704A27" w:rsidP="00704A27">
      <w:pPr>
        <w:pStyle w:val="ac"/>
      </w:pPr>
    </w:p>
    <w:p w:rsidR="00C1091D" w:rsidRDefault="00704A27" w:rsidP="00C1091D">
      <w:pPr>
        <w:spacing w:before="100" w:beforeAutospacing="1" w:after="100" w:afterAutospacing="1" w:line="360" w:lineRule="auto"/>
        <w:ind w:firstLine="567"/>
        <w:jc w:val="center"/>
        <w:rPr>
          <w:rFonts w:ascii="Monotype Corsiva" w:eastAsia="Times New Roman" w:hAnsi="Monotype Corsiva" w:cs="Times New Roman"/>
          <w:sz w:val="56"/>
          <w:szCs w:val="56"/>
          <w:lang w:eastAsia="ru-RU"/>
        </w:rPr>
      </w:pPr>
      <w:r w:rsidRPr="00704A27">
        <w:rPr>
          <w:rFonts w:ascii="Monotype Corsiva" w:eastAsia="Times New Roman" w:hAnsi="Monotype Corsiva" w:cs="Times New Roman"/>
          <w:noProof/>
          <w:sz w:val="56"/>
          <w:szCs w:val="56"/>
          <w:lang w:eastAsia="ru-RU"/>
        </w:rPr>
        <w:drawing>
          <wp:inline distT="0" distB="0" distL="0" distR="0">
            <wp:extent cx="3161895" cy="2470793"/>
            <wp:effectExtent l="19050" t="0" r="405" b="0"/>
            <wp:docPr id="13" name="Рисунок 28" descr="http://sadik110.ru/ckfinder/userfiles/images/dop/nitochka/igol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adik110.ru/ckfinder/userfiles/images/dop/nitochka/igolki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277" cy="247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AC2" w:rsidRDefault="006D5AC2" w:rsidP="00C1091D">
      <w:pPr>
        <w:spacing w:before="100" w:beforeAutospacing="1" w:after="100" w:afterAutospacing="1" w:line="360" w:lineRule="auto"/>
        <w:ind w:firstLine="567"/>
        <w:jc w:val="center"/>
        <w:rPr>
          <w:rFonts w:ascii="Monotype Corsiva" w:eastAsia="Times New Roman" w:hAnsi="Monotype Corsiva" w:cs="Times New Roman"/>
          <w:sz w:val="56"/>
          <w:szCs w:val="56"/>
          <w:lang w:eastAsia="ru-RU"/>
        </w:rPr>
      </w:pPr>
    </w:p>
    <w:p w:rsidR="006D5AC2" w:rsidRDefault="006D5AC2" w:rsidP="00C1091D">
      <w:pPr>
        <w:spacing w:before="100" w:beforeAutospacing="1" w:after="100" w:afterAutospacing="1" w:line="360" w:lineRule="auto"/>
        <w:ind w:firstLine="567"/>
        <w:jc w:val="center"/>
        <w:rPr>
          <w:rFonts w:ascii="Monotype Corsiva" w:eastAsia="Times New Roman" w:hAnsi="Monotype Corsiva" w:cs="Times New Roman"/>
          <w:sz w:val="56"/>
          <w:szCs w:val="56"/>
          <w:lang w:eastAsia="ru-RU"/>
        </w:rPr>
      </w:pPr>
      <w:r>
        <w:rPr>
          <w:rFonts w:ascii="Monotype Corsiva" w:eastAsia="Times New Roman" w:hAnsi="Monotype Corsiva" w:cs="Times New Roman"/>
          <w:sz w:val="56"/>
          <w:szCs w:val="56"/>
          <w:lang w:eastAsia="ru-RU"/>
        </w:rPr>
        <w:lastRenderedPageBreak/>
        <w:t>Список литературы</w:t>
      </w:r>
    </w:p>
    <w:p w:rsidR="00F35343" w:rsidRDefault="000C3FD2" w:rsidP="000C3FD2">
      <w:pPr>
        <w:spacing w:before="100" w:beforeAutospacing="1" w:after="100" w:afterAutospacing="1" w:line="240" w:lineRule="auto"/>
        <w:rPr>
          <w:rFonts w:ascii="Arial" w:hAnsi="Arial" w:cs="Arial"/>
        </w:rPr>
      </w:pPr>
      <w:r>
        <w:rPr>
          <w:rFonts w:ascii="Monotype Corsiva" w:eastAsia="Times New Roman" w:hAnsi="Monotype Corsiva" w:cs="Times New Roman"/>
          <w:sz w:val="32"/>
          <w:szCs w:val="32"/>
          <w:lang w:eastAsia="ru-RU"/>
        </w:rPr>
        <w:t xml:space="preserve">     </w:t>
      </w:r>
      <w:r w:rsidR="00F35343">
        <w:rPr>
          <w:rFonts w:ascii="Monotype Corsiva" w:eastAsia="Times New Roman" w:hAnsi="Monotype Corsiva" w:cs="Times New Roman"/>
          <w:sz w:val="32"/>
          <w:szCs w:val="32"/>
          <w:lang w:eastAsia="ru-RU"/>
        </w:rPr>
        <w:t>1.</w:t>
      </w:r>
      <w:r w:rsidR="006D5AC2" w:rsidRPr="00F35343">
        <w:rPr>
          <w:rFonts w:ascii="Monotype Corsiva" w:eastAsia="Times New Roman" w:hAnsi="Monotype Corsiva" w:cs="Times New Roman"/>
          <w:sz w:val="32"/>
          <w:szCs w:val="32"/>
          <w:lang w:eastAsia="ru-RU"/>
        </w:rPr>
        <w:t>[</w:t>
      </w:r>
      <w:r w:rsidR="006D5AC2">
        <w:rPr>
          <w:rFonts w:ascii="Monotype Corsiva" w:eastAsia="Times New Roman" w:hAnsi="Monotype Corsiva" w:cs="Times New Roman"/>
          <w:sz w:val="32"/>
          <w:szCs w:val="32"/>
          <w:lang w:eastAsia="ru-RU"/>
        </w:rPr>
        <w:t>Электронный ресурс</w:t>
      </w:r>
      <w:r w:rsidR="006D5AC2" w:rsidRPr="00F35343">
        <w:rPr>
          <w:rFonts w:ascii="Monotype Corsiva" w:eastAsia="Times New Roman" w:hAnsi="Monotype Corsiva" w:cs="Times New Roman"/>
          <w:sz w:val="32"/>
          <w:szCs w:val="32"/>
          <w:lang w:eastAsia="ru-RU"/>
        </w:rPr>
        <w:t xml:space="preserve">] </w:t>
      </w:r>
      <w:proofErr w:type="spellStart"/>
      <w:r w:rsidR="00F35343">
        <w:rPr>
          <w:rFonts w:ascii="Arial" w:hAnsi="Arial" w:cs="Arial"/>
        </w:rPr>
        <w:t>www.aphorism.ru</w:t>
      </w:r>
      <w:proofErr w:type="spellEnd"/>
      <w:r w:rsidR="00F35343">
        <w:rPr>
          <w:rFonts w:ascii="Arial" w:hAnsi="Arial" w:cs="Arial"/>
        </w:rPr>
        <w:t xml:space="preserve"> </w:t>
      </w:r>
    </w:p>
    <w:p w:rsidR="00F35343" w:rsidRPr="00F35343" w:rsidRDefault="000C3FD2" w:rsidP="000C3FD2">
      <w:pPr>
        <w:spacing w:before="100" w:beforeAutospacing="1" w:after="100" w:afterAutospacing="1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F35343">
        <w:rPr>
          <w:rFonts w:ascii="Arial" w:hAnsi="Arial" w:cs="Arial"/>
        </w:rPr>
        <w:t xml:space="preserve">   2.</w:t>
      </w:r>
      <w:r w:rsidR="00F35343" w:rsidRPr="00F35343">
        <w:rPr>
          <w:rFonts w:ascii="Monotype Corsiva" w:eastAsia="Times New Roman" w:hAnsi="Monotype Corsiva" w:cs="Times New Roman"/>
          <w:sz w:val="32"/>
          <w:szCs w:val="32"/>
          <w:lang w:eastAsia="ru-RU"/>
        </w:rPr>
        <w:t xml:space="preserve"> [</w:t>
      </w:r>
      <w:r w:rsidR="00F35343">
        <w:rPr>
          <w:rFonts w:ascii="Monotype Corsiva" w:eastAsia="Times New Roman" w:hAnsi="Monotype Corsiva" w:cs="Times New Roman"/>
          <w:sz w:val="32"/>
          <w:szCs w:val="32"/>
          <w:lang w:eastAsia="ru-RU"/>
        </w:rPr>
        <w:t>Электронный ресурс</w:t>
      </w:r>
      <w:r w:rsidR="00F35343" w:rsidRPr="00F35343">
        <w:rPr>
          <w:rFonts w:ascii="Monotype Corsiva" w:eastAsia="Times New Roman" w:hAnsi="Monotype Corsiva" w:cs="Times New Roman"/>
          <w:sz w:val="32"/>
          <w:szCs w:val="32"/>
          <w:lang w:eastAsia="ru-RU"/>
        </w:rPr>
        <w:t xml:space="preserve">] </w:t>
      </w:r>
      <w:r w:rsidR="00F35343" w:rsidRPr="00F35343">
        <w:rPr>
          <w:rFonts w:ascii="Arial" w:hAnsi="Arial" w:cs="Arial"/>
        </w:rPr>
        <w:t xml:space="preserve"> </w:t>
      </w:r>
      <w:proofErr w:type="spellStart"/>
      <w:r w:rsidR="00F35343">
        <w:rPr>
          <w:rFonts w:ascii="Arial" w:hAnsi="Arial" w:cs="Arial"/>
        </w:rPr>
        <w:t>www.dic.academic.ru</w:t>
      </w:r>
      <w:proofErr w:type="spellEnd"/>
      <w:r w:rsidR="00F35343">
        <w:rPr>
          <w:rFonts w:ascii="Arial" w:hAnsi="Arial" w:cs="Arial"/>
        </w:rPr>
        <w:t>/</w:t>
      </w:r>
      <w:proofErr w:type="spellStart"/>
      <w:r w:rsidR="00F35343">
        <w:rPr>
          <w:rFonts w:ascii="Arial" w:hAnsi="Arial" w:cs="Arial"/>
        </w:rPr>
        <w:t>dic.nsf</w:t>
      </w:r>
      <w:proofErr w:type="spellEnd"/>
      <w:r w:rsidR="00F35343">
        <w:rPr>
          <w:rFonts w:ascii="Arial" w:hAnsi="Arial" w:cs="Arial"/>
        </w:rPr>
        <w:t>/</w:t>
      </w:r>
      <w:proofErr w:type="spellStart"/>
      <w:r w:rsidR="00F35343">
        <w:rPr>
          <w:rFonts w:ascii="Arial" w:hAnsi="Arial" w:cs="Arial"/>
        </w:rPr>
        <w:t>brokgauz</w:t>
      </w:r>
      <w:proofErr w:type="spellEnd"/>
      <w:r w:rsidR="00F35343">
        <w:rPr>
          <w:rFonts w:ascii="Arial" w:hAnsi="Arial" w:cs="Arial"/>
        </w:rPr>
        <w:t xml:space="preserve">/10258 </w:t>
      </w:r>
    </w:p>
    <w:p w:rsidR="00F35343" w:rsidRDefault="000C3FD2" w:rsidP="00F35343">
      <w:pPr>
        <w:spacing w:before="100" w:beforeAutospacing="1" w:after="100" w:afterAutospacing="1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F35343">
        <w:rPr>
          <w:rFonts w:ascii="Arial" w:hAnsi="Arial" w:cs="Arial"/>
        </w:rPr>
        <w:t xml:space="preserve">    </w:t>
      </w:r>
      <w:r w:rsidR="00F35343" w:rsidRPr="00F35343">
        <w:rPr>
          <w:rFonts w:ascii="Arial" w:hAnsi="Arial" w:cs="Arial"/>
        </w:rPr>
        <w:t>3</w:t>
      </w:r>
      <w:r w:rsidR="00F35343">
        <w:rPr>
          <w:rFonts w:ascii="Arial" w:hAnsi="Arial" w:cs="Arial"/>
        </w:rPr>
        <w:t>.</w:t>
      </w:r>
      <w:r w:rsidR="00F35343" w:rsidRPr="00F35343">
        <w:rPr>
          <w:rFonts w:ascii="Arial" w:hAnsi="Arial" w:cs="Arial"/>
        </w:rPr>
        <w:t xml:space="preserve"> </w:t>
      </w:r>
      <w:r w:rsidR="00F35343" w:rsidRPr="00F35343">
        <w:rPr>
          <w:rFonts w:ascii="Monotype Corsiva" w:eastAsia="Times New Roman" w:hAnsi="Monotype Corsiva" w:cs="Times New Roman"/>
          <w:sz w:val="32"/>
          <w:szCs w:val="32"/>
          <w:lang w:eastAsia="ru-RU"/>
        </w:rPr>
        <w:t>[</w:t>
      </w:r>
      <w:r w:rsidR="00F35343">
        <w:rPr>
          <w:rFonts w:ascii="Monotype Corsiva" w:eastAsia="Times New Roman" w:hAnsi="Monotype Corsiva" w:cs="Times New Roman"/>
          <w:sz w:val="32"/>
          <w:szCs w:val="32"/>
          <w:lang w:eastAsia="ru-RU"/>
        </w:rPr>
        <w:t>Электронный ресурс</w:t>
      </w:r>
      <w:r w:rsidR="00F35343" w:rsidRPr="00F35343">
        <w:rPr>
          <w:rFonts w:ascii="Monotype Corsiva" w:eastAsia="Times New Roman" w:hAnsi="Monotype Corsiva" w:cs="Times New Roman"/>
          <w:sz w:val="32"/>
          <w:szCs w:val="32"/>
          <w:lang w:eastAsia="ru-RU"/>
        </w:rPr>
        <w:t xml:space="preserve">] </w:t>
      </w:r>
      <w:r w:rsidR="00F35343" w:rsidRPr="00F35343">
        <w:rPr>
          <w:rFonts w:ascii="Arial" w:hAnsi="Arial" w:cs="Arial"/>
        </w:rPr>
        <w:t xml:space="preserve"> </w:t>
      </w:r>
      <w:r w:rsidR="00F35343">
        <w:rPr>
          <w:rFonts w:ascii="Arial" w:hAnsi="Arial" w:cs="Arial"/>
        </w:rPr>
        <w:t xml:space="preserve">www.psyfactor.org/lib/colorpsy.htm </w:t>
      </w:r>
    </w:p>
    <w:p w:rsidR="00F35343" w:rsidRDefault="000C3FD2" w:rsidP="000C3FD2">
      <w:pPr>
        <w:spacing w:before="100" w:beforeAutospacing="1" w:after="100" w:afterAutospacing="1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F35343">
        <w:rPr>
          <w:rFonts w:ascii="Arial" w:hAnsi="Arial" w:cs="Arial"/>
        </w:rPr>
        <w:t xml:space="preserve">   4.</w:t>
      </w:r>
      <w:r w:rsidR="00F35343" w:rsidRPr="00F35343">
        <w:rPr>
          <w:rFonts w:ascii="Monotype Corsiva" w:eastAsia="Times New Roman" w:hAnsi="Monotype Corsiva" w:cs="Times New Roman"/>
          <w:sz w:val="32"/>
          <w:szCs w:val="32"/>
          <w:lang w:eastAsia="ru-RU"/>
        </w:rPr>
        <w:t xml:space="preserve"> [</w:t>
      </w:r>
      <w:r w:rsidR="00F35343">
        <w:rPr>
          <w:rFonts w:ascii="Monotype Corsiva" w:eastAsia="Times New Roman" w:hAnsi="Monotype Corsiva" w:cs="Times New Roman"/>
          <w:sz w:val="32"/>
          <w:szCs w:val="32"/>
          <w:lang w:eastAsia="ru-RU"/>
        </w:rPr>
        <w:t>Электронный ресурс</w:t>
      </w:r>
      <w:r w:rsidR="00F35343" w:rsidRPr="00F35343">
        <w:rPr>
          <w:rFonts w:ascii="Monotype Corsiva" w:eastAsia="Times New Roman" w:hAnsi="Monotype Corsiva" w:cs="Times New Roman"/>
          <w:sz w:val="32"/>
          <w:szCs w:val="32"/>
          <w:lang w:eastAsia="ru-RU"/>
        </w:rPr>
        <w:t xml:space="preserve">] </w:t>
      </w:r>
      <w:r w:rsidR="00F35343" w:rsidRPr="00F35343">
        <w:rPr>
          <w:rFonts w:ascii="Arial" w:hAnsi="Arial" w:cs="Arial"/>
        </w:rPr>
        <w:t xml:space="preserve"> </w:t>
      </w:r>
      <w:r w:rsidR="00F35343">
        <w:rPr>
          <w:rFonts w:ascii="Arial" w:hAnsi="Arial" w:cs="Arial"/>
        </w:rPr>
        <w:t xml:space="preserve">www.ru.wikipedia.org </w:t>
      </w:r>
    </w:p>
    <w:p w:rsidR="000C3FD2" w:rsidRPr="000C3FD2" w:rsidRDefault="000C3FD2" w:rsidP="000C3FD2">
      <w:pPr>
        <w:spacing w:before="100" w:beforeAutospacing="1" w:after="100" w:afterAutospacing="1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F35343">
        <w:rPr>
          <w:rFonts w:ascii="Arial" w:hAnsi="Arial" w:cs="Arial"/>
        </w:rPr>
        <w:t xml:space="preserve">   5.</w:t>
      </w:r>
      <w:r w:rsidR="00F35343" w:rsidRPr="00F35343">
        <w:rPr>
          <w:rFonts w:ascii="Monotype Corsiva" w:eastAsia="Times New Roman" w:hAnsi="Monotype Corsiva" w:cs="Times New Roman"/>
          <w:sz w:val="32"/>
          <w:szCs w:val="32"/>
          <w:lang w:eastAsia="ru-RU"/>
        </w:rPr>
        <w:t xml:space="preserve"> [</w:t>
      </w:r>
      <w:r w:rsidR="00F35343">
        <w:rPr>
          <w:rFonts w:ascii="Monotype Corsiva" w:eastAsia="Times New Roman" w:hAnsi="Monotype Corsiva" w:cs="Times New Roman"/>
          <w:sz w:val="32"/>
          <w:szCs w:val="32"/>
          <w:lang w:eastAsia="ru-RU"/>
        </w:rPr>
        <w:t>Электронный ресурс</w:t>
      </w:r>
      <w:r w:rsidR="00F35343" w:rsidRPr="00F35343">
        <w:rPr>
          <w:rFonts w:ascii="Monotype Corsiva" w:eastAsia="Times New Roman" w:hAnsi="Monotype Corsiva" w:cs="Times New Roman"/>
          <w:sz w:val="32"/>
          <w:szCs w:val="32"/>
          <w:lang w:eastAsia="ru-RU"/>
        </w:rPr>
        <w:t xml:space="preserve">] </w:t>
      </w:r>
    </w:p>
    <w:p w:rsidR="00F35343" w:rsidRDefault="00F35343" w:rsidP="000C3FD2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F3534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www.senav.net/2008/07/10/neprostaja_istorija_prostogo_karandasha.html </w:t>
      </w:r>
    </w:p>
    <w:p w:rsidR="000C3FD2" w:rsidRPr="000C3FD2" w:rsidRDefault="000C3FD2" w:rsidP="000C3FD2">
      <w:pPr>
        <w:pStyle w:val="a6"/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hAnsi="Arial" w:cs="Arial"/>
        </w:rPr>
      </w:pPr>
      <w:r w:rsidRPr="000C3FD2">
        <w:rPr>
          <w:rFonts w:ascii="Monotype Corsiva" w:eastAsia="Times New Roman" w:hAnsi="Monotype Corsiva" w:cs="Times New Roman"/>
          <w:sz w:val="32"/>
          <w:szCs w:val="32"/>
          <w:lang w:eastAsia="ru-RU"/>
        </w:rPr>
        <w:t>[Электронный ресурс]</w:t>
      </w:r>
      <w:r w:rsidRPr="000C3FD2">
        <w:rPr>
          <w:rFonts w:ascii="Arial" w:hAnsi="Arial" w:cs="Arial"/>
        </w:rPr>
        <w:t xml:space="preserve"> www.taby27.ru </w:t>
      </w:r>
    </w:p>
    <w:p w:rsidR="000C3FD2" w:rsidRDefault="000C3FD2" w:rsidP="000C3FD2">
      <w:pPr>
        <w:spacing w:before="100" w:beforeAutospacing="1" w:after="100" w:afterAutospacing="1" w:line="240" w:lineRule="auto"/>
      </w:pPr>
      <w:r>
        <w:rPr>
          <w:rFonts w:ascii="Arial" w:hAnsi="Arial" w:cs="Arial"/>
        </w:rPr>
        <w:t xml:space="preserve">      7.</w:t>
      </w:r>
      <w:r w:rsidRPr="000C3FD2">
        <w:rPr>
          <w:rFonts w:ascii="Monotype Corsiva" w:eastAsia="Times New Roman" w:hAnsi="Monotype Corsiva" w:cs="Times New Roman"/>
          <w:sz w:val="32"/>
          <w:szCs w:val="32"/>
          <w:lang w:eastAsia="ru-RU"/>
        </w:rPr>
        <w:t xml:space="preserve"> [Электронный ресурс]</w:t>
      </w:r>
      <w:r w:rsidRPr="000C3FD2">
        <w:t xml:space="preserve"> </w:t>
      </w:r>
      <w:hyperlink r:id="rId42" w:history="1">
        <w:r w:rsidRPr="000C3FD2">
          <w:rPr>
            <w:rStyle w:val="ad"/>
            <w:color w:val="auto"/>
          </w:rPr>
          <w:t>http://festival.1september.ru/articles/581389/</w:t>
        </w:r>
      </w:hyperlink>
    </w:p>
    <w:p w:rsidR="000C3FD2" w:rsidRPr="000C3FD2" w:rsidRDefault="000C3FD2" w:rsidP="000C3FD2">
      <w:pPr>
        <w:spacing w:before="100" w:beforeAutospacing="1" w:after="100" w:afterAutospacing="1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8.</w:t>
      </w:r>
      <w:r w:rsidRPr="000C3FD2">
        <w:rPr>
          <w:rFonts w:ascii="Monotype Corsiva" w:eastAsia="Times New Roman" w:hAnsi="Monotype Corsiva" w:cs="Times New Roman"/>
          <w:sz w:val="32"/>
          <w:szCs w:val="32"/>
          <w:lang w:eastAsia="ru-RU"/>
        </w:rPr>
        <w:t xml:space="preserve"> [Электронный ресурс]</w:t>
      </w:r>
      <w:r w:rsidRPr="000C3FD2">
        <w:t xml:space="preserve"> </w:t>
      </w:r>
      <w:r w:rsidRPr="0027112F">
        <w:t>http://www.vseposlovicy.ru/1013/igloj-da-boronoj-derevnya-stoit/</w:t>
      </w:r>
    </w:p>
    <w:p w:rsidR="00F35343" w:rsidRDefault="00F35343" w:rsidP="00F35343">
      <w:pPr>
        <w:spacing w:before="100" w:beforeAutospacing="1" w:after="100" w:afterAutospacing="1" w:line="240" w:lineRule="auto"/>
        <w:ind w:left="360"/>
        <w:rPr>
          <w:rFonts w:ascii="Arial" w:hAnsi="Arial" w:cs="Arial"/>
        </w:rPr>
      </w:pPr>
    </w:p>
    <w:p w:rsidR="00F35343" w:rsidRDefault="00F35343" w:rsidP="00F35343">
      <w:pPr>
        <w:spacing w:before="100" w:beforeAutospacing="1" w:after="100" w:afterAutospacing="1" w:line="240" w:lineRule="auto"/>
        <w:ind w:left="613"/>
        <w:rPr>
          <w:rFonts w:ascii="Arial" w:hAnsi="Arial" w:cs="Arial"/>
        </w:rPr>
      </w:pPr>
    </w:p>
    <w:p w:rsidR="005809F2" w:rsidRDefault="005809F2" w:rsidP="00F35343">
      <w:pPr>
        <w:spacing w:before="100" w:beforeAutospacing="1" w:after="100" w:afterAutospacing="1" w:line="240" w:lineRule="auto"/>
        <w:ind w:left="613"/>
        <w:rPr>
          <w:rFonts w:ascii="Arial" w:hAnsi="Arial" w:cs="Arial"/>
        </w:rPr>
      </w:pPr>
    </w:p>
    <w:p w:rsidR="005809F2" w:rsidRDefault="005809F2" w:rsidP="00F35343">
      <w:pPr>
        <w:spacing w:before="100" w:beforeAutospacing="1" w:after="100" w:afterAutospacing="1" w:line="240" w:lineRule="auto"/>
        <w:ind w:left="613"/>
        <w:rPr>
          <w:rFonts w:ascii="Arial" w:hAnsi="Arial" w:cs="Arial"/>
        </w:rPr>
      </w:pPr>
    </w:p>
    <w:p w:rsidR="005809F2" w:rsidRDefault="005809F2" w:rsidP="00F35343">
      <w:pPr>
        <w:spacing w:before="100" w:beforeAutospacing="1" w:after="100" w:afterAutospacing="1" w:line="240" w:lineRule="auto"/>
        <w:ind w:left="613"/>
        <w:rPr>
          <w:rFonts w:ascii="Arial" w:hAnsi="Arial" w:cs="Arial"/>
        </w:rPr>
      </w:pPr>
    </w:p>
    <w:p w:rsidR="005809F2" w:rsidRDefault="005809F2" w:rsidP="00F35343">
      <w:pPr>
        <w:spacing w:before="100" w:beforeAutospacing="1" w:after="100" w:afterAutospacing="1" w:line="240" w:lineRule="auto"/>
        <w:ind w:left="613"/>
        <w:rPr>
          <w:rFonts w:ascii="Arial" w:hAnsi="Arial" w:cs="Arial"/>
        </w:rPr>
      </w:pPr>
    </w:p>
    <w:p w:rsidR="005809F2" w:rsidRDefault="005809F2" w:rsidP="00F35343">
      <w:pPr>
        <w:spacing w:before="100" w:beforeAutospacing="1" w:after="100" w:afterAutospacing="1" w:line="240" w:lineRule="auto"/>
        <w:ind w:left="613"/>
        <w:rPr>
          <w:rFonts w:ascii="Arial" w:hAnsi="Arial" w:cs="Arial"/>
        </w:rPr>
      </w:pPr>
    </w:p>
    <w:p w:rsidR="005809F2" w:rsidRDefault="005809F2" w:rsidP="00F35343">
      <w:pPr>
        <w:spacing w:before="100" w:beforeAutospacing="1" w:after="100" w:afterAutospacing="1" w:line="240" w:lineRule="auto"/>
        <w:ind w:left="613"/>
        <w:rPr>
          <w:rFonts w:ascii="Arial" w:hAnsi="Arial" w:cs="Arial"/>
        </w:rPr>
      </w:pPr>
    </w:p>
    <w:p w:rsidR="005809F2" w:rsidRDefault="005809F2" w:rsidP="00F35343">
      <w:pPr>
        <w:spacing w:before="100" w:beforeAutospacing="1" w:after="100" w:afterAutospacing="1" w:line="240" w:lineRule="auto"/>
        <w:ind w:left="613"/>
        <w:rPr>
          <w:rFonts w:ascii="Arial" w:hAnsi="Arial" w:cs="Arial"/>
        </w:rPr>
      </w:pPr>
    </w:p>
    <w:p w:rsidR="005809F2" w:rsidRDefault="005809F2" w:rsidP="00F35343">
      <w:pPr>
        <w:spacing w:before="100" w:beforeAutospacing="1" w:after="100" w:afterAutospacing="1" w:line="240" w:lineRule="auto"/>
        <w:ind w:left="613"/>
        <w:rPr>
          <w:rFonts w:ascii="Arial" w:hAnsi="Arial" w:cs="Arial"/>
        </w:rPr>
      </w:pPr>
    </w:p>
    <w:p w:rsidR="00F35343" w:rsidRDefault="00F35343" w:rsidP="00F35343">
      <w:pPr>
        <w:spacing w:before="100" w:beforeAutospacing="1" w:after="100" w:afterAutospacing="1" w:line="240" w:lineRule="auto"/>
        <w:ind w:left="613"/>
        <w:rPr>
          <w:rFonts w:ascii="Arial" w:hAnsi="Arial" w:cs="Arial"/>
        </w:rPr>
      </w:pPr>
    </w:p>
    <w:p w:rsidR="006D5AC2" w:rsidRPr="00F35343" w:rsidRDefault="006D5AC2" w:rsidP="00F35343">
      <w:pPr>
        <w:spacing w:before="100" w:beforeAutospacing="1" w:after="100" w:afterAutospacing="1" w:line="360" w:lineRule="auto"/>
        <w:ind w:left="1080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</w:p>
    <w:p w:rsidR="006D5AC2" w:rsidRPr="006D5AC2" w:rsidRDefault="006D5AC2" w:rsidP="006D5AC2">
      <w:pPr>
        <w:spacing w:before="100" w:beforeAutospacing="1" w:after="100" w:afterAutospacing="1" w:line="360" w:lineRule="auto"/>
        <w:ind w:firstLine="567"/>
        <w:rPr>
          <w:rFonts w:ascii="Monotype Corsiva" w:eastAsia="Times New Roman" w:hAnsi="Monotype Corsiva" w:cs="Times New Roman"/>
          <w:sz w:val="32"/>
          <w:szCs w:val="32"/>
          <w:lang w:eastAsia="ru-RU"/>
        </w:rPr>
      </w:pPr>
    </w:p>
    <w:sectPr w:rsidR="006D5AC2" w:rsidRPr="006D5AC2" w:rsidSect="00293FEF">
      <w:pgSz w:w="11906" w:h="16838"/>
      <w:pgMar w:top="1134" w:right="851" w:bottom="1134" w:left="1701" w:header="709" w:footer="709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vAlign w:val="bottom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4C3E" w:rsidRDefault="003E4C3E" w:rsidP="00963687">
      <w:pPr>
        <w:spacing w:after="0" w:line="240" w:lineRule="auto"/>
      </w:pPr>
      <w:r>
        <w:separator/>
      </w:r>
    </w:p>
  </w:endnote>
  <w:endnote w:type="continuationSeparator" w:id="0">
    <w:p w:rsidR="003E4C3E" w:rsidRDefault="003E4C3E" w:rsidP="00963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4C3E" w:rsidRDefault="003E4C3E" w:rsidP="00963687">
      <w:pPr>
        <w:spacing w:after="0" w:line="240" w:lineRule="auto"/>
      </w:pPr>
      <w:r>
        <w:separator/>
      </w:r>
    </w:p>
  </w:footnote>
  <w:footnote w:type="continuationSeparator" w:id="0">
    <w:p w:rsidR="003E4C3E" w:rsidRDefault="003E4C3E" w:rsidP="009636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31EEA"/>
    <w:multiLevelType w:val="multilevel"/>
    <w:tmpl w:val="749E5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284E3E"/>
    <w:multiLevelType w:val="multilevel"/>
    <w:tmpl w:val="E5684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5659F1"/>
    <w:multiLevelType w:val="multilevel"/>
    <w:tmpl w:val="89CCB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9F3079"/>
    <w:multiLevelType w:val="multilevel"/>
    <w:tmpl w:val="8BE2F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855F3E"/>
    <w:multiLevelType w:val="hybridMultilevel"/>
    <w:tmpl w:val="D2081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A11284"/>
    <w:multiLevelType w:val="multilevel"/>
    <w:tmpl w:val="F01C2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9A1855"/>
    <w:multiLevelType w:val="multilevel"/>
    <w:tmpl w:val="3B6E4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AF0EDF"/>
    <w:multiLevelType w:val="multilevel"/>
    <w:tmpl w:val="6D689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12D1C3B"/>
    <w:multiLevelType w:val="multilevel"/>
    <w:tmpl w:val="ED989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817677E"/>
    <w:multiLevelType w:val="multilevel"/>
    <w:tmpl w:val="437A0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1C42162"/>
    <w:multiLevelType w:val="multilevel"/>
    <w:tmpl w:val="A9EE8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B3D7184"/>
    <w:multiLevelType w:val="multilevel"/>
    <w:tmpl w:val="69DC8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C45ACC"/>
    <w:multiLevelType w:val="multilevel"/>
    <w:tmpl w:val="28BC2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B1A13AE"/>
    <w:multiLevelType w:val="multilevel"/>
    <w:tmpl w:val="7A688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8436634"/>
    <w:multiLevelType w:val="multilevel"/>
    <w:tmpl w:val="48ECD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EE911E2"/>
    <w:multiLevelType w:val="multilevel"/>
    <w:tmpl w:val="840C5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3"/>
  </w:num>
  <w:num w:numId="3">
    <w:abstractNumId w:val="10"/>
  </w:num>
  <w:num w:numId="4">
    <w:abstractNumId w:val="2"/>
  </w:num>
  <w:num w:numId="5">
    <w:abstractNumId w:val="9"/>
  </w:num>
  <w:num w:numId="6">
    <w:abstractNumId w:val="7"/>
  </w:num>
  <w:num w:numId="7">
    <w:abstractNumId w:val="0"/>
  </w:num>
  <w:num w:numId="8">
    <w:abstractNumId w:val="15"/>
  </w:num>
  <w:num w:numId="9">
    <w:abstractNumId w:val="1"/>
  </w:num>
  <w:num w:numId="10">
    <w:abstractNumId w:val="14"/>
  </w:num>
  <w:num w:numId="11">
    <w:abstractNumId w:val="5"/>
  </w:num>
  <w:num w:numId="12">
    <w:abstractNumId w:val="8"/>
  </w:num>
  <w:num w:numId="13">
    <w:abstractNumId w:val="12"/>
  </w:num>
  <w:num w:numId="14">
    <w:abstractNumId w:val="3"/>
  </w:num>
  <w:num w:numId="15">
    <w:abstractNumId w:val="11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55BB"/>
    <w:rsid w:val="0005246A"/>
    <w:rsid w:val="000C3FD2"/>
    <w:rsid w:val="000D4C5C"/>
    <w:rsid w:val="000F21A9"/>
    <w:rsid w:val="00120062"/>
    <w:rsid w:val="00133332"/>
    <w:rsid w:val="001E3A87"/>
    <w:rsid w:val="001F15E0"/>
    <w:rsid w:val="001F67AC"/>
    <w:rsid w:val="0023661F"/>
    <w:rsid w:val="002536B6"/>
    <w:rsid w:val="00293FEF"/>
    <w:rsid w:val="002A11AF"/>
    <w:rsid w:val="002A56DE"/>
    <w:rsid w:val="002D0735"/>
    <w:rsid w:val="00327DC6"/>
    <w:rsid w:val="00387E07"/>
    <w:rsid w:val="003E4C3E"/>
    <w:rsid w:val="003F5E87"/>
    <w:rsid w:val="00443A9F"/>
    <w:rsid w:val="00443B4A"/>
    <w:rsid w:val="004675F1"/>
    <w:rsid w:val="004D1DA1"/>
    <w:rsid w:val="004D648F"/>
    <w:rsid w:val="0050166C"/>
    <w:rsid w:val="00551403"/>
    <w:rsid w:val="0057019A"/>
    <w:rsid w:val="005809F2"/>
    <w:rsid w:val="005940D1"/>
    <w:rsid w:val="00604A87"/>
    <w:rsid w:val="0064022A"/>
    <w:rsid w:val="00690A21"/>
    <w:rsid w:val="006B5508"/>
    <w:rsid w:val="006D34AA"/>
    <w:rsid w:val="006D5AC2"/>
    <w:rsid w:val="00704A27"/>
    <w:rsid w:val="007135BB"/>
    <w:rsid w:val="007160AA"/>
    <w:rsid w:val="0073079A"/>
    <w:rsid w:val="00765646"/>
    <w:rsid w:val="00795235"/>
    <w:rsid w:val="007A2B9D"/>
    <w:rsid w:val="007B6833"/>
    <w:rsid w:val="007E28EB"/>
    <w:rsid w:val="00824B22"/>
    <w:rsid w:val="00826605"/>
    <w:rsid w:val="0085230A"/>
    <w:rsid w:val="0085622D"/>
    <w:rsid w:val="00867662"/>
    <w:rsid w:val="008849D4"/>
    <w:rsid w:val="00891FAB"/>
    <w:rsid w:val="008A3C90"/>
    <w:rsid w:val="009502AC"/>
    <w:rsid w:val="0096356A"/>
    <w:rsid w:val="00963687"/>
    <w:rsid w:val="00971C6F"/>
    <w:rsid w:val="009A0DB9"/>
    <w:rsid w:val="00A23EB6"/>
    <w:rsid w:val="00A37A1F"/>
    <w:rsid w:val="00A6008B"/>
    <w:rsid w:val="00AA2DC5"/>
    <w:rsid w:val="00B06329"/>
    <w:rsid w:val="00B0754D"/>
    <w:rsid w:val="00B54B5A"/>
    <w:rsid w:val="00B556E7"/>
    <w:rsid w:val="00BA5CD9"/>
    <w:rsid w:val="00BE2B22"/>
    <w:rsid w:val="00BE3A16"/>
    <w:rsid w:val="00C1091D"/>
    <w:rsid w:val="00C16AB0"/>
    <w:rsid w:val="00C21F93"/>
    <w:rsid w:val="00C8000E"/>
    <w:rsid w:val="00C955BB"/>
    <w:rsid w:val="00CE290C"/>
    <w:rsid w:val="00CE44CF"/>
    <w:rsid w:val="00CF6A31"/>
    <w:rsid w:val="00D364C5"/>
    <w:rsid w:val="00D7738D"/>
    <w:rsid w:val="00DB0CC1"/>
    <w:rsid w:val="00DD7CD9"/>
    <w:rsid w:val="00DE6AA8"/>
    <w:rsid w:val="00E73423"/>
    <w:rsid w:val="00E804CA"/>
    <w:rsid w:val="00EA5A32"/>
    <w:rsid w:val="00EE024C"/>
    <w:rsid w:val="00F147FF"/>
    <w:rsid w:val="00F35343"/>
    <w:rsid w:val="00F356C6"/>
    <w:rsid w:val="00F807DF"/>
    <w:rsid w:val="00FF3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C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48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F356C6"/>
    <w:rPr>
      <w:b/>
      <w:bCs/>
    </w:rPr>
  </w:style>
  <w:style w:type="paragraph" w:styleId="a6">
    <w:name w:val="List Paragraph"/>
    <w:basedOn w:val="a"/>
    <w:uiPriority w:val="34"/>
    <w:qFormat/>
    <w:rsid w:val="00C16AB0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9636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63687"/>
  </w:style>
  <w:style w:type="paragraph" w:styleId="a9">
    <w:name w:val="footer"/>
    <w:basedOn w:val="a"/>
    <w:link w:val="aa"/>
    <w:uiPriority w:val="99"/>
    <w:unhideWhenUsed/>
    <w:rsid w:val="009636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63687"/>
  </w:style>
  <w:style w:type="character" w:styleId="ab">
    <w:name w:val="line number"/>
    <w:basedOn w:val="a0"/>
    <w:uiPriority w:val="99"/>
    <w:semiHidden/>
    <w:unhideWhenUsed/>
    <w:rsid w:val="0023661F"/>
  </w:style>
  <w:style w:type="paragraph" w:styleId="ac">
    <w:name w:val="Normal (Web)"/>
    <w:basedOn w:val="a"/>
    <w:uiPriority w:val="99"/>
    <w:unhideWhenUsed/>
    <w:rsid w:val="000F21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EA5A32"/>
    <w:rPr>
      <w:strike w:val="0"/>
      <w:dstrike w:val="0"/>
      <w:color w:val="AAAAAA"/>
      <w:u w:val="none"/>
      <w:effect w:val="none"/>
    </w:rPr>
  </w:style>
  <w:style w:type="character" w:styleId="ae">
    <w:name w:val="Emphasis"/>
    <w:basedOn w:val="a0"/>
    <w:uiPriority w:val="20"/>
    <w:qFormat/>
    <w:rsid w:val="00EA5A3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1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8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3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0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095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967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931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8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220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92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jpeg"/><Relationship Id="rId18" Type="http://schemas.openxmlformats.org/officeDocument/2006/relationships/image" Target="media/image9.gif"/><Relationship Id="rId26" Type="http://schemas.openxmlformats.org/officeDocument/2006/relationships/image" Target="media/image14.jpeg"/><Relationship Id="rId39" Type="http://schemas.openxmlformats.org/officeDocument/2006/relationships/hyperlink" Target="http://images.yandex.ru/yandsearch?p=12&amp;text=%D0%BA%D0%B0%D1%80%D1%82%D0%B8%D0%BD%D0%BA%D0%B8%20%D0%BD%D0%BE%D0%B6%D0%BD%D0%B8%D1%86&amp;noreask=1&amp;img_url=www.elfort.ru/images/product/pic_big_157.jpg&amp;pos=362&amp;rpt=simage&amp;lr=64" TargetMode="External"/><Relationship Id="rId3" Type="http://schemas.openxmlformats.org/officeDocument/2006/relationships/styles" Target="styles.xml"/><Relationship Id="rId21" Type="http://schemas.openxmlformats.org/officeDocument/2006/relationships/hyperlink" Target="http://images.yandex.ru/yandsearch?p=1&amp;text=%D0%BF%D0%BE%D1%81%D0%BB%D0%BE%D0%B2%D0%B8%D1%86%D1%8B%20%D0%BE%20%D0%BA%D0%B0%D1%80%D0%B0%D0%BD%D0%B4%D0%B0%D1%88%D0%B5&amp;noreask=1&amp;img_url=cs10489.userapi.com/v10489812/1242/JCBcND1UkEU.jpg&amp;pos=32&amp;rpt=simage&amp;lr=64" TargetMode="External"/><Relationship Id="rId34" Type="http://schemas.openxmlformats.org/officeDocument/2006/relationships/image" Target="media/image19.jpeg"/><Relationship Id="rId42" Type="http://schemas.openxmlformats.org/officeDocument/2006/relationships/hyperlink" Target="http://festival.1september.ru/articles/581389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image" Target="media/image8.gif"/><Relationship Id="rId25" Type="http://schemas.openxmlformats.org/officeDocument/2006/relationships/image" Target="media/image13.gif"/><Relationship Id="rId33" Type="http://schemas.openxmlformats.org/officeDocument/2006/relationships/hyperlink" Target="http://images.yandex.ru/yandsearch?text=%D0%BA%D0%B0%D1%80%D1%82%D0%B8%D0%BD%D0%BA%D0%B8%20%D0%B8%D0%B3%D0%BB%D1%8B,&amp;noreask=1&amp;img_url=www.odeon1.ru/images/Image/igla_1P_b.jpg&amp;pos=7&amp;rpt=simage&amp;lr=64" TargetMode="External"/><Relationship Id="rId38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hyperlink" Target="http://images.yandex.ru/yandsearch?text=%D0%BA%D0%B0%D1%80%D1%82%D0%B8%D0%BD%D0%BA%D0%B8%20%D0%BD%D0%BE%D0%B6%D0%BD%D0%B8%D1%86,&amp;noreask=1&amp;img_url=www.romof.ru/742194d.jpg&amp;pos=1&amp;rpt=simage&amp;lr=64" TargetMode="External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hyperlink" Target="http://images.yandex.ru/yandsearch?text=%D0%BA%D0%B0%D1%80%D1%82%D0%B8%D0%BD%D0%BA%D0%B8%20%D0%BC%D1%8F%D1%87%D0%B8%D0%BA%D0%BE%D0%B2&amp;img_url=scratch.mit.edu/static/icons/buddy/88645_sm.png?t=2008-04-24+00:32:53&amp;pos=18&amp;rpt=simage" TargetMode="External"/><Relationship Id="rId40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hyperlink" Target="http://4.bp.blogspot.com/-_5eeazwrJy8/T7-ZGlxFAUI/AAAAAAAAZO8/nNjkCboqB4M/s1600/foarfeca.gif" TargetMode="External"/><Relationship Id="rId23" Type="http://schemas.openxmlformats.org/officeDocument/2006/relationships/hyperlink" Target="http://images.yandex.ru/yandsearch?p=5&amp;text=%D1%84%D0%BE%D1%82%D0%BE%20%D0%BA%D0%B0%D1%80%D0%B0%D0%BD%D0%B4%D0%B0%D1%88%D0%B0&amp;noreask=1&amp;img_url=f1.ds-russia.ru/u_dirs/044/44044/2592ff600d041e27354b02675536e509.jpg&amp;pos=175&amp;rpt=simage&amp;lr=64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hyperlink" Target="http://1.bp.blogspot.com/_iAoZO1mu-wY/Stgf3gmQjQI/AAAAAAAACBs/0c91eOnFPkE/s1600-h/igla_s_nitkoy.jpg" TargetMode="External"/><Relationship Id="rId31" Type="http://schemas.openxmlformats.org/officeDocument/2006/relationships/hyperlink" Target="http://images.yandex.ru/yandsearch?p=2&amp;text=%D0%BA%D0%B0%D1%80%D1%82%D0%B8%D0%BD%D0%BA%D0%B8%20%D0%BA%D0%B0%D1%80%D0%B0%D0%BD%D0%B4%D0%B0%D1%88%D0%B0,&amp;noreask=1&amp;img_url=cs5298.vkontakte.ru/u138810940/-14/x_b2b3068d.jpg&amp;pos=71&amp;rpt=simage&amp;lr=64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images.yandex.ru/yandsearch?p=19&amp;text=%D1%80%D0%B8%D1%81%D1%83%D0%BD%D0%BA%D0%B8%20%D0%BA%D0%BE%D1%80%D0%BE%D0%BB%D0%B5%D0%B2%D1%81%D1%82%D0%B2%D0%B0,%20%D1%86%D0%B0%D1%80%D1%81%D1%82%D0%B2%D0%B0&amp;noreask=1&amp;img_url=www.worlds.ru/photo/united_kingdom_110120061853_image002.jpg&amp;pos=574&amp;rpt=simage&amp;lr=64" TargetMode="External"/><Relationship Id="rId14" Type="http://schemas.openxmlformats.org/officeDocument/2006/relationships/image" Target="media/image6.gif"/><Relationship Id="rId22" Type="http://schemas.openxmlformats.org/officeDocument/2006/relationships/image" Target="media/image11.jpeg"/><Relationship Id="rId27" Type="http://schemas.openxmlformats.org/officeDocument/2006/relationships/image" Target="media/image15.gif"/><Relationship Id="rId30" Type="http://schemas.openxmlformats.org/officeDocument/2006/relationships/image" Target="media/image17.jpeg"/><Relationship Id="rId35" Type="http://schemas.openxmlformats.org/officeDocument/2006/relationships/hyperlink" Target="http://images.yandex.ru/yandsearch?text=%D0%BA%D0%B0%D1%80%D1%82%D0%B8%D0%BD%D0%BA%D0%B8%20%D0%B2%D1%8F%D0%B7%D0%B0%D0%BB%D1%8C%D0%BD%D0%BE%D0%B3%D0%BE%20%D0%BA%D1%80%D1%8E%D1%87%D0%BA%D0%B0&amp;noreask=1&amp;img_url=upload.wikimedia.org/wikipedia/commons/8/8a/Crohook.jpg&amp;pos=1&amp;rpt=simage&amp;lr=64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F07BFB-9A0A-4980-8279-AC38CF9C8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26</Pages>
  <Words>2776</Words>
  <Characters>15824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</dc:creator>
  <cp:lastModifiedBy>Валентин</cp:lastModifiedBy>
  <cp:revision>28</cp:revision>
  <cp:lastPrinted>2012-11-26T11:45:00Z</cp:lastPrinted>
  <dcterms:created xsi:type="dcterms:W3CDTF">2012-11-18T17:26:00Z</dcterms:created>
  <dcterms:modified xsi:type="dcterms:W3CDTF">2012-11-26T11:48:00Z</dcterms:modified>
</cp:coreProperties>
</file>