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7B" w:rsidRDefault="007A3EAE">
      <w:pPr>
        <w:pStyle w:val="40"/>
        <w:keepNext/>
        <w:keepLines/>
        <w:shd w:val="clear" w:color="auto" w:fill="auto"/>
        <w:spacing w:after="257"/>
        <w:ind w:left="40"/>
      </w:pPr>
      <w:bookmarkStart w:id="0" w:name="bookmark0"/>
      <w:r>
        <w:t>Дополнительное образование по программе «Экология и экологическая культура».</w:t>
      </w:r>
      <w:bookmarkEnd w:id="0"/>
    </w:p>
    <w:p w:rsidR="0003757B" w:rsidRDefault="007A3EAE">
      <w:pPr>
        <w:pStyle w:val="130"/>
        <w:shd w:val="clear" w:color="auto" w:fill="auto"/>
        <w:spacing w:before="0"/>
        <w:ind w:left="20" w:right="880" w:firstLine="240"/>
      </w:pPr>
      <w:r>
        <w:t>Образовательная программа экологической направленности является средством развития творческих способностей,</w:t>
      </w:r>
      <w:r w:rsidR="003F6198">
        <w:rPr>
          <w:lang w:val="ru-RU"/>
        </w:rPr>
        <w:t xml:space="preserve"> </w:t>
      </w:r>
      <w:r>
        <w:t>ума</w:t>
      </w:r>
      <w:proofErr w:type="gramStart"/>
      <w:r w:rsidR="003F6198">
        <w:rPr>
          <w:lang w:val="ru-RU"/>
        </w:rPr>
        <w:t xml:space="preserve"> </w:t>
      </w:r>
      <w:r>
        <w:t>,</w:t>
      </w:r>
      <w:proofErr w:type="gramEnd"/>
      <w:r>
        <w:t>души и сердца ребенка, приобщения его к совместной деятельности со сверстниками и взрослыми по защите природы.</w:t>
      </w:r>
    </w:p>
    <w:p w:rsidR="0003757B" w:rsidRDefault="007A3EAE">
      <w:pPr>
        <w:pStyle w:val="130"/>
        <w:shd w:val="clear" w:color="auto" w:fill="auto"/>
        <w:spacing w:before="0"/>
        <w:ind w:left="20" w:right="640" w:firstLine="240"/>
        <w:jc w:val="left"/>
      </w:pPr>
      <w:r>
        <w:t>Данная программа нацелена на создание условий для формирования умения ориентироваться в современном мире и его взаимосвязях,</w:t>
      </w:r>
      <w:r w:rsidR="003F6198">
        <w:rPr>
          <w:lang w:val="ru-RU"/>
        </w:rPr>
        <w:t xml:space="preserve"> </w:t>
      </w:r>
      <w:r>
        <w:t>видеть красоту природы,</w:t>
      </w:r>
      <w:r w:rsidR="003F6198">
        <w:rPr>
          <w:lang w:val="ru-RU"/>
        </w:rPr>
        <w:t xml:space="preserve"> </w:t>
      </w:r>
      <w:r>
        <w:t>ее необходимость для существования самой жизни на Земле. Также мы нацелены на овладение смелостью принятия решений,</w:t>
      </w:r>
      <w:r w:rsidR="003F6198">
        <w:rPr>
          <w:lang w:val="ru-RU"/>
        </w:rPr>
        <w:t xml:space="preserve"> </w:t>
      </w:r>
      <w:r>
        <w:t>чтобы побудить взрослых к защите окружающей среды.</w:t>
      </w:r>
    </w:p>
    <w:p w:rsidR="0003757B" w:rsidRDefault="007A3EAE">
      <w:pPr>
        <w:pStyle w:val="130"/>
        <w:shd w:val="clear" w:color="auto" w:fill="auto"/>
        <w:spacing w:before="0"/>
        <w:ind w:left="20" w:right="640" w:firstLine="240"/>
        <w:jc w:val="left"/>
      </w:pPr>
      <w:r>
        <w:t xml:space="preserve">Мы работаем по нескольким направлениям, </w:t>
      </w:r>
      <w:proofErr w:type="gramStart"/>
      <w:r>
        <w:t>-и</w:t>
      </w:r>
      <w:proofErr w:type="gramEnd"/>
      <w:r>
        <w:t>нформационно-</w:t>
      </w:r>
      <w:r w:rsidR="003F6198">
        <w:t>про</w:t>
      </w:r>
      <w:r w:rsidR="003F6198">
        <w:rPr>
          <w:lang w:val="ru-RU"/>
        </w:rPr>
        <w:t>па</w:t>
      </w:r>
      <w:r w:rsidR="003F6198">
        <w:t>га</w:t>
      </w:r>
      <w:r w:rsidR="003F6198">
        <w:rPr>
          <w:lang w:val="ru-RU"/>
        </w:rPr>
        <w:t>н</w:t>
      </w:r>
      <w:proofErr w:type="spellStart"/>
      <w:r>
        <w:t>дистское</w:t>
      </w:r>
      <w:proofErr w:type="spellEnd"/>
      <w:r>
        <w:t xml:space="preserve"> </w:t>
      </w:r>
      <w:proofErr w:type="spellStart"/>
      <w:r>
        <w:t>напр</w:t>
      </w:r>
      <w:proofErr w:type="spellEnd"/>
      <w:r w:rsidR="003F6198">
        <w:rPr>
          <w:lang w:val="ru-RU"/>
        </w:rPr>
        <w:t>а</w:t>
      </w:r>
      <w:proofErr w:type="spellStart"/>
      <w:r>
        <w:t>вление</w:t>
      </w:r>
      <w:proofErr w:type="spellEnd"/>
      <w:r>
        <w:t>.</w:t>
      </w:r>
      <w:r w:rsidR="003F6198">
        <w:rPr>
          <w:lang w:val="ru-RU"/>
        </w:rPr>
        <w:t xml:space="preserve"> Д</w:t>
      </w:r>
      <w:proofErr w:type="spellStart"/>
      <w:r>
        <w:t>оступными</w:t>
      </w:r>
      <w:proofErr w:type="spellEnd"/>
      <w:r>
        <w:t xml:space="preserve"> детям средствами вести пропаганду экологических знаний среди населения,</w:t>
      </w:r>
      <w:r w:rsidR="003F6198">
        <w:rPr>
          <w:lang w:val="ru-RU"/>
        </w:rPr>
        <w:t xml:space="preserve"> </w:t>
      </w:r>
      <w:r>
        <w:t>потому что слова и дела детей зачастую более убедительны,</w:t>
      </w:r>
      <w:r w:rsidR="003F6198">
        <w:rPr>
          <w:lang w:val="ru-RU"/>
        </w:rPr>
        <w:t xml:space="preserve"> </w:t>
      </w:r>
      <w:r>
        <w:t>чем лозунги взрослых,</w:t>
      </w:r>
      <w:r w:rsidR="003F6198">
        <w:rPr>
          <w:lang w:val="ru-RU"/>
        </w:rPr>
        <w:t xml:space="preserve"> </w:t>
      </w:r>
      <w:r>
        <w:t xml:space="preserve">а также формирование активной гражданской позиции в отношении нарушений природоохранных норм поведения, </w:t>
      </w:r>
      <w:proofErr w:type="gramStart"/>
      <w:r>
        <w:t>-и</w:t>
      </w:r>
      <w:proofErr w:type="gramEnd"/>
      <w:r>
        <w:t>сследовательское направление-для учащихся,</w:t>
      </w:r>
      <w:r w:rsidR="003F6198">
        <w:rPr>
          <w:lang w:val="ru-RU"/>
        </w:rPr>
        <w:t xml:space="preserve"> </w:t>
      </w:r>
      <w:r>
        <w:t>которые хотят овладеть навыками научного исследования.</w:t>
      </w:r>
    </w:p>
    <w:p w:rsidR="0003757B" w:rsidRDefault="007A3EAE">
      <w:pPr>
        <w:pStyle w:val="130"/>
        <w:shd w:val="clear" w:color="auto" w:fill="auto"/>
        <w:spacing w:before="0"/>
        <w:ind w:left="20" w:right="640"/>
      </w:pPr>
      <w:r>
        <w:t>-практическое,</w:t>
      </w:r>
      <w:r w:rsidR="003F6198">
        <w:rPr>
          <w:lang w:val="ru-RU"/>
        </w:rPr>
        <w:t xml:space="preserve"> </w:t>
      </w:r>
      <w:r>
        <w:t>массовое направление-взаимодействие с учреждениями образования городскими административными и общественными структурами с целью активного участия в организации и проведения мероприятий экологической направленности в городе.</w:t>
      </w:r>
    </w:p>
    <w:p w:rsidR="0003757B" w:rsidRDefault="007A3EAE">
      <w:pPr>
        <w:pStyle w:val="130"/>
        <w:shd w:val="clear" w:color="auto" w:fill="auto"/>
        <w:spacing w:before="0"/>
        <w:ind w:left="20" w:right="220" w:firstLine="240"/>
        <w:jc w:val="left"/>
      </w:pPr>
      <w:r>
        <w:t>Модель экологического образования по возрастным ступеням позволяет через сложение частного в целое создать действенную систему непрерывного, развивающего, экологического образования.</w:t>
      </w:r>
      <w:r w:rsidR="003F6198">
        <w:rPr>
          <w:lang w:val="ru-RU"/>
        </w:rPr>
        <w:t xml:space="preserve"> </w:t>
      </w:r>
      <w:r>
        <w:t>Внимание школьников 7 класса акцентируется на взаимосвязях человека и природы, 9 класса-на конкретной городской среде,</w:t>
      </w:r>
      <w:r w:rsidR="003F6198">
        <w:rPr>
          <w:lang w:val="ru-RU"/>
        </w:rPr>
        <w:t xml:space="preserve"> </w:t>
      </w:r>
      <w:r>
        <w:t>а полученные знания соотносятся с проблемами области,</w:t>
      </w:r>
      <w:r w:rsidR="003F6198">
        <w:rPr>
          <w:lang w:val="ru-RU"/>
        </w:rPr>
        <w:t xml:space="preserve"> </w:t>
      </w:r>
      <w:r>
        <w:t>страны в целом для выявления общих черт и особенностей.</w:t>
      </w:r>
    </w:p>
    <w:p w:rsidR="0003757B" w:rsidRDefault="007A3EAE">
      <w:pPr>
        <w:pStyle w:val="130"/>
        <w:shd w:val="clear" w:color="auto" w:fill="auto"/>
        <w:spacing w:before="0" w:after="807"/>
        <w:ind w:left="20" w:right="640" w:firstLine="240"/>
        <w:jc w:val="left"/>
      </w:pPr>
      <w:r>
        <w:t>Программа предусматривает существенное углубление эколого-биологических знаний и практическое применение сформированных умений и навыков в учебн</w:t>
      </w:r>
      <w:proofErr w:type="gramStart"/>
      <w:r>
        <w:t>о-</w:t>
      </w:r>
      <w:proofErr w:type="gramEnd"/>
      <w:r>
        <w:t xml:space="preserve"> исследовательской деятельности и в практических природоохранительных мероприятиях.</w:t>
      </w:r>
    </w:p>
    <w:p w:rsidR="0003757B" w:rsidRPr="003F6198" w:rsidRDefault="007A3EAE">
      <w:pPr>
        <w:pStyle w:val="130"/>
        <w:shd w:val="clear" w:color="auto" w:fill="auto"/>
        <w:spacing w:before="0" w:line="240" w:lineRule="exact"/>
        <w:ind w:left="20"/>
        <w:rPr>
          <w:lang w:val="ru-RU"/>
        </w:rPr>
        <w:sectPr w:rsidR="0003757B" w:rsidRPr="003F6198">
          <w:headerReference w:type="default" r:id="rId8"/>
          <w:type w:val="continuous"/>
          <w:pgSz w:w="11905" w:h="16837"/>
          <w:pgMar w:top="1841" w:right="937" w:bottom="4947" w:left="1652" w:header="0" w:footer="3" w:gutter="0"/>
          <w:cols w:space="720"/>
          <w:noEndnote/>
          <w:docGrid w:linePitch="360"/>
        </w:sectPr>
      </w:pPr>
      <w:r>
        <w:t>Преподаватель</w:t>
      </w:r>
      <w:r w:rsidR="003F6198">
        <w:rPr>
          <w:lang w:val="ru-RU"/>
        </w:rPr>
        <w:t xml:space="preserve">: </w:t>
      </w:r>
      <w:proofErr w:type="spellStart"/>
      <w:r w:rsidR="003F6198">
        <w:rPr>
          <w:lang w:val="ru-RU"/>
        </w:rPr>
        <w:t>Щегляева</w:t>
      </w:r>
      <w:proofErr w:type="spellEnd"/>
      <w:r w:rsidR="003F6198">
        <w:rPr>
          <w:lang w:val="ru-RU"/>
        </w:rPr>
        <w:t xml:space="preserve"> М.В.</w:t>
      </w:r>
    </w:p>
    <w:p w:rsidR="003F6198" w:rsidRDefault="007A3EAE">
      <w:pPr>
        <w:pStyle w:val="140"/>
        <w:shd w:val="clear" w:color="auto" w:fill="auto"/>
        <w:spacing w:after="365"/>
        <w:ind w:right="840"/>
        <w:rPr>
          <w:lang w:val="ru-RU"/>
        </w:rPr>
      </w:pPr>
      <w:bookmarkStart w:id="1" w:name="bookmark1"/>
      <w:r>
        <w:lastRenderedPageBreak/>
        <w:t xml:space="preserve">Блок дополнительного образования по программе </w:t>
      </w:r>
    </w:p>
    <w:p w:rsidR="0003757B" w:rsidRDefault="007A3EAE">
      <w:pPr>
        <w:pStyle w:val="140"/>
        <w:shd w:val="clear" w:color="auto" w:fill="auto"/>
        <w:spacing w:after="365"/>
        <w:ind w:right="840"/>
      </w:pPr>
      <w:r>
        <w:t>«Экология и экологическая культура»</w:t>
      </w:r>
      <w:bookmarkEnd w:id="1"/>
    </w:p>
    <w:p w:rsidR="0003757B" w:rsidRDefault="007A3EAE">
      <w:pPr>
        <w:pStyle w:val="40"/>
        <w:keepNext/>
        <w:keepLines/>
        <w:shd w:val="clear" w:color="auto" w:fill="auto"/>
        <w:spacing w:after="250" w:line="320" w:lineRule="exact"/>
        <w:ind w:right="840"/>
      </w:pPr>
      <w:bookmarkStart w:id="2" w:name="bookmark2"/>
      <w:r>
        <w:t>Пояснительная записка</w:t>
      </w:r>
      <w:bookmarkEnd w:id="2"/>
    </w:p>
    <w:p w:rsidR="0003757B" w:rsidRDefault="007A3EAE">
      <w:pPr>
        <w:pStyle w:val="20"/>
        <w:shd w:val="clear" w:color="auto" w:fill="auto"/>
        <w:spacing w:before="0"/>
        <w:ind w:left="1700"/>
      </w:pPr>
      <w:r>
        <w:rPr>
          <w:rStyle w:val="21"/>
        </w:rPr>
        <w:t>Цели программы.</w:t>
      </w:r>
    </w:p>
    <w:p w:rsidR="0003757B" w:rsidRDefault="007A3EAE">
      <w:pPr>
        <w:pStyle w:val="130"/>
        <w:shd w:val="clear" w:color="auto" w:fill="auto"/>
        <w:spacing w:before="0"/>
        <w:ind w:left="1700" w:right="400" w:firstLine="500"/>
      </w:pPr>
      <w:r>
        <w:t>Создание условий для формирования умения ориентироваться в современном мире и его взаимосвязях, видеть красоту природы,</w:t>
      </w:r>
      <w:r w:rsidR="003F6198">
        <w:rPr>
          <w:lang w:val="ru-RU"/>
        </w:rPr>
        <w:t xml:space="preserve"> </w:t>
      </w:r>
      <w:r>
        <w:t>ее необходимость для существования самой жизни на Земле.</w:t>
      </w:r>
    </w:p>
    <w:p w:rsidR="0003757B" w:rsidRDefault="007A3EAE">
      <w:pPr>
        <w:pStyle w:val="130"/>
        <w:shd w:val="clear" w:color="auto" w:fill="auto"/>
        <w:spacing w:before="0"/>
        <w:ind w:left="1700" w:right="400" w:firstLine="500"/>
      </w:pPr>
      <w:r>
        <w:t>Овладение смелостью принятия решений, чтобы побудить взрослых к защите окружающей среды.</w:t>
      </w:r>
    </w:p>
    <w:p w:rsidR="0003757B" w:rsidRDefault="007A3EAE">
      <w:pPr>
        <w:pStyle w:val="130"/>
        <w:shd w:val="clear" w:color="auto" w:fill="auto"/>
        <w:spacing w:before="0"/>
        <w:ind w:left="1700" w:firstLine="500"/>
      </w:pPr>
      <w:r>
        <w:t>Данная программа реализуется по направлениям и решает задачи:</w:t>
      </w:r>
    </w:p>
    <w:p w:rsidR="0003757B" w:rsidRDefault="007A3EAE">
      <w:pPr>
        <w:pStyle w:val="130"/>
        <w:shd w:val="clear" w:color="auto" w:fill="auto"/>
        <w:spacing w:before="0"/>
        <w:ind w:left="1700" w:right="400" w:firstLine="500"/>
        <w:jc w:val="left"/>
      </w:pPr>
      <w:r>
        <w:t>Информационно-пропагандистское направление:</w:t>
      </w:r>
      <w:r w:rsidR="003F6198">
        <w:rPr>
          <w:lang w:val="ru-RU"/>
        </w:rPr>
        <w:t xml:space="preserve"> </w:t>
      </w:r>
      <w:r>
        <w:t>доступными детям средствами вести пропаганду экологических знаний среди населения,</w:t>
      </w:r>
      <w:r w:rsidR="003F6198">
        <w:rPr>
          <w:lang w:val="ru-RU"/>
        </w:rPr>
        <w:t xml:space="preserve"> </w:t>
      </w:r>
      <w:r>
        <w:t>т. к. слова и дела детей зачастую гораздо более убедительны,</w:t>
      </w:r>
      <w:r w:rsidR="003F6198">
        <w:rPr>
          <w:lang w:val="ru-RU"/>
        </w:rPr>
        <w:t xml:space="preserve"> </w:t>
      </w:r>
      <w:r>
        <w:t>чем лозунги взрослых;</w:t>
      </w:r>
      <w:r w:rsidR="003F6198">
        <w:rPr>
          <w:lang w:val="ru-RU"/>
        </w:rPr>
        <w:t xml:space="preserve"> </w:t>
      </w:r>
      <w:r>
        <w:t>формирование активной гражданской позиции в отношении нарушений природоохранных норм поведения;</w:t>
      </w:r>
    </w:p>
    <w:p w:rsidR="0003757B" w:rsidRDefault="007A3EAE">
      <w:pPr>
        <w:pStyle w:val="130"/>
        <w:shd w:val="clear" w:color="auto" w:fill="auto"/>
        <w:spacing w:before="0"/>
        <w:ind w:left="1700" w:right="1140" w:firstLine="500"/>
        <w:jc w:val="left"/>
      </w:pPr>
      <w:r>
        <w:t>Исследовательское направление: оно организуется для учащихся,</w:t>
      </w:r>
      <w:r w:rsidR="003F6198">
        <w:rPr>
          <w:lang w:val="ru-RU"/>
        </w:rPr>
        <w:t xml:space="preserve"> </w:t>
      </w:r>
      <w:r>
        <w:t>желающих овладеть навыками научного исследования;</w:t>
      </w:r>
    </w:p>
    <w:p w:rsidR="0003757B" w:rsidRDefault="007A3EAE">
      <w:pPr>
        <w:pStyle w:val="130"/>
        <w:shd w:val="clear" w:color="auto" w:fill="auto"/>
        <w:spacing w:before="0"/>
        <w:ind w:left="1700" w:right="1140" w:firstLine="500"/>
        <w:jc w:val="left"/>
      </w:pPr>
      <w:r>
        <w:t>Практическое,</w:t>
      </w:r>
      <w:r w:rsidR="003F6198">
        <w:rPr>
          <w:lang w:val="ru-RU"/>
        </w:rPr>
        <w:t xml:space="preserve"> </w:t>
      </w:r>
      <w:r>
        <w:t>массовое направление: взаимодействие с городскими административными и общественными структурами с целью активного участия в организации и проведении мероприятий экологической направленности в городе.</w:t>
      </w:r>
    </w:p>
    <w:p w:rsidR="0003757B" w:rsidRDefault="007A3EAE">
      <w:pPr>
        <w:pStyle w:val="130"/>
        <w:shd w:val="clear" w:color="auto" w:fill="auto"/>
        <w:spacing w:before="0"/>
        <w:ind w:left="1700" w:right="400" w:firstLine="500"/>
      </w:pPr>
      <w:r>
        <w:t>Программа осуществляется по возрастным ступеням;</w:t>
      </w:r>
      <w:r w:rsidR="003F6198">
        <w:rPr>
          <w:lang w:val="ru-RU"/>
        </w:rPr>
        <w:t xml:space="preserve"> </w:t>
      </w:r>
      <w:r>
        <w:t>для учащихся 7-го класса курс называется «Юные исследователи природы»,</w:t>
      </w:r>
      <w:r w:rsidR="003F6198">
        <w:rPr>
          <w:lang w:val="ru-RU"/>
        </w:rPr>
        <w:t xml:space="preserve"> </w:t>
      </w:r>
      <w:r>
        <w:t>для у</w:t>
      </w:r>
      <w:r w:rsidR="003F6198">
        <w:rPr>
          <w:lang w:val="ru-RU"/>
        </w:rPr>
        <w:t>ч</w:t>
      </w:r>
      <w:proofErr w:type="spellStart"/>
      <w:r>
        <w:t>ащихся</w:t>
      </w:r>
      <w:proofErr w:type="spellEnd"/>
      <w:r>
        <w:t xml:space="preserve"> 9-го класса реализуется курс «Экология города».</w:t>
      </w:r>
    </w:p>
    <w:p w:rsidR="0003757B" w:rsidRDefault="007A3EAE">
      <w:pPr>
        <w:pStyle w:val="130"/>
        <w:shd w:val="clear" w:color="auto" w:fill="auto"/>
        <w:spacing w:before="0"/>
        <w:ind w:left="1700" w:right="400" w:firstLine="500"/>
        <w:jc w:val="left"/>
      </w:pPr>
      <w:r>
        <w:t>Модель экологического образования по возрастным ступеням позволяет через сложение частного в целое создать действенную систему непрерывного,</w:t>
      </w:r>
      <w:r w:rsidR="003F6198">
        <w:rPr>
          <w:lang w:val="ru-RU"/>
        </w:rPr>
        <w:t xml:space="preserve"> </w:t>
      </w:r>
      <w:r>
        <w:t>творческого, развивающего,</w:t>
      </w:r>
      <w:r w:rsidR="003F6198">
        <w:rPr>
          <w:lang w:val="ru-RU"/>
        </w:rPr>
        <w:t xml:space="preserve"> </w:t>
      </w:r>
      <w:r>
        <w:t>экологического образования.</w:t>
      </w:r>
      <w:r w:rsidR="003F6198">
        <w:rPr>
          <w:lang w:val="ru-RU"/>
        </w:rPr>
        <w:t xml:space="preserve"> </w:t>
      </w:r>
      <w:r>
        <w:t>Внимание школьников акцентируется на конкретной городской среде,</w:t>
      </w:r>
      <w:r w:rsidR="003F6198">
        <w:rPr>
          <w:lang w:val="ru-RU"/>
        </w:rPr>
        <w:t xml:space="preserve"> </w:t>
      </w:r>
      <w:r>
        <w:t>а полученные знания соотносятся с проблемами области, края,</w:t>
      </w:r>
      <w:r w:rsidR="003F6198">
        <w:rPr>
          <w:lang w:val="ru-RU"/>
        </w:rPr>
        <w:t xml:space="preserve"> </w:t>
      </w:r>
      <w:r>
        <w:t>страны с целью выявления общих черт и особенностей.</w:t>
      </w:r>
      <w:r w:rsidR="003F6198">
        <w:rPr>
          <w:lang w:val="ru-RU"/>
        </w:rPr>
        <w:t xml:space="preserve"> </w:t>
      </w:r>
      <w:r>
        <w:t>Изучение экологии в контексте исторического краеведения способствует созданию целостной картины жизнедеятельности города.</w:t>
      </w:r>
    </w:p>
    <w:p w:rsidR="0003757B" w:rsidRDefault="007A3EAE">
      <w:pPr>
        <w:pStyle w:val="130"/>
        <w:shd w:val="clear" w:color="auto" w:fill="auto"/>
        <w:spacing w:before="0"/>
        <w:ind w:left="1700" w:right="400" w:firstLine="500"/>
      </w:pPr>
      <w:r>
        <w:t>На занятиях с юными экологами применяются разнообразные методы практической работы:</w:t>
      </w:r>
    </w:p>
    <w:p w:rsidR="0003757B" w:rsidRDefault="007A3EAE">
      <w:pPr>
        <w:pStyle w:val="130"/>
        <w:shd w:val="clear" w:color="auto" w:fill="auto"/>
        <w:spacing w:before="0"/>
        <w:ind w:left="1700" w:firstLine="500"/>
      </w:pPr>
      <w:r>
        <w:t>Письменные (конспект, выписки)</w:t>
      </w:r>
    </w:p>
    <w:p w:rsidR="0003757B" w:rsidRDefault="007A3EAE">
      <w:pPr>
        <w:pStyle w:val="130"/>
        <w:shd w:val="clear" w:color="auto" w:fill="auto"/>
        <w:spacing w:before="0"/>
        <w:ind w:left="1700" w:firstLine="500"/>
      </w:pPr>
      <w:proofErr w:type="gramStart"/>
      <w:r>
        <w:t>Графические</w:t>
      </w:r>
      <w:proofErr w:type="gramEnd"/>
      <w:r>
        <w:t xml:space="preserve"> (составление таблиц, схем, диаграмм, графиков)</w:t>
      </w:r>
    </w:p>
    <w:p w:rsidR="0003757B" w:rsidRDefault="007A3EAE">
      <w:pPr>
        <w:pStyle w:val="130"/>
        <w:shd w:val="clear" w:color="auto" w:fill="auto"/>
        <w:spacing w:before="0"/>
        <w:ind w:left="1700" w:firstLine="500"/>
      </w:pPr>
      <w:r>
        <w:t>Наблюдения (ведение дневника,</w:t>
      </w:r>
      <w:r w:rsidR="003F6198">
        <w:rPr>
          <w:lang w:val="ru-RU"/>
        </w:rPr>
        <w:t xml:space="preserve"> </w:t>
      </w:r>
      <w:r>
        <w:t>зарисовки,</w:t>
      </w:r>
      <w:r w:rsidR="003F6198">
        <w:rPr>
          <w:lang w:val="ru-RU"/>
        </w:rPr>
        <w:t xml:space="preserve"> </w:t>
      </w:r>
      <w:r>
        <w:t>замеры)</w:t>
      </w:r>
    </w:p>
    <w:p w:rsidR="0003757B" w:rsidRDefault="007A3EAE">
      <w:pPr>
        <w:pStyle w:val="130"/>
        <w:shd w:val="clear" w:color="auto" w:fill="auto"/>
        <w:spacing w:before="0"/>
        <w:ind w:left="1700" w:right="400" w:firstLine="500"/>
        <w:jc w:val="left"/>
      </w:pPr>
      <w:r>
        <w:t>При проведении групповых занятий применяется метод проблемного обучения, который проводится по следующим этапам:</w:t>
      </w:r>
    </w:p>
    <w:p w:rsidR="0003757B" w:rsidRDefault="007A3EAE">
      <w:pPr>
        <w:pStyle w:val="130"/>
        <w:shd w:val="clear" w:color="auto" w:fill="auto"/>
        <w:spacing w:before="0"/>
        <w:ind w:left="2200" w:right="400"/>
        <w:jc w:val="left"/>
      </w:pPr>
      <w:r>
        <w:t>- проблемное изложение материала (анализ истории научного изучения проблемы, выделение ошибок,</w:t>
      </w:r>
      <w:r w:rsidR="003F6198">
        <w:rPr>
          <w:lang w:val="ru-RU"/>
        </w:rPr>
        <w:t xml:space="preserve"> </w:t>
      </w:r>
      <w:r>
        <w:t>анализ заблуждений и находок при решении данной проблемы); выделение проблемных вопросов для данной группы методом беседы; осмысление основных понятий,</w:t>
      </w:r>
      <w:r w:rsidR="003F6198">
        <w:rPr>
          <w:lang w:val="ru-RU"/>
        </w:rPr>
        <w:t xml:space="preserve"> </w:t>
      </w:r>
      <w:r>
        <w:t>терминов,</w:t>
      </w:r>
      <w:r w:rsidR="003F6198">
        <w:rPr>
          <w:lang w:val="ru-RU"/>
        </w:rPr>
        <w:t xml:space="preserve"> </w:t>
      </w:r>
      <w:r>
        <w:t>определений;</w:t>
      </w:r>
    </w:p>
    <w:p w:rsidR="0003757B" w:rsidRDefault="007A3EAE">
      <w:pPr>
        <w:pStyle w:val="130"/>
        <w:shd w:val="clear" w:color="auto" w:fill="auto"/>
        <w:spacing w:before="0" w:after="2915"/>
        <w:ind w:right="840"/>
        <w:jc w:val="center"/>
      </w:pPr>
      <w:r>
        <w:t>самостоятельная постановка,</w:t>
      </w:r>
      <w:r w:rsidR="003F6198">
        <w:rPr>
          <w:lang w:val="ru-RU"/>
        </w:rPr>
        <w:t xml:space="preserve"> </w:t>
      </w:r>
      <w:r>
        <w:t>формулировка и поиск путей решения проблемы.</w:t>
      </w:r>
    </w:p>
    <w:p w:rsidR="0003757B" w:rsidRDefault="007A3EAE">
      <w:pPr>
        <w:pStyle w:val="20"/>
        <w:shd w:val="clear" w:color="auto" w:fill="auto"/>
        <w:spacing w:before="0"/>
        <w:ind w:left="180"/>
        <w:jc w:val="both"/>
      </w:pPr>
      <w:r>
        <w:rPr>
          <w:rStyle w:val="21"/>
        </w:rPr>
        <w:lastRenderedPageBreak/>
        <w:t>Ожидаемые результаты.</w:t>
      </w:r>
    </w:p>
    <w:p w:rsidR="0003757B" w:rsidRDefault="007A3EAE">
      <w:pPr>
        <w:pStyle w:val="130"/>
        <w:numPr>
          <w:ilvl w:val="0"/>
          <w:numId w:val="1"/>
        </w:numPr>
        <w:shd w:val="clear" w:color="auto" w:fill="auto"/>
        <w:tabs>
          <w:tab w:val="left" w:pos="550"/>
        </w:tabs>
        <w:spacing w:before="0"/>
        <w:ind w:left="180" w:right="220"/>
        <w:jc w:val="left"/>
      </w:pPr>
      <w:r>
        <w:t>формирование экологического мышления на основе понимания взаимосвязей в природе и обществе;</w:t>
      </w:r>
    </w:p>
    <w:p w:rsidR="0003757B" w:rsidRDefault="007A3EAE">
      <w:pPr>
        <w:pStyle w:val="130"/>
        <w:numPr>
          <w:ilvl w:val="0"/>
          <w:numId w:val="1"/>
        </w:numPr>
        <w:shd w:val="clear" w:color="auto" w:fill="auto"/>
        <w:tabs>
          <w:tab w:val="left" w:pos="545"/>
        </w:tabs>
        <w:spacing w:before="0"/>
        <w:ind w:left="180" w:right="460"/>
      </w:pPr>
      <w:r>
        <w:t>формирование системы интеллектуальных и практических умений по изучению, оценке и улучшению состояния окружающей среды своей местности;</w:t>
      </w:r>
    </w:p>
    <w:p w:rsidR="0003757B" w:rsidRDefault="007A3EAE">
      <w:pPr>
        <w:pStyle w:val="130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ind w:left="180" w:right="220"/>
        <w:jc w:val="left"/>
      </w:pPr>
      <w:r>
        <w:t xml:space="preserve">воспитание потребностей поведения и </w:t>
      </w:r>
      <w:proofErr w:type="spellStart"/>
      <w:r>
        <w:t>деятельности</w:t>
      </w:r>
      <w:proofErr w:type="gramStart"/>
      <w:r>
        <w:t>,н</w:t>
      </w:r>
      <w:proofErr w:type="gramEnd"/>
      <w:r>
        <w:t>аправленных</w:t>
      </w:r>
      <w:proofErr w:type="spellEnd"/>
      <w:r>
        <w:t xml:space="preserve"> на соблюдение здорового образа жизни и улучшения состояния окружающей среды;</w:t>
      </w:r>
    </w:p>
    <w:p w:rsidR="0003757B" w:rsidRDefault="007A3EAE">
      <w:pPr>
        <w:pStyle w:val="130"/>
        <w:shd w:val="clear" w:color="auto" w:fill="auto"/>
        <w:spacing w:before="0"/>
        <w:ind w:left="620" w:right="2480"/>
        <w:jc w:val="left"/>
      </w:pPr>
      <w:r>
        <w:t>приобретение навыков общественно-полезной деятельности; овладение целевым анализом экологических ситуаций;</w:t>
      </w:r>
    </w:p>
    <w:p w:rsidR="0003757B" w:rsidRDefault="007A3EAE">
      <w:pPr>
        <w:pStyle w:val="130"/>
        <w:shd w:val="clear" w:color="auto" w:fill="auto"/>
        <w:spacing w:before="0"/>
        <w:ind w:left="180" w:right="460" w:firstLine="420"/>
        <w:jc w:val="left"/>
      </w:pPr>
      <w:r>
        <w:t>распространение экологических знаний и личное участие в защите окружающей среды;</w:t>
      </w:r>
    </w:p>
    <w:p w:rsidR="0003757B" w:rsidRDefault="007A3EAE">
      <w:pPr>
        <w:pStyle w:val="13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0"/>
        <w:ind w:left="180"/>
        <w:jc w:val="left"/>
      </w:pPr>
      <w:r>
        <w:t>развитие потребности непрерывного самообразования и самовоспитания.</w:t>
      </w:r>
    </w:p>
    <w:p w:rsidR="003F6198" w:rsidRDefault="007A3EAE">
      <w:pPr>
        <w:pStyle w:val="130"/>
        <w:shd w:val="clear" w:color="auto" w:fill="auto"/>
        <w:spacing w:before="0"/>
        <w:ind w:left="180" w:right="460"/>
        <w:rPr>
          <w:lang w:val="ru-RU"/>
        </w:rPr>
      </w:pPr>
      <w:r>
        <w:t>Подведение итогов реализации программы осуществляется в форме промежуточной Аттестации по итогам каждого года обучения и итоговой аттестации по результатам всего курса обучения.</w:t>
      </w:r>
    </w:p>
    <w:p w:rsidR="003F6198" w:rsidRDefault="003F6198">
      <w:pPr>
        <w:pStyle w:val="130"/>
        <w:shd w:val="clear" w:color="auto" w:fill="auto"/>
        <w:spacing w:before="0"/>
        <w:ind w:left="180" w:right="460"/>
        <w:rPr>
          <w:lang w:val="ru-RU"/>
        </w:rPr>
      </w:pPr>
    </w:p>
    <w:p w:rsidR="003F6198" w:rsidRDefault="003F6198">
      <w:pPr>
        <w:pStyle w:val="130"/>
        <w:shd w:val="clear" w:color="auto" w:fill="auto"/>
        <w:spacing w:before="0"/>
        <w:ind w:left="180" w:right="460"/>
        <w:rPr>
          <w:lang w:val="ru-RU"/>
        </w:rPr>
      </w:pPr>
    </w:p>
    <w:p w:rsidR="003F6198" w:rsidRDefault="003F6198">
      <w:pPr>
        <w:pStyle w:val="130"/>
        <w:shd w:val="clear" w:color="auto" w:fill="auto"/>
        <w:spacing w:before="0"/>
        <w:ind w:left="180" w:right="460"/>
        <w:rPr>
          <w:lang w:val="ru-RU"/>
        </w:rPr>
      </w:pPr>
    </w:p>
    <w:p w:rsidR="003F6198" w:rsidRDefault="003F6198">
      <w:pPr>
        <w:pStyle w:val="130"/>
        <w:shd w:val="clear" w:color="auto" w:fill="auto"/>
        <w:spacing w:before="0"/>
        <w:ind w:left="180" w:right="460"/>
        <w:rPr>
          <w:lang w:val="ru-RU"/>
        </w:rPr>
      </w:pPr>
      <w:r>
        <w:t>Преподаватель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Щегляева</w:t>
      </w:r>
      <w:proofErr w:type="spellEnd"/>
      <w:r>
        <w:rPr>
          <w:lang w:val="ru-RU"/>
        </w:rPr>
        <w:t xml:space="preserve"> М.В.</w:t>
      </w:r>
    </w:p>
    <w:p w:rsidR="003F6198" w:rsidRDefault="003F6198">
      <w:pPr>
        <w:pStyle w:val="130"/>
        <w:shd w:val="clear" w:color="auto" w:fill="auto"/>
        <w:spacing w:before="0"/>
        <w:ind w:left="180" w:right="460"/>
        <w:rPr>
          <w:lang w:val="ru-RU"/>
        </w:rPr>
      </w:pPr>
    </w:p>
    <w:p w:rsidR="0003757B" w:rsidRDefault="007A3EAE">
      <w:pPr>
        <w:pStyle w:val="130"/>
        <w:shd w:val="clear" w:color="auto" w:fill="auto"/>
        <w:spacing w:before="0"/>
        <w:ind w:left="180" w:right="460"/>
        <w:sectPr w:rsidR="0003757B">
          <w:headerReference w:type="default" r:id="rId9"/>
          <w:pgSz w:w="11905" w:h="16837"/>
          <w:pgMar w:top="653" w:right="270" w:bottom="1567" w:left="1668" w:header="0" w:footer="3" w:gutter="0"/>
          <w:cols w:space="720"/>
          <w:noEndnote/>
          <w:docGrid w:linePitch="360"/>
        </w:sectPr>
      </w:pPr>
      <w:r>
        <w:br w:type="page"/>
      </w:r>
    </w:p>
    <w:p w:rsidR="0003757B" w:rsidRDefault="0003757B">
      <w:pPr>
        <w:framePr w:w="3907" w:h="878" w:vSpace="221" w:wrap="around" w:vAnchor="text" w:hAnchor="margin" w:x="2218" w:y="12668"/>
        <w:jc w:val="center"/>
        <w:rPr>
          <w:sz w:val="0"/>
          <w:szCs w:val="0"/>
        </w:rPr>
      </w:pPr>
    </w:p>
    <w:p w:rsidR="0003757B" w:rsidRDefault="0003757B">
      <w:pPr>
        <w:framePr w:w="1526" w:h="1075" w:wrap="notBeside" w:vAnchor="text" w:hAnchor="margin" w:x="2593" w:y="13595"/>
        <w:jc w:val="center"/>
        <w:rPr>
          <w:sz w:val="0"/>
          <w:szCs w:val="0"/>
        </w:rPr>
      </w:pPr>
    </w:p>
    <w:p w:rsidR="0003757B" w:rsidRDefault="007A3EAE">
      <w:pPr>
        <w:pStyle w:val="140"/>
        <w:shd w:val="clear" w:color="auto" w:fill="auto"/>
        <w:spacing w:after="297" w:line="317" w:lineRule="exact"/>
        <w:ind w:left="240"/>
      </w:pPr>
      <w:r>
        <w:t>Тематическое планирование блока дополнительного образования по предмету «Экология» ГОУ СОШ № 657. Курс «Юные исследователи природы» 7 класс. Кружок «</w:t>
      </w:r>
      <w:proofErr w:type="spellStart"/>
      <w:r>
        <w:t>Экомир</w:t>
      </w:r>
      <w:proofErr w:type="spellEnd"/>
      <w:r>
        <w:t>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3965"/>
        <w:gridCol w:w="1714"/>
        <w:gridCol w:w="1714"/>
        <w:gridCol w:w="1728"/>
      </w:tblGrid>
      <w:tr w:rsidR="0003757B">
        <w:trPr>
          <w:trHeight w:val="29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Название темы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Всего 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Теория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Практика</w:t>
            </w:r>
          </w:p>
        </w:tc>
      </w:tr>
      <w:tr w:rsidR="0003757B">
        <w:trPr>
          <w:trHeight w:val="55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t>Вводное занятие. «Взаимосвязь человека и природы»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03757B">
        <w:trPr>
          <w:trHeight w:val="8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8Arial105pt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t>Природа - сложный «</w:t>
            </w:r>
            <w:proofErr w:type="spellStart"/>
            <w:r>
              <w:t>суперорганизм</w:t>
            </w:r>
            <w:proofErr w:type="spellEnd"/>
            <w:r>
              <w:t>». Экологическое равновесие в природе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</w:t>
            </w:r>
          </w:p>
        </w:tc>
      </w:tr>
      <w:tr w:rsidR="0003757B">
        <w:trPr>
          <w:trHeight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t>Проблемы земельных ресурсов и использования почв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0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0TimesNewRoman115pt"/>
                <w:rFonts w:eastAsia="Arial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</w:t>
            </w:r>
          </w:p>
        </w:tc>
      </w:tr>
      <w:tr w:rsidR="0003757B">
        <w:trPr>
          <w:trHeight w:val="28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Леса и их враги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31pt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</w:t>
            </w:r>
          </w:p>
        </w:tc>
      </w:tr>
      <w:tr w:rsidR="0003757B">
        <w:trPr>
          <w:trHeight w:val="55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t xml:space="preserve">Проблема загрязнения водных ресурсов, </w:t>
            </w:r>
            <w:proofErr w:type="spellStart"/>
            <w:r>
              <w:t>эвтрофикация</w:t>
            </w:r>
            <w:proofErr w:type="spellEnd"/>
            <w:r>
              <w:t xml:space="preserve"> 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</w:t>
            </w:r>
          </w:p>
        </w:tc>
      </w:tr>
      <w:tr w:rsidR="0003757B">
        <w:trPr>
          <w:trHeight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t>Биологическое разнообразие. Особо охраняемые территории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</w:t>
            </w:r>
          </w:p>
        </w:tc>
      </w:tr>
      <w:tr w:rsidR="0003757B">
        <w:trPr>
          <w:trHeight w:val="8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t>Проблемы энергетики. Нетрадиционные источники энергии и ОС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1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</w:t>
            </w:r>
          </w:p>
        </w:tc>
      </w:tr>
      <w:tr w:rsidR="0003757B">
        <w:trPr>
          <w:trHeight w:val="55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t>Учебно-исследовательская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</w:t>
            </w:r>
          </w:p>
        </w:tc>
      </w:tr>
      <w:tr w:rsidR="0003757B">
        <w:trPr>
          <w:trHeight w:val="28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Заключительное занятие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03757B">
        <w:trPr>
          <w:trHeight w:val="29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0375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Итого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51"/>
              </w:rPr>
              <w:t>91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51"/>
              </w:rPr>
              <w:t>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51"/>
              </w:rPr>
              <w:t>44</w:t>
            </w:r>
          </w:p>
        </w:tc>
      </w:tr>
    </w:tbl>
    <w:p w:rsidR="0003757B" w:rsidRDefault="0003757B">
      <w:pPr>
        <w:rPr>
          <w:sz w:val="2"/>
          <w:szCs w:val="2"/>
        </w:rPr>
      </w:pPr>
    </w:p>
    <w:p w:rsidR="0003757B" w:rsidRDefault="007A3EAE">
      <w:pPr>
        <w:pStyle w:val="140"/>
        <w:shd w:val="clear" w:color="auto" w:fill="auto"/>
        <w:spacing w:before="304" w:after="297" w:line="317" w:lineRule="exact"/>
        <w:ind w:left="240"/>
      </w:pPr>
      <w:r>
        <w:t>Курс «Экология города» 9 класс. Кружок «</w:t>
      </w:r>
      <w:proofErr w:type="spellStart"/>
      <w:r>
        <w:t>Экомир</w:t>
      </w:r>
      <w:proofErr w:type="spellEnd"/>
      <w:r>
        <w:t>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965"/>
        <w:gridCol w:w="1718"/>
        <w:gridCol w:w="1709"/>
        <w:gridCol w:w="1728"/>
      </w:tblGrid>
      <w:tr w:rsidR="0003757B">
        <w:trPr>
          <w:trHeight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Название темы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Всего часов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Теория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Практика</w:t>
            </w:r>
          </w:p>
        </w:tc>
      </w:tr>
      <w:tr w:rsidR="0003757B">
        <w:trPr>
          <w:trHeight w:val="28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Вводное занятие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4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03757B">
        <w:trPr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Урбанизация и рост городов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4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</w:t>
            </w:r>
          </w:p>
        </w:tc>
      </w:tr>
      <w:tr w:rsidR="0003757B">
        <w:trPr>
          <w:trHeight w:val="2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 xml:space="preserve">Экологические проблемы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осквы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4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</w:t>
            </w:r>
          </w:p>
        </w:tc>
      </w:tr>
      <w:tr w:rsidR="0003757B">
        <w:trPr>
          <w:trHeight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 xml:space="preserve">Охрана ОС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осквы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</w:t>
            </w:r>
          </w:p>
        </w:tc>
      </w:tr>
      <w:tr w:rsidR="0003757B">
        <w:trPr>
          <w:trHeight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t>Региональное использование и охрана водных ресурсов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</w:t>
            </w:r>
          </w:p>
        </w:tc>
      </w:tr>
      <w:tr w:rsidR="0003757B">
        <w:trPr>
          <w:trHeight w:val="5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t>Современные проблемы охраны природы города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</w:t>
            </w:r>
          </w:p>
        </w:tc>
      </w:tr>
      <w:tr w:rsidR="0003757B">
        <w:trPr>
          <w:trHeight w:val="2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Антропогенный фактор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4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</w:t>
            </w:r>
          </w:p>
        </w:tc>
      </w:tr>
      <w:tr w:rsidR="0003757B">
        <w:trPr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Здоровый образ жизни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4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</w:t>
            </w:r>
          </w:p>
        </w:tc>
      </w:tr>
      <w:tr w:rsidR="0003757B">
        <w:trPr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Учебно-исследовательская работа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4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4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</w:t>
            </w:r>
          </w:p>
        </w:tc>
      </w:tr>
      <w:tr w:rsidR="0003757B">
        <w:trPr>
          <w:trHeight w:val="28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Заключительное занятие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4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0375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757B">
        <w:trPr>
          <w:trHeight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0375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Итого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51"/>
              </w:rPr>
              <w:t>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51"/>
              </w:rPr>
              <w:t>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51"/>
              </w:rPr>
              <w:t>38</w:t>
            </w:r>
          </w:p>
        </w:tc>
      </w:tr>
    </w:tbl>
    <w:p w:rsidR="0003757B" w:rsidRDefault="0003757B">
      <w:pPr>
        <w:rPr>
          <w:sz w:val="2"/>
          <w:szCs w:val="2"/>
        </w:rPr>
      </w:pPr>
    </w:p>
    <w:p w:rsidR="0003757B" w:rsidRDefault="007A3EAE">
      <w:pPr>
        <w:pStyle w:val="130"/>
        <w:shd w:val="clear" w:color="auto" w:fill="auto"/>
        <w:spacing w:before="641" w:line="240" w:lineRule="exact"/>
        <w:jc w:val="left"/>
      </w:pPr>
      <w:r>
        <w:br w:type="page"/>
      </w:r>
    </w:p>
    <w:p w:rsidR="0003757B" w:rsidRDefault="007A3EAE">
      <w:pPr>
        <w:pStyle w:val="a9"/>
        <w:framePr w:wrap="notBeside" w:vAnchor="text" w:hAnchor="text" w:xAlign="center" w:y="1"/>
        <w:shd w:val="clear" w:color="auto" w:fill="auto"/>
        <w:spacing w:line="270" w:lineRule="exact"/>
        <w:jc w:val="center"/>
      </w:pPr>
      <w:bookmarkStart w:id="3" w:name="bookmark3"/>
      <w:r>
        <w:lastRenderedPageBreak/>
        <w:t>Приложение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1080"/>
        <w:gridCol w:w="7286"/>
      </w:tblGrid>
      <w:tr w:rsidR="0003757B">
        <w:trPr>
          <w:trHeight w:val="57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Число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/>
            </w:pPr>
            <w:r>
              <w:t>Кол-во часов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130"/>
              <w:framePr w:wrap="notBeside" w:vAnchor="text" w:hAnchor="text" w:xAlign="center" w:y="1"/>
              <w:shd w:val="clear" w:color="auto" w:fill="auto"/>
              <w:spacing w:before="0" w:line="240" w:lineRule="auto"/>
              <w:ind w:left="3360"/>
              <w:jc w:val="left"/>
            </w:pPr>
            <w:r>
              <w:t>Тема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Вводное занятие. Что такое экология.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Вводное занятие. Подразделения экологии.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Виды и формы загрязнения. Загрязнение почвы.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14.09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Загрязнение водной и воздушной среды.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Защита окружающей среды от загрязнений.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Эндоэкология</w:t>
            </w:r>
            <w:proofErr w:type="spellEnd"/>
            <w:r>
              <w:t>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23.09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Физиологическая экология - экология индивида.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Экология питания.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30.09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Аутэкология.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Демэкология</w:t>
            </w:r>
            <w:proofErr w:type="spellEnd"/>
            <w:r>
              <w:t xml:space="preserve"> - экология малых групп.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Популяционная экология.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Экология биоценозов.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Гидропоника.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19.10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Учение о биосфере.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Учение о биосфере.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26.10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Анализ продуктов питания на нитраты.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28.10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Определение рН пищевых продуктов.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Тест на содержание белков в продуктах питания.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Тест на содержание крахмала.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Анализ продуктов питания на углеводы.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Определение кислотности хлеба.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16.11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Анализ молока на кислотность.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Определение содержания яблочного сока на витамин «С».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23.11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Влияние фитонцидов на микроорганизмы.</w:t>
            </w:r>
          </w:p>
        </w:tc>
      </w:tr>
      <w:tr w:rsidR="0003757B">
        <w:trPr>
          <w:trHeight w:val="557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proofErr w:type="spellStart"/>
            <w:r>
              <w:t>П.з</w:t>
            </w:r>
            <w:proofErr w:type="spellEnd"/>
            <w:r>
              <w:t>. Приготовление искусственных питательных растворов для вы</w:t>
            </w:r>
            <w:r>
              <w:softHyphen/>
              <w:t>ращивания растений.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30.11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Динамика народонаселения.</w:t>
            </w:r>
          </w:p>
        </w:tc>
      </w:tr>
      <w:tr w:rsidR="0003757B">
        <w:trPr>
          <w:trHeight w:val="29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Городская среда.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Последствия экологических стрессов.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Воздействие шума на человека.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14.12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Загрязнение почвы, воздуха и воды в городе.</w:t>
            </w:r>
          </w:p>
        </w:tc>
      </w:tr>
      <w:tr w:rsidR="0003757B">
        <w:trPr>
          <w:trHeight w:val="27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16.12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Город и зеленые насаждения.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21.12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Снег - индикатор чистоты воздуха.</w:t>
            </w:r>
          </w:p>
        </w:tc>
      </w:tr>
      <w:tr w:rsidR="0003757B">
        <w:trPr>
          <w:trHeight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Определение рН воды.</w:t>
            </w:r>
          </w:p>
        </w:tc>
      </w:tr>
      <w:tr w:rsidR="0003757B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28.12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Обнаружение в воде сульфидов и сероводорода.</w:t>
            </w:r>
          </w:p>
        </w:tc>
      </w:tr>
      <w:tr w:rsidR="0003757B">
        <w:trPr>
          <w:trHeight w:val="32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30.12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7B" w:rsidRDefault="007A3EAE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П.з</w:t>
            </w:r>
            <w:proofErr w:type="spellEnd"/>
            <w:r>
              <w:t>. Обнаружение нефтепродуктов.</w:t>
            </w:r>
          </w:p>
        </w:tc>
      </w:tr>
    </w:tbl>
    <w:p w:rsidR="0003757B" w:rsidRDefault="0003757B">
      <w:pPr>
        <w:rPr>
          <w:sz w:val="2"/>
          <w:szCs w:val="2"/>
        </w:rPr>
        <w:sectPr w:rsidR="0003757B">
          <w:footerReference w:type="default" r:id="rId10"/>
          <w:pgSz w:w="11905" w:h="16837"/>
          <w:pgMar w:top="653" w:right="270" w:bottom="1567" w:left="1668" w:header="0" w:footer="3" w:gutter="0"/>
          <w:cols w:space="720"/>
          <w:noEndnote/>
          <w:titlePg/>
          <w:docGrid w:linePitch="360"/>
        </w:sectPr>
      </w:pPr>
    </w:p>
    <w:p w:rsidR="0003757B" w:rsidRDefault="007A3EAE">
      <w:pPr>
        <w:pStyle w:val="423"/>
        <w:keepNext/>
        <w:keepLines/>
        <w:shd w:val="clear" w:color="auto" w:fill="auto"/>
        <w:tabs>
          <w:tab w:val="left" w:pos="7682"/>
        </w:tabs>
        <w:spacing w:after="917" w:line="280" w:lineRule="exact"/>
        <w:ind w:left="380" w:hanging="340"/>
        <w:jc w:val="both"/>
      </w:pPr>
      <w:bookmarkStart w:id="4" w:name="bookmark4"/>
      <w:r>
        <w:lastRenderedPageBreak/>
        <w:t>Г. Москва</w:t>
      </w:r>
      <w:r>
        <w:tab/>
        <w:t>ГОУ СОШ №657</w:t>
      </w:r>
      <w:bookmarkEnd w:id="4"/>
    </w:p>
    <w:p w:rsidR="0003757B" w:rsidRDefault="007A3EAE">
      <w:pPr>
        <w:pStyle w:val="322"/>
        <w:keepNext/>
        <w:keepLines/>
        <w:shd w:val="clear" w:color="auto" w:fill="auto"/>
        <w:spacing w:before="0"/>
        <w:ind w:right="40"/>
      </w:pPr>
      <w:bookmarkStart w:id="5" w:name="bookmark5"/>
      <w:r>
        <w:t xml:space="preserve">Проведение мероприятий по </w:t>
      </w:r>
      <w:proofErr w:type="gramStart"/>
      <w:r>
        <w:t>дополнительному</w:t>
      </w:r>
      <w:proofErr w:type="gramEnd"/>
      <w:r>
        <w:t xml:space="preserve"> </w:t>
      </w:r>
      <w:proofErr w:type="spellStart"/>
      <w:r>
        <w:t>экообразованию</w:t>
      </w:r>
      <w:proofErr w:type="spellEnd"/>
      <w:r>
        <w:t xml:space="preserve"> как эффективный способ повышения экологической</w:t>
      </w:r>
      <w:bookmarkEnd w:id="5"/>
    </w:p>
    <w:p w:rsidR="0003757B" w:rsidRDefault="007A3EAE">
      <w:pPr>
        <w:pStyle w:val="322"/>
        <w:keepNext/>
        <w:keepLines/>
        <w:shd w:val="clear" w:color="auto" w:fill="auto"/>
        <w:spacing w:before="0" w:after="1093"/>
        <w:ind w:right="40"/>
      </w:pPr>
      <w:bookmarkStart w:id="6" w:name="bookmark6"/>
      <w:r>
        <w:t>сознательности</w:t>
      </w:r>
      <w:bookmarkEnd w:id="6"/>
    </w:p>
    <w:p w:rsidR="0003757B" w:rsidRDefault="007A3EAE">
      <w:pPr>
        <w:pStyle w:val="190"/>
        <w:numPr>
          <w:ilvl w:val="0"/>
          <w:numId w:val="2"/>
        </w:numPr>
        <w:shd w:val="clear" w:color="auto" w:fill="auto"/>
        <w:tabs>
          <w:tab w:val="left" w:pos="664"/>
        </w:tabs>
        <w:spacing w:before="0"/>
        <w:ind w:left="380" w:right="40"/>
      </w:pPr>
      <w:r>
        <w:rPr>
          <w:rStyle w:val="191"/>
        </w:rPr>
        <w:t>Дополнительные уроки.</w:t>
      </w:r>
      <w:r>
        <w:t xml:space="preserve"> Это теоретические занятия во внеурочное время, проводимые по самостоятельно разработанной программе.(4 ч. в неделю).</w:t>
      </w:r>
    </w:p>
    <w:p w:rsidR="0003757B" w:rsidRDefault="007A3EAE">
      <w:pPr>
        <w:pStyle w:val="190"/>
        <w:numPr>
          <w:ilvl w:val="0"/>
          <w:numId w:val="2"/>
        </w:numPr>
        <w:shd w:val="clear" w:color="auto" w:fill="auto"/>
        <w:tabs>
          <w:tab w:val="left" w:pos="683"/>
        </w:tabs>
        <w:spacing w:before="0" w:after="469"/>
        <w:ind w:left="380" w:right="40"/>
      </w:pPr>
      <w:proofErr w:type="spellStart"/>
      <w:r>
        <w:rPr>
          <w:rStyle w:val="191"/>
        </w:rPr>
        <w:t>Экотропы</w:t>
      </w:r>
      <w:proofErr w:type="spellEnd"/>
      <w:r>
        <w:rPr>
          <w:rStyle w:val="191"/>
        </w:rPr>
        <w:t xml:space="preserve"> и познавательные экскурсии.</w:t>
      </w:r>
      <w:r>
        <w:t xml:space="preserve"> Организация экологической тропы «Священный дуб»,</w:t>
      </w:r>
      <w:r w:rsidR="0079596C">
        <w:rPr>
          <w:lang w:val="ru-RU"/>
        </w:rPr>
        <w:t xml:space="preserve"> </w:t>
      </w:r>
      <w:bookmarkStart w:id="7" w:name="_GoBack"/>
      <w:bookmarkEnd w:id="7"/>
      <w:r>
        <w:t>«Святое дерево липа»,</w:t>
      </w:r>
      <w:r w:rsidR="0079596C">
        <w:rPr>
          <w:lang w:val="ru-RU"/>
        </w:rPr>
        <w:t xml:space="preserve"> </w:t>
      </w:r>
      <w:r>
        <w:t>«Дни наблюдения птиц», (ноябрь, февраль, март)</w:t>
      </w:r>
    </w:p>
    <w:p w:rsidR="0003757B" w:rsidRDefault="007A3EAE">
      <w:pPr>
        <w:pStyle w:val="190"/>
        <w:numPr>
          <w:ilvl w:val="0"/>
          <w:numId w:val="2"/>
        </w:numPr>
        <w:shd w:val="clear" w:color="auto" w:fill="auto"/>
        <w:tabs>
          <w:tab w:val="left" w:pos="645"/>
        </w:tabs>
        <w:spacing w:before="0" w:after="0" w:line="288" w:lineRule="exact"/>
        <w:ind w:left="380" w:right="40"/>
      </w:pPr>
      <w:r>
        <w:rPr>
          <w:rStyle w:val="191"/>
        </w:rPr>
        <w:t>Экологические праздники</w:t>
      </w:r>
      <w:proofErr w:type="gramStart"/>
      <w:r>
        <w:rPr>
          <w:rStyle w:val="191"/>
        </w:rPr>
        <w:t>.</w:t>
      </w:r>
      <w:proofErr w:type="gramEnd"/>
      <w:r>
        <w:t xml:space="preserve"> ( </w:t>
      </w:r>
      <w:proofErr w:type="gramStart"/>
      <w:r>
        <w:t>и</w:t>
      </w:r>
      <w:proofErr w:type="gramEnd"/>
      <w:r>
        <w:t>гры, тренинги, викторины). Фестивали проводятся по случаю какого-либо общепринятого экологического праздника.</w:t>
      </w:r>
    </w:p>
    <w:p w:rsidR="0003757B" w:rsidRDefault="007A3EAE">
      <w:pPr>
        <w:pStyle w:val="190"/>
        <w:shd w:val="clear" w:color="auto" w:fill="auto"/>
        <w:spacing w:before="0" w:after="0" w:line="278" w:lineRule="exact"/>
        <w:ind w:left="380" w:right="5280" w:firstLine="0"/>
        <w:jc w:val="left"/>
      </w:pPr>
      <w:r>
        <w:t xml:space="preserve">«День Земли» 7 </w:t>
      </w:r>
      <w:proofErr w:type="spellStart"/>
      <w:r>
        <w:t>кл</w:t>
      </w:r>
      <w:proofErr w:type="spellEnd"/>
      <w:r>
        <w:t xml:space="preserve">. </w:t>
      </w:r>
      <w:proofErr w:type="gramStart"/>
      <w:r>
        <w:t>-м</w:t>
      </w:r>
      <w:proofErr w:type="gramEnd"/>
      <w:r>
        <w:t xml:space="preserve">арт. «Экологический манифест» 7 </w:t>
      </w:r>
      <w:proofErr w:type="spellStart"/>
      <w:r>
        <w:t>кл</w:t>
      </w:r>
      <w:proofErr w:type="spellEnd"/>
      <w:proofErr w:type="gramStart"/>
      <w:r>
        <w:t>.-</w:t>
      </w:r>
      <w:proofErr w:type="gramEnd"/>
      <w:r>
        <w:t>март.</w:t>
      </w:r>
    </w:p>
    <w:p w:rsidR="0003757B" w:rsidRDefault="007A3EAE">
      <w:pPr>
        <w:pStyle w:val="190"/>
        <w:shd w:val="clear" w:color="auto" w:fill="auto"/>
        <w:spacing w:before="0"/>
        <w:ind w:left="380" w:right="460" w:firstLine="0"/>
        <w:jc w:val="left"/>
      </w:pPr>
      <w:r>
        <w:t xml:space="preserve">«Глобальный вызов»- участие в конкурсе экологических эссе в УМЦ,9 </w:t>
      </w:r>
      <w:proofErr w:type="spellStart"/>
      <w:r>
        <w:t>кл</w:t>
      </w:r>
      <w:proofErr w:type="spellEnd"/>
      <w:r>
        <w:t>.</w:t>
      </w:r>
      <w:proofErr w:type="gramStart"/>
      <w:r>
        <w:t>,-</w:t>
      </w:r>
      <w:proofErr w:type="gramEnd"/>
      <w:r>
        <w:t xml:space="preserve">апрель «День защиты от экологической опасности» 9 </w:t>
      </w:r>
      <w:proofErr w:type="spellStart"/>
      <w:r>
        <w:t>кл</w:t>
      </w:r>
      <w:proofErr w:type="spellEnd"/>
      <w:r>
        <w:t>.-май.</w:t>
      </w:r>
    </w:p>
    <w:p w:rsidR="0003757B" w:rsidRDefault="007A3EAE">
      <w:pPr>
        <w:pStyle w:val="190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0"/>
        <w:ind w:left="380" w:right="40"/>
      </w:pPr>
      <w:r>
        <w:rPr>
          <w:rStyle w:val="191"/>
        </w:rPr>
        <w:t>Выставки и конкурсы.</w:t>
      </w:r>
      <w:r w:rsidR="0079596C">
        <w:rPr>
          <w:rStyle w:val="191"/>
          <w:lang w:val="ru-RU"/>
        </w:rPr>
        <w:t xml:space="preserve"> </w:t>
      </w:r>
      <w:proofErr w:type="gramStart"/>
      <w:r>
        <w:t>Организация конкурс рисунков (с последующей их выставкой) на тему «Леса и их враги», на котором участвовали дети 7-х классов («Береги лес от огня!».</w:t>
      </w:r>
      <w:proofErr w:type="gramEnd"/>
      <w:r>
        <w:t xml:space="preserve"> Второй конкурс по изготовлению оригинальных новогодних игрушек из бытовых отходов</w:t>
      </w:r>
      <w:proofErr w:type="gramStart"/>
      <w:r>
        <w:t>.(</w:t>
      </w:r>
      <w:proofErr w:type="gramEnd"/>
      <w:r>
        <w:t>октябрь,</w:t>
      </w:r>
      <w:r w:rsidR="0079596C">
        <w:rPr>
          <w:lang w:val="ru-RU"/>
        </w:rPr>
        <w:t xml:space="preserve"> </w:t>
      </w:r>
      <w:r>
        <w:t>декабрь).</w:t>
      </w:r>
    </w:p>
    <w:p w:rsidR="0003757B" w:rsidRDefault="007A3EAE">
      <w:pPr>
        <w:pStyle w:val="190"/>
        <w:shd w:val="clear" w:color="auto" w:fill="auto"/>
        <w:spacing w:before="0" w:after="520" w:line="240" w:lineRule="exact"/>
        <w:ind w:right="40" w:firstLine="0"/>
        <w:jc w:val="center"/>
      </w:pPr>
      <w:r>
        <w:t>Выставка рисунков серии «Глобальный вызов окружающей среде»</w:t>
      </w:r>
      <w:proofErr w:type="gramStart"/>
      <w:r>
        <w:t>.(</w:t>
      </w:r>
      <w:proofErr w:type="spellStart"/>
      <w:proofErr w:type="gramEnd"/>
      <w:r>
        <w:t>апрель,май</w:t>
      </w:r>
      <w:proofErr w:type="spellEnd"/>
      <w:r>
        <w:t>).</w:t>
      </w:r>
    </w:p>
    <w:p w:rsidR="0003757B" w:rsidRDefault="007A3EAE">
      <w:pPr>
        <w:pStyle w:val="190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1647"/>
        <w:ind w:left="380" w:right="40"/>
      </w:pPr>
      <w:r>
        <w:rPr>
          <w:rStyle w:val="191"/>
        </w:rPr>
        <w:t>Практические мероприятия.</w:t>
      </w:r>
      <w:r w:rsidR="0079596C">
        <w:rPr>
          <w:rStyle w:val="191"/>
          <w:lang w:val="ru-RU"/>
        </w:rPr>
        <w:t xml:space="preserve"> </w:t>
      </w:r>
      <w:proofErr w:type="gramStart"/>
      <w:r>
        <w:t>Уборка от хлама пришкольной территории, разработка плана озеленения пришкольного участка и посадка деревьев, различные биотехнические работы (развешивание скворечников и подкормка диких животных,</w:t>
      </w:r>
      <w:proofErr w:type="gramEnd"/>
      <w:r>
        <w:t xml:space="preserve"> (май).</w:t>
      </w:r>
    </w:p>
    <w:p w:rsidR="0079596C" w:rsidRDefault="0079596C">
      <w:pPr>
        <w:pStyle w:val="160"/>
        <w:keepNext/>
        <w:keepLines/>
        <w:shd w:val="clear" w:color="auto" w:fill="auto"/>
        <w:spacing w:after="92" w:line="920" w:lineRule="exact"/>
        <w:ind w:left="380"/>
        <w:rPr>
          <w:rStyle w:val="161"/>
          <w:lang w:val="ru-RU"/>
        </w:rPr>
      </w:pPr>
      <w:bookmarkStart w:id="8" w:name="bookmark8"/>
    </w:p>
    <w:p w:rsidR="0003757B" w:rsidRDefault="0079596C">
      <w:pPr>
        <w:pStyle w:val="160"/>
        <w:keepNext/>
        <w:keepLines/>
        <w:shd w:val="clear" w:color="auto" w:fill="auto"/>
        <w:spacing w:after="92" w:line="920" w:lineRule="exact"/>
        <w:ind w:left="380"/>
      </w:pPr>
      <w:r>
        <w:rPr>
          <w:rStyle w:val="161"/>
          <w:lang w:val="ru-RU"/>
        </w:rPr>
        <w:t>Экологический</w:t>
      </w:r>
      <w:r w:rsidR="007A3EAE">
        <w:rPr>
          <w:rStyle w:val="161"/>
        </w:rPr>
        <w:t xml:space="preserve"> </w:t>
      </w:r>
      <w:r w:rsidR="007A3EAE">
        <w:rPr>
          <w:rStyle w:val="16-2pt"/>
        </w:rPr>
        <w:t>манифест</w:t>
      </w:r>
      <w:bookmarkEnd w:id="8"/>
    </w:p>
    <w:p w:rsidR="0003757B" w:rsidRDefault="007A3EAE">
      <w:pPr>
        <w:pStyle w:val="501"/>
        <w:numPr>
          <w:ilvl w:val="0"/>
          <w:numId w:val="3"/>
        </w:numPr>
        <w:shd w:val="clear" w:color="auto" w:fill="auto"/>
        <w:tabs>
          <w:tab w:val="left" w:pos="385"/>
        </w:tabs>
        <w:spacing w:before="0"/>
        <w:ind w:left="380"/>
      </w:pPr>
      <w:r>
        <w:rPr>
          <w:rStyle w:val="502"/>
        </w:rPr>
        <w:t>Все живые существа взаимосвязаны и взаимозависимы.</w:t>
      </w:r>
    </w:p>
    <w:p w:rsidR="0003757B" w:rsidRDefault="007A3EAE">
      <w:pPr>
        <w:pStyle w:val="501"/>
        <w:numPr>
          <w:ilvl w:val="0"/>
          <w:numId w:val="3"/>
        </w:numPr>
        <w:shd w:val="clear" w:color="auto" w:fill="auto"/>
        <w:tabs>
          <w:tab w:val="left" w:pos="390"/>
        </w:tabs>
        <w:spacing w:before="0"/>
        <w:ind w:left="380"/>
      </w:pPr>
      <w:r>
        <w:rPr>
          <w:rStyle w:val="502"/>
        </w:rPr>
        <w:t>Мы являемся частью природы и от нее неотделимы.</w:t>
      </w:r>
    </w:p>
    <w:p w:rsidR="0003757B" w:rsidRDefault="007A3EAE">
      <w:pPr>
        <w:pStyle w:val="501"/>
        <w:numPr>
          <w:ilvl w:val="0"/>
          <w:numId w:val="3"/>
        </w:numPr>
        <w:shd w:val="clear" w:color="auto" w:fill="auto"/>
        <w:tabs>
          <w:tab w:val="left" w:pos="375"/>
        </w:tabs>
        <w:spacing w:before="0"/>
        <w:ind w:left="380"/>
      </w:pPr>
      <w:r>
        <w:rPr>
          <w:rStyle w:val="502"/>
        </w:rPr>
        <w:t>Мы всего лишь одно звено в цепи жизни.</w:t>
      </w:r>
    </w:p>
    <w:p w:rsidR="0003757B" w:rsidRDefault="007A3EAE">
      <w:pPr>
        <w:pStyle w:val="501"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349" w:line="394" w:lineRule="exact"/>
        <w:ind w:left="380" w:right="540"/>
      </w:pPr>
      <w:r>
        <w:rPr>
          <w:rStyle w:val="502"/>
        </w:rPr>
        <w:t>Каждое живое существо имеет право на жизнь просто</w:t>
      </w:r>
      <w:r>
        <w:rPr>
          <w:rStyle w:val="503"/>
        </w:rPr>
        <w:t xml:space="preserve"> </w:t>
      </w:r>
      <w:r>
        <w:rPr>
          <w:rStyle w:val="502"/>
        </w:rPr>
        <w:t>потому,</w:t>
      </w:r>
      <w:r w:rsidR="0079596C">
        <w:rPr>
          <w:rStyle w:val="502"/>
          <w:lang w:val="ru-RU"/>
        </w:rPr>
        <w:t xml:space="preserve"> </w:t>
      </w:r>
      <w:r>
        <w:rPr>
          <w:rStyle w:val="502"/>
        </w:rPr>
        <w:t>что оно существует.</w:t>
      </w:r>
    </w:p>
    <w:p w:rsidR="0003757B" w:rsidRDefault="007A3EAE">
      <w:pPr>
        <w:pStyle w:val="501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360" w:line="408" w:lineRule="exact"/>
        <w:ind w:left="380" w:right="1040"/>
        <w:jc w:val="both"/>
      </w:pPr>
      <w:r>
        <w:rPr>
          <w:rStyle w:val="502"/>
        </w:rPr>
        <w:t>Наша роль заключается не в господстве и контроле</w:t>
      </w:r>
      <w:r>
        <w:rPr>
          <w:rStyle w:val="503"/>
        </w:rPr>
        <w:t xml:space="preserve"> </w:t>
      </w:r>
      <w:r>
        <w:rPr>
          <w:rStyle w:val="502"/>
        </w:rPr>
        <w:t>над природой</w:t>
      </w:r>
      <w:proofErr w:type="gramStart"/>
      <w:r>
        <w:rPr>
          <w:rStyle w:val="502"/>
        </w:rPr>
        <w:t xml:space="preserve"> ,</w:t>
      </w:r>
      <w:proofErr w:type="gramEnd"/>
      <w:r>
        <w:rPr>
          <w:rStyle w:val="502"/>
        </w:rPr>
        <w:t xml:space="preserve"> а в стремлении удовлетворять наши</w:t>
      </w:r>
      <w:r>
        <w:rPr>
          <w:rStyle w:val="503"/>
        </w:rPr>
        <w:t xml:space="preserve"> </w:t>
      </w:r>
      <w:r>
        <w:rPr>
          <w:rStyle w:val="502"/>
        </w:rPr>
        <w:t>потребности,</w:t>
      </w:r>
      <w:r w:rsidR="0079596C">
        <w:rPr>
          <w:rStyle w:val="502"/>
          <w:lang w:val="ru-RU"/>
        </w:rPr>
        <w:t xml:space="preserve"> </w:t>
      </w:r>
      <w:r>
        <w:rPr>
          <w:rStyle w:val="502"/>
        </w:rPr>
        <w:t>нанося как можно меньше вреда другим</w:t>
      </w:r>
      <w:r>
        <w:rPr>
          <w:rStyle w:val="503"/>
        </w:rPr>
        <w:t xml:space="preserve"> </w:t>
      </w:r>
      <w:r>
        <w:rPr>
          <w:rStyle w:val="502"/>
        </w:rPr>
        <w:t>видам.</w:t>
      </w:r>
    </w:p>
    <w:p w:rsidR="0003757B" w:rsidRDefault="007A3EAE">
      <w:pPr>
        <w:pStyle w:val="501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360" w:line="408" w:lineRule="exact"/>
        <w:ind w:left="380" w:right="540"/>
      </w:pPr>
      <w:r>
        <w:rPr>
          <w:rStyle w:val="502"/>
        </w:rPr>
        <w:t>Наша главная задача состоит в сохранении</w:t>
      </w:r>
      <w:r>
        <w:rPr>
          <w:rStyle w:val="503"/>
        </w:rPr>
        <w:t xml:space="preserve"> </w:t>
      </w:r>
      <w:r>
        <w:rPr>
          <w:rStyle w:val="502"/>
        </w:rPr>
        <w:t>устойчивости и разнообразия систем</w:t>
      </w:r>
      <w:r>
        <w:rPr>
          <w:rStyle w:val="503"/>
        </w:rPr>
        <w:t xml:space="preserve"> </w:t>
      </w:r>
      <w:r>
        <w:rPr>
          <w:rStyle w:val="502"/>
        </w:rPr>
        <w:t>жизнеобеспечения для всех видов.</w:t>
      </w:r>
    </w:p>
    <w:p w:rsidR="0003757B" w:rsidRDefault="007A3EAE">
      <w:pPr>
        <w:pStyle w:val="501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356" w:line="408" w:lineRule="exact"/>
        <w:ind w:left="380" w:right="540"/>
      </w:pPr>
      <w:r>
        <w:rPr>
          <w:rStyle w:val="502"/>
        </w:rPr>
        <w:t>Вопрос о том,</w:t>
      </w:r>
      <w:r w:rsidR="0079596C">
        <w:rPr>
          <w:rStyle w:val="502"/>
          <w:lang w:val="ru-RU"/>
        </w:rPr>
        <w:t xml:space="preserve"> </w:t>
      </w:r>
      <w:r>
        <w:rPr>
          <w:rStyle w:val="502"/>
        </w:rPr>
        <w:t>какому виду жить или умирать,</w:t>
      </w:r>
      <w:r w:rsidR="0079596C">
        <w:rPr>
          <w:rStyle w:val="502"/>
          <w:lang w:val="ru-RU"/>
        </w:rPr>
        <w:t xml:space="preserve"> </w:t>
      </w:r>
      <w:r>
        <w:rPr>
          <w:rStyle w:val="502"/>
        </w:rPr>
        <w:t>должен</w:t>
      </w:r>
      <w:r>
        <w:rPr>
          <w:rStyle w:val="503"/>
        </w:rPr>
        <w:t xml:space="preserve"> </w:t>
      </w:r>
      <w:r>
        <w:rPr>
          <w:rStyle w:val="502"/>
        </w:rPr>
        <w:t>решаться только в процессе биологической</w:t>
      </w:r>
      <w:r>
        <w:rPr>
          <w:rStyle w:val="503"/>
        </w:rPr>
        <w:t xml:space="preserve"> </w:t>
      </w:r>
      <w:r>
        <w:rPr>
          <w:rStyle w:val="502"/>
        </w:rPr>
        <w:t>эволюции.</w:t>
      </w:r>
    </w:p>
    <w:p w:rsidR="0003757B" w:rsidRDefault="007A3EAE">
      <w:pPr>
        <w:pStyle w:val="501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373" w:line="413" w:lineRule="exact"/>
        <w:ind w:left="380" w:right="540"/>
      </w:pPr>
      <w:r>
        <w:rPr>
          <w:rStyle w:val="502"/>
        </w:rPr>
        <w:t>Мы должны защитить все оставшиеся экосистемы</w:t>
      </w:r>
      <w:r>
        <w:rPr>
          <w:rStyle w:val="503"/>
        </w:rPr>
        <w:t xml:space="preserve"> </w:t>
      </w:r>
      <w:r>
        <w:rPr>
          <w:rStyle w:val="502"/>
        </w:rPr>
        <w:t>дикой природы, не затронутые деятельностью</w:t>
      </w:r>
      <w:r>
        <w:rPr>
          <w:rStyle w:val="503"/>
        </w:rPr>
        <w:t xml:space="preserve"> </w:t>
      </w:r>
      <w:r>
        <w:rPr>
          <w:rStyle w:val="502"/>
        </w:rPr>
        <w:t>человека.</w:t>
      </w:r>
    </w:p>
    <w:p w:rsidR="0003757B" w:rsidRDefault="007A3EAE">
      <w:pPr>
        <w:pStyle w:val="220"/>
        <w:keepNext/>
        <w:keepLines/>
        <w:shd w:val="clear" w:color="auto" w:fill="auto"/>
        <w:spacing w:before="0"/>
        <w:ind w:left="380" w:right="1040"/>
      </w:pPr>
      <w:bookmarkStart w:id="9" w:name="bookmark9"/>
      <w:r>
        <w:rPr>
          <w:rStyle w:val="221"/>
        </w:rPr>
        <w:t>Мы должны усвоить,</w:t>
      </w:r>
      <w:r w:rsidR="0079596C">
        <w:rPr>
          <w:rStyle w:val="221"/>
          <w:lang w:val="ru-RU"/>
        </w:rPr>
        <w:t xml:space="preserve"> </w:t>
      </w:r>
      <w:r>
        <w:rPr>
          <w:rStyle w:val="221"/>
        </w:rPr>
        <w:t>что именно мы принадлежим Земле,</w:t>
      </w:r>
      <w:r w:rsidR="0079596C">
        <w:rPr>
          <w:rStyle w:val="221"/>
          <w:lang w:val="ru-RU"/>
        </w:rPr>
        <w:t xml:space="preserve"> </w:t>
      </w:r>
      <w:r>
        <w:rPr>
          <w:rStyle w:val="221"/>
        </w:rPr>
        <w:t>а не Земля принадлежит нам.</w:t>
      </w:r>
      <w:bookmarkEnd w:id="9"/>
    </w:p>
    <w:sectPr w:rsidR="0003757B">
      <w:footerReference w:type="default" r:id="rId11"/>
      <w:pgSz w:w="11905" w:h="16837"/>
      <w:pgMar w:top="653" w:right="270" w:bottom="1567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AE" w:rsidRDefault="007A3EAE">
      <w:r>
        <w:separator/>
      </w:r>
    </w:p>
  </w:endnote>
  <w:endnote w:type="continuationSeparator" w:id="0">
    <w:p w:rsidR="007A3EAE" w:rsidRDefault="007A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7B" w:rsidRDefault="007A3EAE">
    <w:pPr>
      <w:pStyle w:val="a5"/>
      <w:framePr w:h="221" w:wrap="none" w:vAnchor="text" w:hAnchor="page" w:x="10880" w:y="-1258"/>
      <w:shd w:val="clear" w:color="auto" w:fill="auto"/>
      <w:jc w:val="both"/>
    </w:pPr>
    <w:r>
      <w:rPr>
        <w:rStyle w:val="FrankRuehl145pt"/>
      </w:rPr>
      <w:t>7</w:t>
    </w:r>
  </w:p>
  <w:p w:rsidR="0003757B" w:rsidRDefault="0003757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7B" w:rsidRDefault="000375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AE" w:rsidRDefault="007A3EAE"/>
  </w:footnote>
  <w:footnote w:type="continuationSeparator" w:id="0">
    <w:p w:rsidR="007A3EAE" w:rsidRDefault="007A3E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7B" w:rsidRDefault="007A3EAE" w:rsidP="003F6198">
    <w:pPr>
      <w:pStyle w:val="a5"/>
      <w:framePr w:h="1426" w:wrap="none" w:vAnchor="text" w:hAnchor="page" w:x="1206" w:y="1196"/>
      <w:shd w:val="clear" w:color="auto" w:fill="auto"/>
      <w:ind w:left="567"/>
      <w:jc w:val="both"/>
    </w:pPr>
    <w:r>
      <w:rPr>
        <w:rStyle w:val="12pt"/>
      </w:rPr>
      <w:t>г. Москва</w:t>
    </w:r>
    <w:r>
      <w:rPr>
        <w:rStyle w:val="12pt"/>
      </w:rPr>
      <w:tab/>
    </w:r>
    <w:r w:rsidR="003F6198">
      <w:rPr>
        <w:rStyle w:val="12pt"/>
        <w:lang w:val="ru-RU"/>
      </w:rPr>
      <w:t xml:space="preserve">                                                                                  </w:t>
    </w:r>
    <w:r>
      <w:rPr>
        <w:rStyle w:val="12pt"/>
      </w:rPr>
      <w:t>Г</w:t>
    </w:r>
    <w:r w:rsidR="003F6198">
      <w:rPr>
        <w:rStyle w:val="12pt"/>
        <w:lang w:val="ru-RU"/>
      </w:rPr>
      <w:t>Б</w:t>
    </w:r>
    <w:r>
      <w:rPr>
        <w:rStyle w:val="12pt"/>
      </w:rPr>
      <w:t>ОУ СОШ № 657</w:t>
    </w:r>
  </w:p>
  <w:p w:rsidR="0003757B" w:rsidRDefault="0003757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7B" w:rsidRDefault="000375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957"/>
    <w:multiLevelType w:val="multilevel"/>
    <w:tmpl w:val="73085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586062"/>
    <w:multiLevelType w:val="multilevel"/>
    <w:tmpl w:val="BB36B4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FA53A9"/>
    <w:multiLevelType w:val="multilevel"/>
    <w:tmpl w:val="85F69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7B"/>
    <w:rsid w:val="0003757B"/>
    <w:rsid w:val="003F6198"/>
    <w:rsid w:val="0079596C"/>
    <w:rsid w:val="007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5)_"/>
    <w:basedOn w:val="a0"/>
    <w:link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Arial105pt">
    <w:name w:val="Основной текст (18) + Arial;10;5 pt"/>
    <w:basedOn w:val="1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Основной текст (27)_"/>
    <w:basedOn w:val="a0"/>
    <w:link w:val="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3)_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TimesNewRoman115pt">
    <w:name w:val="Основной текст (20) + Times New Roman;11;5 pt;Не 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8)_"/>
    <w:basedOn w:val="a0"/>
    <w:link w:val="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23">
    <w:name w:val="Основной текст (23)_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Основной текст (3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1">
    <w:name w:val="Основной текст (31)_"/>
    <w:basedOn w:val="a0"/>
    <w:link w:val="3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">
    <w:name w:val="Основной текст (24)_"/>
    <w:basedOn w:val="a0"/>
    <w:link w:val="24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9">
    <w:name w:val="Основной текст (29)_"/>
    <w:basedOn w:val="a0"/>
    <w:link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4">
    <w:name w:val="Основной текст (34)_"/>
    <w:basedOn w:val="a0"/>
    <w:link w:val="3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6">
    <w:name w:val="Основной текст (26)_"/>
    <w:basedOn w:val="a0"/>
    <w:link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3">
    <w:name w:val="Основной текст (43)_"/>
    <w:basedOn w:val="a0"/>
    <w:link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9">
    <w:name w:val="Основной текст (39)_"/>
    <w:basedOn w:val="a0"/>
    <w:link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8">
    <w:name w:val="Основной текст (48)_"/>
    <w:basedOn w:val="a0"/>
    <w:link w:val="4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">
    <w:name w:val="Основной текст (47)_"/>
    <w:basedOn w:val="a0"/>
    <w:link w:val="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6)_"/>
    <w:basedOn w:val="a0"/>
    <w:link w:val="3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7)_"/>
    <w:basedOn w:val="a0"/>
    <w:link w:val="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20">
    <w:name w:val="Основной текст (4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4)_"/>
    <w:basedOn w:val="a0"/>
    <w:link w:val="4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6">
    <w:name w:val="Основной текст (46)_"/>
    <w:basedOn w:val="a0"/>
    <w:link w:val="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5">
    <w:name w:val="Основной текст (45)_"/>
    <w:basedOn w:val="a0"/>
    <w:link w:val="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rankRuehl145pt">
    <w:name w:val="Колонтитул + FrankRuehl;14;5 pt"/>
    <w:basedOn w:val="a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422">
    <w:name w:val="Заголовок №4 (2)_"/>
    <w:basedOn w:val="a0"/>
    <w:link w:val="4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1">
    <w:name w:val="Заголовок №3 (2)_"/>
    <w:basedOn w:val="a0"/>
    <w:link w:val="3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91">
    <w:name w:val="Основной текст (19) + Полужирный"/>
    <w:basedOn w:val="1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9">
    <w:name w:val="Основной текст (49)_"/>
    <w:basedOn w:val="a0"/>
    <w:link w:val="4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">
    <w:name w:val="Заголовок №1 (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92"/>
      <w:szCs w:val="92"/>
    </w:rPr>
  </w:style>
  <w:style w:type="character" w:customStyle="1" w:styleId="161">
    <w:name w:val="Заголовок №1 (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92"/>
      <w:szCs w:val="92"/>
    </w:rPr>
  </w:style>
  <w:style w:type="character" w:customStyle="1" w:styleId="16-2pt">
    <w:name w:val="Заголовок №1 (6) + Интервал -2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92"/>
      <w:szCs w:val="92"/>
    </w:rPr>
  </w:style>
  <w:style w:type="character" w:customStyle="1" w:styleId="500">
    <w:name w:val="Основной текст (50)_"/>
    <w:basedOn w:val="a0"/>
    <w:link w:val="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02">
    <w:name w:val="Основной текст (50)"/>
    <w:basedOn w:val="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03">
    <w:name w:val="Основной текст (50)"/>
    <w:basedOn w:val="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21">
    <w:name w:val="Заголовок №2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80" w:line="370" w:lineRule="exact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36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7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620" w:line="0" w:lineRule="atLeast"/>
      <w:ind w:hanging="340"/>
      <w:jc w:val="both"/>
    </w:pPr>
    <w:rPr>
      <w:rFonts w:ascii="Arial" w:eastAsia="Arial" w:hAnsi="Arial" w:cs="Arial"/>
      <w:b/>
      <w:bCs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0">
    <w:name w:val="Основной текст (32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0">
    <w:name w:val="Основной текст (31)"/>
    <w:basedOn w:val="a"/>
    <w:link w:val="31"/>
    <w:pPr>
      <w:shd w:val="clear" w:color="auto" w:fill="FFFFFF"/>
      <w:spacing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70">
    <w:name w:val="Основной текст (47)"/>
    <w:basedOn w:val="a"/>
    <w:link w:val="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40">
    <w:name w:val="Основной текст (44)"/>
    <w:basedOn w:val="a"/>
    <w:link w:val="4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460">
    <w:name w:val="Основной текст (46)"/>
    <w:basedOn w:val="a"/>
    <w:link w:val="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50">
    <w:name w:val="Основной текст (45)"/>
    <w:basedOn w:val="a"/>
    <w:link w:val="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3">
    <w:name w:val="Заголовок №4 (2)"/>
    <w:basedOn w:val="a"/>
    <w:link w:val="422"/>
    <w:pPr>
      <w:shd w:val="clear" w:color="auto" w:fill="FFFFFF"/>
      <w:spacing w:after="1020" w:line="0" w:lineRule="atLeast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322">
    <w:name w:val="Заголовок №3 (2)"/>
    <w:basedOn w:val="a"/>
    <w:link w:val="321"/>
    <w:pPr>
      <w:shd w:val="clear" w:color="auto" w:fill="FFFFFF"/>
      <w:spacing w:before="1020" w:line="365" w:lineRule="exact"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1020" w:after="480" w:line="274" w:lineRule="exact"/>
      <w:ind w:hanging="340"/>
      <w:jc w:val="both"/>
    </w:pPr>
    <w:rPr>
      <w:rFonts w:ascii="Arial" w:eastAsia="Arial" w:hAnsi="Arial" w:cs="Arial"/>
    </w:rPr>
  </w:style>
  <w:style w:type="paragraph" w:customStyle="1" w:styleId="490">
    <w:name w:val="Основной текст (49)"/>
    <w:basedOn w:val="a"/>
    <w:link w:val="49"/>
    <w:pPr>
      <w:shd w:val="clear" w:color="auto" w:fill="FFFFFF"/>
      <w:spacing w:before="1620" w:line="0" w:lineRule="atLeast"/>
      <w:ind w:hanging="340"/>
      <w:jc w:val="both"/>
    </w:pPr>
    <w:rPr>
      <w:rFonts w:ascii="Arial" w:eastAsia="Arial" w:hAnsi="Arial" w:cs="Arial"/>
      <w:b/>
      <w:bCs/>
    </w:rPr>
  </w:style>
  <w:style w:type="paragraph" w:customStyle="1" w:styleId="160">
    <w:name w:val="Заголовок №1 (6)"/>
    <w:basedOn w:val="a"/>
    <w:link w:val="16"/>
    <w:pPr>
      <w:shd w:val="clear" w:color="auto" w:fill="FFFFFF"/>
      <w:spacing w:after="660" w:line="0" w:lineRule="atLeast"/>
      <w:ind w:hanging="360"/>
      <w:outlineLvl w:val="0"/>
    </w:pPr>
    <w:rPr>
      <w:rFonts w:ascii="Times New Roman" w:eastAsia="Times New Roman" w:hAnsi="Times New Roman" w:cs="Times New Roman"/>
      <w:spacing w:val="-70"/>
      <w:sz w:val="92"/>
      <w:szCs w:val="92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before="660" w:line="816" w:lineRule="exact"/>
      <w:ind w:hanging="36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line="547" w:lineRule="exact"/>
      <w:outlineLvl w:val="1"/>
    </w:pPr>
    <w:rPr>
      <w:rFonts w:ascii="Times New Roman" w:eastAsia="Times New Roman" w:hAnsi="Times New Roman" w:cs="Times New Roman"/>
      <w:b/>
      <w:bCs/>
      <w:i/>
      <w:iCs/>
      <w:sz w:val="47"/>
      <w:szCs w:val="47"/>
    </w:rPr>
  </w:style>
  <w:style w:type="paragraph" w:styleId="aa">
    <w:name w:val="header"/>
    <w:basedOn w:val="a"/>
    <w:link w:val="ab"/>
    <w:uiPriority w:val="99"/>
    <w:unhideWhenUsed/>
    <w:rsid w:val="003F61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619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61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619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3F61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19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5)_"/>
    <w:basedOn w:val="a0"/>
    <w:link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Arial105pt">
    <w:name w:val="Основной текст (18) + Arial;10;5 pt"/>
    <w:basedOn w:val="1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Основной текст (27)_"/>
    <w:basedOn w:val="a0"/>
    <w:link w:val="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3)_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TimesNewRoman115pt">
    <w:name w:val="Основной текст (20) + Times New Roman;11;5 pt;Не 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8)_"/>
    <w:basedOn w:val="a0"/>
    <w:link w:val="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23">
    <w:name w:val="Основной текст (23)_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Основной текст (3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1">
    <w:name w:val="Основной текст (31)_"/>
    <w:basedOn w:val="a0"/>
    <w:link w:val="3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">
    <w:name w:val="Основной текст (24)_"/>
    <w:basedOn w:val="a0"/>
    <w:link w:val="24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9">
    <w:name w:val="Основной текст (29)_"/>
    <w:basedOn w:val="a0"/>
    <w:link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4">
    <w:name w:val="Основной текст (34)_"/>
    <w:basedOn w:val="a0"/>
    <w:link w:val="3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6">
    <w:name w:val="Основной текст (26)_"/>
    <w:basedOn w:val="a0"/>
    <w:link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3">
    <w:name w:val="Основной текст (43)_"/>
    <w:basedOn w:val="a0"/>
    <w:link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9">
    <w:name w:val="Основной текст (39)_"/>
    <w:basedOn w:val="a0"/>
    <w:link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8">
    <w:name w:val="Основной текст (48)_"/>
    <w:basedOn w:val="a0"/>
    <w:link w:val="4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">
    <w:name w:val="Основной текст (47)_"/>
    <w:basedOn w:val="a0"/>
    <w:link w:val="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6)_"/>
    <w:basedOn w:val="a0"/>
    <w:link w:val="3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7)_"/>
    <w:basedOn w:val="a0"/>
    <w:link w:val="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20">
    <w:name w:val="Основной текст (4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4)_"/>
    <w:basedOn w:val="a0"/>
    <w:link w:val="4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6">
    <w:name w:val="Основной текст (46)_"/>
    <w:basedOn w:val="a0"/>
    <w:link w:val="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5">
    <w:name w:val="Основной текст (45)_"/>
    <w:basedOn w:val="a0"/>
    <w:link w:val="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rankRuehl145pt">
    <w:name w:val="Колонтитул + FrankRuehl;14;5 pt"/>
    <w:basedOn w:val="a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422">
    <w:name w:val="Заголовок №4 (2)_"/>
    <w:basedOn w:val="a0"/>
    <w:link w:val="4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1">
    <w:name w:val="Заголовок №3 (2)_"/>
    <w:basedOn w:val="a0"/>
    <w:link w:val="3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91">
    <w:name w:val="Основной текст (19) + Полужирный"/>
    <w:basedOn w:val="1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9">
    <w:name w:val="Основной текст (49)_"/>
    <w:basedOn w:val="a0"/>
    <w:link w:val="4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">
    <w:name w:val="Заголовок №1 (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92"/>
      <w:szCs w:val="92"/>
    </w:rPr>
  </w:style>
  <w:style w:type="character" w:customStyle="1" w:styleId="161">
    <w:name w:val="Заголовок №1 (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92"/>
      <w:szCs w:val="92"/>
    </w:rPr>
  </w:style>
  <w:style w:type="character" w:customStyle="1" w:styleId="16-2pt">
    <w:name w:val="Заголовок №1 (6) + Интервал -2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92"/>
      <w:szCs w:val="92"/>
    </w:rPr>
  </w:style>
  <w:style w:type="character" w:customStyle="1" w:styleId="500">
    <w:name w:val="Основной текст (50)_"/>
    <w:basedOn w:val="a0"/>
    <w:link w:val="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02">
    <w:name w:val="Основной текст (50)"/>
    <w:basedOn w:val="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03">
    <w:name w:val="Основной текст (50)"/>
    <w:basedOn w:val="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21">
    <w:name w:val="Заголовок №2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80" w:line="370" w:lineRule="exact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36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7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620" w:line="0" w:lineRule="atLeast"/>
      <w:ind w:hanging="340"/>
      <w:jc w:val="both"/>
    </w:pPr>
    <w:rPr>
      <w:rFonts w:ascii="Arial" w:eastAsia="Arial" w:hAnsi="Arial" w:cs="Arial"/>
      <w:b/>
      <w:bCs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0">
    <w:name w:val="Основной текст (32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0">
    <w:name w:val="Основной текст (31)"/>
    <w:basedOn w:val="a"/>
    <w:link w:val="31"/>
    <w:pPr>
      <w:shd w:val="clear" w:color="auto" w:fill="FFFFFF"/>
      <w:spacing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70">
    <w:name w:val="Основной текст (47)"/>
    <w:basedOn w:val="a"/>
    <w:link w:val="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40">
    <w:name w:val="Основной текст (44)"/>
    <w:basedOn w:val="a"/>
    <w:link w:val="4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460">
    <w:name w:val="Основной текст (46)"/>
    <w:basedOn w:val="a"/>
    <w:link w:val="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50">
    <w:name w:val="Основной текст (45)"/>
    <w:basedOn w:val="a"/>
    <w:link w:val="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3">
    <w:name w:val="Заголовок №4 (2)"/>
    <w:basedOn w:val="a"/>
    <w:link w:val="422"/>
    <w:pPr>
      <w:shd w:val="clear" w:color="auto" w:fill="FFFFFF"/>
      <w:spacing w:after="1020" w:line="0" w:lineRule="atLeast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322">
    <w:name w:val="Заголовок №3 (2)"/>
    <w:basedOn w:val="a"/>
    <w:link w:val="321"/>
    <w:pPr>
      <w:shd w:val="clear" w:color="auto" w:fill="FFFFFF"/>
      <w:spacing w:before="1020" w:line="365" w:lineRule="exact"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1020" w:after="480" w:line="274" w:lineRule="exact"/>
      <w:ind w:hanging="340"/>
      <w:jc w:val="both"/>
    </w:pPr>
    <w:rPr>
      <w:rFonts w:ascii="Arial" w:eastAsia="Arial" w:hAnsi="Arial" w:cs="Arial"/>
    </w:rPr>
  </w:style>
  <w:style w:type="paragraph" w:customStyle="1" w:styleId="490">
    <w:name w:val="Основной текст (49)"/>
    <w:basedOn w:val="a"/>
    <w:link w:val="49"/>
    <w:pPr>
      <w:shd w:val="clear" w:color="auto" w:fill="FFFFFF"/>
      <w:spacing w:before="1620" w:line="0" w:lineRule="atLeast"/>
      <w:ind w:hanging="340"/>
      <w:jc w:val="both"/>
    </w:pPr>
    <w:rPr>
      <w:rFonts w:ascii="Arial" w:eastAsia="Arial" w:hAnsi="Arial" w:cs="Arial"/>
      <w:b/>
      <w:bCs/>
    </w:rPr>
  </w:style>
  <w:style w:type="paragraph" w:customStyle="1" w:styleId="160">
    <w:name w:val="Заголовок №1 (6)"/>
    <w:basedOn w:val="a"/>
    <w:link w:val="16"/>
    <w:pPr>
      <w:shd w:val="clear" w:color="auto" w:fill="FFFFFF"/>
      <w:spacing w:after="660" w:line="0" w:lineRule="atLeast"/>
      <w:ind w:hanging="360"/>
      <w:outlineLvl w:val="0"/>
    </w:pPr>
    <w:rPr>
      <w:rFonts w:ascii="Times New Roman" w:eastAsia="Times New Roman" w:hAnsi="Times New Roman" w:cs="Times New Roman"/>
      <w:spacing w:val="-70"/>
      <w:sz w:val="92"/>
      <w:szCs w:val="92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before="660" w:line="816" w:lineRule="exact"/>
      <w:ind w:hanging="36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line="547" w:lineRule="exact"/>
      <w:outlineLvl w:val="1"/>
    </w:pPr>
    <w:rPr>
      <w:rFonts w:ascii="Times New Roman" w:eastAsia="Times New Roman" w:hAnsi="Times New Roman" w:cs="Times New Roman"/>
      <w:b/>
      <w:bCs/>
      <w:i/>
      <w:iCs/>
      <w:sz w:val="47"/>
      <w:szCs w:val="47"/>
    </w:rPr>
  </w:style>
  <w:style w:type="paragraph" w:styleId="aa">
    <w:name w:val="header"/>
    <w:basedOn w:val="a"/>
    <w:link w:val="ab"/>
    <w:uiPriority w:val="99"/>
    <w:unhideWhenUsed/>
    <w:rsid w:val="003F61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619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61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619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3F61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1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марина</cp:lastModifiedBy>
  <cp:revision>2</cp:revision>
  <dcterms:created xsi:type="dcterms:W3CDTF">2013-10-01T16:43:00Z</dcterms:created>
  <dcterms:modified xsi:type="dcterms:W3CDTF">2013-10-01T17:24:00Z</dcterms:modified>
</cp:coreProperties>
</file>