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>средняя  общеобразовательная школа № 3</w:t>
      </w: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Щелковского муниципального района Московской области</w:t>
      </w: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ДИРЕКТОР МАОУ СОШ №3</w:t>
      </w: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____________Я.Н.ИВАНОВА</w:t>
      </w:r>
    </w:p>
    <w:p w:rsidR="001B63B7" w:rsidRPr="001B63B7" w:rsidRDefault="00F932E6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   </w:t>
      </w:r>
      <w:r w:rsidR="001B63B7" w:rsidRPr="001B63B7">
        <w:rPr>
          <w:rFonts w:ascii="Times New Roman" w:eastAsia="Calibri" w:hAnsi="Times New Roman" w:cs="Times New Roman"/>
          <w:sz w:val="24"/>
          <w:szCs w:val="24"/>
        </w:rPr>
        <w:t>» августа 2014г.</w:t>
      </w:r>
    </w:p>
    <w:p w:rsidR="001B63B7" w:rsidRPr="001B63B7" w:rsidRDefault="001B63B7" w:rsidP="001B63B7">
      <w:pPr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3B7">
        <w:rPr>
          <w:rFonts w:ascii="Times New Roman" w:eastAsia="Calibri" w:hAnsi="Times New Roman" w:cs="Times New Roman"/>
          <w:b/>
          <w:sz w:val="24"/>
          <w:szCs w:val="24"/>
        </w:rPr>
        <w:t>по алгебре</w:t>
      </w: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(базовый уровень)</w:t>
      </w:r>
    </w:p>
    <w:p w:rsidR="001B63B7" w:rsidRPr="001B63B7" w:rsidRDefault="006B4993" w:rsidP="001B63B7">
      <w:pPr>
        <w:tabs>
          <w:tab w:val="left" w:pos="355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« Б</w:t>
      </w:r>
      <w:r w:rsidR="001B63B7" w:rsidRPr="001B63B7">
        <w:rPr>
          <w:rFonts w:ascii="Times New Roman" w:eastAsia="Calibri" w:hAnsi="Times New Roman" w:cs="Times New Roman"/>
          <w:sz w:val="24"/>
          <w:szCs w:val="24"/>
        </w:rPr>
        <w:t>» класс</w:t>
      </w: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Составитель</w:t>
      </w:r>
      <w:proofErr w:type="gramStart"/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993">
        <w:rPr>
          <w:rFonts w:ascii="Times New Roman" w:eastAsia="Calibri" w:hAnsi="Times New Roman" w:cs="Times New Roman"/>
          <w:sz w:val="24"/>
          <w:szCs w:val="24"/>
        </w:rPr>
        <w:t>Смирнова Галина Ивановна</w:t>
      </w: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учитель  математики первой категории</w:t>
      </w:r>
    </w:p>
    <w:p w:rsidR="001B63B7" w:rsidRPr="001B63B7" w:rsidRDefault="001B63B7" w:rsidP="001B63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B7" w:rsidRDefault="001B63B7" w:rsidP="001B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114" w:rsidRDefault="00386114" w:rsidP="001B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114" w:rsidRDefault="00386114" w:rsidP="001B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6114" w:rsidRPr="001B63B7" w:rsidRDefault="00386114" w:rsidP="001B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3B7">
        <w:rPr>
          <w:rFonts w:ascii="Times New Roman" w:eastAsia="Calibri" w:hAnsi="Times New Roman" w:cs="Times New Roman"/>
          <w:sz w:val="24"/>
          <w:szCs w:val="24"/>
        </w:rPr>
        <w:t>2014 год</w:t>
      </w:r>
    </w:p>
    <w:p w:rsidR="001B63B7" w:rsidRPr="001B63B7" w:rsidRDefault="001B63B7" w:rsidP="001B63B7">
      <w:pPr>
        <w:rPr>
          <w:rFonts w:ascii="Times New Roman" w:eastAsia="Calibri" w:hAnsi="Times New Roman" w:cs="Times New Roman"/>
          <w:sz w:val="24"/>
          <w:szCs w:val="24"/>
        </w:rPr>
      </w:pPr>
    </w:p>
    <w:p w:rsidR="001B63B7" w:rsidRPr="001B63B7" w:rsidRDefault="001B63B7" w:rsidP="001B63B7">
      <w:pPr>
        <w:rPr>
          <w:rFonts w:ascii="Times New Roman" w:eastAsia="Calibri" w:hAnsi="Times New Roman" w:cs="Times New Roman"/>
        </w:rPr>
      </w:pPr>
    </w:p>
    <w:p w:rsidR="008F0EEA" w:rsidRPr="001B63B7" w:rsidRDefault="008F0EEA" w:rsidP="001B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   ПРОГРАММЫ</w:t>
      </w:r>
    </w:p>
    <w:p w:rsidR="008F0EEA" w:rsidRPr="001B63B7" w:rsidRDefault="008F0EEA" w:rsidP="001B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программы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основного общего образования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EA" w:rsidRPr="001B63B7" w:rsidRDefault="008F0EEA" w:rsidP="00CC0DF7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программы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рабочая программа уче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 курса алгебры.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программы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педагогических работников МАОУ СОШ №3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определяет приоритеты в содержании основного общего образования и способствует интеграции и координации деятельности по реализации общего образования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администрации МАОУ СОШ №3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является основанием для определения качества реализации основного общего образования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D7" w:rsidRDefault="008F0EEA" w:rsidP="00A73FD7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B63B7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Составлена</w:t>
      </w:r>
      <w:proofErr w:type="gramEnd"/>
      <w:r w:rsidRPr="001B63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основе</w:t>
      </w:r>
      <w:r w:rsidRPr="001B63B7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A73FD7" w:rsidRPr="00A73FD7">
        <w:rPr>
          <w:rFonts w:ascii="Times New Roman" w:hAnsi="Times New Roman" w:cs="Times New Roman"/>
          <w:sz w:val="24"/>
          <w:szCs w:val="24"/>
        </w:rPr>
        <w:t xml:space="preserve"> </w:t>
      </w:r>
      <w:r w:rsidR="00A73FD7"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="00A73FD7"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BF4A91" w:rsidRDefault="00BF4A91" w:rsidP="00CC0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учреждений: Математика. 5-11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./ Сост. Г.М. Кузнецова,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2010, рекомендованная Департаментом образовательных программ и стандартов общего образования МО РФ.</w:t>
      </w:r>
    </w:p>
    <w:p w:rsidR="00EF29B9" w:rsidRPr="001B63B7" w:rsidRDefault="00EF29B9" w:rsidP="00CC0DF7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Программы.  Математика. 5-6 классы. Алгебра 7-9 классы. Алгебра и начала математического анализа. 10-11 классы /авт.-сост. И.И. Зубарева, А. Г. Мордкович.-М.</w:t>
      </w:r>
      <w:proofErr w:type="gramStart"/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:</w:t>
      </w:r>
      <w:proofErr w:type="gramEnd"/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Мнемозина, 2009. -63 с.</w:t>
      </w:r>
    </w:p>
    <w:p w:rsidR="00EF29B9" w:rsidRPr="001B63B7" w:rsidRDefault="008F0EEA" w:rsidP="00CC0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Обеспечена</w:t>
      </w:r>
      <w:r w:rsidR="00C667E1"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учебником </w:t>
      </w:r>
      <w:r w:rsidR="00697E19"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Алгебра. 7 </w:t>
      </w:r>
      <w:proofErr w:type="spellStart"/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двух частях. Ч.1: Учебник для      общеобразовательных учреждений</w:t>
      </w:r>
      <w:r w:rsidR="007E14D0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  Г.Мордкович</w:t>
      </w:r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  12-е изд. доработанное </w:t>
      </w:r>
      <w:proofErr w:type="gramStart"/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697E19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Мнемозина, 2011. – 223 с.: ил.</w:t>
      </w:r>
    </w:p>
    <w:p w:rsidR="00697E19" w:rsidRPr="001B63B7" w:rsidRDefault="00697E19" w:rsidP="00CC0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Алгебра. 7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двух частях. Ч.2: Задачник для общеобразовательных учреждений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Г.Мордкович,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="00C667E1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.Мишустина</w:t>
      </w:r>
      <w:proofErr w:type="spellEnd"/>
      <w:r w:rsidR="00C667E1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="00C667E1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="00C667E1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М.: Мнемозина, 2011. – 239 с.: ил</w:t>
      </w:r>
      <w:r w:rsidR="00C667E1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обучающихся</w:t>
      </w:r>
      <w:r w:rsidR="006B354B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7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МАОУ СОШ №3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1 учебный год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учебного времени</w:t>
      </w:r>
      <w:r w:rsidR="00F932E6">
        <w:rPr>
          <w:rFonts w:ascii="Times New Roman" w:eastAsia="Times New Roman" w:hAnsi="Times New Roman" w:cs="Times New Roman"/>
          <w:sz w:val="24"/>
          <w:szCs w:val="24"/>
          <w:lang w:eastAsia="ru-RU"/>
        </w:rPr>
        <w:t>: 105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 3 часа в неделю</w:t>
      </w:r>
    </w:p>
    <w:p w:rsidR="008F0EEA" w:rsidRPr="001B63B7" w:rsidRDefault="008F0EEA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F3" w:rsidRPr="001B63B7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61D" w:rsidRPr="001B63B7" w:rsidRDefault="0087661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F3" w:rsidRPr="001B63B7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1B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1AD" w:rsidRPr="001B63B7" w:rsidRDefault="002F4DC1" w:rsidP="00CC0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 по алгебре составлена на основании следующих нормативно-правовых документов:</w:t>
      </w:r>
    </w:p>
    <w:p w:rsidR="007E01AD" w:rsidRPr="001B63B7" w:rsidRDefault="002F4DC1" w:rsidP="00CC0D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стандарта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утвержденный приказом Минобразования России от 05.03.2004 г. №1089.</w:t>
      </w:r>
    </w:p>
    <w:p w:rsidR="007E01AD" w:rsidRPr="001B63B7" w:rsidRDefault="002F4DC1" w:rsidP="00CC0D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«Об образовании» </w:t>
      </w:r>
      <w:proofErr w:type="gram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7, 9,32)</w:t>
      </w:r>
    </w:p>
    <w:p w:rsidR="00D4153B" w:rsidRDefault="002F4DC1" w:rsidP="00D415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СОШ №3 на 2014-2015 учебный год.</w:t>
      </w:r>
    </w:p>
    <w:p w:rsidR="00A73FD7" w:rsidRPr="00A73FD7" w:rsidRDefault="00A73FD7" w:rsidP="00A73FD7">
      <w:pPr>
        <w:pStyle w:val="1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Математика 5 – 9 класс» </w:t>
      </w:r>
      <w:r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D4153B" w:rsidRPr="00A73FD7" w:rsidRDefault="00D4153B" w:rsidP="00A73F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D7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учреждений: Математика. 5-11 </w:t>
      </w:r>
      <w:proofErr w:type="spellStart"/>
      <w:r w:rsidRPr="00A73F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73FD7">
        <w:rPr>
          <w:rFonts w:ascii="Times New Roman" w:hAnsi="Times New Roman" w:cs="Times New Roman"/>
          <w:sz w:val="24"/>
          <w:szCs w:val="24"/>
        </w:rPr>
        <w:t xml:space="preserve">./ Сост. Г.М. Кузнецова, Н.Г. </w:t>
      </w:r>
      <w:proofErr w:type="spellStart"/>
      <w:r w:rsidRPr="00A73FD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A73FD7">
        <w:rPr>
          <w:rFonts w:ascii="Times New Roman" w:hAnsi="Times New Roman" w:cs="Times New Roman"/>
          <w:sz w:val="24"/>
          <w:szCs w:val="24"/>
        </w:rPr>
        <w:t>. – М.: Дрофа, 2010, рекомендованная Департаментом образовательных программ и стандартов общего образования МО РФ.</w:t>
      </w:r>
    </w:p>
    <w:p w:rsidR="00140FF3" w:rsidRPr="001B63B7" w:rsidRDefault="00140FF3" w:rsidP="00CC0DF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>Программ</w:t>
      </w:r>
      <w:r w:rsidR="00DF4517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>ы.  Математика. 5-6 классы. Алгебра 7-9 классы. Алгебра и начала математического анализа. 10-11 классы</w:t>
      </w:r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/</w:t>
      </w:r>
      <w:r w:rsidR="00DF4517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>авт.-с</w:t>
      </w:r>
      <w:r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>ост.</w:t>
      </w:r>
      <w:r w:rsidR="00DF4517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И.И. Зубарева, А. Г. Мордкович.-М.</w:t>
      </w:r>
      <w:proofErr w:type="gramStart"/>
      <w:r w:rsidR="00DF4517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:</w:t>
      </w:r>
      <w:proofErr w:type="gramEnd"/>
      <w:r w:rsidR="00DF4517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Мнемозина, 2009. -63 с.</w:t>
      </w:r>
    </w:p>
    <w:p w:rsidR="00DF4517" w:rsidRPr="001B63B7" w:rsidRDefault="00DF4517" w:rsidP="00CC0DF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01" w:rsidRPr="00AB0001" w:rsidRDefault="00DF4517" w:rsidP="00AB0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661D" w:rsidRPr="00AB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AB0001" w:rsidRPr="00AB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алгебры</w:t>
      </w:r>
      <w:r w:rsidR="00AB0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7 классе:</w:t>
      </w:r>
    </w:p>
    <w:p w:rsidR="0087661D" w:rsidRPr="00AB0001" w:rsidRDefault="00AB0001" w:rsidP="00AB00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AB0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</w:r>
    </w:p>
    <w:p w:rsidR="0087661D" w:rsidRPr="001B63B7" w:rsidRDefault="00AB0001" w:rsidP="00A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7661D" w:rsidRPr="001B63B7" w:rsidRDefault="00AB0001" w:rsidP="00A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7661D" w:rsidRPr="001B63B7" w:rsidRDefault="00AB0001" w:rsidP="00AB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4F474D" w:rsidRPr="00615F1B" w:rsidRDefault="00AB0001" w:rsidP="004F474D">
      <w:pPr>
        <w:tabs>
          <w:tab w:val="left" w:pos="40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 алгебры в 7 классе:</w:t>
      </w:r>
    </w:p>
    <w:p w:rsidR="0087661D" w:rsidRPr="001B63B7" w:rsidRDefault="004F474D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87661D" w:rsidRPr="001B63B7" w:rsidRDefault="00AB0001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87661D" w:rsidRPr="001B63B7" w:rsidRDefault="00AB0001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функциональной подготовки учащихся;</w:t>
      </w:r>
    </w:p>
    <w:p w:rsidR="0087661D" w:rsidRPr="001B63B7" w:rsidRDefault="00AB0001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конкретными знаниями необходимыми для применения в практической деятельности;</w:t>
      </w:r>
    </w:p>
    <w:p w:rsidR="00140FF3" w:rsidRPr="001B63B7" w:rsidRDefault="00AB0001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61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математических способностей,  интеллектуального развития ученика.</w:t>
      </w:r>
    </w:p>
    <w:p w:rsidR="00062596" w:rsidRDefault="00AB0001" w:rsidP="00DC7781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изучения алгебры в 7 классе</w:t>
      </w:r>
      <w:r w:rsidR="00DC7781" w:rsidRPr="00DC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7781" w:rsidRPr="004F474D" w:rsidRDefault="004F474D" w:rsidP="004F474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4D">
        <w:rPr>
          <w:rFonts w:ascii="Times New Roman" w:eastAsia="Calibri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4F474D">
        <w:rPr>
          <w:rFonts w:ascii="Times New Roman" w:eastAsia="Calibri" w:hAnsi="Times New Roman" w:cs="Times New Roman"/>
          <w:sz w:val="24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4F474D">
        <w:rPr>
          <w:rFonts w:ascii="Times New Roman" w:eastAsia="Calibri" w:hAnsi="Times New Roman" w:cs="Times New Roman"/>
          <w:sz w:val="24"/>
          <w:szCs w:val="24"/>
        </w:rPr>
        <w:softHyphen/>
        <w:t xml:space="preserve"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</w:t>
      </w:r>
      <w:r w:rsidRPr="004F47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исследования разнообразных процессов, для формирования у учащихся представлений о роли математики в </w:t>
      </w:r>
      <w:r>
        <w:rPr>
          <w:rFonts w:ascii="Times New Roman" w:eastAsia="Calibri" w:hAnsi="Times New Roman" w:cs="Times New Roman"/>
          <w:sz w:val="24"/>
          <w:szCs w:val="24"/>
        </w:rPr>
        <w:t>развитии цивилизации и культуры</w:t>
      </w:r>
    </w:p>
    <w:p w:rsidR="00DC7781" w:rsidRPr="00DC7781" w:rsidRDefault="00DC7781" w:rsidP="00DC7781">
      <w:pPr>
        <w:tabs>
          <w:tab w:val="left" w:pos="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E42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07A1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Образовательной программой школы, раб</w:t>
      </w:r>
      <w:r w:rsidR="00F93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105 часов</w:t>
      </w:r>
      <w:r w:rsidR="000607A1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при 3 часах в неделю.</w:t>
      </w:r>
    </w:p>
    <w:p w:rsidR="00AB0001" w:rsidRPr="001B63B7" w:rsidRDefault="00AB0001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F3" w:rsidRPr="001B63B7" w:rsidRDefault="00AD6E42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реализации программного содержания используется </w:t>
      </w: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пособие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6CC5" w:rsidRPr="001B63B7" w:rsidRDefault="00AD6E42" w:rsidP="00DC77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7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двух частях. Ч.1: Учебник для      общеобразовательных учреждений.</w:t>
      </w:r>
      <w:r w:rsidR="000F6193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 Мордкович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12-е изд. доработанное </w:t>
      </w:r>
      <w:proofErr w:type="gram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Мнемозина, 2011. – 223 с.: ил.</w:t>
      </w:r>
    </w:p>
    <w:p w:rsidR="00011F8E" w:rsidRPr="001B63B7" w:rsidRDefault="00AD6E42" w:rsidP="00CC0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7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 двух частях. Ч.2: Задачник для общеобразовательных учреждений/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Мордкович,</w:t>
      </w:r>
      <w:r w:rsidR="00196CC5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О. </w:t>
      </w:r>
      <w:proofErr w:type="spellStart"/>
      <w:r w:rsidR="00196CC5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="00196CC5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="00196CC5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="00196CC5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87661D"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Мишустина</w:t>
      </w:r>
      <w:proofErr w:type="spell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Е.Е. </w:t>
      </w:r>
      <w:proofErr w:type="spellStart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1B6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– М.: Мнемозина, 2011. – 239 с.: ил.</w:t>
      </w:r>
    </w:p>
    <w:p w:rsidR="0087661D" w:rsidRPr="001B63B7" w:rsidRDefault="0087661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Учебно-тематический план</w:t>
      </w:r>
    </w:p>
    <w:p w:rsidR="0087661D" w:rsidRPr="001B63B7" w:rsidRDefault="0087661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811"/>
        <w:gridCol w:w="2694"/>
      </w:tblGrid>
      <w:tr w:rsidR="0087661D" w:rsidRPr="001B63B7" w:rsidTr="00AB0001">
        <w:trPr>
          <w:trHeight w:val="602"/>
        </w:trPr>
        <w:tc>
          <w:tcPr>
            <w:tcW w:w="852" w:type="dxa"/>
            <w:vAlign w:val="center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vAlign w:val="center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694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7661D" w:rsidRPr="001B63B7" w:rsidTr="00AB0001">
        <w:trPr>
          <w:trHeight w:val="378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язык. Математическая модель.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661D" w:rsidRPr="001B63B7" w:rsidTr="00AB0001">
        <w:trPr>
          <w:trHeight w:val="344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7661D" w:rsidRPr="001B63B7" w:rsidTr="00AB0001">
        <w:trPr>
          <w:trHeight w:val="287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7661D" w:rsidRPr="001B63B7" w:rsidTr="00AB0001">
        <w:trPr>
          <w:trHeight w:val="33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2694" w:type="dxa"/>
          </w:tcPr>
          <w:p w:rsidR="0087661D" w:rsidRPr="001B63B7" w:rsidRDefault="007C6B77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661D" w:rsidRPr="001B63B7" w:rsidTr="00AB0001">
        <w:trPr>
          <w:trHeight w:val="33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Одночлены. Операции над одночленами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661D" w:rsidRPr="001B63B7" w:rsidTr="00AB0001">
        <w:trPr>
          <w:trHeight w:val="33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Многочлены. Арифметические операции над многочленами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7661D" w:rsidRPr="001B63B7" w:rsidTr="00AB0001">
        <w:trPr>
          <w:trHeight w:val="33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многочленов на множители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87661D" w:rsidRPr="001B63B7" w:rsidTr="00AB0001">
        <w:trPr>
          <w:trHeight w:val="33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х</w:t>
            </w:r>
            <w:proofErr w:type="gramStart"/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87661D" w:rsidRPr="001B63B7" w:rsidTr="00AB0001">
        <w:trPr>
          <w:trHeight w:val="36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694" w:type="dxa"/>
          </w:tcPr>
          <w:p w:rsidR="0087661D" w:rsidRPr="007C6B77" w:rsidRDefault="00AA7BF0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661D" w:rsidRPr="001B63B7" w:rsidTr="00AB0001">
        <w:trPr>
          <w:trHeight w:val="281"/>
        </w:trPr>
        <w:tc>
          <w:tcPr>
            <w:tcW w:w="852" w:type="dxa"/>
          </w:tcPr>
          <w:p w:rsidR="0087661D" w:rsidRPr="001B63B7" w:rsidRDefault="0087661D" w:rsidP="00AB000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94" w:type="dxa"/>
          </w:tcPr>
          <w:p w:rsidR="0087661D" w:rsidRPr="001B63B7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63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7661D" w:rsidRPr="001B63B7" w:rsidTr="00AB0001">
        <w:trPr>
          <w:trHeight w:val="331"/>
        </w:trPr>
        <w:tc>
          <w:tcPr>
            <w:tcW w:w="6663" w:type="dxa"/>
            <w:gridSpan w:val="2"/>
          </w:tcPr>
          <w:p w:rsidR="0087661D" w:rsidRPr="001B63B7" w:rsidRDefault="0087661D" w:rsidP="00CC0DF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</w:tcPr>
          <w:p w:rsidR="0087661D" w:rsidRPr="00AA7BF0" w:rsidRDefault="0087661D" w:rsidP="00AB0001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AA7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87661D" w:rsidRPr="001B63B7" w:rsidRDefault="0087661D" w:rsidP="00CC0DF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FF3" w:rsidRPr="001B63B7" w:rsidRDefault="00140FF3" w:rsidP="00AB0001">
      <w:p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DC7781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="00DC7781" w:rsidRPr="00D87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учебного процесса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7781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инд</w:t>
      </w:r>
      <w:r w:rsidR="00DC7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ивидуальная, групповая,  парная,</w:t>
      </w:r>
    </w:p>
    <w:p w:rsidR="00140FF3" w:rsidRPr="001B63B7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ра</w:t>
      </w:r>
      <w:r w:rsidR="008C38C3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ссказ, лекция, 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дифференцированные задания, взаимопроверка, практическая работа, самостоятельная работа,</w:t>
      </w:r>
      <w:r w:rsidR="00DC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тренинг.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7267B" w:rsidRPr="001B63B7" w:rsidRDefault="00DC7781" w:rsidP="00CC0DF7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873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Формы</w:t>
      </w:r>
      <w:r w:rsidR="00140FF3" w:rsidRPr="00D873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контроля</w:t>
      </w:r>
      <w:r w:rsidR="00140FF3" w:rsidRPr="00DC778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:</w:t>
      </w:r>
      <w:r w:rsidR="00140FF3" w:rsidRPr="001B63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текущий и итоговый</w:t>
      </w:r>
      <w:r w:rsidR="00140FF3" w:rsidRPr="001B63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контроль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140FF3" w:rsidRPr="001B63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тест, зачет,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математический диктант, самоконтроль, взаимоконтроль.</w:t>
      </w:r>
    </w:p>
    <w:p w:rsidR="00F7267B" w:rsidRDefault="00F7267B" w:rsidP="00F7267B">
      <w:pPr>
        <w:pStyle w:val="FR2"/>
        <w:tabs>
          <w:tab w:val="left" w:pos="720"/>
        </w:tabs>
        <w:jc w:val="both"/>
        <w:rPr>
          <w:rStyle w:val="a3"/>
          <w:i w:val="0"/>
          <w:sz w:val="24"/>
          <w:szCs w:val="24"/>
        </w:rPr>
      </w:pPr>
      <w:r>
        <w:rPr>
          <w:b w:val="0"/>
          <w:sz w:val="24"/>
          <w:szCs w:val="24"/>
        </w:rPr>
        <w:t xml:space="preserve">Достижению целей программы обучения будет </w:t>
      </w:r>
      <w:r w:rsidRPr="00F628F4">
        <w:rPr>
          <w:b w:val="0"/>
          <w:i/>
          <w:sz w:val="24"/>
          <w:szCs w:val="24"/>
        </w:rPr>
        <w:t>способствовать</w:t>
      </w:r>
      <w:r w:rsidRPr="00F628F4">
        <w:rPr>
          <w:rStyle w:val="a3"/>
          <w:i w:val="0"/>
          <w:sz w:val="24"/>
          <w:szCs w:val="24"/>
        </w:rPr>
        <w:t xml:space="preserve"> использование современных инновационных технологий</w:t>
      </w:r>
      <w:r>
        <w:rPr>
          <w:rStyle w:val="a3"/>
          <w:i w:val="0"/>
          <w:sz w:val="24"/>
          <w:szCs w:val="24"/>
        </w:rPr>
        <w:t>:</w:t>
      </w:r>
    </w:p>
    <w:p w:rsidR="00F7267B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>-</w:t>
      </w:r>
      <w:r w:rsidRPr="005B67ED">
        <w:rPr>
          <w:rStyle w:val="a3"/>
          <w:b w:val="0"/>
          <w:i w:val="0"/>
          <w:sz w:val="24"/>
          <w:szCs w:val="24"/>
        </w:rPr>
        <w:t>Технология уровневой дифференциации обучения</w:t>
      </w:r>
    </w:p>
    <w:p w:rsidR="00F7267B" w:rsidRPr="006B2997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>
        <w:rPr>
          <w:rStyle w:val="a3"/>
          <w:b w:val="0"/>
          <w:i w:val="0"/>
          <w:sz w:val="24"/>
          <w:szCs w:val="24"/>
        </w:rPr>
        <w:t xml:space="preserve">- </w:t>
      </w:r>
      <w:r w:rsidRPr="006B2997">
        <w:rPr>
          <w:rStyle w:val="a3"/>
          <w:b w:val="0"/>
          <w:i w:val="0"/>
          <w:sz w:val="24"/>
          <w:szCs w:val="24"/>
        </w:rPr>
        <w:t>Технология проблемно-развивающего обучения</w:t>
      </w:r>
    </w:p>
    <w:p w:rsidR="00F7267B" w:rsidRPr="006B2997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 xml:space="preserve">- </w:t>
      </w:r>
      <w:proofErr w:type="spellStart"/>
      <w:r w:rsidRPr="006B2997">
        <w:rPr>
          <w:rStyle w:val="a3"/>
          <w:b w:val="0"/>
          <w:i w:val="0"/>
          <w:sz w:val="24"/>
          <w:szCs w:val="24"/>
        </w:rPr>
        <w:t>Здоровье-сберегающие</w:t>
      </w:r>
      <w:proofErr w:type="spellEnd"/>
      <w:r w:rsidRPr="006B2997">
        <w:rPr>
          <w:rStyle w:val="a3"/>
          <w:b w:val="0"/>
          <w:i w:val="0"/>
          <w:sz w:val="24"/>
          <w:szCs w:val="24"/>
        </w:rPr>
        <w:t xml:space="preserve"> технологии</w:t>
      </w:r>
    </w:p>
    <w:p w:rsidR="00F7267B" w:rsidRPr="006B2997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Технологии сотрудничества</w:t>
      </w:r>
    </w:p>
    <w:p w:rsidR="00F7267B" w:rsidRPr="006B2997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Игровые технологии</w:t>
      </w:r>
    </w:p>
    <w:p w:rsidR="00F7267B" w:rsidRPr="006B2997" w:rsidRDefault="00F7267B" w:rsidP="00F7267B">
      <w:pPr>
        <w:pStyle w:val="FR2"/>
        <w:tabs>
          <w:tab w:val="left" w:pos="720"/>
        </w:tabs>
        <w:jc w:val="both"/>
        <w:rPr>
          <w:rStyle w:val="a3"/>
          <w:b w:val="0"/>
          <w:i w:val="0"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Проектная технология</w:t>
      </w:r>
    </w:p>
    <w:p w:rsidR="00AB0001" w:rsidRPr="004F474D" w:rsidRDefault="00F7267B" w:rsidP="004F474D">
      <w:pPr>
        <w:pStyle w:val="FR2"/>
        <w:tabs>
          <w:tab w:val="left" w:pos="720"/>
        </w:tabs>
        <w:jc w:val="both"/>
        <w:rPr>
          <w:b w:val="0"/>
          <w:iCs/>
          <w:sz w:val="24"/>
          <w:szCs w:val="24"/>
        </w:rPr>
      </w:pPr>
      <w:r w:rsidRPr="006B2997">
        <w:rPr>
          <w:rStyle w:val="a3"/>
          <w:b w:val="0"/>
          <w:i w:val="0"/>
          <w:sz w:val="24"/>
          <w:szCs w:val="24"/>
        </w:rPr>
        <w:t>- Информационные технологии</w:t>
      </w:r>
      <w:r w:rsidR="004F474D">
        <w:rPr>
          <w:rStyle w:val="a3"/>
          <w:b w:val="0"/>
          <w:i w:val="0"/>
          <w:sz w:val="24"/>
          <w:szCs w:val="24"/>
        </w:rPr>
        <w:t>.</w:t>
      </w:r>
    </w:p>
    <w:p w:rsidR="00AB0001" w:rsidRDefault="00AB0001" w:rsidP="00D4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01" w:rsidRPr="001B63B7" w:rsidRDefault="00AB0001" w:rsidP="00D4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3E" w:rsidRPr="001B63B7" w:rsidRDefault="00A84B3E" w:rsidP="001B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Математический язык. Математическая модель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 как  математические модели реальных ситуаций. </w:t>
      </w:r>
      <w:proofErr w:type="gram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Координатная</w:t>
      </w:r>
      <w:proofErr w:type="gram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прямая, виды промежутков на ней.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Линейная функция (11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Координатная плоскость. Алгоритм отыскания координат точки. Алгоритм построения точки М (а; </w:t>
      </w:r>
      <w:r w:rsidRPr="001B63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прямоугольной системе координат.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Линейное уравнение с двумя переменными. Решение уравнения ах + </w:t>
      </w:r>
      <w:proofErr w:type="spell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0. График уравнения. Алгоритм построения графика уравнения ах + </w:t>
      </w:r>
      <w:proofErr w:type="spell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0.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Линейная функция у = </w:t>
      </w:r>
      <w:proofErr w:type="spell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график.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графиков линейных функций.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Системы двух линейных уравнений с двумя переменными (13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уравнений. Решение системы уравнений. Графический метод решения системы уравнений. Метод подстановки. Метод алгебраического сложения.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</w:t>
      </w:r>
      <w:r w:rsidR="007C6B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ень с натуральным показателем (7</w:t>
      </w: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Одночлены. Операции над одночленами (8ч)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Одночлен. Коэффициент одночлена. Стандартный вид одночлена. Подобные одночлены.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одночленов. Умножение одночленов. Возведение одночлена в  натуральную степень. Деление одночлена на одночлен.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Многочлены. Арифметические операции над многочленами (15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Многочлен. Члены многочлена. Двучлен. Трехчлен. Приведение подобных членов многочлена. Стандартный вид многочлена.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многочленов. Умножение многочлена на одночлен. Умножение многочлена на многочлен.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 суммы и квадрат разности. Разность квадратов. Разность кубов и сумма кубов.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многочлена на одночлен.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Разложение многочленов на множители (18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алгебраической дроби. Сокращение алгебраической дроби.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Тождество. Тождественно равные выражения. Тождественные преобразования.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Функция у = х</w:t>
      </w:r>
      <w:proofErr w:type="gramStart"/>
      <w:r w:rsidRPr="001B6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proofErr w:type="gramEnd"/>
      <w:r w:rsidRPr="001B63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(9 ч)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у = х</w:t>
      </w:r>
      <w:proofErr w:type="gramStart"/>
      <w:r w:rsidRPr="001B63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 Функция у = - х</w:t>
      </w:r>
      <w:proofErr w:type="gramStart"/>
      <w:r w:rsidRPr="001B63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:rsidR="00A84B3E" w:rsidRPr="001B63B7" w:rsidRDefault="00A84B3E" w:rsidP="00CC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решение уравнений. </w:t>
      </w:r>
      <w:proofErr w:type="spell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Кусочная</w:t>
      </w:r>
      <w:proofErr w:type="spell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функция. Чтение графика функции. Область определения функции. Первое представление о непрерывных функциях. Точка разрыва. Разъяснение смысла записи у = f(x). Функциональная символика.</w:t>
      </w:r>
    </w:p>
    <w:p w:rsidR="00A84B3E" w:rsidRPr="001B63B7" w:rsidRDefault="00DF01B3" w:rsidP="00CC0D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Обобщающее повторение (11</w:t>
      </w:r>
      <w:r w:rsidR="00A84B3E" w:rsidRPr="001B63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ч)</w:t>
      </w:r>
    </w:p>
    <w:p w:rsidR="00140FF3" w:rsidRPr="001B63B7" w:rsidRDefault="00140FF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8C3" w:rsidRPr="001B63B7" w:rsidRDefault="008C38C3" w:rsidP="001B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0F6193" w:rsidRPr="001B63B7" w:rsidRDefault="000F6193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193" w:rsidRPr="001B63B7" w:rsidRDefault="000F6193" w:rsidP="00CC0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алг</w:t>
      </w:r>
      <w:r w:rsidR="00AB000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ебры, обучающиеся 7 класса долж</w:t>
      </w: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B00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0F6193" w:rsidRPr="001B63B7" w:rsidRDefault="00884C60" w:rsidP="004F4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знать</w:t>
      </w:r>
      <w:r w:rsidR="000F6193" w:rsidRPr="001B63B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: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существо понятия математического доказательства; приводить 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примеры доказательств;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существо понятия алгоритма; приводить примеры алгоритмов;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как используются математические формулы, уравнения,</w:t>
      </w:r>
      <w:r w:rsidRPr="001B63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примеры их применения для решения математических </w:t>
      </w: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практических задач;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математически определенные функции могут описывать ре</w:t>
      </w: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альные зависимости; приводить примеры такого описания;</w:t>
      </w:r>
    </w:p>
    <w:p w:rsidR="000F6193" w:rsidRPr="001B63B7" w:rsidRDefault="000F6193" w:rsidP="004F4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уметь: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составлять буквенные выражения и формулы по условиям задач; </w:t>
      </w:r>
      <w:r w:rsidRPr="001B6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осуществлять в выражениях и формулах числовые подстановки 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выполнять соответствующие вычисления, осуществлять подста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новку одного выражения в другое; выражать из формул одну пере</w:t>
      </w:r>
      <w:r w:rsidRPr="001B63B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менную через остальные;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выполнять основные действия со степенями с натуральными показателя</w:t>
      </w: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ми, с многочленами; выполнять раз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ложение многочленов на множители; выполнять тождественные преобразования  выражений;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решать линейные уравнения и</w:t>
      </w: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сводящиеся к ним, системы двух линейных уравнений;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решать текстовые задачи алгебраическим методом, интерпретиро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вать полученный результат, проводить отбор решений, исходя из </w:t>
      </w: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формулировки задачи;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изображать числа точками на координатной прямой; </w:t>
      </w:r>
      <w:r w:rsidRPr="001B6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определять координаты точки плоскости, строить точки с задан</w:t>
      </w:r>
      <w:r w:rsidRPr="001B6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ными координатами;</w:t>
      </w:r>
    </w:p>
    <w:p w:rsidR="000F6193" w:rsidRPr="001B63B7" w:rsidRDefault="000F6193" w:rsidP="00CC0DF7">
      <w:pPr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строить графики изученных функций;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находить значения функции, заданной формулой, таблицей, гра</w:t>
      </w:r>
      <w:r w:rsidRPr="001B63B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фиком по ее аргументу; находить значение аргумента по значению </w:t>
      </w:r>
      <w:r w:rsidRPr="001B63B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функции, заданной графиком или таблицей;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0F6193" w:rsidRPr="001B63B7" w:rsidRDefault="000F6193" w:rsidP="004F474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использовать </w:t>
      </w:r>
      <w:r w:rsidRPr="001B63B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приобретенные знания и умения в практической де</w:t>
      </w:r>
      <w:r w:rsidRPr="001B63B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ятельности и повседневной жизни </w:t>
      </w:r>
      <w:proofErr w:type="gramStart"/>
      <w:r w:rsidRPr="001B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1B63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F6193" w:rsidRPr="001B63B7" w:rsidRDefault="000F6193" w:rsidP="00CC0DF7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выполнения расчетов по формулам, для составления формул, вы</w:t>
      </w:r>
      <w:r w:rsidRPr="001B63B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ражающих зависимости между реальными величинами; для на</w:t>
      </w:r>
      <w:r w:rsidRPr="001B63B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хождения нужной формулы в справочных материалах; </w:t>
      </w:r>
    </w:p>
    <w:p w:rsidR="00011F8E" w:rsidRPr="001B63B7" w:rsidRDefault="00011F8E" w:rsidP="00CC0DF7">
      <w:pPr>
        <w:pStyle w:val="a4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моделирования практических ситуаций и исследования построенных моделей с           использованием аппарата алгебры;</w:t>
      </w:r>
    </w:p>
    <w:p w:rsidR="00011F8E" w:rsidRPr="001B63B7" w:rsidRDefault="00011F8E" w:rsidP="00CC0D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интерпретации графиков зависимостей между величинами.</w:t>
      </w: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011F8E" w:rsidRPr="001B63B7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4F474D" w:rsidRPr="004F474D" w:rsidRDefault="004F474D" w:rsidP="004F474D">
      <w:pPr>
        <w:ind w:left="-540"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4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31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5611"/>
        <w:gridCol w:w="1531"/>
        <w:gridCol w:w="1984"/>
        <w:gridCol w:w="4589"/>
        <w:gridCol w:w="5615"/>
        <w:gridCol w:w="5615"/>
        <w:gridCol w:w="5615"/>
      </w:tblGrid>
      <w:tr w:rsidR="00253EE7" w:rsidRPr="004F474D" w:rsidTr="00253EE7">
        <w:trPr>
          <w:gridAfter w:val="4"/>
          <w:wAfter w:w="21434" w:type="dxa"/>
          <w:trHeight w:val="4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EE7" w:rsidRPr="00CE105C" w:rsidRDefault="00253EE7" w:rsidP="004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C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EE7" w:rsidRPr="00CE105C" w:rsidRDefault="00253EE7" w:rsidP="004F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EE7" w:rsidRPr="004F474D" w:rsidRDefault="00CE105C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CE105C" w:rsidP="00CE105C">
            <w:pPr>
              <w:ind w:left="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</w:p>
        </w:tc>
      </w:tr>
      <w:tr w:rsidR="004F474D" w:rsidRPr="004F474D" w:rsidTr="00253EE7">
        <w:trPr>
          <w:trHeight w:val="333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язык. Математическая модель </w:t>
            </w:r>
            <w:r w:rsidR="00455F89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3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3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253EE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455F89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</w:t>
            </w:r>
            <w:r w:rsidR="00455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EE7" w:rsidRPr="004F474D" w:rsidTr="00656BDA">
        <w:trPr>
          <w:gridAfter w:val="4"/>
          <w:wAfter w:w="21434" w:type="dxa"/>
          <w:trHeight w:val="3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075CEE">
        <w:trPr>
          <w:gridAfter w:val="4"/>
          <w:wAfter w:w="21434" w:type="dxa"/>
          <w:trHeight w:val="45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25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A51C33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25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7E7BC5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у = </w:t>
            </w:r>
            <w:proofErr w:type="spellStart"/>
            <w:r w:rsidRPr="004F4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050071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E1087D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253EE7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</w:t>
            </w:r>
            <w:r w:rsidR="0025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EE7" w:rsidRPr="004F474D" w:rsidTr="00FA25D6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5071A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033C4B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CE689B">
        <w:trPr>
          <w:gridAfter w:val="4"/>
          <w:wAfter w:w="21434" w:type="dxa"/>
          <w:trHeight w:val="48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E5585E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253EE7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и ее свойства</w:t>
            </w:r>
            <w:r w:rsidR="0025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C6B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EE7" w:rsidRPr="004F474D" w:rsidTr="007546E3">
        <w:trPr>
          <w:gridAfter w:val="4"/>
          <w:wAfter w:w="21434" w:type="dxa"/>
          <w:trHeight w:val="3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FF0047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E7" w:rsidRPr="004F474D" w:rsidTr="00376B32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EE7" w:rsidRPr="004F474D" w:rsidRDefault="00253EE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6B71EA">
        <w:trPr>
          <w:gridAfter w:val="4"/>
          <w:wAfter w:w="21434" w:type="dxa"/>
          <w:trHeight w:val="50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5E3561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1917A4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B6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Одночлены. </w:t>
            </w:r>
            <w:r w:rsidR="007C6B77"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</w:t>
            </w:r>
            <w:r w:rsidR="00B608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перации над одночленами</w:t>
            </w:r>
            <w:r w:rsidR="007C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B77" w:rsidRPr="004F474D" w:rsidTr="00173FFA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E5288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8F7033">
        <w:trPr>
          <w:gridAfter w:val="4"/>
          <w:wAfter w:w="21434" w:type="dxa"/>
          <w:trHeight w:val="5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натуральную степень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F358A8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77" w:rsidRPr="004F474D" w:rsidTr="007C31E7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B77" w:rsidRPr="004F474D" w:rsidRDefault="007C6B77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B77" w:rsidRPr="004F474D" w:rsidRDefault="007C6B77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Многочлены. Арифметические операции над многочленами</w:t>
            </w:r>
            <w:r w:rsidR="00B6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819" w:rsidRPr="004F474D" w:rsidTr="00A74F33">
        <w:trPr>
          <w:gridAfter w:val="4"/>
          <w:wAfter w:w="21434" w:type="dxa"/>
          <w:trHeight w:val="3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B70B81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771C75">
        <w:trPr>
          <w:gridAfter w:val="4"/>
          <w:wAfter w:w="21434" w:type="dxa"/>
          <w:trHeight w:val="24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436962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F829D0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4075FA">
        <w:trPr>
          <w:gridAfter w:val="4"/>
          <w:wAfter w:w="21434" w:type="dxa"/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E81C15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19" w:rsidRPr="004F474D" w:rsidRDefault="00B60819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0819" w:rsidRPr="004F474D" w:rsidRDefault="00B60819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2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</w:t>
            </w:r>
            <w:r w:rsidR="00B6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05C" w:rsidRPr="004F474D" w:rsidTr="006E4C3C">
        <w:trPr>
          <w:gridAfter w:val="4"/>
          <w:wAfter w:w="21434" w:type="dxa"/>
          <w:trHeight w:val="49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EF4548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EE0368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2C58B4">
        <w:trPr>
          <w:gridAfter w:val="4"/>
          <w:wAfter w:w="21434" w:type="dxa"/>
          <w:trHeight w:val="50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73-77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 с помощью 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 сокращенного умножения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CB4476">
        <w:trPr>
          <w:gridAfter w:val="4"/>
          <w:wAfter w:w="21434" w:type="dxa"/>
          <w:trHeight w:val="50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78-80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392C6C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1B7900">
        <w:trPr>
          <w:gridAfter w:val="4"/>
          <w:wAfter w:w="21434" w:type="dxa"/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760C12">
        <w:trPr>
          <w:gridAfter w:val="4"/>
          <w:wAfter w:w="21434" w:type="dxa"/>
          <w:trHeight w:val="3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4D" w:rsidRPr="004F474D" w:rsidTr="00253EE7">
        <w:trPr>
          <w:trHeight w:val="30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474D" w:rsidRPr="00B60819" w:rsidRDefault="004F474D" w:rsidP="00B60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B608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</w:t>
            </w:r>
            <w:r w:rsidR="00B60819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6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74D" w:rsidRPr="004F474D" w:rsidRDefault="004F474D" w:rsidP="0045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05C" w:rsidRPr="004F474D" w:rsidTr="00BD5A16">
        <w:trPr>
          <w:gridAfter w:val="4"/>
          <w:wAfter w:w="21434" w:type="dxa"/>
          <w:trHeight w:val="3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B6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 w:rsidRPr="004F47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F474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231930">
        <w:trPr>
          <w:gridAfter w:val="4"/>
          <w:wAfter w:w="21434" w:type="dxa"/>
          <w:trHeight w:val="3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B60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E24EED">
        <w:trPr>
          <w:gridAfter w:val="4"/>
          <w:wAfter w:w="21434" w:type="dxa"/>
          <w:trHeight w:val="3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у = </w:t>
            </w:r>
            <w:proofErr w:type="spellStart"/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F4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74518F">
        <w:trPr>
          <w:gridAfter w:val="4"/>
          <w:wAfter w:w="21434" w:type="dxa"/>
          <w:trHeight w:val="31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№ 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19" w:rsidRPr="004F474D" w:rsidTr="003C0D44">
        <w:trPr>
          <w:gridAfter w:val="4"/>
          <w:wAfter w:w="21434" w:type="dxa"/>
          <w:trHeight w:val="263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0819" w:rsidRPr="00CE105C" w:rsidRDefault="00B60819" w:rsidP="00CE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</w:t>
            </w:r>
            <w:r w:rsidRPr="004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</w:t>
            </w:r>
            <w:r w:rsidR="00583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CE10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105C" w:rsidRPr="004F474D" w:rsidTr="00ED3BD8">
        <w:trPr>
          <w:gridAfter w:val="4"/>
          <w:wAfter w:w="21434" w:type="dxa"/>
          <w:trHeight w:val="2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</w:t>
            </w:r>
            <w:r w:rsidR="00583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CE105C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5C" w:rsidRPr="004F474D" w:rsidTr="007B6B04">
        <w:trPr>
          <w:gridAfter w:val="4"/>
          <w:wAfter w:w="21434" w:type="dxa"/>
          <w:trHeight w:val="2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4F474D" w:rsidRDefault="00CE105C" w:rsidP="0045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05C" w:rsidRPr="00CE105C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5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C" w:rsidRPr="004F474D" w:rsidRDefault="00CE105C" w:rsidP="0045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74D" w:rsidRPr="004F474D" w:rsidRDefault="004F474D" w:rsidP="004F474D">
      <w:pPr>
        <w:rPr>
          <w:rFonts w:ascii="Times New Roman" w:hAnsi="Times New Roman" w:cs="Times New Roman"/>
          <w:sz w:val="24"/>
          <w:szCs w:val="24"/>
        </w:rPr>
      </w:pPr>
    </w:p>
    <w:p w:rsidR="004F474D" w:rsidRDefault="004F474D" w:rsidP="004F474D"/>
    <w:p w:rsidR="004F474D" w:rsidRPr="006F6318" w:rsidRDefault="004F474D" w:rsidP="004F474D"/>
    <w:p w:rsidR="004F474D" w:rsidRDefault="004F474D" w:rsidP="004F474D"/>
    <w:p w:rsidR="004F474D" w:rsidRDefault="004F474D" w:rsidP="001B63B7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F432D" w:rsidRPr="001B63B7" w:rsidRDefault="00FF432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F8E" w:rsidRDefault="00011F8E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3B" w:rsidRDefault="00D4153B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05C" w:rsidRPr="001B63B7" w:rsidRDefault="00CE105C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1AD" w:rsidRPr="001B63B7" w:rsidRDefault="007E01AD" w:rsidP="00F1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Default="00A30A28" w:rsidP="001B63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p w:rsidR="002007A1" w:rsidRPr="005A4522" w:rsidRDefault="002007A1" w:rsidP="005A4522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522">
        <w:rPr>
          <w:rFonts w:ascii="Times New Roman" w:hAnsi="Times New Roman" w:cs="Times New Roman"/>
          <w:sz w:val="24"/>
          <w:szCs w:val="24"/>
        </w:rPr>
        <w:t xml:space="preserve">1. </w:t>
      </w:r>
      <w:r w:rsidR="005A4522" w:rsidRPr="00074FE8">
        <w:rPr>
          <w:rFonts w:ascii="Times New Roman" w:hAnsi="Times New Roman" w:cs="Times New Roman"/>
          <w:sz w:val="24"/>
          <w:szCs w:val="24"/>
        </w:rPr>
        <w:t xml:space="preserve">Примерной программы  по учебным предметам «Стандарты второго поколения. </w:t>
      </w:r>
      <w:r w:rsidR="005A4522">
        <w:rPr>
          <w:rFonts w:ascii="Times New Roman" w:hAnsi="Times New Roman" w:cs="Times New Roman"/>
          <w:sz w:val="24"/>
          <w:szCs w:val="24"/>
        </w:rPr>
        <w:t xml:space="preserve">    </w:t>
      </w:r>
      <w:r w:rsidR="005A4522" w:rsidRPr="00074FE8">
        <w:rPr>
          <w:rFonts w:ascii="Times New Roman" w:hAnsi="Times New Roman" w:cs="Times New Roman"/>
          <w:sz w:val="24"/>
          <w:szCs w:val="24"/>
        </w:rPr>
        <w:t xml:space="preserve">Математика 5 – 9 класс» </w:t>
      </w:r>
      <w:r w:rsidR="005A4522" w:rsidRPr="00074FE8">
        <w:rPr>
          <w:rFonts w:ascii="Times New Roman" w:hAnsi="Times New Roman" w:cs="Times New Roman"/>
          <w:bCs/>
          <w:sz w:val="24"/>
          <w:szCs w:val="24"/>
        </w:rPr>
        <w:t xml:space="preserve"> – М.: Просвещение,  2012 г. </w:t>
      </w:r>
    </w:p>
    <w:p w:rsidR="00A30A28" w:rsidRPr="001B63B7" w:rsidRDefault="005A4522" w:rsidP="005A452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2. </w:t>
      </w:r>
      <w:r w:rsidR="00A30A28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>Программы.  Математика. 5-6 классы. Алгебра 7-9 классы. Алгебра и начала математического анализа. 10-11 классы /авт.-сост. И.И. Зубарева, А. Г. Мордкович.-М.</w:t>
      </w:r>
      <w:proofErr w:type="gramStart"/>
      <w:r w:rsidR="00A30A28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:</w:t>
      </w:r>
      <w:proofErr w:type="gramEnd"/>
      <w:r w:rsidR="00A30A28" w:rsidRPr="001B63B7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Мнемозина, 2009. -63 с.</w:t>
      </w:r>
    </w:p>
    <w:p w:rsidR="007E01AD" w:rsidRPr="001B63B7" w:rsidRDefault="005A4522" w:rsidP="005A4522">
      <w:pPr>
        <w:tabs>
          <w:tab w:val="left" w:pos="426"/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Настольная книга учителя математики  М.: ООО «Издательство АСТ»: </w:t>
      </w:r>
    </w:p>
    <w:p w:rsidR="007E01AD" w:rsidRPr="001B63B7" w:rsidRDefault="007E01AD" w:rsidP="00CC0DF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«Издательство </w:t>
      </w:r>
      <w:proofErr w:type="spellStart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4 г"/>
        </w:smartTagPr>
        <w:r w:rsidRPr="001B6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E01AD" w:rsidRPr="001B63B7" w:rsidRDefault="005A4522" w:rsidP="005A452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 Алгебра . 7 клас</w:t>
      </w:r>
      <w:r w:rsidR="00FF432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Учебник  - М.: Мнемозина 2011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7E01AD" w:rsidRPr="001B63B7" w:rsidRDefault="005A4522" w:rsidP="005A4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Л. О. </w:t>
      </w:r>
      <w:proofErr w:type="spellStart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</w:t>
      </w:r>
      <w:proofErr w:type="spellStart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proofErr w:type="spellEnd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Мишустина</w:t>
      </w:r>
      <w:proofErr w:type="spellEnd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. 7 кла</w:t>
      </w:r>
      <w:r w:rsidR="00FF432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сс. Задачник – М: Мнемозина 2011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7E01AD" w:rsidRPr="001B63B7" w:rsidRDefault="005A4522" w:rsidP="005A45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 Алгебра 7-9 класс. Пособие </w:t>
      </w:r>
      <w:r w:rsidR="00FF432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 М.: Мнемозина 2011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7E01AD" w:rsidRPr="001B63B7" w:rsidRDefault="005A4522" w:rsidP="005A452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Г. Мордкович, Е. Е. </w:t>
      </w:r>
      <w:proofErr w:type="spellStart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7 класс. Контрол</w:t>
      </w:r>
      <w:r w:rsidR="00FF432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работы - М.: Мнемозина 2011</w:t>
      </w:r>
      <w:r w:rsidR="007E01AD" w:rsidRPr="001B6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7E01AD" w:rsidRPr="005A4522" w:rsidRDefault="005A4522" w:rsidP="005A4522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7E01AD" w:rsidRPr="005A4522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А. Александрова, Алгебра 7 класс. Самостоятельные работы. М.: Мнемозина</w:t>
      </w:r>
      <w:r w:rsidR="00FF432D" w:rsidRPr="005A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</w:t>
      </w: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AD" w:rsidRPr="001B63B7" w:rsidRDefault="007E01AD" w:rsidP="00CC0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C5" w:rsidRDefault="006F3BC5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Pr="00A9432D" w:rsidRDefault="00480688" w:rsidP="00480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2D">
        <w:rPr>
          <w:rFonts w:ascii="Times New Roman" w:hAnsi="Times New Roman" w:cs="Times New Roman"/>
          <w:b/>
          <w:sz w:val="24"/>
          <w:szCs w:val="24"/>
        </w:rPr>
        <w:lastRenderedPageBreak/>
        <w:t>ЛИСТ  ВНЕСЕНИЯ  ИЗМЕНЕНИЙ И ДОПОЛНЕНИЙ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7"/>
        <w:gridCol w:w="1293"/>
        <w:gridCol w:w="1116"/>
        <w:gridCol w:w="2664"/>
        <w:gridCol w:w="1980"/>
      </w:tblGrid>
      <w:tr w:rsidR="00480688" w:rsidRPr="00A9432D" w:rsidTr="00323F9B">
        <w:trPr>
          <w:trHeight w:val="109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</w:t>
            </w: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  <w:p w:rsidR="00480688" w:rsidRPr="00A9432D" w:rsidRDefault="00480688" w:rsidP="00323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</w:t>
            </w:r>
          </w:p>
          <w:p w:rsidR="00480688" w:rsidRPr="00A9432D" w:rsidRDefault="00480688" w:rsidP="00323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</w:t>
            </w:r>
            <w:proofErr w:type="spellEnd"/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32D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170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18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06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06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080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103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688" w:rsidRPr="00A9432D" w:rsidTr="00323F9B">
        <w:trPr>
          <w:trHeight w:val="615"/>
        </w:trPr>
        <w:tc>
          <w:tcPr>
            <w:tcW w:w="2487" w:type="dxa"/>
          </w:tcPr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88" w:rsidRPr="00A9432D" w:rsidRDefault="00480688" w:rsidP="00323F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88" w:rsidRPr="00A9432D" w:rsidRDefault="00480688" w:rsidP="00323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688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</w:t>
      </w:r>
      <w:r w:rsidRPr="004806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Протокол заседания ШМО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0688">
        <w:rPr>
          <w:rFonts w:ascii="Times New Roman" w:hAnsi="Times New Roman" w:cs="Times New Roman"/>
          <w:sz w:val="24"/>
          <w:szCs w:val="24"/>
        </w:rPr>
        <w:t xml:space="preserve"> учителей физико-математического цикла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«  » августа 2014 года              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</w:p>
    <w:p w:rsidR="00480688" w:rsidRPr="00480688" w:rsidRDefault="00480688" w:rsidP="00480688">
      <w:pPr>
        <w:rPr>
          <w:rFonts w:ascii="Times New Roman" w:hAnsi="Times New Roman" w:cs="Times New Roman"/>
          <w:sz w:val="24"/>
          <w:szCs w:val="24"/>
        </w:rPr>
      </w:pPr>
    </w:p>
    <w:p w:rsidR="00480688" w:rsidRPr="00480688" w:rsidRDefault="00480688" w:rsidP="00480688">
      <w:pPr>
        <w:rPr>
          <w:rFonts w:ascii="Times New Roman" w:hAnsi="Times New Roman" w:cs="Times New Roman"/>
          <w:sz w:val="24"/>
          <w:szCs w:val="24"/>
        </w:rPr>
      </w:pPr>
    </w:p>
    <w:p w:rsidR="00480688" w:rsidRPr="00480688" w:rsidRDefault="00480688" w:rsidP="00480688">
      <w:pPr>
        <w:rPr>
          <w:rFonts w:ascii="Times New Roman" w:hAnsi="Times New Roman" w:cs="Times New Roman"/>
          <w:sz w:val="24"/>
          <w:szCs w:val="24"/>
        </w:rPr>
      </w:pP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СОГЛАСОВАНО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Зам</w:t>
      </w:r>
      <w:proofErr w:type="gramStart"/>
      <w:r w:rsidRPr="0048068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80688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</w:t>
      </w:r>
    </w:p>
    <w:p w:rsidR="00480688" w:rsidRPr="00480688" w:rsidRDefault="00480688" w:rsidP="004806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    » августа 2014  года</w:t>
      </w:r>
    </w:p>
    <w:p w:rsidR="00480688" w:rsidRPr="001B63B7" w:rsidRDefault="00480688" w:rsidP="00CC0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0688" w:rsidRPr="001B63B7" w:rsidSect="00DC7781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38" w:rsidRDefault="007A0C38" w:rsidP="00F124F8">
      <w:pPr>
        <w:spacing w:after="0" w:line="240" w:lineRule="auto"/>
      </w:pPr>
      <w:r>
        <w:separator/>
      </w:r>
    </w:p>
  </w:endnote>
  <w:endnote w:type="continuationSeparator" w:id="0">
    <w:p w:rsidR="007A0C38" w:rsidRDefault="007A0C38" w:rsidP="00F1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64508"/>
      <w:docPartObj>
        <w:docPartGallery w:val="Page Numbers (Bottom of Page)"/>
        <w:docPartUnique/>
      </w:docPartObj>
    </w:sdtPr>
    <w:sdtContent>
      <w:p w:rsidR="00455F89" w:rsidRDefault="00A360E3">
        <w:pPr>
          <w:pStyle w:val="a8"/>
          <w:jc w:val="right"/>
        </w:pPr>
        <w:fldSimple w:instr="PAGE   \* MERGEFORMAT">
          <w:r w:rsidR="006B4993">
            <w:rPr>
              <w:noProof/>
            </w:rPr>
            <w:t>1</w:t>
          </w:r>
        </w:fldSimple>
      </w:p>
    </w:sdtContent>
  </w:sdt>
  <w:p w:rsidR="00455F89" w:rsidRDefault="00455F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38" w:rsidRDefault="007A0C38" w:rsidP="00F124F8">
      <w:pPr>
        <w:spacing w:after="0" w:line="240" w:lineRule="auto"/>
      </w:pPr>
      <w:r>
        <w:separator/>
      </w:r>
    </w:p>
  </w:footnote>
  <w:footnote w:type="continuationSeparator" w:id="0">
    <w:p w:rsidR="007A0C38" w:rsidRDefault="007A0C38" w:rsidP="00F1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9657D"/>
    <w:multiLevelType w:val="hybridMultilevel"/>
    <w:tmpl w:val="98660B20"/>
    <w:lvl w:ilvl="0" w:tplc="04190001">
      <w:start w:val="1"/>
      <w:numFmt w:val="bullet"/>
      <w:lvlText w:val=""/>
      <w:lvlJc w:val="left"/>
      <w:pPr>
        <w:tabs>
          <w:tab w:val="num" w:pos="2222"/>
        </w:tabs>
        <w:ind w:left="22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DB2501"/>
    <w:multiLevelType w:val="hybridMultilevel"/>
    <w:tmpl w:val="896EC1BC"/>
    <w:lvl w:ilvl="0" w:tplc="7EC6F24C">
      <w:start w:val="1"/>
      <w:numFmt w:val="bullet"/>
      <w:lvlText w:val="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7DF03FE"/>
    <w:multiLevelType w:val="hybridMultilevel"/>
    <w:tmpl w:val="24C4F722"/>
    <w:lvl w:ilvl="0" w:tplc="04190001">
      <w:start w:val="1"/>
      <w:numFmt w:val="bullet"/>
      <w:lvlText w:val=""/>
      <w:lvlJc w:val="left"/>
      <w:pPr>
        <w:tabs>
          <w:tab w:val="num" w:pos="2222"/>
        </w:tabs>
        <w:ind w:left="22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EB2A41"/>
    <w:multiLevelType w:val="hybridMultilevel"/>
    <w:tmpl w:val="90E2D320"/>
    <w:lvl w:ilvl="0" w:tplc="B3B0FDE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22"/>
        </w:tabs>
        <w:ind w:left="2262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5">
    <w:nsid w:val="271213D7"/>
    <w:multiLevelType w:val="hybridMultilevel"/>
    <w:tmpl w:val="831EA142"/>
    <w:lvl w:ilvl="0" w:tplc="9EAA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F22D9"/>
    <w:multiLevelType w:val="hybridMultilevel"/>
    <w:tmpl w:val="5D9C9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804077"/>
    <w:multiLevelType w:val="hybridMultilevel"/>
    <w:tmpl w:val="67B29C5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E2C47"/>
    <w:multiLevelType w:val="hybridMultilevel"/>
    <w:tmpl w:val="0824A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862AF"/>
    <w:multiLevelType w:val="hybridMultilevel"/>
    <w:tmpl w:val="692662A4"/>
    <w:lvl w:ilvl="0" w:tplc="64E6670A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5687E"/>
    <w:multiLevelType w:val="hybridMultilevel"/>
    <w:tmpl w:val="FFD8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37DF4"/>
    <w:multiLevelType w:val="hybridMultilevel"/>
    <w:tmpl w:val="AFC0DB5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F7C"/>
    <w:rsid w:val="00006BFA"/>
    <w:rsid w:val="00011F8E"/>
    <w:rsid w:val="000607A1"/>
    <w:rsid w:val="00062596"/>
    <w:rsid w:val="000F6193"/>
    <w:rsid w:val="00114B91"/>
    <w:rsid w:val="00140FF3"/>
    <w:rsid w:val="00196CC5"/>
    <w:rsid w:val="001B63B7"/>
    <w:rsid w:val="001B67B2"/>
    <w:rsid w:val="001C6098"/>
    <w:rsid w:val="002007A1"/>
    <w:rsid w:val="00253EE7"/>
    <w:rsid w:val="002F4509"/>
    <w:rsid w:val="002F4528"/>
    <w:rsid w:val="002F4DC1"/>
    <w:rsid w:val="00386114"/>
    <w:rsid w:val="00455F89"/>
    <w:rsid w:val="00480688"/>
    <w:rsid w:val="004F474D"/>
    <w:rsid w:val="005836ED"/>
    <w:rsid w:val="005A4522"/>
    <w:rsid w:val="0064211A"/>
    <w:rsid w:val="00697E19"/>
    <w:rsid w:val="006B354B"/>
    <w:rsid w:val="006B4993"/>
    <w:rsid w:val="006F3BC5"/>
    <w:rsid w:val="00774F7C"/>
    <w:rsid w:val="00791AC4"/>
    <w:rsid w:val="007A0C38"/>
    <w:rsid w:val="007C6B77"/>
    <w:rsid w:val="007E01AD"/>
    <w:rsid w:val="007E14D0"/>
    <w:rsid w:val="0087661D"/>
    <w:rsid w:val="00884C60"/>
    <w:rsid w:val="008A5F54"/>
    <w:rsid w:val="008C38C3"/>
    <w:rsid w:val="008E6166"/>
    <w:rsid w:val="008F0EEA"/>
    <w:rsid w:val="00960FAA"/>
    <w:rsid w:val="00A30A28"/>
    <w:rsid w:val="00A360E3"/>
    <w:rsid w:val="00A73FD7"/>
    <w:rsid w:val="00A84B3E"/>
    <w:rsid w:val="00AA7BF0"/>
    <w:rsid w:val="00AB0001"/>
    <w:rsid w:val="00AB28A3"/>
    <w:rsid w:val="00AD6E42"/>
    <w:rsid w:val="00B34BB5"/>
    <w:rsid w:val="00B550A4"/>
    <w:rsid w:val="00B60819"/>
    <w:rsid w:val="00BD5106"/>
    <w:rsid w:val="00BF21AE"/>
    <w:rsid w:val="00BF4A91"/>
    <w:rsid w:val="00C0651F"/>
    <w:rsid w:val="00C667E1"/>
    <w:rsid w:val="00CC0DF7"/>
    <w:rsid w:val="00CC1387"/>
    <w:rsid w:val="00CE105C"/>
    <w:rsid w:val="00D4153B"/>
    <w:rsid w:val="00D873BF"/>
    <w:rsid w:val="00DC7781"/>
    <w:rsid w:val="00DF01B3"/>
    <w:rsid w:val="00DF4517"/>
    <w:rsid w:val="00DF6F62"/>
    <w:rsid w:val="00E93E05"/>
    <w:rsid w:val="00EF29B9"/>
    <w:rsid w:val="00F124F8"/>
    <w:rsid w:val="00F23383"/>
    <w:rsid w:val="00F7267B"/>
    <w:rsid w:val="00F932E6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87"/>
  </w:style>
  <w:style w:type="paragraph" w:styleId="1">
    <w:name w:val="heading 1"/>
    <w:basedOn w:val="a"/>
    <w:next w:val="a"/>
    <w:link w:val="10"/>
    <w:uiPriority w:val="9"/>
    <w:qFormat/>
    <w:rsid w:val="00060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28A3"/>
    <w:rPr>
      <w:i/>
      <w:iCs/>
    </w:rPr>
  </w:style>
  <w:style w:type="paragraph" w:styleId="a4">
    <w:name w:val="List Paragraph"/>
    <w:basedOn w:val="a"/>
    <w:uiPriority w:val="34"/>
    <w:qFormat/>
    <w:rsid w:val="00140F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F124F8"/>
  </w:style>
  <w:style w:type="paragraph" w:styleId="a6">
    <w:name w:val="header"/>
    <w:basedOn w:val="a"/>
    <w:link w:val="a7"/>
    <w:uiPriority w:val="99"/>
    <w:unhideWhenUsed/>
    <w:rsid w:val="00F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4F8"/>
  </w:style>
  <w:style w:type="paragraph" w:styleId="a8">
    <w:name w:val="footer"/>
    <w:basedOn w:val="a"/>
    <w:link w:val="a9"/>
    <w:uiPriority w:val="99"/>
    <w:unhideWhenUsed/>
    <w:rsid w:val="00F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4F8"/>
  </w:style>
  <w:style w:type="paragraph" w:customStyle="1" w:styleId="11">
    <w:name w:val="Абзац списка1"/>
    <w:basedOn w:val="a"/>
    <w:rsid w:val="00A73FD7"/>
    <w:pPr>
      <w:ind w:left="720"/>
    </w:pPr>
    <w:rPr>
      <w:rFonts w:ascii="Calibri" w:eastAsia="Times New Roman" w:hAnsi="Calibri" w:cs="Calibri"/>
    </w:rPr>
  </w:style>
  <w:style w:type="paragraph" w:customStyle="1" w:styleId="FR2">
    <w:name w:val="FR2"/>
    <w:rsid w:val="00F726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rsid w:val="004F47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B28A3"/>
    <w:rPr>
      <w:i/>
      <w:iCs/>
    </w:rPr>
  </w:style>
  <w:style w:type="paragraph" w:styleId="a4">
    <w:name w:val="List Paragraph"/>
    <w:basedOn w:val="a"/>
    <w:uiPriority w:val="34"/>
    <w:qFormat/>
    <w:rsid w:val="00140F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0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line number"/>
    <w:basedOn w:val="a0"/>
    <w:uiPriority w:val="99"/>
    <w:semiHidden/>
    <w:unhideWhenUsed/>
    <w:rsid w:val="00F124F8"/>
  </w:style>
  <w:style w:type="paragraph" w:styleId="a6">
    <w:name w:val="header"/>
    <w:basedOn w:val="a"/>
    <w:link w:val="a7"/>
    <w:uiPriority w:val="99"/>
    <w:unhideWhenUsed/>
    <w:rsid w:val="00F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4F8"/>
  </w:style>
  <w:style w:type="paragraph" w:styleId="a8">
    <w:name w:val="footer"/>
    <w:basedOn w:val="a"/>
    <w:link w:val="a9"/>
    <w:uiPriority w:val="99"/>
    <w:unhideWhenUsed/>
    <w:rsid w:val="00F1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356-A175-4874-8B5C-3F33B3A6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ЕС</cp:lastModifiedBy>
  <cp:revision>44</cp:revision>
  <dcterms:created xsi:type="dcterms:W3CDTF">2014-06-15T08:42:00Z</dcterms:created>
  <dcterms:modified xsi:type="dcterms:W3CDTF">2014-06-20T06:44:00Z</dcterms:modified>
</cp:coreProperties>
</file>