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D0" w:rsidRPr="00E03179" w:rsidRDefault="00C8645E" w:rsidP="00E031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3179">
        <w:rPr>
          <w:rFonts w:ascii="Times New Roman" w:hAnsi="Times New Roman" w:cs="Times New Roman"/>
          <w:b/>
          <w:color w:val="FF0000"/>
          <w:sz w:val="28"/>
          <w:szCs w:val="28"/>
        </w:rPr>
        <w:t>Основные тригонометрические формулы</w:t>
      </w:r>
    </w:p>
    <w:p w:rsidR="00C8645E" w:rsidRPr="00E03179" w:rsidRDefault="00C8645E" w:rsidP="00E031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3179">
        <w:rPr>
          <w:rFonts w:ascii="Times New Roman" w:hAnsi="Times New Roman" w:cs="Times New Roman"/>
          <w:b/>
          <w:color w:val="FF0000"/>
          <w:sz w:val="28"/>
          <w:szCs w:val="28"/>
        </w:rPr>
        <w:t>Формулы приведения:</w:t>
      </w:r>
    </w:p>
    <w:tbl>
      <w:tblPr>
        <w:tblStyle w:val="a3"/>
        <w:tblW w:w="5000" w:type="pct"/>
        <w:tblLook w:val="04A0"/>
      </w:tblPr>
      <w:tblGrid>
        <w:gridCol w:w="1126"/>
        <w:gridCol w:w="1126"/>
        <w:gridCol w:w="1126"/>
        <w:gridCol w:w="1126"/>
        <w:gridCol w:w="1125"/>
        <w:gridCol w:w="1127"/>
        <w:gridCol w:w="1127"/>
        <w:gridCol w:w="1127"/>
        <w:gridCol w:w="1127"/>
      </w:tblGrid>
      <w:tr w:rsidR="00C8645E" w:rsidRPr="00E03179" w:rsidTr="00C8645E">
        <w:tc>
          <w:tcPr>
            <w:tcW w:w="555" w:type="pct"/>
            <w:vAlign w:val="center"/>
          </w:tcPr>
          <w:p w:rsidR="00C8645E" w:rsidRPr="00E03179" w:rsidRDefault="00C8645E" w:rsidP="00E031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C8645E" w:rsidRPr="00E03179" w:rsidRDefault="00C8645E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-α</m:t>
                </m:r>
              </m:oMath>
            </m:oMathPara>
          </w:p>
        </w:tc>
        <w:tc>
          <w:tcPr>
            <w:tcW w:w="555" w:type="pct"/>
            <w:vAlign w:val="center"/>
          </w:tcPr>
          <w:p w:rsidR="00C8645E" w:rsidRPr="00E03179" w:rsidRDefault="00C8645E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+α</m:t>
                </m:r>
              </m:oMath>
            </m:oMathPara>
          </w:p>
        </w:tc>
        <w:tc>
          <w:tcPr>
            <w:tcW w:w="555" w:type="pct"/>
            <w:vAlign w:val="center"/>
          </w:tcPr>
          <w:p w:rsidR="00C8645E" w:rsidRPr="00E03179" w:rsidRDefault="00E03179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π-α</m:t>
                </m:r>
              </m:oMath>
            </m:oMathPara>
          </w:p>
        </w:tc>
        <w:tc>
          <w:tcPr>
            <w:tcW w:w="555" w:type="pct"/>
            <w:vAlign w:val="center"/>
          </w:tcPr>
          <w:p w:rsidR="00C8645E" w:rsidRPr="00E03179" w:rsidRDefault="00E03179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π+α</m:t>
                </m:r>
              </m:oMath>
            </m:oMathPara>
          </w:p>
        </w:tc>
        <w:tc>
          <w:tcPr>
            <w:tcW w:w="556" w:type="pct"/>
            <w:vAlign w:val="center"/>
          </w:tcPr>
          <w:p w:rsidR="00C8645E" w:rsidRPr="00E03179" w:rsidRDefault="00C8645E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-α</m:t>
                </m:r>
              </m:oMath>
            </m:oMathPara>
          </w:p>
        </w:tc>
        <w:tc>
          <w:tcPr>
            <w:tcW w:w="556" w:type="pct"/>
            <w:vAlign w:val="center"/>
          </w:tcPr>
          <w:p w:rsidR="00C8645E" w:rsidRPr="00E03179" w:rsidRDefault="00C8645E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+α</m:t>
                </m:r>
              </m:oMath>
            </m:oMathPara>
          </w:p>
        </w:tc>
        <w:tc>
          <w:tcPr>
            <w:tcW w:w="556" w:type="pct"/>
            <w:vAlign w:val="center"/>
          </w:tcPr>
          <w:p w:rsidR="00C8645E" w:rsidRPr="00E03179" w:rsidRDefault="00E03179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π-α</m:t>
                </m:r>
              </m:oMath>
            </m:oMathPara>
          </w:p>
        </w:tc>
        <w:tc>
          <w:tcPr>
            <w:tcW w:w="556" w:type="pct"/>
            <w:vAlign w:val="center"/>
          </w:tcPr>
          <w:p w:rsidR="00C8645E" w:rsidRPr="00E03179" w:rsidRDefault="00E03179" w:rsidP="00E03179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π+α</m:t>
                </m:r>
              </m:oMath>
            </m:oMathPara>
          </w:p>
        </w:tc>
      </w:tr>
      <w:tr w:rsidR="00C8645E" w:rsidRPr="00E03179" w:rsidTr="00C8645E">
        <w:tc>
          <w:tcPr>
            <w:tcW w:w="555" w:type="pct"/>
            <w:vAlign w:val="center"/>
          </w:tcPr>
          <w:p w:rsidR="00C8645E" w:rsidRPr="00E03179" w:rsidRDefault="00E03179" w:rsidP="00E031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sin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sin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-sin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-cos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-cos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-sin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sin α</m:t>
                </m:r>
              </m:oMath>
            </m:oMathPara>
          </w:p>
        </w:tc>
      </w:tr>
      <w:tr w:rsidR="00C8645E" w:rsidRPr="00E03179" w:rsidTr="00C8645E">
        <w:tc>
          <w:tcPr>
            <w:tcW w:w="555" w:type="pct"/>
            <w:vAlign w:val="center"/>
          </w:tcPr>
          <w:p w:rsidR="00C8645E" w:rsidRPr="00E03179" w:rsidRDefault="00E03179" w:rsidP="00E031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sin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-sin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-cos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-cos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-sin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sin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cos α</m:t>
                </m:r>
              </m:oMath>
            </m:oMathPara>
          </w:p>
        </w:tc>
      </w:tr>
      <w:tr w:rsidR="00C8645E" w:rsidRPr="00E03179" w:rsidTr="00C8645E"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tg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ctg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 tg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tg α</m:t>
                </m:r>
              </m:oMath>
            </m:oMathPara>
          </w:p>
        </w:tc>
      </w:tr>
      <w:tr w:rsidR="00C8645E" w:rsidRPr="00E03179" w:rsidTr="00C8645E"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ctg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tg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 tg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555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556" w:type="pct"/>
          </w:tcPr>
          <w:p w:rsidR="00C8645E" w:rsidRPr="00E03179" w:rsidRDefault="00E03179" w:rsidP="00E03179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ctg α</m:t>
                </m:r>
              </m:oMath>
            </m:oMathPara>
          </w:p>
        </w:tc>
      </w:tr>
    </w:tbl>
    <w:p w:rsidR="00C8645E" w:rsidRPr="00E03179" w:rsidRDefault="00C8645E" w:rsidP="00E03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645E" w:rsidRPr="00E03179" w:rsidRDefault="00C8645E" w:rsidP="00E0317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Pr="00E03179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Pr="00E03179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основное тригонометрическое тождество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>tg α=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sin 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cos α</m:t>
            </m:r>
          </m:den>
        </m:f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;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c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>tg α=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cos 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sin α</m:t>
            </m:r>
          </m:den>
        </m:f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;</w:t>
      </w:r>
    </w:p>
    <w:p w:rsidR="00C8645E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 xml:space="preserve">1+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en-US"/>
              </w:rPr>
              <m:t>tg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en-US"/>
              </w:rPr>
              <m:t>α</m:t>
            </m:r>
          </m:den>
        </m:f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; 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 xml:space="preserve">1+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en-US"/>
              </w:rPr>
              <m:t>ctg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  <w:lang w:val="en-US"/>
              </w:rPr>
              <m:t>α</m:t>
            </m:r>
          </m:den>
        </m:f>
      </m:oMath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tg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 ∙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ctg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=1</m:t>
        </m:r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A50D14" w:rsidRPr="00E03179" w:rsidRDefault="00A50D14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E03179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Формулы сложения: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sin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α±β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=sin α cos β±cos α sin β</m:t>
        </m:r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cos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α±β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=cos α cos β∓sin α sin β</m:t>
        </m:r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tg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α+β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tg α+tg 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1-tg α ∙ tg β</m:t>
            </m:r>
          </m:den>
        </m:f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tg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α-β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tg α-tg 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1+tg α ∙ tg β</m:t>
            </m:r>
          </m:den>
        </m:f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 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ctg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α+β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ctg α ∙ ctg β-1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ctg α+ctg β</m:t>
            </m:r>
          </m:den>
        </m:f>
      </m:oMath>
      <w:r w:rsidR="00A50D14"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A50D14" w:rsidRPr="00E03179" w:rsidRDefault="00A50D14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E03179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Формулы двойного аргумента:</w:t>
      </w:r>
    </w:p>
    <w:p w:rsidR="00A50D14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sin 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α=2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sin α∙cos α;   cos 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α=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 xml:space="preserve">α-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α;   tg 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2 tg α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tg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8"/>
                  <w:szCs w:val="28"/>
                </w:rPr>
                <m:t>α</m:t>
              </m:r>
            </m:den>
          </m:f>
        </m:oMath>
      </m:oMathPara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E03179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Формулы понижения степени: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α=1-cos 2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α=1+cos 2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E03179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Формулы сложения тригонометрических функций: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cos α+cos β=2 cos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α+β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cos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α-β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den>
        </m:f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=-2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2</m:t>
            </m:r>
          </m:den>
        </m:f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2</m:t>
            </m:r>
          </m:den>
        </m:f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=2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2</m:t>
            </m:r>
          </m:den>
        </m:f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E03179" w:rsidRPr="00E03179" w:rsidRDefault="00E03179" w:rsidP="00E03179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tg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tg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 xml:space="preserve"> 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den>
        </m:f>
      </m:oMath>
      <w:r w:rsidRPr="00E0317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p w:rsidR="00E03179" w:rsidRDefault="00052D96" w:rsidP="00052D96">
      <w:pPr>
        <w:spacing w:after="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Преобразование произведения в сумму:</w:t>
      </w:r>
    </w:p>
    <w:p w:rsidR="00052D96" w:rsidRPr="00052D96" w:rsidRDefault="00052D96" w:rsidP="00052D96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cos α∙cos β=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 (cos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α+β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+cos(α-β))</m:t>
        </m:r>
      </m:oMath>
      <w:r w:rsidRPr="00052D96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052D96" w:rsidRDefault="00052D96" w:rsidP="00052D96">
      <w:p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sin α∙sin=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 xml:space="preserve"> (cos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α-β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-cos(α+β))</m:t>
        </m:r>
      </m:oMath>
      <w:r w:rsidRPr="00052D96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</w:p>
    <w:p w:rsidR="00A50D14" w:rsidRPr="00052D96" w:rsidRDefault="00052D96" w:rsidP="00052D96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(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8"/>
              </w:rPr>
              <m:t>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</w:rPr>
          <m:t>β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en-US"/>
          </w:rPr>
          <m:t>))</m:t>
        </m:r>
      </m:oMath>
      <w:r w:rsidRPr="00052D96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sectPr w:rsidR="00A50D14" w:rsidRPr="00052D96" w:rsidSect="00C8645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45E"/>
    <w:rsid w:val="00052D96"/>
    <w:rsid w:val="005103AE"/>
    <w:rsid w:val="006076A7"/>
    <w:rsid w:val="00A50D14"/>
    <w:rsid w:val="00C8645E"/>
    <w:rsid w:val="00E03179"/>
    <w:rsid w:val="00E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864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Иннусик</dc:creator>
  <cp:lastModifiedBy>Иннусик</cp:lastModifiedBy>
  <cp:revision>1</cp:revision>
  <dcterms:created xsi:type="dcterms:W3CDTF">2013-09-03T13:24:00Z</dcterms:created>
  <dcterms:modified xsi:type="dcterms:W3CDTF">2013-09-03T13:59:00Z</dcterms:modified>
</cp:coreProperties>
</file>