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73" w:rsidRPr="0039085D" w:rsidRDefault="00922273" w:rsidP="00922273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9085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Викторина «Люби и знай край Родной»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Обобщение знаний детей о родном крае: его истории, растительном и животном мире.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Систематизировать знания учащихся об истории Донского края, его растительном и животном мире.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Развивать познавательный интерес, память, сообразительность, мышление, быстроту реакции, творческую активность учащихся.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Прививать интерес к историческому прошлому Донского края, животному и растительному миру.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карта Ростовской области, медали трех вариантов (с изображением цветов, с изображением животного, с изображением карты Ростовской области)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,п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акетики с рисом, пшеницей, кукурузой, пшеном, гречкой, семечками подсолнечника.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</w:t>
      </w:r>
      <w:proofErr w:type="gramEnd"/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работы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Для участия в викторине учащиеся совместно с классным руководителем выбирают участников команды в количестве 5 человек, один, из которых капитан команды.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неделю до викторины каждой команде дается  список  вопросов, встречающихся в викторине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работаю в коррекционной школе, поэтому предварительная подготовка необходима для наших учеников)</w:t>
      </w:r>
    </w:p>
    <w:p w:rsidR="00922273" w:rsidRPr="0039085D" w:rsidRDefault="00922273" w:rsidP="0092227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9085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викторины: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2168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gramEnd"/>
      <w:r w:rsidR="002168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орогие</w:t>
      </w:r>
      <w:proofErr w:type="spellEnd"/>
      <w:r w:rsidR="002168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коллеги!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  Наша встреча посвящена </w:t>
      </w:r>
      <w:r w:rsidR="002168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теме «Люби и знай край родной»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 сегодня мы вспомним об истории </w:t>
      </w:r>
      <w:r w:rsidR="002168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нашего 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края, о его растительном и животном мире.</w:t>
      </w:r>
    </w:p>
    <w:p w:rsidR="008576BC" w:rsidRPr="002168C7" w:rsidRDefault="008576BC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Организационный момент.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Ребята мы знаем о Родине, о стране, в которой живём, а есть такое понятие «малая Родина».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понимаете, что такое «малая Родина»?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место, где мы с вами родились и живём, где увидели свет солнца и начали познавать окружающий мир. Это область, район, село, улица, дом и даже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школа, в которую</w:t>
      </w: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ходите, маленький кусочек нашей огромной страны.</w:t>
      </w:r>
    </w:p>
    <w:p w:rsidR="00AF25C2" w:rsidRPr="00AF25C2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AF25C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?</w:t>
      </w: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AF25C2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Дети становятся в круг, и проводится игра с клубочком «Назови ласково».</w:t>
      </w:r>
    </w:p>
    <w:p w:rsidR="00AF25C2" w:rsidRPr="00AF25C2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AF25C2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Дети, держась за край нити, передают друг другу клубочек и называют друг друга ласковым именем. После того, как образовался круг, воспитатель говорит: «У нас получился крепкий круг. Вот и мы с вами одна большая крепкая и дружная семья. Живём мы вместе, занимаемся вместе, отмечаем вместе общие праздники, говорим на одном языке, живём на одной планете. Вы знаете, как называется наша планета?</w:t>
      </w:r>
    </w:p>
    <w:p w:rsidR="00AF25C2" w:rsidRPr="00AF25C2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AF25C2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lastRenderedPageBreak/>
        <w:t>(Наша планета называется Земля). А нас, её жителей, как можно назвать? (Нас можно назвать земляне).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 наша страна?</w:t>
      </w:r>
    </w:p>
    <w:p w:rsidR="002168C7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(Наша страна называется Россия. </w:t>
      </w:r>
      <w:proofErr w:type="gramEnd"/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Жителей нашей страны зовут…? (Россияне).</w:t>
      </w:r>
    </w:p>
    <w:p w:rsidR="00AF25C2" w:rsidRPr="00B46200" w:rsidRDefault="00C25E7E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живём в красивом хуторе</w:t>
      </w:r>
      <w:r w:rsidR="00AF25C2"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названием …</w:t>
      </w:r>
      <w:proofErr w:type="gramStart"/>
      <w:r w:rsidR="00AF25C2"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?(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Солонецкий</w:t>
      </w:r>
      <w:proofErr w:type="spellEnd"/>
      <w:r w:rsidR="00AF25C2"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 </w:t>
      </w:r>
    </w:p>
    <w:p w:rsidR="00AF25C2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мы с вами</w:t>
      </w:r>
      <w:proofErr w:type="gramStart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…? (</w:t>
      </w:r>
      <w:proofErr w:type="gramEnd"/>
      <w:r w:rsidR="00C25E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Солон</w:t>
      </w: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цы).</w:t>
      </w:r>
    </w:p>
    <w:p w:rsidR="00C25E7E" w:rsidRDefault="00C25E7E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Леонов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25E7E" w:rsidRDefault="00C25E7E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Ковыленка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C25E7E" w:rsidRPr="00B46200" w:rsidRDefault="00C25E7E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итд</w:t>
      </w:r>
      <w:proofErr w:type="spellEnd"/>
    </w:p>
    <w:p w:rsidR="00CF5A1C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что, ребята, выяснилось – что у нас с вами одна общая родина. Давайте скрутим клубочек и расскажем, как вы понимаете слово «Родина». 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(Высказывания детей и чтение стихотворений наизусть).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скажут слово «родина»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 в памяти встаёт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Старый дом, в саду смородина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Толстый тополь у ворот.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 (З. Александрова)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мы Родиной зовём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Дом, где мы с тобой растём.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берёзки у дороги,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которым мы идём.</w:t>
      </w:r>
    </w:p>
    <w:p w:rsidR="00C25E7E" w:rsidRDefault="00C25E7E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мы Родиной зовём?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в небе голубом.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душистый, золотистый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 за праздничным столом.</w:t>
      </w:r>
    </w:p>
    <w:p w:rsidR="00C25E7E" w:rsidRDefault="00C25E7E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мы Родиной зовём?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Всё, что в сердце бережем,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Край, где мы с тобой живём… (В. Степанов)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Беседа о родном селе.</w:t>
      </w: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скажите, как называется наше государство? (Россия)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каждой страны, государства, области, района есть свои отличительные символы: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Герб России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Флаг России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Как зовут президента России</w:t>
      </w:r>
      <w:proofErr w:type="gramStart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  ()</w:t>
      </w:r>
      <w:proofErr w:type="gramEnd"/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Как называется столица нашей Родины? (Москва)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называется наш  областной центр? (</w:t>
      </w:r>
      <w:r w:rsidR="00C25E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Ростов</w:t>
      </w: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Как называется наша область? (</w:t>
      </w:r>
      <w:r w:rsidR="00C25E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Ростовская</w:t>
      </w: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называется наш район? (</w:t>
      </w:r>
      <w:proofErr w:type="spellStart"/>
      <w:r w:rsidR="00C25E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Обливский</w:t>
      </w:r>
      <w:proofErr w:type="spellEnd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AF25C2" w:rsidRPr="00B46200" w:rsidRDefault="00AF25C2" w:rsidP="002168C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 называ</w:t>
      </w:r>
      <w:r w:rsidR="00C25E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ется </w:t>
      </w: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</w:t>
      </w:r>
      <w:r w:rsidR="002168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хутор</w:t>
      </w: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</w:t>
      </w:r>
      <w:proofErr w:type="spellStart"/>
      <w:r w:rsidR="002168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Солонецкий</w:t>
      </w:r>
      <w:proofErr w:type="spellEnd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AF25C2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его так назвали?</w:t>
      </w:r>
    </w:p>
    <w:p w:rsidR="002168C7" w:rsidRPr="00B46200" w:rsidRDefault="002168C7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                                                                 ?               )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Молодцы.</w:t>
      </w:r>
    </w:p>
    <w:p w:rsidR="00AF25C2" w:rsidRPr="00B46200" w:rsidRDefault="002168C7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нашего дорогого района</w:t>
      </w:r>
      <w:r w:rsidR="00AF25C2"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и у нашей Родины – России и у всех городов России есть свой герб.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такое герб?</w:t>
      </w:r>
    </w:p>
    <w:p w:rsidR="00AF25C2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Герб – это отличительный знак страны. Это рисунок-рассказ об особенностях местоположения, о достопримечательностях, об основных занятиях жителей. Наш герб – это всё то, чем славится наш район.</w:t>
      </w:r>
    </w:p>
    <w:p w:rsidR="002168C7" w:rsidRDefault="002168C7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68C7" w:rsidRPr="002168C7" w:rsidRDefault="002168C7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2168C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Герб </w:t>
      </w:r>
      <w:proofErr w:type="spellStart"/>
      <w:r w:rsidRPr="002168C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Обливского</w:t>
      </w:r>
      <w:proofErr w:type="spellEnd"/>
      <w:r w:rsidRPr="002168C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района</w:t>
      </w:r>
    </w:p>
    <w:p w:rsidR="00AF25C2" w:rsidRPr="00B46200" w:rsidRDefault="00AF25C2" w:rsidP="00AF25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Как вы думаете, почему наш герб зелёного цвета? Что может обозначать зелёный цвет герба? (</w:t>
      </w:r>
      <w:proofErr w:type="spellStart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</w:t>
      </w:r>
      <w:proofErr w:type="gramStart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.з</w:t>
      </w:r>
      <w:proofErr w:type="gramEnd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елёный</w:t>
      </w:r>
      <w:proofErr w:type="spellEnd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цвет – это цвет наших лугов, полей. А тёмно зелёный – тайга. </w:t>
      </w:r>
      <w:proofErr w:type="gramStart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Тайга – это наше главное богатство).</w:t>
      </w:r>
      <w:proofErr w:type="gramEnd"/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Правила для участников викторины. Ведущие будут задавать вам вопросы, и давать различные задания. Отвечает капитан команды. Для того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ответить, нужно поднять руку. Кто первый поднял руку, тот и отвечает. Если ответ не правильны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отвечает капитан другой команды. За каждый правильный ответ вы получите вот такие медали 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показываю медали) Выигрывает команда, которая набрала большее количество медалей.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Внимание болельщики! Убедительная просьба во время проведения викторины соблюдать тишину. Если все 5 команд не дают правильного ответа, вы получаете право ответить на вопрос и получить медаль.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Теперь представим участников счетной комиссии: 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назвать фамилию, имя, отчество членов счетной комиссии – 3 человека)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Викторина начинается!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Перед вами карта Ростовской области. На ней вы видите 3 раздела нашей викторины: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– исторический – здесь мы вспомним об истории Донского края;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 –  посвящен растительному  миру -  речь пойдет о растениях, растущих на территории Ростовской области;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Третий – посвящен животному миру – поговорим о животных и птицах нашего края.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Итак. Вопрос №1: Когда предположительно произошло первое появление человека на территории теперешней Ростовской области?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Варианты ответов: А- 100 лет назад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 – 15000 лет назад, В – 350000 лет назад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350000 лет назад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№2: Как назывались первые жители Донского края?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кочевники.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№3: Чем занимались кочевники на Дону?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разведением овец, лошадей, земледелием, ловлей рыбы, разведением крупного рогатого скота.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1: Вопрос №4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акова протяженность границ Ростовской области?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А- 2280 км, Б- 50207 км, В – 103 км.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2280 км.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№5: Назовите главную реку области? Какова её длина?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река Дон, длина 1870 км.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Какие полезные ископаемые имеются на территории Ростовской области?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каменный уголь, природный газ, мел, глина, песок, известняк, железная руда, поваренная соль.</w:t>
      </w:r>
      <w:proofErr w:type="gramEnd"/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называют коренного жителя Ростовской области?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казак.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как раньше называлось жилище казака?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курень.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Уважаемая счетная комиссия подведите итоги первого этапа викторины.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2: 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Переходим ко второму этапу нашей викторины. Здесь мы поговорим о растительном мире нашего края.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№1: Сколько видов растений произрастает на территории Ростовской области?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около 2000 видов.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Задание №2: Угадай дерево по листу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Команде предлагается по пронумерованным точкам нарисовать лист и угадать дерево)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3 «А» - ива, 3 «Б»- дуб, 3 «В» - береза, 4 «А» - клён, 4  «Б» - рябина.</w:t>
      </w:r>
      <w:proofErr w:type="gramEnd"/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№3: Сколько лет сохраняется хвоя у сосны? ели?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У ели – 10 лет, у сосны – 3 года.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№4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азовите самого «древнего жителя»  Ростовской области?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– дуб.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№5: Назовите растение, которое может оказать первую медицинскую помощь, если вы поранились или натерли ногу?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подорожник.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Вопрос№6: Какие лекарственные растения Ростовской области вы знаете?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зверобой, пастушья сумка, ландыш, подорожник, чистотел, ромашка, шиповник, мать – и – мачеха, пижма, чабрец,  тысячелистник, цикорий.</w:t>
      </w:r>
      <w:proofErr w:type="gramEnd"/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Задание №7: Перед вами злаковые культуры. Разложите 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заданном порядке: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-рис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-пшеница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-кукуруза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-пшено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-гречиха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-подсолнечник.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Вопрос №8: Выберите культуру, которая 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выращивается 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Ростовской области?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все выращиваются.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2: Вопрос №9: Выберите культуры, урожай которых собирают осенью: рис, кукуруза, подсолнечник.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1: Вопрос №10: Отгадайте загадки: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Колосится в поле рожь,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во ржи, цветок найдешь.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Ярко – синий и пушистый,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жаль, что не душистый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асилёк)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Белые горошки на зеленой ножке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андыш)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Золотой и молодой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неделю стал седой,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денечка через два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Облысела голова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 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дуванчик)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Цвёл когда – носил как франт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макушке красный бант,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созрел он – и макушка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Стала, словно погремушка.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в городе большом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по бубликам знаком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ак)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Учащиеся 3 «В» класса подготовили нам танец. Давайте поддержим их и станцуем вместе с ними. А наша счетная комиссия  подведёт итог второго этапа викторины.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Объявляются итоги второго этапа викторины.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мы и подошли к последнему этапу викторины, который называется «Животный мир»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№1:  Для чего белке и лисе нужен большой хвост?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Белке хвост помогает совершать большие прыжки с дерева на дерево, а лисе делать резкие повороты при быстром беге. Хвост служит им своеобразным рулём.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Пользу или вред приносит лисица сельскому  хозяйству? Какую?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Пользу. Она уничтожает мышей.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№3: Почему трудно держать живую рыбу в руках?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Потому что чешуя рыбы покрыта слизью.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№4: Всегда ли рак пятиться назад?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Ответ: не всегда. Плавает назад, а за жертвой устремляется вперед.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Вопрос №5: Назовите  шестиногих  друзей человека?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насекомые.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Вопрос №6: Как осы распознают </w:t>
      </w:r>
      <w:proofErr w:type="gram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proofErr w:type="gram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чужих?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По частоте взмаха крыльев.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№7: Сколько ног у паука?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8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№8: У какого из насекомых уши на ногах?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У кузнечика.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№9: Кого называют пернатой кошкой?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Сову.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№10: У какой певчей птицы самки зеленые, а самцы желтые?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У иволги.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Вопрос №11: Зачем скворцы и галки катаются верхом на коровах, овцах, лошадях?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Таскают шерсть для гнёзд и выклевывают насекомых и их личинок из  кожи животных.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Вопрос №12:Сколько раз за лето воробьи выводят птенцов?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3 раза.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Вопрос №13: Какая птица подбрасывает свои яйца в чужие гнёзда?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Кукушка.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Учащиеся 3 «А» класса подготовили для вас сценку по басне А. </w:t>
      </w:r>
      <w:proofErr w:type="spell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Фетцера</w:t>
      </w:r>
      <w:proofErr w:type="spell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«Лесной врач». Пока мы будем слушать басню, счётная комиссия подведет итоги викторины.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Подведем итоги викторины. Наибольшее количество медалей у команды __ класса. Она занимает первое место. На втором месте команда ____класса, количество медалей___. На третьем - ___  класс, количество медалей ___. </w:t>
      </w: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Вот и подошла к концу наша викторина.  И в заключении хотелось бы вспомнить известную песню «Край Родной» слова А. Пришелец, музыка Д. </w:t>
      </w:r>
      <w:proofErr w:type="spellStart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Кабалевского</w:t>
      </w:r>
      <w:proofErr w:type="spellEnd"/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споём её вместе.</w:t>
      </w:r>
    </w:p>
    <w:p w:rsidR="00CF5A1C" w:rsidRDefault="00CF5A1C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F5A1C" w:rsidRDefault="00CF5A1C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F5A1C" w:rsidRDefault="00CF5A1C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F5A1C" w:rsidRDefault="00CF5A1C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22273" w:rsidRPr="0039085D" w:rsidRDefault="00922273" w:rsidP="009222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8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1:</w:t>
      </w:r>
      <w:r w:rsidRPr="00390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Всем спасибо за внимание. До новых встреч!</w:t>
      </w:r>
    </w:p>
    <w:p w:rsidR="00CF5A1C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5A1C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F5A1C" w:rsidRPr="00CF5A1C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F5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Заходит Емеля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Здравствуйте, ребята. Я путешествую по белу свету. Примерно 20 лет назад я уже был в вашем сале, но оно так изменилось, что некоторые места я совсем не узнаю. Ой, ребята, а что это у вас? (Показывает на герб </w:t>
      </w:r>
      <w:proofErr w:type="spellStart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Шегарского</w:t>
      </w:r>
      <w:proofErr w:type="spellEnd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района). Задаёт вопросы: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это вы сделали?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на нём изображено?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почему мельница?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 называются </w:t>
      </w:r>
      <w:proofErr w:type="gramStart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реки</w:t>
      </w:r>
      <w:proofErr w:type="gramEnd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изображённые на вашем гербе?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зелёный фон?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рассказывают всё, что они узнали о гербе села Мельникова.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Молодцы, раз вы так много знаете, то объясните мне, пожалуйста, что это я сфотографировал? Я ездил по вашему посёлку и фотографировал всё, что мне нравилось. А что это такое не знаю. (Показывает фотографии достопримечательностей села Мельников</w:t>
      </w:r>
      <w:proofErr w:type="gramStart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а–</w:t>
      </w:r>
      <w:proofErr w:type="gramEnd"/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«Памятник Вов», «Вокзал», «Дом культуры – Молодёжный центр», «КБО – Магазины», «Милиция» и т.д.).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Дети рассказывают об этих достопримечательностях, и в заключение дарят Емеле на память свои работы (герб села). Емеля прощается, а дети читают ему  на прощание замечательное стихотворение о Родине.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где сладко пахнет смородиной,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где дом и родная семья –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всё называется родина,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Дорогая, родная, земля!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солнце здесь ярче светит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ромашки красивей цветут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горжусь я землёю своею –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хорошие люди живут.</w:t>
      </w:r>
    </w:p>
    <w:p w:rsidR="00CF5A1C" w:rsidRPr="00B46200" w:rsidRDefault="00CF5A1C" w:rsidP="00CF5A1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620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Всем спасибо. Вы молодцы. </w:t>
      </w:r>
    </w:p>
    <w:p w:rsidR="00CF5A1C" w:rsidRDefault="00CF5A1C" w:rsidP="00CF5A1C"/>
    <w:p w:rsidR="00922273" w:rsidRPr="008576BC" w:rsidRDefault="00922273" w:rsidP="00922273">
      <w:pPr>
        <w:rPr>
          <w:sz w:val="48"/>
          <w:szCs w:val="48"/>
          <w:lang w:val="en-US"/>
        </w:rPr>
      </w:pPr>
    </w:p>
    <w:p w:rsidR="008576BC" w:rsidRDefault="008576BC" w:rsidP="00922273">
      <w:pPr>
        <w:rPr>
          <w:sz w:val="48"/>
          <w:szCs w:val="48"/>
        </w:rPr>
      </w:pPr>
      <w:r w:rsidRPr="008576BC">
        <w:rPr>
          <w:sz w:val="48"/>
          <w:szCs w:val="48"/>
        </w:rPr>
        <w:t>?</w:t>
      </w:r>
    </w:p>
    <w:p w:rsidR="00AF25C2" w:rsidRPr="008576BC" w:rsidRDefault="00AF25C2" w:rsidP="00922273">
      <w:pPr>
        <w:rPr>
          <w:sz w:val="48"/>
          <w:szCs w:val="48"/>
        </w:rPr>
      </w:pPr>
      <w:r>
        <w:rPr>
          <w:sz w:val="48"/>
          <w:szCs w:val="48"/>
        </w:rPr>
        <w:t>А теперь игра со зрителями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 с залом «Птицы».</w:t>
      </w:r>
    </w:p>
    <w:p w:rsidR="008576BC" w:rsidRPr="008576BC" w:rsidRDefault="008576BC" w:rsidP="008576BC">
      <w:pPr>
        <w:tabs>
          <w:tab w:val="left" w:pos="960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 тексте я говорю слово, которое не относится к птицам, то зрители топают ногами. В остальных случаях надо хлопать в ладоши. Будьте внимательны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Прилетели птицы: голуби, синицы,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Мухи и стрижи, голуби, синицы,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Аисты вороны, галки, макароны,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Голуби, куницы, голуби, синицы,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Чибисы, чижи, галки и стрижи,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Комары, кукушки, голуби, синицы,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Галки и стрижи, чибисы, чижи,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Аисты, кукушки. Даже совы-</w:t>
      </w:r>
      <w:proofErr w:type="spellStart"/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сплюшки</w:t>
      </w:r>
      <w:proofErr w:type="spellEnd"/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Лебеди и утки и спасибо шутке!      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576BC" w:rsidRPr="008576BC" w:rsidRDefault="008576BC" w:rsidP="008576BC">
      <w:pPr>
        <w:tabs>
          <w:tab w:val="left" w:pos="9720"/>
        </w:tabs>
        <w:spacing w:after="0"/>
        <w:ind w:left="-567" w:right="-12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сообщает результаты конкурсов.</w:t>
      </w:r>
    </w:p>
    <w:p w:rsidR="008576BC" w:rsidRDefault="008576BC" w:rsidP="008576BC">
      <w:pPr>
        <w:tabs>
          <w:tab w:val="left" w:pos="948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576BC" w:rsidRDefault="008576BC" w:rsidP="008576BC">
      <w:pPr>
        <w:tabs>
          <w:tab w:val="left" w:pos="948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576BC" w:rsidRDefault="008576BC" w:rsidP="008576BC">
      <w:pPr>
        <w:tabs>
          <w:tab w:val="left" w:pos="948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576BC" w:rsidRDefault="008576BC" w:rsidP="008576BC">
      <w:pPr>
        <w:tabs>
          <w:tab w:val="left" w:pos="948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576BC" w:rsidRDefault="008576BC" w:rsidP="008576BC">
      <w:pPr>
        <w:tabs>
          <w:tab w:val="left" w:pos="948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576BC" w:rsidRPr="008576BC" w:rsidRDefault="008576BC" w:rsidP="008576BC">
      <w:pPr>
        <w:tabs>
          <w:tab w:val="left" w:pos="948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 в зал оформлен листом ватмана, на котором нарисован коллаж: дети, радуга, поляна с цветами). После окончания мероприятия всем </w:t>
      </w:r>
      <w:r w:rsidRPr="00857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присутствовавшим предлагается при выходе из зала отразить свое мнение о нем. В случае, если мероприятие понравилось, дети прикалывают на коллаж  солнышко, а если нет – тучку.</w:t>
      </w:r>
    </w:p>
    <w:p w:rsidR="00B15C22" w:rsidRDefault="00B15C22"/>
    <w:sectPr w:rsidR="00B1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3"/>
    <w:rsid w:val="002168C7"/>
    <w:rsid w:val="004E46A1"/>
    <w:rsid w:val="008576BC"/>
    <w:rsid w:val="00922273"/>
    <w:rsid w:val="00AF25C2"/>
    <w:rsid w:val="00B15C22"/>
    <w:rsid w:val="00C25E7E"/>
    <w:rsid w:val="00C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2</cp:revision>
  <dcterms:created xsi:type="dcterms:W3CDTF">2014-08-25T15:01:00Z</dcterms:created>
  <dcterms:modified xsi:type="dcterms:W3CDTF">2014-08-25T16:05:00Z</dcterms:modified>
</cp:coreProperties>
</file>