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61" w:rsidRPr="00F52A3F" w:rsidRDefault="00180161" w:rsidP="00180161">
      <w:pPr>
        <w:pStyle w:val="2"/>
        <w:tabs>
          <w:tab w:val="clear" w:pos="576"/>
        </w:tabs>
        <w:spacing w:before="0"/>
        <w:ind w:left="0" w:firstLine="0"/>
        <w:jc w:val="center"/>
        <w:rPr>
          <w:rFonts w:ascii="Times New Roman" w:hAnsi="Times New Roman"/>
          <w:i w:val="0"/>
          <w:sz w:val="32"/>
          <w:szCs w:val="32"/>
        </w:rPr>
      </w:pPr>
      <w:r w:rsidRPr="00F52A3F">
        <w:rPr>
          <w:rFonts w:ascii="Times New Roman" w:hAnsi="Times New Roman"/>
          <w:i w:val="0"/>
          <w:sz w:val="32"/>
          <w:szCs w:val="32"/>
        </w:rPr>
        <w:t>Муниципальное  общеобразовательное  учреждение</w:t>
      </w:r>
    </w:p>
    <w:p w:rsidR="00180161" w:rsidRPr="00F52A3F" w:rsidRDefault="00180161" w:rsidP="00180161">
      <w:pPr>
        <w:jc w:val="center"/>
        <w:rPr>
          <w:b/>
          <w:sz w:val="32"/>
          <w:szCs w:val="32"/>
        </w:rPr>
      </w:pPr>
      <w:r w:rsidRPr="00F52A3F">
        <w:rPr>
          <w:b/>
          <w:sz w:val="32"/>
          <w:szCs w:val="32"/>
        </w:rPr>
        <w:t>Южно-Степная средняя общеобразовательная  школа</w:t>
      </w:r>
    </w:p>
    <w:p w:rsidR="00180161" w:rsidRDefault="00180161" w:rsidP="00180161">
      <w:pPr>
        <w:jc w:val="center"/>
        <w:rPr>
          <w:b/>
          <w:sz w:val="28"/>
          <w:szCs w:val="28"/>
        </w:rPr>
      </w:pPr>
    </w:p>
    <w:p w:rsidR="00180161" w:rsidRPr="00271076" w:rsidRDefault="00180161" w:rsidP="00180161">
      <w:pPr>
        <w:rPr>
          <w:sz w:val="28"/>
          <w:szCs w:val="28"/>
        </w:rPr>
      </w:pPr>
      <w:r w:rsidRPr="00271076">
        <w:rPr>
          <w:sz w:val="28"/>
          <w:szCs w:val="28"/>
        </w:rPr>
        <w:t>Рассмотрено:                Согласовано:             Утверждаю:</w:t>
      </w:r>
    </w:p>
    <w:p w:rsidR="00242A25" w:rsidRDefault="00180161" w:rsidP="00180161">
      <w:pPr>
        <w:rPr>
          <w:sz w:val="28"/>
          <w:szCs w:val="28"/>
        </w:rPr>
      </w:pPr>
      <w:r w:rsidRPr="00271076">
        <w:rPr>
          <w:sz w:val="28"/>
          <w:szCs w:val="28"/>
        </w:rPr>
        <w:t xml:space="preserve">___________               </w:t>
      </w:r>
      <w:r>
        <w:rPr>
          <w:sz w:val="28"/>
          <w:szCs w:val="28"/>
        </w:rPr>
        <w:t xml:space="preserve">  ____________            </w:t>
      </w:r>
      <w:r w:rsidRPr="00271076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ш</w:t>
      </w:r>
      <w:r w:rsidRPr="00271076">
        <w:rPr>
          <w:sz w:val="28"/>
          <w:szCs w:val="28"/>
        </w:rPr>
        <w:t>колы</w:t>
      </w:r>
      <w:r>
        <w:rPr>
          <w:sz w:val="28"/>
          <w:szCs w:val="28"/>
        </w:rPr>
        <w:t xml:space="preserve"> ___</w:t>
      </w:r>
    </w:p>
    <w:p w:rsidR="00180161" w:rsidRDefault="00242A25" w:rsidP="00180161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 </w:t>
      </w:r>
    </w:p>
    <w:p w:rsidR="00180161" w:rsidRPr="00847678" w:rsidRDefault="00180161" w:rsidP="00180161">
      <w:pPr>
        <w:jc w:val="center"/>
        <w:rPr>
          <w:b/>
          <w:sz w:val="32"/>
          <w:szCs w:val="32"/>
        </w:rPr>
      </w:pPr>
      <w:r w:rsidRPr="00847678">
        <w:rPr>
          <w:b/>
          <w:sz w:val="32"/>
          <w:szCs w:val="32"/>
        </w:rPr>
        <w:t>Программа курса внеурочной деятельности</w:t>
      </w:r>
    </w:p>
    <w:p w:rsidR="00180161" w:rsidRPr="00847678" w:rsidRDefault="00180161" w:rsidP="00180161">
      <w:pPr>
        <w:tabs>
          <w:tab w:val="left" w:pos="679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по    социальному </w:t>
      </w:r>
      <w:r w:rsidRPr="00847678">
        <w:rPr>
          <w:b/>
          <w:i/>
          <w:sz w:val="28"/>
          <w:szCs w:val="28"/>
        </w:rPr>
        <w:t>направлению</w:t>
      </w:r>
    </w:p>
    <w:p w:rsidR="00180161" w:rsidRPr="00847678" w:rsidRDefault="00180161" w:rsidP="00180161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gramStart"/>
      <w:r>
        <w:rPr>
          <w:b/>
          <w:sz w:val="40"/>
          <w:szCs w:val="40"/>
        </w:rPr>
        <w:t>Оч. умелые</w:t>
      </w:r>
      <w:proofErr w:type="gramEnd"/>
      <w:r>
        <w:rPr>
          <w:b/>
          <w:sz w:val="40"/>
          <w:szCs w:val="40"/>
        </w:rPr>
        <w:t xml:space="preserve"> ру</w:t>
      </w:r>
      <w:r w:rsidR="00C976CD">
        <w:rPr>
          <w:b/>
          <w:sz w:val="40"/>
          <w:szCs w:val="40"/>
        </w:rPr>
        <w:t>ч</w:t>
      </w:r>
      <w:r>
        <w:rPr>
          <w:b/>
          <w:sz w:val="40"/>
          <w:szCs w:val="40"/>
        </w:rPr>
        <w:t>ки</w:t>
      </w:r>
      <w:r w:rsidRPr="00847678">
        <w:rPr>
          <w:b/>
          <w:sz w:val="40"/>
          <w:szCs w:val="40"/>
        </w:rPr>
        <w:t>»</w:t>
      </w:r>
    </w:p>
    <w:p w:rsidR="00180161" w:rsidRDefault="00180161" w:rsidP="00180161">
      <w:pPr>
        <w:rPr>
          <w:sz w:val="28"/>
          <w:szCs w:val="28"/>
        </w:rPr>
      </w:pPr>
    </w:p>
    <w:p w:rsidR="00180161" w:rsidRPr="00DD1A4B" w:rsidRDefault="00C976CD" w:rsidP="00180161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4</w:t>
      </w:r>
      <w:r w:rsidR="00180161" w:rsidRPr="00DD1A4B">
        <w:rPr>
          <w:sz w:val="28"/>
          <w:szCs w:val="28"/>
        </w:rPr>
        <w:t xml:space="preserve"> года</w:t>
      </w:r>
    </w:p>
    <w:p w:rsidR="00180161" w:rsidRDefault="00180161" w:rsidP="00180161">
      <w:pPr>
        <w:jc w:val="center"/>
        <w:rPr>
          <w:sz w:val="28"/>
          <w:szCs w:val="28"/>
        </w:rPr>
      </w:pPr>
      <w:r w:rsidRPr="00DD1A4B">
        <w:rPr>
          <w:sz w:val="28"/>
          <w:szCs w:val="28"/>
        </w:rPr>
        <w:t>Возрас</w:t>
      </w:r>
      <w:r w:rsidR="00C976CD">
        <w:rPr>
          <w:sz w:val="28"/>
          <w:szCs w:val="28"/>
        </w:rPr>
        <w:t>тная категория обучающихся: 7-11</w:t>
      </w:r>
      <w:r w:rsidRPr="00DD1A4B">
        <w:rPr>
          <w:sz w:val="28"/>
          <w:szCs w:val="28"/>
        </w:rPr>
        <w:t xml:space="preserve"> лет</w:t>
      </w:r>
    </w:p>
    <w:p w:rsidR="005102CB" w:rsidRDefault="005102CB" w:rsidP="00180161">
      <w:pPr>
        <w:jc w:val="center"/>
        <w:rPr>
          <w:sz w:val="28"/>
          <w:szCs w:val="28"/>
        </w:rPr>
      </w:pPr>
    </w:p>
    <w:p w:rsidR="005102CB" w:rsidRPr="006676D8" w:rsidRDefault="005102CB" w:rsidP="00180161">
      <w:pPr>
        <w:jc w:val="center"/>
        <w:rPr>
          <w:sz w:val="28"/>
          <w:szCs w:val="28"/>
        </w:rPr>
      </w:pPr>
    </w:p>
    <w:p w:rsidR="00B53BCB" w:rsidRDefault="00180161" w:rsidP="00B53BCB">
      <w:pPr>
        <w:tabs>
          <w:tab w:val="left" w:pos="1887"/>
        </w:tabs>
        <w:jc w:val="right"/>
        <w:rPr>
          <w:sz w:val="28"/>
          <w:szCs w:val="28"/>
        </w:rPr>
      </w:pPr>
      <w:r w:rsidRPr="001964CB">
        <w:rPr>
          <w:sz w:val="28"/>
          <w:szCs w:val="28"/>
        </w:rPr>
        <w:t>Автор – составитель:</w:t>
      </w:r>
      <w:r w:rsidR="00C976CD">
        <w:rPr>
          <w:sz w:val="28"/>
          <w:szCs w:val="28"/>
        </w:rPr>
        <w:t xml:space="preserve"> </w:t>
      </w:r>
      <w:r w:rsidR="00B53BCB">
        <w:rPr>
          <w:sz w:val="28"/>
          <w:szCs w:val="28"/>
        </w:rPr>
        <w:t>Плеханова Е.В.</w:t>
      </w:r>
    </w:p>
    <w:p w:rsidR="00B53BCB" w:rsidRDefault="00B53BCB" w:rsidP="00B53BCB">
      <w:pPr>
        <w:tabs>
          <w:tab w:val="left" w:pos="18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</w:t>
      </w:r>
      <w:r w:rsidRPr="001964CB">
        <w:rPr>
          <w:sz w:val="28"/>
          <w:szCs w:val="28"/>
        </w:rPr>
        <w:t xml:space="preserve"> начальных классов      </w:t>
      </w:r>
    </w:p>
    <w:p w:rsidR="00180161" w:rsidRDefault="00180161" w:rsidP="00B53BCB">
      <w:pPr>
        <w:tabs>
          <w:tab w:val="left" w:pos="1887"/>
        </w:tabs>
        <w:jc w:val="center"/>
        <w:rPr>
          <w:sz w:val="28"/>
          <w:szCs w:val="28"/>
        </w:rPr>
      </w:pPr>
    </w:p>
    <w:p w:rsidR="00180161" w:rsidRDefault="00180161" w:rsidP="00180161">
      <w:pPr>
        <w:tabs>
          <w:tab w:val="left" w:pos="1887"/>
        </w:tabs>
        <w:jc w:val="both"/>
        <w:rPr>
          <w:sz w:val="28"/>
          <w:szCs w:val="28"/>
        </w:rPr>
      </w:pPr>
    </w:p>
    <w:p w:rsidR="00180161" w:rsidRDefault="00180161" w:rsidP="00180161">
      <w:pPr>
        <w:tabs>
          <w:tab w:val="left" w:pos="1887"/>
        </w:tabs>
        <w:jc w:val="center"/>
        <w:rPr>
          <w:sz w:val="28"/>
          <w:szCs w:val="28"/>
        </w:rPr>
      </w:pPr>
    </w:p>
    <w:p w:rsidR="00180161" w:rsidRDefault="00180161" w:rsidP="00180161">
      <w:pPr>
        <w:tabs>
          <w:tab w:val="left" w:pos="18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 Южно-Степной</w:t>
      </w:r>
    </w:p>
    <w:p w:rsidR="00180161" w:rsidRDefault="00B53BCB" w:rsidP="00180161">
      <w:pPr>
        <w:tabs>
          <w:tab w:val="left" w:pos="18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180161">
        <w:rPr>
          <w:sz w:val="28"/>
          <w:szCs w:val="28"/>
        </w:rPr>
        <w:t>г</w:t>
      </w:r>
    </w:p>
    <w:p w:rsidR="00180161" w:rsidRDefault="00180161" w:rsidP="00180161">
      <w:pPr>
        <w:tabs>
          <w:tab w:val="left" w:pos="1887"/>
        </w:tabs>
        <w:jc w:val="center"/>
        <w:rPr>
          <w:sz w:val="28"/>
          <w:szCs w:val="28"/>
        </w:rPr>
      </w:pPr>
    </w:p>
    <w:p w:rsidR="00180161" w:rsidRDefault="00180161" w:rsidP="00180161">
      <w:pPr>
        <w:tabs>
          <w:tab w:val="left" w:pos="1887"/>
        </w:tabs>
        <w:jc w:val="center"/>
        <w:rPr>
          <w:sz w:val="28"/>
          <w:szCs w:val="28"/>
        </w:rPr>
      </w:pPr>
    </w:p>
    <w:p w:rsidR="00180161" w:rsidRDefault="00180161" w:rsidP="00180161">
      <w:pPr>
        <w:tabs>
          <w:tab w:val="left" w:pos="1887"/>
        </w:tabs>
        <w:jc w:val="center"/>
        <w:rPr>
          <w:sz w:val="28"/>
          <w:szCs w:val="28"/>
        </w:rPr>
      </w:pPr>
    </w:p>
    <w:p w:rsidR="006778F1" w:rsidRDefault="006778F1" w:rsidP="00180161">
      <w:pPr>
        <w:tabs>
          <w:tab w:val="left" w:pos="1887"/>
        </w:tabs>
        <w:jc w:val="center"/>
        <w:rPr>
          <w:sz w:val="28"/>
          <w:szCs w:val="28"/>
        </w:rPr>
      </w:pPr>
    </w:p>
    <w:p w:rsidR="006778F1" w:rsidRDefault="006778F1" w:rsidP="00180161">
      <w:pPr>
        <w:tabs>
          <w:tab w:val="left" w:pos="1887"/>
        </w:tabs>
        <w:jc w:val="center"/>
        <w:rPr>
          <w:sz w:val="28"/>
          <w:szCs w:val="28"/>
        </w:rPr>
      </w:pPr>
    </w:p>
    <w:p w:rsidR="00180161" w:rsidRPr="0091297F" w:rsidRDefault="00180161" w:rsidP="00180161">
      <w:pPr>
        <w:tabs>
          <w:tab w:val="left" w:pos="2977"/>
          <w:tab w:val="left" w:pos="4536"/>
        </w:tabs>
        <w:spacing w:after="0" w:line="240" w:lineRule="auto"/>
        <w:ind w:left="398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80161">
        <w:rPr>
          <w:rFonts w:ascii="Times New Roman" w:hAnsi="Times New Roman"/>
          <w:b/>
          <w:sz w:val="28"/>
          <w:szCs w:val="28"/>
        </w:rPr>
        <w:t>.</w:t>
      </w:r>
      <w:r w:rsidRPr="0091297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80161" w:rsidRPr="00BC1E48" w:rsidRDefault="00180161" w:rsidP="00180161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 xml:space="preserve">     Рабочая программа по внеурочной деятельности  (направление -  социальная деятельность «</w:t>
      </w:r>
      <w:proofErr w:type="gramStart"/>
      <w:r w:rsidRPr="00BC1E48">
        <w:rPr>
          <w:rFonts w:ascii="Times New Roman" w:hAnsi="Times New Roman"/>
          <w:sz w:val="24"/>
          <w:szCs w:val="24"/>
        </w:rPr>
        <w:t>Очумелые</w:t>
      </w:r>
      <w:proofErr w:type="gramEnd"/>
      <w:r w:rsidRPr="00BC1E48">
        <w:rPr>
          <w:rFonts w:ascii="Times New Roman" w:hAnsi="Times New Roman"/>
          <w:sz w:val="24"/>
          <w:szCs w:val="24"/>
        </w:rPr>
        <w:t xml:space="preserve"> ручки») для  1- 4 классов.</w:t>
      </w:r>
    </w:p>
    <w:p w:rsidR="00180161" w:rsidRPr="00BC1E48" w:rsidRDefault="00180161" w:rsidP="00180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 xml:space="preserve">Программа разработана для занятий с учащимися 1-4 классов во второй половине дня в соответствии с новыми требованиями ФГОС начального общего образования второго поколения, на основе программы «Художественное творчество» </w:t>
      </w:r>
      <w:proofErr w:type="spellStart"/>
      <w:r w:rsidRPr="00BC1E48">
        <w:rPr>
          <w:rFonts w:ascii="Times New Roman" w:hAnsi="Times New Roman"/>
          <w:sz w:val="24"/>
          <w:szCs w:val="24"/>
        </w:rPr>
        <w:t>Просняковой</w:t>
      </w:r>
      <w:proofErr w:type="spellEnd"/>
      <w:r w:rsidRPr="00BC1E48">
        <w:rPr>
          <w:rFonts w:ascii="Times New Roman" w:hAnsi="Times New Roman"/>
          <w:sz w:val="24"/>
          <w:szCs w:val="24"/>
        </w:rPr>
        <w:t xml:space="preserve"> Т.Н.  </w:t>
      </w:r>
    </w:p>
    <w:p w:rsidR="00180161" w:rsidRPr="00BC1E48" w:rsidRDefault="00180161" w:rsidP="00180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180161" w:rsidRPr="00BC1E48" w:rsidRDefault="00180161" w:rsidP="00180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 xml:space="preserve">      Работа с пособиями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180161" w:rsidRPr="00BC1E48" w:rsidRDefault="00180161" w:rsidP="00180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 xml:space="preserve">     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180161" w:rsidRPr="00BC1E48" w:rsidRDefault="00180161" w:rsidP="00180161">
      <w:pPr>
        <w:pStyle w:val="a5"/>
        <w:jc w:val="both"/>
        <w:rPr>
          <w:rFonts w:ascii="Times New Roman" w:hAnsi="Times New Roman"/>
        </w:rPr>
      </w:pPr>
      <w:r w:rsidRPr="00BC1E48">
        <w:t xml:space="preserve">         </w:t>
      </w:r>
      <w:r w:rsidRPr="00BC1E48">
        <w:rPr>
          <w:rFonts w:ascii="Times New Roman" w:hAnsi="Times New Roman"/>
        </w:rPr>
        <w:t>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 патриотизма: через активное познание истории материальной культуры и традиций своего и других народов;</w:t>
      </w:r>
    </w:p>
    <w:p w:rsidR="00180161" w:rsidRPr="00BC1E48" w:rsidRDefault="00180161" w:rsidP="001801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>трудолюбия, творческого отношения к учению, труду, жизни;</w:t>
      </w:r>
    </w:p>
    <w:p w:rsidR="00180161" w:rsidRPr="00BC1E48" w:rsidRDefault="00180161" w:rsidP="001801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 xml:space="preserve">ценностного отношения к </w:t>
      </w:r>
      <w:proofErr w:type="gramStart"/>
      <w:r w:rsidRPr="00BC1E48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BC1E48">
        <w:rPr>
          <w:rFonts w:ascii="Times New Roman" w:hAnsi="Times New Roman"/>
          <w:sz w:val="24"/>
          <w:szCs w:val="24"/>
        </w:rPr>
        <w:t>, формирования представления об эстетических ценностях;</w:t>
      </w:r>
    </w:p>
    <w:p w:rsidR="00180161" w:rsidRPr="00BC1E48" w:rsidRDefault="00180161" w:rsidP="001801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>ценностного отношения к природе, окружающей среде;</w:t>
      </w:r>
    </w:p>
    <w:p w:rsidR="00180161" w:rsidRPr="00BC1E48" w:rsidRDefault="00180161" w:rsidP="001801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180161" w:rsidRPr="00BC1E48" w:rsidRDefault="00180161" w:rsidP="00180161">
      <w:pPr>
        <w:pStyle w:val="a5"/>
        <w:jc w:val="both"/>
        <w:rPr>
          <w:rFonts w:ascii="Times New Roman" w:hAnsi="Times New Roman"/>
        </w:rPr>
      </w:pPr>
      <w:r w:rsidRPr="00BC1E48">
        <w:rPr>
          <w:rFonts w:ascii="Times New Roman" w:hAnsi="Times New Roman"/>
        </w:rPr>
        <w:t xml:space="preserve">     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</w:t>
      </w:r>
      <w:r w:rsidRPr="00BC1E48">
        <w:t xml:space="preserve"> </w:t>
      </w:r>
      <w:r w:rsidRPr="00BC1E48">
        <w:rPr>
          <w:rFonts w:ascii="Times New Roman" w:hAnsi="Times New Roman"/>
        </w:rPr>
        <w:t>выделяет и другие приоритетные направления, среди которых:</w:t>
      </w:r>
    </w:p>
    <w:p w:rsidR="00180161" w:rsidRPr="00BC1E48" w:rsidRDefault="00180161" w:rsidP="00180161">
      <w:pPr>
        <w:pStyle w:val="a5"/>
        <w:jc w:val="both"/>
      </w:pPr>
      <w:r w:rsidRPr="00BC1E48">
        <w:rPr>
          <w:rFonts w:ascii="Times New Roman" w:hAnsi="Times New Roman"/>
        </w:rPr>
        <w:t>интеграция предметных областей в формировании целостной картины мира и развитии универсальных учебных</w:t>
      </w:r>
      <w:r w:rsidRPr="00BC1E48">
        <w:t xml:space="preserve"> </w:t>
      </w:r>
      <w:r w:rsidRPr="00BC1E48">
        <w:rPr>
          <w:rFonts w:ascii="Times New Roman" w:hAnsi="Times New Roman"/>
        </w:rPr>
        <w:t>действий;</w:t>
      </w:r>
    </w:p>
    <w:p w:rsidR="00180161" w:rsidRPr="00BC1E48" w:rsidRDefault="00180161" w:rsidP="001801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>формирование информационной грамотности современного школьника;</w:t>
      </w:r>
    </w:p>
    <w:p w:rsidR="00180161" w:rsidRPr="00BC1E48" w:rsidRDefault="00180161" w:rsidP="001801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>развитие коммуникативной компетентности;</w:t>
      </w:r>
    </w:p>
    <w:p w:rsidR="00180161" w:rsidRPr="00BC1E48" w:rsidRDefault="00180161" w:rsidP="001801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180161" w:rsidRPr="00BC1E48" w:rsidRDefault="00180161" w:rsidP="001801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180161" w:rsidRDefault="00180161" w:rsidP="00180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b/>
          <w:sz w:val="24"/>
          <w:szCs w:val="24"/>
        </w:rPr>
        <w:t>Системно-</w:t>
      </w:r>
      <w:proofErr w:type="spellStart"/>
      <w:r w:rsidRPr="00BC1E48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BC1E48">
        <w:rPr>
          <w:rFonts w:ascii="Times New Roman" w:hAnsi="Times New Roman"/>
          <w:sz w:val="24"/>
          <w:szCs w:val="24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</w:t>
      </w:r>
    </w:p>
    <w:p w:rsidR="00ED33FD" w:rsidRPr="00BC1E48" w:rsidRDefault="00ED33FD" w:rsidP="00180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161" w:rsidRPr="00BC1E48" w:rsidRDefault="00180161" w:rsidP="00180161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1E48">
        <w:rPr>
          <w:rFonts w:ascii="Times New Roman" w:hAnsi="Times New Roman"/>
          <w:b/>
          <w:sz w:val="24"/>
          <w:szCs w:val="24"/>
        </w:rPr>
        <w:t>Цель данной программы:</w:t>
      </w:r>
    </w:p>
    <w:p w:rsidR="00180161" w:rsidRDefault="00180161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 xml:space="preserve"> • формирование представлений о роли труда в жизнедеятельности человека и его социальной значимости, видах труда; первоначальных представлений о мире профессий; потребности в творческом труде; </w:t>
      </w:r>
    </w:p>
    <w:p w:rsidR="00ED33FD" w:rsidRPr="00BC1E48" w:rsidRDefault="00ED33FD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80161" w:rsidRPr="00BC1E48" w:rsidRDefault="00180161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lastRenderedPageBreak/>
        <w:t xml:space="preserve"> • приобретение начальных </w:t>
      </w:r>
      <w:proofErr w:type="spellStart"/>
      <w:r w:rsidRPr="00BC1E48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BC1E48">
        <w:rPr>
          <w:rFonts w:ascii="Times New Roman" w:hAnsi="Times New Roman"/>
          <w:sz w:val="24"/>
          <w:szCs w:val="24"/>
        </w:rPr>
        <w:t xml:space="preserve"> и технологических знаний о продуктах, средствах и предметах труда, </w:t>
      </w:r>
      <w:proofErr w:type="spellStart"/>
      <w:r w:rsidRPr="00BC1E48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BC1E48">
        <w:rPr>
          <w:rFonts w:ascii="Times New Roman" w:hAnsi="Times New Roman"/>
          <w:sz w:val="24"/>
          <w:szCs w:val="24"/>
        </w:rPr>
        <w:t xml:space="preserve"> и основных специальных трудовых умений и навыков по преобразованию материалов в личностно и общественно значимые материальные продукты; </w:t>
      </w:r>
    </w:p>
    <w:p w:rsidR="00180161" w:rsidRPr="00BC1E48" w:rsidRDefault="00180161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 xml:space="preserve"> • овладение основными этапами и способами преобразовательной деятельности: определение целей и задач деятельности; планирование, и организация их практической реализации; объективная оценка процесса и результатов деятельности; соблюдение безопасных приемов труда при работе с различными инструментами и материалами; </w:t>
      </w:r>
    </w:p>
    <w:p w:rsidR="00180161" w:rsidRPr="00BC1E48" w:rsidRDefault="00180161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 xml:space="preserve"> • воспитание трудолюбия, усидчивости, терпения, инициативности, сознательности, уважительного отношения к людям и результатам труда, </w:t>
      </w:r>
      <w:proofErr w:type="spellStart"/>
      <w:r w:rsidRPr="00BC1E48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BC1E48">
        <w:rPr>
          <w:rFonts w:ascii="Times New Roman" w:hAnsi="Times New Roman"/>
          <w:sz w:val="24"/>
          <w:szCs w:val="24"/>
        </w:rPr>
        <w:t xml:space="preserve"> и причастности к коллективной трудовой деятельности; </w:t>
      </w:r>
    </w:p>
    <w:p w:rsidR="00180161" w:rsidRDefault="00180161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 xml:space="preserve"> • развитие творческих способностей, логического и технологического мышления, глазомера и мелкой моторики рук.</w:t>
      </w:r>
    </w:p>
    <w:p w:rsidR="00ED33FD" w:rsidRPr="00BC1E48" w:rsidRDefault="00ED33FD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80161" w:rsidRPr="00BC1E48" w:rsidRDefault="00180161" w:rsidP="00180161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BC1E48">
        <w:rPr>
          <w:rFonts w:ascii="Times New Roman" w:hAnsi="Times New Roman"/>
          <w:b/>
          <w:sz w:val="24"/>
          <w:szCs w:val="24"/>
        </w:rPr>
        <w:t>Задачи «</w:t>
      </w:r>
      <w:proofErr w:type="gramStart"/>
      <w:r w:rsidRPr="00BC1E48">
        <w:rPr>
          <w:rFonts w:ascii="Times New Roman" w:hAnsi="Times New Roman"/>
          <w:b/>
          <w:sz w:val="24"/>
          <w:szCs w:val="24"/>
        </w:rPr>
        <w:t>Оч. умелых</w:t>
      </w:r>
      <w:proofErr w:type="gramEnd"/>
      <w:r w:rsidRPr="00BC1E48">
        <w:rPr>
          <w:rFonts w:ascii="Times New Roman" w:hAnsi="Times New Roman"/>
          <w:b/>
          <w:sz w:val="24"/>
          <w:szCs w:val="24"/>
        </w:rPr>
        <w:t xml:space="preserve"> ручек»:</w:t>
      </w:r>
    </w:p>
    <w:p w:rsidR="00180161" w:rsidRPr="00BC1E48" w:rsidRDefault="00180161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 xml:space="preserve"> • помочь детям почувствовать и осознать себя умелыми, способными, значимыми, активными созидателями «семейной жизни».</w:t>
      </w:r>
    </w:p>
    <w:p w:rsidR="00180161" w:rsidRPr="00BC1E48" w:rsidRDefault="00180161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 xml:space="preserve"> • формирование потребности в приобретении навыков самообслуживания и взаимопомощи.</w:t>
      </w:r>
    </w:p>
    <w:p w:rsidR="00180161" w:rsidRPr="00BC1E48" w:rsidRDefault="00180161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1E48">
        <w:rPr>
          <w:rFonts w:ascii="Times New Roman" w:hAnsi="Times New Roman"/>
          <w:sz w:val="24"/>
          <w:szCs w:val="24"/>
        </w:rPr>
        <w:t>• формирование гуманных начал жизни в социуме через совместное целенаправленное коллективно - распределенную деятельность.</w:t>
      </w:r>
      <w:proofErr w:type="gramEnd"/>
    </w:p>
    <w:p w:rsidR="00180161" w:rsidRDefault="00180161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 xml:space="preserve"> • формирование навыков адаптивности, через систему педагогического воздействия, выстраиваемую на основе проблем и противоречий.</w:t>
      </w:r>
    </w:p>
    <w:p w:rsidR="00ED33FD" w:rsidRPr="00BC1E48" w:rsidRDefault="00ED33FD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80161" w:rsidRPr="00BC1E48" w:rsidRDefault="00180161" w:rsidP="00180161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BC1E48">
        <w:rPr>
          <w:rFonts w:ascii="Times New Roman" w:hAnsi="Times New Roman"/>
          <w:b/>
          <w:sz w:val="24"/>
          <w:szCs w:val="24"/>
        </w:rPr>
        <w:t>Принципы организации занятий курса «</w:t>
      </w:r>
      <w:proofErr w:type="spellStart"/>
      <w:r w:rsidRPr="00BC1E48">
        <w:rPr>
          <w:rFonts w:ascii="Times New Roman" w:hAnsi="Times New Roman"/>
          <w:b/>
          <w:sz w:val="24"/>
          <w:szCs w:val="24"/>
        </w:rPr>
        <w:t>Оч</w:t>
      </w:r>
      <w:proofErr w:type="gramStart"/>
      <w:r w:rsidRPr="00BC1E48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BC1E48">
        <w:rPr>
          <w:rFonts w:ascii="Times New Roman" w:hAnsi="Times New Roman"/>
          <w:b/>
          <w:sz w:val="24"/>
          <w:szCs w:val="24"/>
        </w:rPr>
        <w:t>мелые</w:t>
      </w:r>
      <w:proofErr w:type="spellEnd"/>
      <w:r w:rsidRPr="00BC1E48">
        <w:rPr>
          <w:rFonts w:ascii="Times New Roman" w:hAnsi="Times New Roman"/>
          <w:b/>
          <w:sz w:val="24"/>
          <w:szCs w:val="24"/>
        </w:rPr>
        <w:t xml:space="preserve"> ручки»:</w:t>
      </w:r>
    </w:p>
    <w:p w:rsidR="00180161" w:rsidRPr="00BC1E48" w:rsidRDefault="00180161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 xml:space="preserve"> 1. Взаимоотношения педагога и детей основываются на гуманном сотрудничестве и поддержке, носят личностно-</w:t>
      </w:r>
      <w:proofErr w:type="spellStart"/>
      <w:r w:rsidRPr="00BC1E48">
        <w:rPr>
          <w:rFonts w:ascii="Times New Roman" w:hAnsi="Times New Roman"/>
          <w:sz w:val="24"/>
          <w:szCs w:val="24"/>
        </w:rPr>
        <w:t>орентированный</w:t>
      </w:r>
      <w:proofErr w:type="spellEnd"/>
      <w:r w:rsidRPr="00BC1E48">
        <w:rPr>
          <w:rFonts w:ascii="Times New Roman" w:hAnsi="Times New Roman"/>
          <w:sz w:val="24"/>
          <w:szCs w:val="24"/>
        </w:rPr>
        <w:t xml:space="preserve"> характер.</w:t>
      </w:r>
    </w:p>
    <w:p w:rsidR="00180161" w:rsidRPr="00BC1E48" w:rsidRDefault="00180161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>2. Содержания занятий подбираются, прежде всего, с учетом реальных жизненных событий, обеспечивается их практическая направленность.</w:t>
      </w:r>
    </w:p>
    <w:p w:rsidR="00180161" w:rsidRPr="00BC1E48" w:rsidRDefault="00180161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 xml:space="preserve"> 3. Организация образовательного процесса строится с учетом физиологического и психологического возраста ребенка.</w:t>
      </w:r>
    </w:p>
    <w:p w:rsidR="00180161" w:rsidRPr="00BC1E48" w:rsidRDefault="00180161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 xml:space="preserve"> 4. Дифференцированный подход обеспечивается подбором вариативных заданий по одной теме, то есть разнообразием содержания при общей цели.</w:t>
      </w:r>
    </w:p>
    <w:p w:rsidR="00180161" w:rsidRPr="00BC1E48" w:rsidRDefault="00180161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 xml:space="preserve"> 5. Занятия направлены на комплексную реализацию тематических блоков, планов работы «семьи».</w:t>
      </w:r>
    </w:p>
    <w:p w:rsidR="00180161" w:rsidRPr="00BC1E48" w:rsidRDefault="00180161" w:rsidP="00180161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 xml:space="preserve"> 6. Каждое занятие реализует основные психологические потребности ребенка и обеспечивает успешную деятельность всех детей.</w:t>
      </w:r>
    </w:p>
    <w:p w:rsidR="00180161" w:rsidRPr="00BC1E48" w:rsidRDefault="00180161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b/>
          <w:sz w:val="24"/>
          <w:szCs w:val="24"/>
        </w:rPr>
        <w:t>Ведущие формы и методы организации занятий</w:t>
      </w:r>
      <w:r w:rsidRPr="00BC1E48">
        <w:rPr>
          <w:rFonts w:ascii="Times New Roman" w:hAnsi="Times New Roman"/>
          <w:sz w:val="24"/>
          <w:szCs w:val="24"/>
        </w:rPr>
        <w:t>: игра, диалектическая сказка, проблемно-деловые ситуации, конкурсы-соревнования, практическая деятельность дет</w:t>
      </w:r>
      <w:r w:rsidR="00C976CD">
        <w:rPr>
          <w:rFonts w:ascii="Times New Roman" w:hAnsi="Times New Roman"/>
          <w:sz w:val="24"/>
          <w:szCs w:val="24"/>
        </w:rPr>
        <w:t>ей, коллективно-творческие дела, групповая и индивидуальная работа.</w:t>
      </w:r>
    </w:p>
    <w:p w:rsidR="00180161" w:rsidRPr="00BC1E48" w:rsidRDefault="00180161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 xml:space="preserve"> В содержании каждого занятия включается материал по формированию у детей навыков личной безопасности.</w:t>
      </w:r>
    </w:p>
    <w:p w:rsidR="00180161" w:rsidRDefault="00180161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 xml:space="preserve"> В рабочей программе заложены возможности формирования у учащихся универсальных учебных навыков (личностных, регулятивных, познавательных и коммуникативных) и ключевых компетенций.</w:t>
      </w:r>
    </w:p>
    <w:p w:rsidR="006778F1" w:rsidRDefault="006778F1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D33FD" w:rsidRPr="00BC1E48" w:rsidRDefault="00ED33FD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80161" w:rsidRDefault="00180161" w:rsidP="00180161">
      <w:pPr>
        <w:pStyle w:val="1"/>
        <w:numPr>
          <w:ilvl w:val="0"/>
          <w:numId w:val="3"/>
        </w:numPr>
        <w:ind w:left="1854" w:hanging="436"/>
        <w:rPr>
          <w:rFonts w:ascii="Times New Roman" w:hAnsi="Times New Roman"/>
          <w:b/>
          <w:sz w:val="28"/>
          <w:szCs w:val="28"/>
        </w:rPr>
      </w:pPr>
      <w:r w:rsidRPr="0091297F">
        <w:rPr>
          <w:rFonts w:ascii="Times New Roman" w:hAnsi="Times New Roman"/>
          <w:b/>
          <w:sz w:val="28"/>
          <w:szCs w:val="28"/>
        </w:rPr>
        <w:t>Описание ценностных  ориентиров содержания курса внеурочной деятельности.</w:t>
      </w:r>
    </w:p>
    <w:p w:rsidR="00180161" w:rsidRPr="00BC1E48" w:rsidRDefault="00180161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 xml:space="preserve">Аппликация и моделирование </w:t>
      </w:r>
    </w:p>
    <w:p w:rsidR="00180161" w:rsidRPr="00BC1E48" w:rsidRDefault="00180161" w:rsidP="001801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 xml:space="preserve">Работа с пластическими материалами </w:t>
      </w:r>
    </w:p>
    <w:p w:rsidR="00180161" w:rsidRPr="00BC1E48" w:rsidRDefault="00180161" w:rsidP="001801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>Аппликация из деталей оригами.</w:t>
      </w:r>
    </w:p>
    <w:p w:rsidR="00180161" w:rsidRPr="00BC1E48" w:rsidRDefault="00180161" w:rsidP="001801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>Поделки из гофрированной бумаги</w:t>
      </w:r>
    </w:p>
    <w:p w:rsidR="00180161" w:rsidRDefault="00180161" w:rsidP="001801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E48">
        <w:rPr>
          <w:rFonts w:ascii="Times New Roman" w:hAnsi="Times New Roman"/>
          <w:sz w:val="24"/>
          <w:szCs w:val="24"/>
        </w:rPr>
        <w:t>Модульное  оригами</w:t>
      </w:r>
    </w:p>
    <w:p w:rsidR="00ED33FD" w:rsidRDefault="00ED33FD" w:rsidP="001801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3FD" w:rsidRDefault="00ED33FD" w:rsidP="001801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3FD" w:rsidRDefault="00ED33FD" w:rsidP="001801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3FD" w:rsidRDefault="00ED33FD" w:rsidP="001801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8F1" w:rsidRPr="00BC1E48" w:rsidRDefault="006778F1" w:rsidP="001801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161" w:rsidRPr="006778F1" w:rsidRDefault="00180161" w:rsidP="00180161">
      <w:pPr>
        <w:pStyle w:val="1"/>
        <w:numPr>
          <w:ilvl w:val="0"/>
          <w:numId w:val="3"/>
        </w:numPr>
        <w:ind w:left="2127" w:hanging="567"/>
        <w:jc w:val="center"/>
        <w:rPr>
          <w:rFonts w:ascii="Times New Roman" w:hAnsi="Times New Roman"/>
          <w:b/>
          <w:sz w:val="28"/>
          <w:szCs w:val="28"/>
        </w:rPr>
      </w:pPr>
      <w:r w:rsidRPr="006778F1">
        <w:rPr>
          <w:rFonts w:ascii="Times New Roman" w:hAnsi="Times New Roman"/>
          <w:b/>
          <w:sz w:val="28"/>
          <w:szCs w:val="28"/>
        </w:rPr>
        <w:t>Содержание изучаемого курса внеурочной деятельности.</w:t>
      </w:r>
    </w:p>
    <w:p w:rsidR="00180161" w:rsidRPr="00ED33FD" w:rsidRDefault="00C976CD" w:rsidP="00C976CD">
      <w:pPr>
        <w:pStyle w:val="1"/>
        <w:ind w:left="1440"/>
        <w:rPr>
          <w:rFonts w:ascii="Times New Roman" w:hAnsi="Times New Roman"/>
          <w:b/>
        </w:rPr>
      </w:pPr>
      <w:r w:rsidRPr="00ED33FD">
        <w:rPr>
          <w:rFonts w:ascii="Times New Roman" w:hAnsi="Times New Roman"/>
          <w:b/>
        </w:rPr>
        <w:t>1-ый год обучения (33часа):</w:t>
      </w:r>
    </w:p>
    <w:p w:rsidR="00180161" w:rsidRPr="00ED33FD" w:rsidRDefault="00C976CD" w:rsidP="00180161">
      <w:pPr>
        <w:pStyle w:val="1"/>
        <w:numPr>
          <w:ilvl w:val="0"/>
          <w:numId w:val="7"/>
        </w:numPr>
        <w:jc w:val="both"/>
        <w:rPr>
          <w:rFonts w:ascii="Times New Roman" w:hAnsi="Times New Roman"/>
        </w:rPr>
      </w:pPr>
      <w:r w:rsidRPr="00ED33FD">
        <w:rPr>
          <w:rFonts w:ascii="Times New Roman" w:hAnsi="Times New Roman"/>
          <w:b/>
        </w:rPr>
        <w:t>Аппликация и моделирование (19</w:t>
      </w:r>
      <w:r w:rsidR="00180161" w:rsidRPr="00ED33FD">
        <w:rPr>
          <w:rFonts w:ascii="Times New Roman" w:hAnsi="Times New Roman"/>
          <w:b/>
        </w:rPr>
        <w:t xml:space="preserve">часа). </w:t>
      </w:r>
    </w:p>
    <w:p w:rsidR="00180161" w:rsidRPr="00ED33FD" w:rsidRDefault="00180161" w:rsidP="00180161">
      <w:pPr>
        <w:pStyle w:val="1"/>
        <w:ind w:left="360"/>
        <w:jc w:val="both"/>
        <w:rPr>
          <w:rFonts w:ascii="Times New Roman" w:hAnsi="Times New Roman"/>
        </w:rPr>
      </w:pPr>
      <w:r w:rsidRPr="00ED33FD">
        <w:rPr>
          <w:rFonts w:ascii="Times New Roman" w:hAnsi="Times New Roman"/>
        </w:rPr>
        <w:t xml:space="preserve">Краткое содержание программы организация рабочего места, правила поведения и требования к </w:t>
      </w:r>
      <w:proofErr w:type="gramStart"/>
      <w:r w:rsidRPr="00ED33FD">
        <w:rPr>
          <w:rFonts w:ascii="Times New Roman" w:hAnsi="Times New Roman"/>
        </w:rPr>
        <w:t>обучающимся</w:t>
      </w:r>
      <w:proofErr w:type="gramEnd"/>
      <w:r w:rsidRPr="00ED33FD">
        <w:rPr>
          <w:rFonts w:ascii="Times New Roman" w:hAnsi="Times New Roman"/>
        </w:rPr>
        <w:t>. Инструктаж по технике безопасности. Начальная диагностика знаний, умений и навыков.</w:t>
      </w:r>
    </w:p>
    <w:p w:rsidR="00180161" w:rsidRPr="00ED33FD" w:rsidRDefault="00180161" w:rsidP="00180161">
      <w:pPr>
        <w:pStyle w:val="1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ED33FD">
        <w:rPr>
          <w:rFonts w:ascii="Times New Roman" w:hAnsi="Times New Roman"/>
          <w:b/>
        </w:rPr>
        <w:t>Работа</w:t>
      </w:r>
      <w:r w:rsidR="00C976CD" w:rsidRPr="00ED33FD">
        <w:rPr>
          <w:rFonts w:ascii="Times New Roman" w:hAnsi="Times New Roman"/>
          <w:b/>
        </w:rPr>
        <w:t xml:space="preserve"> с пластическими материалами (6</w:t>
      </w:r>
      <w:r w:rsidRPr="00ED33FD">
        <w:rPr>
          <w:rFonts w:ascii="Times New Roman" w:hAnsi="Times New Roman"/>
          <w:b/>
        </w:rPr>
        <w:t>часов)</w:t>
      </w:r>
    </w:p>
    <w:p w:rsidR="00180161" w:rsidRPr="00ED33FD" w:rsidRDefault="00180161" w:rsidP="00180161">
      <w:pPr>
        <w:pStyle w:val="1"/>
        <w:ind w:left="360"/>
        <w:jc w:val="both"/>
        <w:rPr>
          <w:rFonts w:ascii="Times New Roman" w:hAnsi="Times New Roman"/>
        </w:rPr>
      </w:pPr>
      <w:r w:rsidRPr="00ED33FD">
        <w:rPr>
          <w:rFonts w:ascii="Times New Roman" w:hAnsi="Times New Roman"/>
        </w:rPr>
        <w:t>Техника рисования пластилином, солёным  тестом.</w:t>
      </w:r>
    </w:p>
    <w:p w:rsidR="00180161" w:rsidRPr="00ED33FD" w:rsidRDefault="00180161" w:rsidP="0018016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ED33FD">
        <w:rPr>
          <w:rFonts w:ascii="Times New Roman" w:hAnsi="Times New Roman"/>
          <w:b/>
        </w:rPr>
        <w:t>А</w:t>
      </w:r>
      <w:r w:rsidR="00C976CD" w:rsidRPr="00ED33FD">
        <w:rPr>
          <w:rFonts w:ascii="Times New Roman" w:hAnsi="Times New Roman"/>
          <w:b/>
        </w:rPr>
        <w:t>ппликация из деталей оригами (8</w:t>
      </w:r>
      <w:r w:rsidRPr="00ED33FD">
        <w:rPr>
          <w:rFonts w:ascii="Times New Roman" w:hAnsi="Times New Roman"/>
          <w:b/>
        </w:rPr>
        <w:t xml:space="preserve"> часов).</w:t>
      </w:r>
    </w:p>
    <w:p w:rsidR="00ED33FD" w:rsidRPr="00ED33FD" w:rsidRDefault="00ED33FD" w:rsidP="00ED33FD">
      <w:pPr>
        <w:spacing w:line="240" w:lineRule="auto"/>
        <w:ind w:left="360"/>
        <w:rPr>
          <w:rFonts w:ascii="Times New Roman" w:hAnsi="Times New Roman"/>
        </w:rPr>
      </w:pPr>
      <w:r w:rsidRPr="00ED33FD">
        <w:rPr>
          <w:rFonts w:ascii="Times New Roman" w:hAnsi="Times New Roman"/>
        </w:rPr>
        <w:t>Техника оригами.</w:t>
      </w:r>
    </w:p>
    <w:p w:rsidR="00180161" w:rsidRPr="00ED33FD" w:rsidRDefault="00C976CD" w:rsidP="00ED33FD">
      <w:pPr>
        <w:spacing w:line="240" w:lineRule="auto"/>
        <w:ind w:left="360"/>
        <w:rPr>
          <w:rFonts w:ascii="Times New Roman" w:hAnsi="Times New Roman"/>
        </w:rPr>
      </w:pPr>
      <w:r w:rsidRPr="00ED33FD">
        <w:rPr>
          <w:rFonts w:ascii="Times New Roman" w:hAnsi="Times New Roman"/>
          <w:b/>
        </w:rPr>
        <w:t>2-ой год обучения (34часа):</w:t>
      </w:r>
    </w:p>
    <w:p w:rsidR="00180161" w:rsidRPr="00ED33FD" w:rsidRDefault="00C976CD" w:rsidP="00180161">
      <w:pPr>
        <w:pStyle w:val="1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ED33FD">
        <w:rPr>
          <w:rFonts w:ascii="Times New Roman" w:hAnsi="Times New Roman"/>
          <w:b/>
        </w:rPr>
        <w:t>Аппликация и моделирование (12</w:t>
      </w:r>
      <w:r w:rsidR="00180161" w:rsidRPr="00ED33FD">
        <w:rPr>
          <w:rFonts w:ascii="Times New Roman" w:hAnsi="Times New Roman"/>
          <w:b/>
        </w:rPr>
        <w:t xml:space="preserve">часа). </w:t>
      </w:r>
    </w:p>
    <w:p w:rsidR="00180161" w:rsidRPr="00ED33FD" w:rsidRDefault="00180161" w:rsidP="00180161">
      <w:pPr>
        <w:pStyle w:val="1"/>
        <w:ind w:left="360"/>
        <w:jc w:val="both"/>
        <w:rPr>
          <w:rFonts w:ascii="Times New Roman" w:hAnsi="Times New Roman"/>
          <w:b/>
        </w:rPr>
      </w:pPr>
      <w:r w:rsidRPr="00ED33FD">
        <w:rPr>
          <w:rFonts w:ascii="Times New Roman" w:hAnsi="Times New Roman"/>
        </w:rPr>
        <w:t xml:space="preserve">Краткое содержание программы организация рабочего места, правила поведения и требования к </w:t>
      </w:r>
      <w:proofErr w:type="gramStart"/>
      <w:r w:rsidRPr="00ED33FD">
        <w:rPr>
          <w:rFonts w:ascii="Times New Roman" w:hAnsi="Times New Roman"/>
        </w:rPr>
        <w:t>обучающимся</w:t>
      </w:r>
      <w:proofErr w:type="gramEnd"/>
      <w:r w:rsidRPr="00ED33FD">
        <w:rPr>
          <w:rFonts w:ascii="Times New Roman" w:hAnsi="Times New Roman"/>
        </w:rPr>
        <w:t xml:space="preserve">. Инструктаж по технике безопасности. </w:t>
      </w:r>
    </w:p>
    <w:p w:rsidR="00180161" w:rsidRPr="00ED33FD" w:rsidRDefault="00180161" w:rsidP="00180161">
      <w:pPr>
        <w:pStyle w:val="1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ED33FD">
        <w:rPr>
          <w:rFonts w:ascii="Times New Roman" w:hAnsi="Times New Roman"/>
          <w:b/>
        </w:rPr>
        <w:t>Работа с пластическими материалами (8 часов)</w:t>
      </w:r>
    </w:p>
    <w:p w:rsidR="00180161" w:rsidRPr="00ED33FD" w:rsidRDefault="00180161" w:rsidP="0018016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D33FD">
        <w:rPr>
          <w:rFonts w:ascii="Times New Roman" w:hAnsi="Times New Roman"/>
          <w:b/>
        </w:rPr>
        <w:t>Поделки из гофрированной бумаги (4 часа)</w:t>
      </w:r>
    </w:p>
    <w:p w:rsidR="00180161" w:rsidRPr="00ED33FD" w:rsidRDefault="00180161" w:rsidP="00180161">
      <w:pPr>
        <w:pStyle w:val="a5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b/>
          <w:sz w:val="22"/>
          <w:szCs w:val="22"/>
        </w:rPr>
        <w:t>Модульное  оригами (10 часов).</w:t>
      </w:r>
    </w:p>
    <w:p w:rsidR="00C976CD" w:rsidRPr="00ED33FD" w:rsidRDefault="00C976CD" w:rsidP="00C976CD">
      <w:pPr>
        <w:pStyle w:val="a5"/>
        <w:ind w:left="720"/>
        <w:rPr>
          <w:rFonts w:ascii="Times New Roman" w:hAnsi="Times New Roman"/>
          <w:sz w:val="22"/>
          <w:szCs w:val="22"/>
        </w:rPr>
      </w:pPr>
    </w:p>
    <w:p w:rsidR="00C976CD" w:rsidRPr="00ED33FD" w:rsidRDefault="00C976CD" w:rsidP="00C976CD">
      <w:pPr>
        <w:pStyle w:val="a5"/>
        <w:ind w:left="720"/>
        <w:rPr>
          <w:rFonts w:ascii="Times New Roman" w:hAnsi="Times New Roman"/>
          <w:b/>
          <w:sz w:val="22"/>
          <w:szCs w:val="22"/>
        </w:rPr>
      </w:pPr>
      <w:r w:rsidRPr="00ED33FD">
        <w:rPr>
          <w:rFonts w:ascii="Times New Roman" w:hAnsi="Times New Roman"/>
          <w:b/>
          <w:sz w:val="22"/>
          <w:szCs w:val="22"/>
        </w:rPr>
        <w:t xml:space="preserve">           3-ий год обучения (34часа):</w:t>
      </w:r>
    </w:p>
    <w:p w:rsidR="00C976CD" w:rsidRPr="00ED33FD" w:rsidRDefault="00C976CD" w:rsidP="00C976CD">
      <w:pPr>
        <w:pStyle w:val="a5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b/>
          <w:sz w:val="22"/>
          <w:szCs w:val="22"/>
        </w:rPr>
        <w:t>Работа с природным материалом (4часа).</w:t>
      </w:r>
    </w:p>
    <w:p w:rsidR="00C976CD" w:rsidRPr="00ED33FD" w:rsidRDefault="00C976CD" w:rsidP="00C976CD">
      <w:pPr>
        <w:pStyle w:val="a5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b/>
          <w:sz w:val="22"/>
          <w:szCs w:val="22"/>
        </w:rPr>
        <w:t>Объёмные и плоскостные аппликации (18часов).</w:t>
      </w:r>
    </w:p>
    <w:p w:rsidR="00C976CD" w:rsidRPr="00ED33FD" w:rsidRDefault="00C976CD" w:rsidP="00C976CD">
      <w:pPr>
        <w:pStyle w:val="a5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b/>
          <w:sz w:val="22"/>
          <w:szCs w:val="22"/>
        </w:rPr>
        <w:t>Работа с пластическими материалами (6часов).</w:t>
      </w:r>
    </w:p>
    <w:p w:rsidR="00C976CD" w:rsidRPr="00ED33FD" w:rsidRDefault="00C976CD" w:rsidP="00C976CD">
      <w:pPr>
        <w:pStyle w:val="a5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b/>
          <w:sz w:val="22"/>
          <w:szCs w:val="22"/>
        </w:rPr>
        <w:t>Модульное оригами (6часов).</w:t>
      </w:r>
    </w:p>
    <w:p w:rsidR="00C976CD" w:rsidRPr="00ED33FD" w:rsidRDefault="00C976CD" w:rsidP="00C976CD">
      <w:pPr>
        <w:pStyle w:val="a5"/>
        <w:ind w:left="765"/>
        <w:rPr>
          <w:rFonts w:ascii="Times New Roman" w:hAnsi="Times New Roman"/>
          <w:b/>
          <w:sz w:val="22"/>
          <w:szCs w:val="22"/>
        </w:rPr>
      </w:pPr>
    </w:p>
    <w:p w:rsidR="00C902E6" w:rsidRPr="00ED33FD" w:rsidRDefault="00C976CD" w:rsidP="00C902E6">
      <w:pPr>
        <w:pStyle w:val="a5"/>
        <w:ind w:left="720"/>
        <w:rPr>
          <w:rFonts w:ascii="Times New Roman" w:hAnsi="Times New Roman"/>
          <w:b/>
          <w:sz w:val="22"/>
          <w:szCs w:val="22"/>
        </w:rPr>
      </w:pPr>
      <w:r w:rsidRPr="00ED33FD">
        <w:rPr>
          <w:rFonts w:ascii="Times New Roman" w:hAnsi="Times New Roman"/>
          <w:b/>
          <w:sz w:val="22"/>
          <w:szCs w:val="22"/>
        </w:rPr>
        <w:t xml:space="preserve">           4-ый </w:t>
      </w:r>
      <w:r w:rsidR="00C902E6" w:rsidRPr="00ED33FD">
        <w:rPr>
          <w:rFonts w:ascii="Times New Roman" w:hAnsi="Times New Roman"/>
          <w:b/>
          <w:sz w:val="22"/>
          <w:szCs w:val="22"/>
        </w:rPr>
        <w:t>обучения (34часа):</w:t>
      </w:r>
    </w:p>
    <w:p w:rsidR="00C902E6" w:rsidRPr="00ED33FD" w:rsidRDefault="00C902E6" w:rsidP="00C902E6">
      <w:pPr>
        <w:pStyle w:val="a5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b/>
          <w:sz w:val="22"/>
          <w:szCs w:val="22"/>
        </w:rPr>
        <w:t>Работа с природным материалом (4часа).</w:t>
      </w:r>
    </w:p>
    <w:p w:rsidR="00C902E6" w:rsidRPr="00ED33FD" w:rsidRDefault="00C902E6" w:rsidP="00C902E6">
      <w:pPr>
        <w:pStyle w:val="a5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b/>
          <w:sz w:val="22"/>
          <w:szCs w:val="22"/>
        </w:rPr>
        <w:t>Объёмные и плоскостные аппликации (24часов).</w:t>
      </w:r>
    </w:p>
    <w:p w:rsidR="00C976CD" w:rsidRPr="00ED33FD" w:rsidRDefault="00C902E6" w:rsidP="00ED33FD">
      <w:pPr>
        <w:pStyle w:val="a5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b/>
          <w:sz w:val="22"/>
          <w:szCs w:val="22"/>
        </w:rPr>
        <w:t>Поделки на основе нитяного кокона (6часов).</w:t>
      </w:r>
    </w:p>
    <w:p w:rsidR="00180161" w:rsidRPr="00ED33FD" w:rsidRDefault="00180161" w:rsidP="00180161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ED33FD">
        <w:rPr>
          <w:rFonts w:ascii="Times New Roman" w:hAnsi="Times New Roman"/>
          <w:b/>
          <w:sz w:val="22"/>
          <w:szCs w:val="22"/>
          <w:lang w:val="en-US"/>
        </w:rPr>
        <w:t>IV</w:t>
      </w:r>
      <w:r w:rsidRPr="00ED33FD">
        <w:rPr>
          <w:rFonts w:ascii="Times New Roman" w:hAnsi="Times New Roman"/>
          <w:b/>
          <w:sz w:val="22"/>
          <w:szCs w:val="22"/>
        </w:rPr>
        <w:t>. Планируемые результаты внеурочной деятельности обучающихся:</w:t>
      </w:r>
    </w:p>
    <w:p w:rsidR="00180161" w:rsidRPr="00ED33FD" w:rsidRDefault="00180161" w:rsidP="00180161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ED33FD">
        <w:rPr>
          <w:rFonts w:ascii="Times New Roman" w:hAnsi="Times New Roman"/>
          <w:b/>
          <w:sz w:val="22"/>
          <w:szCs w:val="22"/>
        </w:rPr>
        <w:t>Личностные универсальные учебные действия</w:t>
      </w:r>
    </w:p>
    <w:p w:rsidR="00180161" w:rsidRPr="00ED33FD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sz w:val="22"/>
          <w:szCs w:val="22"/>
        </w:rPr>
        <w:t xml:space="preserve">          У </w:t>
      </w:r>
      <w:proofErr w:type="gramStart"/>
      <w:r w:rsidRPr="00ED33FD">
        <w:rPr>
          <w:rFonts w:ascii="Times New Roman" w:hAnsi="Times New Roman"/>
          <w:sz w:val="22"/>
          <w:szCs w:val="22"/>
        </w:rPr>
        <w:t>обучающегося</w:t>
      </w:r>
      <w:proofErr w:type="gramEnd"/>
      <w:r w:rsidRPr="00ED33FD">
        <w:rPr>
          <w:rFonts w:ascii="Times New Roman" w:hAnsi="Times New Roman"/>
          <w:sz w:val="22"/>
          <w:szCs w:val="22"/>
        </w:rPr>
        <w:t xml:space="preserve"> будут сформированы:</w:t>
      </w:r>
    </w:p>
    <w:p w:rsidR="00180161" w:rsidRPr="00ED33FD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sz w:val="22"/>
          <w:szCs w:val="22"/>
        </w:rPr>
        <w:t>интерес к новым видам прикладного творчества, к новым способам самовыражения;</w:t>
      </w:r>
    </w:p>
    <w:p w:rsidR="00180161" w:rsidRPr="00ED33FD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sz w:val="22"/>
          <w:szCs w:val="22"/>
        </w:rPr>
        <w:t>познавательный интерес к новым способам исследования технологий и материалов;</w:t>
      </w:r>
    </w:p>
    <w:p w:rsidR="00180161" w:rsidRPr="00ED33FD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sz w:val="22"/>
          <w:szCs w:val="22"/>
        </w:rPr>
        <w:t>адекватное понимание причин успешности/</w:t>
      </w:r>
      <w:proofErr w:type="spellStart"/>
      <w:r w:rsidRPr="00ED33FD">
        <w:rPr>
          <w:rFonts w:ascii="Times New Roman" w:hAnsi="Times New Roman"/>
          <w:sz w:val="22"/>
          <w:szCs w:val="22"/>
        </w:rPr>
        <w:t>неуспешности</w:t>
      </w:r>
      <w:proofErr w:type="spellEnd"/>
      <w:r w:rsidRPr="00ED33FD">
        <w:rPr>
          <w:rFonts w:ascii="Times New Roman" w:hAnsi="Times New Roman"/>
          <w:sz w:val="22"/>
          <w:szCs w:val="22"/>
        </w:rPr>
        <w:t xml:space="preserve"> творческой деятельности.</w:t>
      </w:r>
    </w:p>
    <w:p w:rsidR="00180161" w:rsidRPr="00ED33FD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sz w:val="22"/>
          <w:szCs w:val="22"/>
        </w:rPr>
        <w:t xml:space="preserve">         </w:t>
      </w:r>
      <w:proofErr w:type="gramStart"/>
      <w:r w:rsidRPr="00ED33FD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ED33FD">
        <w:rPr>
          <w:rFonts w:ascii="Times New Roman" w:hAnsi="Times New Roman"/>
          <w:sz w:val="22"/>
          <w:szCs w:val="22"/>
        </w:rPr>
        <w:t xml:space="preserve"> получит возможность для формирования:</w:t>
      </w:r>
    </w:p>
    <w:p w:rsidR="00180161" w:rsidRPr="00ED33FD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sz w:val="22"/>
          <w:szCs w:val="22"/>
        </w:rPr>
        <w:t>-внутренней позиции на уровне понимания необходимости творческой деятельности, как ----</w:t>
      </w:r>
    </w:p>
    <w:p w:rsidR="00180161" w:rsidRPr="00ED33FD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sz w:val="22"/>
          <w:szCs w:val="22"/>
        </w:rPr>
        <w:t>-одного из средств самовыражения в социальной жизни;</w:t>
      </w:r>
    </w:p>
    <w:p w:rsidR="00180161" w:rsidRPr="00ED33FD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sz w:val="22"/>
          <w:szCs w:val="22"/>
        </w:rPr>
        <w:t>-выраженной познавательной мотивации;</w:t>
      </w:r>
    </w:p>
    <w:p w:rsidR="00180161" w:rsidRPr="00ED33FD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sz w:val="22"/>
          <w:szCs w:val="22"/>
        </w:rPr>
        <w:t>-устойчивого интереса к новым способам познания.</w:t>
      </w:r>
    </w:p>
    <w:p w:rsidR="001A09ED" w:rsidRPr="00ED33FD" w:rsidRDefault="001A09ED" w:rsidP="001A09ED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33FD">
        <w:rPr>
          <w:rFonts w:ascii="Times New Roman" w:hAnsi="Times New Roman" w:cs="Times New Roman"/>
          <w:sz w:val="22"/>
          <w:szCs w:val="22"/>
        </w:rPr>
        <w:t>Личностные результаты освоения учебного курса, отражающие НРЭО:</w:t>
      </w:r>
    </w:p>
    <w:p w:rsidR="001A09ED" w:rsidRPr="00ED33FD" w:rsidRDefault="001A09ED" w:rsidP="001A09ED">
      <w:pPr>
        <w:pStyle w:val="a6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33FD">
        <w:rPr>
          <w:rFonts w:ascii="Times New Roman" w:hAnsi="Times New Roman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1A09ED" w:rsidRPr="00ED33FD" w:rsidRDefault="001A09ED" w:rsidP="001A09ED">
      <w:pPr>
        <w:pStyle w:val="a6"/>
        <w:widowControl w:val="0"/>
        <w:numPr>
          <w:ilvl w:val="0"/>
          <w:numId w:val="11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33FD">
        <w:rPr>
          <w:rFonts w:ascii="Times New Roman" w:hAnsi="Times New Roman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1A09ED" w:rsidRPr="00ED33FD" w:rsidRDefault="001A09ED" w:rsidP="00180161">
      <w:pPr>
        <w:pStyle w:val="a6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NewtonCSanPin-Regular" w:hAnsi="Times New Roman"/>
        </w:rPr>
      </w:pPr>
      <w:r w:rsidRPr="00ED33FD">
        <w:rPr>
          <w:rFonts w:ascii="Times New Roman" w:hAnsi="Times New Roman"/>
        </w:rPr>
        <w:t>3) формирование уважительного отношения к иному мнению, истории и культуре других народов</w:t>
      </w:r>
    </w:p>
    <w:p w:rsidR="00180161" w:rsidRPr="00ED33FD" w:rsidRDefault="00180161" w:rsidP="00180161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ED33FD">
        <w:rPr>
          <w:rFonts w:ascii="Times New Roman" w:hAnsi="Times New Roman"/>
          <w:b/>
          <w:sz w:val="22"/>
          <w:szCs w:val="22"/>
        </w:rPr>
        <w:t>Регулятивные универсальные учебные действия</w:t>
      </w:r>
    </w:p>
    <w:p w:rsidR="00180161" w:rsidRPr="00ED33FD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sz w:val="22"/>
          <w:szCs w:val="22"/>
        </w:rPr>
        <w:t xml:space="preserve">       Обучающийся научится:</w:t>
      </w:r>
    </w:p>
    <w:p w:rsidR="00180161" w:rsidRPr="00ED33FD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sz w:val="22"/>
          <w:szCs w:val="22"/>
        </w:rPr>
        <w:t>планировать свои действия;</w:t>
      </w:r>
    </w:p>
    <w:p w:rsidR="00180161" w:rsidRPr="00ED33FD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sz w:val="22"/>
          <w:szCs w:val="22"/>
        </w:rPr>
        <w:t>осуществлять итоговый и пошаговый контроль;</w:t>
      </w:r>
    </w:p>
    <w:p w:rsidR="00180161" w:rsidRPr="00ED33FD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sz w:val="22"/>
          <w:szCs w:val="22"/>
        </w:rPr>
        <w:t>адекватно воспринимать оценку учителя;</w:t>
      </w:r>
    </w:p>
    <w:p w:rsidR="00180161" w:rsidRPr="00ED33FD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sz w:val="22"/>
          <w:szCs w:val="22"/>
        </w:rPr>
        <w:t xml:space="preserve">различать способ и результат действия. </w:t>
      </w:r>
    </w:p>
    <w:p w:rsidR="00180161" w:rsidRPr="00ED33FD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sz w:val="22"/>
          <w:szCs w:val="22"/>
        </w:rPr>
        <w:t xml:space="preserve">     </w:t>
      </w:r>
      <w:proofErr w:type="gramStart"/>
      <w:r w:rsidRPr="00ED33FD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ED33FD">
        <w:rPr>
          <w:rFonts w:ascii="Times New Roman" w:hAnsi="Times New Roman"/>
          <w:sz w:val="22"/>
          <w:szCs w:val="22"/>
        </w:rPr>
        <w:t xml:space="preserve"> получит возможность научиться:</w:t>
      </w:r>
    </w:p>
    <w:p w:rsidR="00180161" w:rsidRPr="00ED33FD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sz w:val="22"/>
          <w:szCs w:val="22"/>
        </w:rPr>
        <w:t>проявлять познавательную инициативу;</w:t>
      </w:r>
    </w:p>
    <w:p w:rsidR="00180161" w:rsidRPr="00ED33FD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ED33FD">
        <w:rPr>
          <w:rFonts w:ascii="Times New Roman" w:hAnsi="Times New Roman"/>
          <w:sz w:val="22"/>
          <w:szCs w:val="22"/>
        </w:rPr>
        <w:t>самостоятельно находить варианты решения творческой задачи.</w:t>
      </w:r>
    </w:p>
    <w:p w:rsidR="006778F1" w:rsidRPr="00ED33FD" w:rsidRDefault="006778F1" w:rsidP="00180161">
      <w:pPr>
        <w:pStyle w:val="a5"/>
        <w:rPr>
          <w:rFonts w:ascii="Times New Roman" w:hAnsi="Times New Roman"/>
          <w:sz w:val="22"/>
          <w:szCs w:val="22"/>
        </w:rPr>
      </w:pPr>
    </w:p>
    <w:p w:rsidR="00180161" w:rsidRPr="00BC1E48" w:rsidRDefault="00180161" w:rsidP="00180161">
      <w:pPr>
        <w:pStyle w:val="a5"/>
        <w:jc w:val="center"/>
        <w:rPr>
          <w:rFonts w:ascii="Times New Roman" w:hAnsi="Times New Roman"/>
          <w:b/>
        </w:rPr>
      </w:pPr>
      <w:r w:rsidRPr="00BC1E48">
        <w:rPr>
          <w:rFonts w:ascii="Times New Roman" w:hAnsi="Times New Roman"/>
          <w:b/>
        </w:rPr>
        <w:t>Коммуникативные универсальные учебные действия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  <w:sz w:val="22"/>
          <w:szCs w:val="22"/>
        </w:rPr>
        <w:lastRenderedPageBreak/>
        <w:t xml:space="preserve">     </w:t>
      </w:r>
      <w:r w:rsidRPr="00ED33FD">
        <w:rPr>
          <w:rFonts w:ascii="Times New Roman" w:hAnsi="Times New Roman"/>
        </w:rPr>
        <w:t>Учащиеся смогут: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учитывать разные мнения, стремиться к координации при выполнении коллективных работ;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формулировать собственное мнение и позицию;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договариваться, приходить к общему решению;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соблюдать корректность в высказываниях;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задавать вопросы по существу;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контролировать действия партнёра.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 xml:space="preserve">      </w:t>
      </w:r>
      <w:proofErr w:type="gramStart"/>
      <w:r w:rsidRPr="00ED33FD">
        <w:rPr>
          <w:rFonts w:ascii="Times New Roman" w:hAnsi="Times New Roman"/>
        </w:rPr>
        <w:t>Обучающийся</w:t>
      </w:r>
      <w:proofErr w:type="gramEnd"/>
      <w:r w:rsidRPr="00ED33FD">
        <w:rPr>
          <w:rFonts w:ascii="Times New Roman" w:hAnsi="Times New Roman"/>
        </w:rPr>
        <w:t xml:space="preserve"> получит возможность научиться: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учитывать разные мнения и обосновывать свою позицию;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владеть монологической и диалогической формой речи;</w:t>
      </w:r>
    </w:p>
    <w:p w:rsidR="00180161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осуществлять взаимный контроль и оказывать партнёрам в сотрудничестве необходимую взаимопомощь.</w:t>
      </w:r>
    </w:p>
    <w:p w:rsidR="00ED33FD" w:rsidRPr="00ED33FD" w:rsidRDefault="00ED33FD" w:rsidP="00180161">
      <w:pPr>
        <w:pStyle w:val="a5"/>
        <w:rPr>
          <w:rFonts w:ascii="Times New Roman" w:hAnsi="Times New Roman"/>
        </w:rPr>
      </w:pPr>
    </w:p>
    <w:p w:rsidR="00180161" w:rsidRPr="00ED33FD" w:rsidRDefault="00180161" w:rsidP="00180161">
      <w:pPr>
        <w:pStyle w:val="a5"/>
        <w:jc w:val="center"/>
        <w:rPr>
          <w:rFonts w:ascii="Times New Roman" w:hAnsi="Times New Roman"/>
          <w:b/>
        </w:rPr>
      </w:pPr>
      <w:r w:rsidRPr="00ED33FD">
        <w:rPr>
          <w:rFonts w:ascii="Times New Roman" w:hAnsi="Times New Roman"/>
          <w:b/>
        </w:rPr>
        <w:t>Познавательные универсальные учебные действия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 xml:space="preserve">       Обучающийся научится: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высказываться в устной и письменной форме;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анализировать объекты, выделять главное;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осуществлять синтез (целое из частей);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проводить сравнение, классификацию по разным критериям;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устанавливать причинно-следственные связи;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строить рассуждения об объекте.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 xml:space="preserve">      </w:t>
      </w:r>
      <w:proofErr w:type="gramStart"/>
      <w:r w:rsidRPr="00ED33FD">
        <w:rPr>
          <w:rFonts w:ascii="Times New Roman" w:hAnsi="Times New Roman"/>
        </w:rPr>
        <w:t>Обучающийся</w:t>
      </w:r>
      <w:proofErr w:type="gramEnd"/>
      <w:r w:rsidRPr="00ED33FD">
        <w:rPr>
          <w:rFonts w:ascii="Times New Roman" w:hAnsi="Times New Roman"/>
        </w:rPr>
        <w:t xml:space="preserve"> получит возможность научиться: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осознанно и произвольно строить сообщения в устной и письменной форме;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 xml:space="preserve">     В результате занятий по предложенной программе учащиеся получат возможность: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расширять знания и представления о традиционных и современных материалах для прикладного творчества;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познакомиться с новыми технологическими приёмами обработки различных материалов;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использовать ранее изученные приёмы в новых комбинациях и сочетаниях;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совершенствовать навыки трудовой деятельности в коллективе;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оказывать посильную помощь в дизайне и оформлении класса, школы, своего жилища;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достичь оптимального для каждого уровня развития;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сформировать навыки работы с информацией.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 xml:space="preserve">      Функциями универсальных учебных действий на занятиях  «</w:t>
      </w:r>
      <w:proofErr w:type="gramStart"/>
      <w:r w:rsidRPr="00ED33FD">
        <w:rPr>
          <w:rFonts w:ascii="Times New Roman" w:hAnsi="Times New Roman"/>
        </w:rPr>
        <w:t>Очумелые</w:t>
      </w:r>
      <w:proofErr w:type="gramEnd"/>
      <w:r w:rsidRPr="00ED33FD">
        <w:rPr>
          <w:rFonts w:ascii="Times New Roman" w:hAnsi="Times New Roman"/>
        </w:rPr>
        <w:t xml:space="preserve"> ручки»  являются: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 xml:space="preserve"> • обеспечение возможностей обучающегося самостоятельно осуществлять деятельность учения, ставить учебные цели, контролировать и оценивать процесс и результаты деятельности;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 xml:space="preserve"> • создание условий для гармоничного развития личности и ее самореализации.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>Основными критериями оценки достигнутых результатов считаются:</w:t>
      </w:r>
    </w:p>
    <w:p w:rsidR="00180161" w:rsidRPr="00ED33FD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 xml:space="preserve"> • самостоятельность работы;</w:t>
      </w:r>
    </w:p>
    <w:p w:rsidR="00180161" w:rsidRDefault="00180161" w:rsidP="00180161">
      <w:pPr>
        <w:pStyle w:val="a5"/>
        <w:rPr>
          <w:rFonts w:ascii="Times New Roman" w:hAnsi="Times New Roman"/>
        </w:rPr>
      </w:pPr>
      <w:r w:rsidRPr="00ED33FD">
        <w:rPr>
          <w:rFonts w:ascii="Times New Roman" w:hAnsi="Times New Roman"/>
        </w:rPr>
        <w:t xml:space="preserve"> • осмысленность действий;</w:t>
      </w:r>
    </w:p>
    <w:p w:rsidR="00ED33FD" w:rsidRDefault="00ED33FD" w:rsidP="00180161">
      <w:pPr>
        <w:pStyle w:val="a5"/>
        <w:rPr>
          <w:rFonts w:ascii="Times New Roman" w:hAnsi="Times New Roman"/>
        </w:rPr>
      </w:pPr>
    </w:p>
    <w:p w:rsidR="00ED33FD" w:rsidRDefault="00ED33FD" w:rsidP="00180161">
      <w:pPr>
        <w:pStyle w:val="a5"/>
        <w:rPr>
          <w:rFonts w:ascii="Times New Roman" w:hAnsi="Times New Roman"/>
        </w:rPr>
      </w:pPr>
    </w:p>
    <w:p w:rsidR="00ED33FD" w:rsidRPr="00ED33FD" w:rsidRDefault="00ED33FD" w:rsidP="00180161">
      <w:pPr>
        <w:pStyle w:val="a5"/>
        <w:rPr>
          <w:rFonts w:ascii="Times New Roman" w:hAnsi="Times New Roman"/>
        </w:rPr>
      </w:pPr>
    </w:p>
    <w:p w:rsidR="00180161" w:rsidRPr="005102CB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5102CB">
        <w:rPr>
          <w:rFonts w:ascii="Times New Roman" w:hAnsi="Times New Roman"/>
          <w:sz w:val="22"/>
          <w:szCs w:val="22"/>
        </w:rPr>
        <w:lastRenderedPageBreak/>
        <w:t xml:space="preserve"> • разнообразие освоенных задач.</w:t>
      </w:r>
    </w:p>
    <w:p w:rsidR="001A09ED" w:rsidRPr="005102CB" w:rsidRDefault="001A09ED" w:rsidP="00180161">
      <w:pPr>
        <w:pStyle w:val="a5"/>
        <w:rPr>
          <w:rFonts w:ascii="Times New Roman" w:hAnsi="Times New Roman"/>
          <w:sz w:val="22"/>
          <w:szCs w:val="22"/>
        </w:rPr>
      </w:pPr>
    </w:p>
    <w:p w:rsidR="001A09ED" w:rsidRPr="005102CB" w:rsidRDefault="00117B3B" w:rsidP="00117B3B">
      <w:pPr>
        <w:pStyle w:val="a5"/>
        <w:rPr>
          <w:rFonts w:ascii="Times New Roman" w:hAnsi="Times New Roman"/>
          <w:sz w:val="22"/>
          <w:szCs w:val="22"/>
        </w:rPr>
      </w:pPr>
      <w:r w:rsidRPr="005102CB">
        <w:rPr>
          <w:rFonts w:ascii="Times New Roman" w:hAnsi="Times New Roman"/>
          <w:sz w:val="22"/>
          <w:szCs w:val="22"/>
        </w:rPr>
        <w:t xml:space="preserve">Курс внеурочной деятельности обеспечивает  этнокультурные потребности и интересы </w:t>
      </w:r>
      <w:proofErr w:type="gramStart"/>
      <w:r w:rsidRPr="005102CB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Pr="005102CB">
        <w:rPr>
          <w:rFonts w:ascii="Times New Roman" w:hAnsi="Times New Roman"/>
          <w:sz w:val="22"/>
          <w:szCs w:val="22"/>
        </w:rPr>
        <w:t xml:space="preserve"> </w:t>
      </w:r>
      <w:r w:rsidR="00ED33FD" w:rsidRPr="005102CB">
        <w:rPr>
          <w:rFonts w:ascii="Times New Roman" w:hAnsi="Times New Roman"/>
          <w:sz w:val="22"/>
          <w:szCs w:val="22"/>
        </w:rPr>
        <w:t>по направлению</w:t>
      </w:r>
      <w:r w:rsidRPr="005102CB">
        <w:rPr>
          <w:rFonts w:ascii="Times New Roman" w:hAnsi="Times New Roman"/>
          <w:b/>
          <w:sz w:val="22"/>
          <w:szCs w:val="22"/>
        </w:rPr>
        <w:t>:</w:t>
      </w:r>
    </w:p>
    <w:p w:rsidR="00555C83" w:rsidRPr="005102CB" w:rsidRDefault="00555C83" w:rsidP="00555C8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5102CB">
        <w:rPr>
          <w:rFonts w:ascii="Times New Roman" w:hAnsi="Times New Roman"/>
          <w:i/>
        </w:rPr>
        <w:t xml:space="preserve">Социальное направление: </w:t>
      </w:r>
      <w:r w:rsidRPr="005102CB">
        <w:rPr>
          <w:rFonts w:ascii="Times New Roman" w:hAnsi="Times New Roman"/>
        </w:rPr>
        <w:t xml:space="preserve">Моя семья («Мои прадедушки», «Моя   бабушка», «История моей семьи»); Старожилы родного поселка; Обычаи и традиции коренных народов Южного Урала; Национальный костюм; Национальное искусство; Страна моей мечты; Уральская изба; Секрет </w:t>
      </w:r>
      <w:proofErr w:type="spellStart"/>
      <w:r w:rsidRPr="005102CB">
        <w:rPr>
          <w:rFonts w:ascii="Times New Roman" w:hAnsi="Times New Roman"/>
        </w:rPr>
        <w:t>каслинской</w:t>
      </w:r>
      <w:proofErr w:type="spellEnd"/>
      <w:r w:rsidRPr="005102CB">
        <w:rPr>
          <w:rFonts w:ascii="Times New Roman" w:hAnsi="Times New Roman"/>
        </w:rPr>
        <w:t xml:space="preserve"> шкатулки; Малахитовая шкатулка и др.</w:t>
      </w:r>
    </w:p>
    <w:p w:rsidR="001A09ED" w:rsidRPr="005102CB" w:rsidRDefault="001A09ED" w:rsidP="00ED33FD">
      <w:pPr>
        <w:pStyle w:val="a6"/>
        <w:spacing w:after="0" w:line="240" w:lineRule="auto"/>
        <w:jc w:val="both"/>
        <w:rPr>
          <w:rFonts w:ascii="Times New Roman" w:hAnsi="Times New Roman"/>
        </w:rPr>
      </w:pPr>
    </w:p>
    <w:p w:rsidR="00180161" w:rsidRPr="005102CB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5102CB">
        <w:rPr>
          <w:rFonts w:ascii="Times New Roman" w:hAnsi="Times New Roman"/>
          <w:sz w:val="22"/>
          <w:szCs w:val="22"/>
        </w:rPr>
        <w:t xml:space="preserve">      Способ оценки - как правило, устный. При изложении оценки преподаватель отмечает недостатки выполненной работы, но основной аспект делает на ее достоинства, чтобы у ребенка сформировалось ощущение успеха с нацеленностью на исправление недостатков.</w:t>
      </w:r>
    </w:p>
    <w:p w:rsidR="00180161" w:rsidRPr="005102CB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5102CB">
        <w:rPr>
          <w:rFonts w:ascii="Times New Roman" w:hAnsi="Times New Roman"/>
          <w:sz w:val="22"/>
          <w:szCs w:val="22"/>
        </w:rPr>
        <w:t xml:space="preserve">     Программа рассчитана на 4 года обучения. </w:t>
      </w:r>
    </w:p>
    <w:p w:rsidR="00180161" w:rsidRPr="005102CB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5102CB">
        <w:rPr>
          <w:rFonts w:ascii="Times New Roman" w:hAnsi="Times New Roman"/>
          <w:sz w:val="22"/>
          <w:szCs w:val="22"/>
        </w:rPr>
        <w:t>Общее количество часов: 212ч</w:t>
      </w:r>
    </w:p>
    <w:p w:rsidR="00180161" w:rsidRPr="005102CB" w:rsidRDefault="00180161" w:rsidP="00180161">
      <w:pPr>
        <w:pStyle w:val="a5"/>
        <w:rPr>
          <w:rFonts w:ascii="Times New Roman" w:hAnsi="Times New Roman"/>
          <w:sz w:val="22"/>
          <w:szCs w:val="22"/>
        </w:rPr>
      </w:pPr>
      <w:r w:rsidRPr="005102CB">
        <w:rPr>
          <w:rFonts w:ascii="Times New Roman" w:hAnsi="Times New Roman"/>
          <w:sz w:val="22"/>
          <w:szCs w:val="22"/>
        </w:rPr>
        <w:t>Из расчёта 1 час в неделю, 1 класс – 66 часа, 2 класс – 68 часа, 3 класс – 34 часа, 4 класс – 34 часа.</w:t>
      </w:r>
    </w:p>
    <w:p w:rsidR="006778F1" w:rsidRPr="005102CB" w:rsidRDefault="006778F1" w:rsidP="00180161">
      <w:pPr>
        <w:pStyle w:val="a5"/>
        <w:rPr>
          <w:rFonts w:ascii="Times New Roman" w:hAnsi="Times New Roman"/>
          <w:sz w:val="22"/>
          <w:szCs w:val="22"/>
        </w:rPr>
      </w:pPr>
    </w:p>
    <w:p w:rsidR="00180161" w:rsidRPr="005102CB" w:rsidRDefault="00180161" w:rsidP="0018016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5102CB">
        <w:rPr>
          <w:rFonts w:ascii="Times New Roman" w:hAnsi="Times New Roman"/>
          <w:b/>
        </w:rPr>
        <w:t>Учебно – тематический план.</w:t>
      </w:r>
    </w:p>
    <w:p w:rsidR="00180161" w:rsidRPr="005102CB" w:rsidRDefault="00180161" w:rsidP="006778F1">
      <w:pPr>
        <w:rPr>
          <w:rFonts w:ascii="Times New Roman" w:hAnsi="Times New Roman"/>
        </w:rPr>
      </w:pPr>
      <w:r w:rsidRPr="005102CB">
        <w:rPr>
          <w:rFonts w:ascii="Times New Roman" w:hAnsi="Times New Roman"/>
        </w:rPr>
        <w:t xml:space="preserve">1 класс, </w:t>
      </w:r>
      <w:r w:rsidR="00C902E6" w:rsidRPr="005102CB">
        <w:rPr>
          <w:rFonts w:ascii="Times New Roman" w:hAnsi="Times New Roman"/>
        </w:rPr>
        <w:t>33</w:t>
      </w:r>
      <w:r w:rsidRPr="005102CB">
        <w:rPr>
          <w:rFonts w:ascii="Times New Roman" w:hAnsi="Times New Roman"/>
        </w:rPr>
        <w:t xml:space="preserve"> часов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039"/>
        <w:gridCol w:w="868"/>
        <w:gridCol w:w="963"/>
        <w:gridCol w:w="1261"/>
        <w:gridCol w:w="2764"/>
      </w:tblGrid>
      <w:tr w:rsidR="00180161" w:rsidRPr="005102CB" w:rsidTr="00C976CD">
        <w:tc>
          <w:tcPr>
            <w:tcW w:w="959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102CB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часов</w:t>
            </w:r>
          </w:p>
        </w:tc>
        <w:tc>
          <w:tcPr>
            <w:tcW w:w="3039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868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963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теория</w:t>
            </w:r>
          </w:p>
        </w:tc>
        <w:tc>
          <w:tcPr>
            <w:tcW w:w="1261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2764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 xml:space="preserve">Виды деятельности </w:t>
            </w:r>
            <w:proofErr w:type="spellStart"/>
            <w:proofErr w:type="gramStart"/>
            <w:r w:rsidRPr="005102CB">
              <w:rPr>
                <w:rFonts w:ascii="Times New Roman" w:hAnsi="Times New Roman"/>
                <w:sz w:val="22"/>
                <w:szCs w:val="22"/>
              </w:rPr>
              <w:t>уч</w:t>
            </w:r>
            <w:proofErr w:type="spellEnd"/>
            <w:r w:rsidRPr="005102C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5102CB">
              <w:rPr>
                <w:rFonts w:ascii="Times New Roman" w:hAnsi="Times New Roman"/>
                <w:sz w:val="22"/>
                <w:szCs w:val="22"/>
              </w:rPr>
              <w:t>ся</w:t>
            </w:r>
            <w:proofErr w:type="spellEnd"/>
            <w:proofErr w:type="gramEnd"/>
          </w:p>
        </w:tc>
      </w:tr>
      <w:tr w:rsidR="00180161" w:rsidRPr="005102CB" w:rsidTr="00C976CD">
        <w:tc>
          <w:tcPr>
            <w:tcW w:w="9854" w:type="dxa"/>
            <w:gridSpan w:val="6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5102CB">
              <w:rPr>
                <w:rFonts w:ascii="Times New Roman" w:hAnsi="Times New Roman"/>
                <w:sz w:val="22"/>
                <w:szCs w:val="22"/>
              </w:rPr>
              <w:t>. Аппликация и моделирование</w:t>
            </w:r>
            <w:r w:rsidR="00C902E6" w:rsidRPr="005102CB">
              <w:rPr>
                <w:rFonts w:ascii="Times New Roman" w:hAnsi="Times New Roman"/>
                <w:sz w:val="22"/>
                <w:szCs w:val="22"/>
              </w:rPr>
              <w:t xml:space="preserve"> (19 часов</w:t>
            </w:r>
            <w:r w:rsidRPr="005102C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80161" w:rsidRPr="005102CB" w:rsidTr="005102CB">
        <w:trPr>
          <w:trHeight w:val="996"/>
        </w:trPr>
        <w:tc>
          <w:tcPr>
            <w:tcW w:w="959" w:type="dxa"/>
          </w:tcPr>
          <w:p w:rsidR="00180161" w:rsidRPr="005102CB" w:rsidRDefault="00C902E6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1</w:t>
            </w:r>
            <w:r w:rsidR="002B329A" w:rsidRPr="005102CB">
              <w:rPr>
                <w:rFonts w:ascii="Times New Roman" w:hAnsi="Times New Roman"/>
                <w:sz w:val="22"/>
                <w:szCs w:val="22"/>
              </w:rPr>
              <w:t>-2</w:t>
            </w:r>
          </w:p>
        </w:tc>
        <w:tc>
          <w:tcPr>
            <w:tcW w:w="3039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Инструктаж по технике безопасности. Начальная диагностика знаний, умений и навыков.</w:t>
            </w:r>
          </w:p>
        </w:tc>
        <w:tc>
          <w:tcPr>
            <w:tcW w:w="868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180161" w:rsidRPr="005102CB" w:rsidRDefault="002B329A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4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Познакомить с правилами поведения на курсе внеурочной деятельности.</w:t>
            </w:r>
          </w:p>
        </w:tc>
      </w:tr>
      <w:tr w:rsidR="00180161" w:rsidRPr="005102CB" w:rsidTr="00C976CD">
        <w:trPr>
          <w:trHeight w:val="720"/>
        </w:trPr>
        <w:tc>
          <w:tcPr>
            <w:tcW w:w="959" w:type="dxa"/>
          </w:tcPr>
          <w:p w:rsidR="00180161" w:rsidRPr="005102CB" w:rsidRDefault="002B329A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3-8</w:t>
            </w:r>
          </w:p>
        </w:tc>
        <w:tc>
          <w:tcPr>
            <w:tcW w:w="3039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Аппликация из природных материалов на картоне.</w:t>
            </w:r>
          </w:p>
        </w:tc>
        <w:tc>
          <w:tcPr>
            <w:tcW w:w="868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180161" w:rsidRPr="005102CB" w:rsidRDefault="002B329A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:rsidR="00180161" w:rsidRPr="005102CB" w:rsidRDefault="002B329A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64" w:type="dxa"/>
            <w:vMerge w:val="restart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Техника работы с природным материалом, салфетками, пуговицами.</w:t>
            </w:r>
            <w:r w:rsidR="00C902E6" w:rsidRPr="00510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102CB">
              <w:rPr>
                <w:rFonts w:ascii="Times New Roman" w:hAnsi="Times New Roman"/>
                <w:sz w:val="22"/>
                <w:szCs w:val="22"/>
              </w:rPr>
              <w:t>Исследовать (наблюдать, сравнивать, сопоставлять) доступные материалы: их виды, физические</w:t>
            </w:r>
            <w:r w:rsidR="00C902E6" w:rsidRPr="005102CB">
              <w:rPr>
                <w:rFonts w:ascii="Times New Roman" w:hAnsi="Times New Roman"/>
                <w:sz w:val="22"/>
                <w:szCs w:val="22"/>
              </w:rPr>
              <w:t xml:space="preserve"> свойства (цвет, фактуру, форму</w:t>
            </w:r>
            <w:r w:rsidRPr="005102CB">
              <w:rPr>
                <w:rFonts w:ascii="Times New Roman" w:hAnsi="Times New Roman"/>
                <w:sz w:val="22"/>
                <w:szCs w:val="22"/>
              </w:rPr>
              <w:t xml:space="preserve"> др.)</w:t>
            </w:r>
            <w:proofErr w:type="gramEnd"/>
          </w:p>
        </w:tc>
      </w:tr>
      <w:tr w:rsidR="00180161" w:rsidRPr="005102CB" w:rsidTr="00C976CD">
        <w:tc>
          <w:tcPr>
            <w:tcW w:w="959" w:type="dxa"/>
          </w:tcPr>
          <w:p w:rsidR="00180161" w:rsidRPr="005102CB" w:rsidRDefault="002B329A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9-12</w:t>
            </w:r>
          </w:p>
        </w:tc>
        <w:tc>
          <w:tcPr>
            <w:tcW w:w="3039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Аппликация из геометрических фигур.</w:t>
            </w:r>
          </w:p>
        </w:tc>
        <w:tc>
          <w:tcPr>
            <w:tcW w:w="868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180161" w:rsidRPr="005102CB" w:rsidRDefault="002B329A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180161" w:rsidRPr="005102CB" w:rsidRDefault="002B329A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64" w:type="dxa"/>
            <w:vMerge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0161" w:rsidRPr="005102CB" w:rsidTr="00C976CD">
        <w:tc>
          <w:tcPr>
            <w:tcW w:w="959" w:type="dxa"/>
          </w:tcPr>
          <w:p w:rsidR="00180161" w:rsidRPr="005102CB" w:rsidRDefault="002B329A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13-14</w:t>
            </w:r>
          </w:p>
        </w:tc>
        <w:tc>
          <w:tcPr>
            <w:tcW w:w="3039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Аппликация из пуговиц.</w:t>
            </w:r>
          </w:p>
        </w:tc>
        <w:tc>
          <w:tcPr>
            <w:tcW w:w="868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180161" w:rsidRPr="005102CB" w:rsidRDefault="00C902E6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180161" w:rsidRPr="005102CB" w:rsidRDefault="002B329A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64" w:type="dxa"/>
            <w:vMerge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0161" w:rsidRPr="005102CB" w:rsidTr="00C976CD">
        <w:trPr>
          <w:trHeight w:val="831"/>
        </w:trPr>
        <w:tc>
          <w:tcPr>
            <w:tcW w:w="959" w:type="dxa"/>
          </w:tcPr>
          <w:p w:rsidR="00180161" w:rsidRPr="005102CB" w:rsidRDefault="002B329A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15-16</w:t>
            </w:r>
          </w:p>
        </w:tc>
        <w:tc>
          <w:tcPr>
            <w:tcW w:w="3039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Аппликация из салфеток.</w:t>
            </w:r>
          </w:p>
        </w:tc>
        <w:tc>
          <w:tcPr>
            <w:tcW w:w="868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180161" w:rsidRPr="005102CB" w:rsidRDefault="00C902E6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180161" w:rsidRPr="005102CB" w:rsidRDefault="002B329A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64" w:type="dxa"/>
            <w:vMerge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0161" w:rsidRPr="005102CB" w:rsidTr="00C976CD">
        <w:tc>
          <w:tcPr>
            <w:tcW w:w="959" w:type="dxa"/>
          </w:tcPr>
          <w:p w:rsidR="00180161" w:rsidRPr="005102CB" w:rsidRDefault="002B329A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17-19</w:t>
            </w:r>
          </w:p>
        </w:tc>
        <w:tc>
          <w:tcPr>
            <w:tcW w:w="3039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Объёмная аппликация.</w:t>
            </w:r>
          </w:p>
        </w:tc>
        <w:tc>
          <w:tcPr>
            <w:tcW w:w="868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180161" w:rsidRPr="005102CB" w:rsidRDefault="002B329A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180161" w:rsidRPr="005102CB" w:rsidRDefault="00C902E6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64" w:type="dxa"/>
          </w:tcPr>
          <w:p w:rsidR="00180161" w:rsidRPr="005102CB" w:rsidRDefault="00C902E6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Планировать последовательно-</w:t>
            </w:r>
            <w:r w:rsidR="00180161" w:rsidRPr="005102CB">
              <w:rPr>
                <w:rFonts w:ascii="Times New Roman" w:hAnsi="Times New Roman"/>
                <w:sz w:val="22"/>
                <w:szCs w:val="22"/>
              </w:rPr>
              <w:t>практических действий;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</w:tc>
      </w:tr>
      <w:tr w:rsidR="00180161" w:rsidRPr="005102CB" w:rsidTr="00C976CD">
        <w:tc>
          <w:tcPr>
            <w:tcW w:w="9854" w:type="dxa"/>
            <w:gridSpan w:val="6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5102CB">
              <w:rPr>
                <w:rFonts w:ascii="Times New Roman" w:hAnsi="Times New Roman"/>
                <w:sz w:val="22"/>
                <w:szCs w:val="22"/>
              </w:rPr>
              <w:t>. Работа</w:t>
            </w:r>
            <w:r w:rsidR="00C902E6" w:rsidRPr="005102CB">
              <w:rPr>
                <w:rFonts w:ascii="Times New Roman" w:hAnsi="Times New Roman"/>
                <w:sz w:val="22"/>
                <w:szCs w:val="22"/>
              </w:rPr>
              <w:t xml:space="preserve"> с пластическими материалами (6</w:t>
            </w:r>
            <w:r w:rsidRPr="005102CB">
              <w:rPr>
                <w:rFonts w:ascii="Times New Roman" w:hAnsi="Times New Roman"/>
                <w:sz w:val="22"/>
                <w:szCs w:val="22"/>
              </w:rPr>
              <w:t xml:space="preserve"> часов)</w:t>
            </w:r>
          </w:p>
        </w:tc>
      </w:tr>
      <w:tr w:rsidR="00180161" w:rsidRPr="005102CB" w:rsidTr="00C976CD">
        <w:tc>
          <w:tcPr>
            <w:tcW w:w="959" w:type="dxa"/>
          </w:tcPr>
          <w:p w:rsidR="00180161" w:rsidRPr="005102CB" w:rsidRDefault="00C902E6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1-2</w:t>
            </w:r>
          </w:p>
        </w:tc>
        <w:tc>
          <w:tcPr>
            <w:tcW w:w="3039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Рисование пластилином.</w:t>
            </w:r>
          </w:p>
        </w:tc>
        <w:tc>
          <w:tcPr>
            <w:tcW w:w="868" w:type="dxa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180161" w:rsidRPr="005102CB" w:rsidRDefault="00C902E6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180161" w:rsidRPr="005102CB" w:rsidRDefault="00C902E6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64" w:type="dxa"/>
            <w:vMerge w:val="restart"/>
          </w:tcPr>
          <w:p w:rsidR="00180161" w:rsidRPr="005102CB" w:rsidRDefault="00180161" w:rsidP="00C976C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102CB">
              <w:rPr>
                <w:rFonts w:ascii="Times New Roman" w:hAnsi="Times New Roman"/>
                <w:sz w:val="22"/>
                <w:szCs w:val="22"/>
              </w:rPr>
              <w:t xml:space="preserve">Проектировать изделия: </w:t>
            </w:r>
            <w:proofErr w:type="spellStart"/>
            <w:r w:rsidRPr="005102CB">
              <w:rPr>
                <w:rFonts w:ascii="Times New Roman" w:hAnsi="Times New Roman"/>
                <w:sz w:val="22"/>
                <w:szCs w:val="22"/>
              </w:rPr>
              <w:t>создаватьобраз</w:t>
            </w:r>
            <w:proofErr w:type="spellEnd"/>
            <w:r w:rsidRPr="005102CB">
              <w:rPr>
                <w:rFonts w:ascii="Times New Roman" w:hAnsi="Times New Roman"/>
                <w:sz w:val="22"/>
                <w:szCs w:val="22"/>
              </w:rPr>
              <w:t xml:space="preserve"> в соответствии с </w:t>
            </w:r>
            <w:proofErr w:type="spellStart"/>
            <w:r w:rsidRPr="005102CB">
              <w:rPr>
                <w:rFonts w:ascii="Times New Roman" w:hAnsi="Times New Roman"/>
                <w:sz w:val="22"/>
                <w:szCs w:val="22"/>
              </w:rPr>
              <w:t>замыслом</w:t>
            </w:r>
            <w:proofErr w:type="gramStart"/>
            <w:r w:rsidRPr="005102CB">
              <w:rPr>
                <w:rFonts w:ascii="Times New Roman" w:hAnsi="Times New Roman"/>
                <w:sz w:val="22"/>
                <w:szCs w:val="22"/>
              </w:rPr>
              <w:t>,р</w:t>
            </w:r>
            <w:proofErr w:type="gramEnd"/>
            <w:r w:rsidRPr="005102CB">
              <w:rPr>
                <w:rFonts w:ascii="Times New Roman" w:hAnsi="Times New Roman"/>
                <w:sz w:val="22"/>
                <w:szCs w:val="22"/>
              </w:rPr>
              <w:t>еализовывать</w:t>
            </w:r>
            <w:proofErr w:type="spellEnd"/>
            <w:r w:rsidRPr="005102CB">
              <w:rPr>
                <w:rFonts w:ascii="Times New Roman" w:hAnsi="Times New Roman"/>
                <w:sz w:val="22"/>
                <w:szCs w:val="22"/>
              </w:rPr>
              <w:t xml:space="preserve"> замысел, </w:t>
            </w:r>
            <w:proofErr w:type="spellStart"/>
            <w:r w:rsidRPr="005102CB">
              <w:rPr>
                <w:rFonts w:ascii="Times New Roman" w:hAnsi="Times New Roman"/>
                <w:sz w:val="22"/>
                <w:szCs w:val="22"/>
              </w:rPr>
              <w:t>используянеобходимые</w:t>
            </w:r>
            <w:proofErr w:type="spellEnd"/>
            <w:r w:rsidRPr="005102CB">
              <w:rPr>
                <w:rFonts w:ascii="Times New Roman" w:hAnsi="Times New Roman"/>
                <w:sz w:val="22"/>
                <w:szCs w:val="22"/>
              </w:rPr>
              <w:t xml:space="preserve"> конструктивные формы и декоративно-художественные образы, материалы и </w:t>
            </w:r>
            <w:proofErr w:type="spellStart"/>
            <w:r w:rsidRPr="005102CB">
              <w:rPr>
                <w:rFonts w:ascii="Times New Roman" w:hAnsi="Times New Roman"/>
                <w:sz w:val="22"/>
                <w:szCs w:val="22"/>
              </w:rPr>
              <w:t>видыконструкций</w:t>
            </w:r>
            <w:proofErr w:type="spellEnd"/>
            <w:r w:rsidRPr="005102CB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180161" w:rsidRPr="00BF522F" w:rsidTr="00C976CD">
        <w:tc>
          <w:tcPr>
            <w:tcW w:w="959" w:type="dxa"/>
          </w:tcPr>
          <w:p w:rsidR="00180161" w:rsidRPr="00BF522F" w:rsidRDefault="00C902E6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3039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Обратная мозаика на прозрачной основе.</w:t>
            </w:r>
          </w:p>
        </w:tc>
        <w:tc>
          <w:tcPr>
            <w:tcW w:w="86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80161" w:rsidRPr="00BF522F" w:rsidRDefault="00C902E6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</w:tcPr>
          <w:p w:rsidR="00180161" w:rsidRPr="00BF522F" w:rsidRDefault="00C902E6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4" w:type="dxa"/>
            <w:vMerge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c>
          <w:tcPr>
            <w:tcW w:w="959" w:type="dxa"/>
          </w:tcPr>
          <w:p w:rsidR="00180161" w:rsidRPr="00BF522F" w:rsidRDefault="00C902E6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3039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Лепка из солёного теста.</w:t>
            </w:r>
          </w:p>
        </w:tc>
        <w:tc>
          <w:tcPr>
            <w:tcW w:w="86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80161" w:rsidRPr="00BF522F" w:rsidRDefault="00C902E6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</w:tcPr>
          <w:p w:rsidR="00180161" w:rsidRPr="00BF522F" w:rsidRDefault="00C902E6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4" w:type="dxa"/>
            <w:vMerge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c>
          <w:tcPr>
            <w:tcW w:w="9854" w:type="dxa"/>
            <w:gridSpan w:val="6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  <w:lang w:val="en-US"/>
              </w:rPr>
              <w:lastRenderedPageBreak/>
              <w:t>III</w:t>
            </w:r>
            <w:r w:rsidRPr="00BF522F">
              <w:rPr>
                <w:rFonts w:ascii="Times New Roman" w:hAnsi="Times New Roman"/>
              </w:rPr>
              <w:t>. А</w:t>
            </w:r>
            <w:r w:rsidR="00C902E6">
              <w:rPr>
                <w:rFonts w:ascii="Times New Roman" w:hAnsi="Times New Roman"/>
              </w:rPr>
              <w:t>ппликация из деталей оригами (8</w:t>
            </w:r>
            <w:r w:rsidRPr="00BF522F">
              <w:rPr>
                <w:rFonts w:ascii="Times New Roman" w:hAnsi="Times New Roman"/>
              </w:rPr>
              <w:t xml:space="preserve"> часов)</w:t>
            </w:r>
          </w:p>
        </w:tc>
      </w:tr>
      <w:tr w:rsidR="00180161" w:rsidRPr="00BF522F" w:rsidTr="00C976CD">
        <w:tc>
          <w:tcPr>
            <w:tcW w:w="959" w:type="dxa"/>
          </w:tcPr>
          <w:p w:rsidR="00180161" w:rsidRPr="00BF522F" w:rsidRDefault="00C902E6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2B329A">
              <w:rPr>
                <w:rFonts w:ascii="Times New Roman" w:hAnsi="Times New Roman"/>
              </w:rPr>
              <w:t>6</w:t>
            </w:r>
          </w:p>
        </w:tc>
        <w:tc>
          <w:tcPr>
            <w:tcW w:w="3039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Аппликация из одинаковых деталей оригами.</w:t>
            </w:r>
          </w:p>
        </w:tc>
        <w:tc>
          <w:tcPr>
            <w:tcW w:w="86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2</w:t>
            </w:r>
          </w:p>
        </w:tc>
        <w:tc>
          <w:tcPr>
            <w:tcW w:w="1261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64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 xml:space="preserve">Сравнивать различные виды конструкций и способы их сборки. </w:t>
            </w:r>
          </w:p>
        </w:tc>
      </w:tr>
      <w:tr w:rsidR="00180161" w:rsidRPr="00BF522F" w:rsidTr="00C976CD">
        <w:tc>
          <w:tcPr>
            <w:tcW w:w="959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3039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Коллективные композиции в технике оригами.</w:t>
            </w:r>
          </w:p>
        </w:tc>
        <w:tc>
          <w:tcPr>
            <w:tcW w:w="86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180161" w:rsidRPr="00BF522F" w:rsidRDefault="00C902E6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64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Моделировать несложные изделия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с разными конструктивными особенностями.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Участвовать в совместной творческой деятельности</w:t>
            </w:r>
          </w:p>
        </w:tc>
      </w:tr>
    </w:tbl>
    <w:p w:rsidR="00180161" w:rsidRPr="00BF522F" w:rsidRDefault="00180161" w:rsidP="00180161">
      <w:pPr>
        <w:pStyle w:val="a5"/>
        <w:rPr>
          <w:rFonts w:ascii="Times New Roman" w:hAnsi="Times New Roman"/>
        </w:rPr>
      </w:pPr>
    </w:p>
    <w:p w:rsidR="005102CB" w:rsidRDefault="005102CB" w:rsidP="00180161">
      <w:pPr>
        <w:pStyle w:val="a5"/>
        <w:rPr>
          <w:rFonts w:ascii="Times New Roman" w:hAnsi="Times New Roman"/>
        </w:rPr>
      </w:pPr>
    </w:p>
    <w:p w:rsidR="00180161" w:rsidRPr="00BF522F" w:rsidRDefault="00180161" w:rsidP="00180161">
      <w:pPr>
        <w:pStyle w:val="a5"/>
        <w:rPr>
          <w:rFonts w:ascii="Times New Roman" w:hAnsi="Times New Roman"/>
        </w:rPr>
      </w:pPr>
      <w:r w:rsidRPr="00BF522F">
        <w:rPr>
          <w:rFonts w:ascii="Times New Roman" w:hAnsi="Times New Roman"/>
          <w:lang w:val="en-US"/>
        </w:rPr>
        <w:t xml:space="preserve">2 </w:t>
      </w:r>
      <w:r w:rsidR="00C902E6">
        <w:rPr>
          <w:rFonts w:ascii="Times New Roman" w:hAnsi="Times New Roman"/>
        </w:rPr>
        <w:t>класс, 34</w:t>
      </w:r>
      <w:r w:rsidRPr="00BF522F">
        <w:rPr>
          <w:rFonts w:ascii="Times New Roman" w:hAnsi="Times New Roman"/>
        </w:rPr>
        <w:t xml:space="preserve"> часов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039"/>
        <w:gridCol w:w="868"/>
        <w:gridCol w:w="963"/>
        <w:gridCol w:w="1261"/>
        <w:gridCol w:w="2764"/>
      </w:tblGrid>
      <w:tr w:rsidR="00180161" w:rsidRPr="00BF522F" w:rsidTr="00C976CD">
        <w:tc>
          <w:tcPr>
            <w:tcW w:w="959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№</w:t>
            </w:r>
            <w:proofErr w:type="gramStart"/>
            <w:r w:rsidRPr="00BF522F">
              <w:rPr>
                <w:rFonts w:ascii="Times New Roman" w:hAnsi="Times New Roman"/>
              </w:rPr>
              <w:t>п</w:t>
            </w:r>
            <w:proofErr w:type="gramEnd"/>
            <w:r w:rsidRPr="00BF522F">
              <w:rPr>
                <w:rFonts w:ascii="Times New Roman" w:hAnsi="Times New Roman"/>
              </w:rPr>
              <w:t>/п</w:t>
            </w:r>
          </w:p>
        </w:tc>
        <w:tc>
          <w:tcPr>
            <w:tcW w:w="3039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Тема</w:t>
            </w:r>
          </w:p>
        </w:tc>
        <w:tc>
          <w:tcPr>
            <w:tcW w:w="86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дата</w:t>
            </w:r>
          </w:p>
        </w:tc>
        <w:tc>
          <w:tcPr>
            <w:tcW w:w="963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теория</w:t>
            </w:r>
          </w:p>
        </w:tc>
        <w:tc>
          <w:tcPr>
            <w:tcW w:w="1261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2764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 xml:space="preserve">Виды деятельности </w:t>
            </w:r>
            <w:proofErr w:type="spellStart"/>
            <w:proofErr w:type="gramStart"/>
            <w:r w:rsidRPr="00BF522F">
              <w:rPr>
                <w:rFonts w:ascii="Times New Roman" w:hAnsi="Times New Roman"/>
              </w:rPr>
              <w:t>уч</w:t>
            </w:r>
            <w:proofErr w:type="spellEnd"/>
            <w:r w:rsidRPr="00BF522F">
              <w:rPr>
                <w:rFonts w:ascii="Times New Roman" w:hAnsi="Times New Roman"/>
              </w:rPr>
              <w:t xml:space="preserve"> - </w:t>
            </w:r>
            <w:proofErr w:type="spellStart"/>
            <w:r w:rsidRPr="00BF522F">
              <w:rPr>
                <w:rFonts w:ascii="Times New Roman" w:hAnsi="Times New Roman"/>
              </w:rPr>
              <w:t>ся</w:t>
            </w:r>
            <w:proofErr w:type="spellEnd"/>
            <w:proofErr w:type="gramEnd"/>
          </w:p>
        </w:tc>
      </w:tr>
      <w:tr w:rsidR="00180161" w:rsidRPr="00BF522F" w:rsidTr="00C976CD">
        <w:tc>
          <w:tcPr>
            <w:tcW w:w="9854" w:type="dxa"/>
            <w:gridSpan w:val="6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  <w:lang w:val="en-US"/>
              </w:rPr>
              <w:t>I</w:t>
            </w:r>
            <w:r w:rsidR="00C902E6">
              <w:rPr>
                <w:rFonts w:ascii="Times New Roman" w:hAnsi="Times New Roman"/>
              </w:rPr>
              <w:t>. Аппликация и моделирование (12</w:t>
            </w:r>
            <w:r w:rsidRPr="00BF522F">
              <w:rPr>
                <w:rFonts w:ascii="Times New Roman" w:hAnsi="Times New Roman"/>
              </w:rPr>
              <w:t>часа)</w:t>
            </w:r>
          </w:p>
        </w:tc>
      </w:tr>
      <w:tr w:rsidR="00180161" w:rsidRPr="00BF522F" w:rsidTr="00C976CD">
        <w:trPr>
          <w:trHeight w:val="1305"/>
        </w:trPr>
        <w:tc>
          <w:tcPr>
            <w:tcW w:w="959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3039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Инструктаж по технике безопасности. Начальная диагностика знаний, умений и навыков.</w:t>
            </w:r>
          </w:p>
        </w:tc>
        <w:tc>
          <w:tcPr>
            <w:tcW w:w="86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1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764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Познакомить с правилами поведения на курсе внеурочной деятельности.</w:t>
            </w:r>
          </w:p>
        </w:tc>
      </w:tr>
      <w:tr w:rsidR="00180161" w:rsidRPr="00BF522F" w:rsidTr="00C976CD">
        <w:trPr>
          <w:trHeight w:val="720"/>
        </w:trPr>
        <w:tc>
          <w:tcPr>
            <w:tcW w:w="959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3-8</w:t>
            </w:r>
          </w:p>
        </w:tc>
        <w:tc>
          <w:tcPr>
            <w:tcW w:w="3039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Аппликация из листьев и цветов.</w:t>
            </w:r>
          </w:p>
        </w:tc>
        <w:tc>
          <w:tcPr>
            <w:tcW w:w="86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1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4" w:type="dxa"/>
            <w:vMerge w:val="restart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 xml:space="preserve">Техника работы с природным материалом, птичьими перьями, соломы. </w:t>
            </w:r>
            <w:proofErr w:type="gramStart"/>
            <w:r w:rsidRPr="00BF522F">
              <w:rPr>
                <w:rFonts w:ascii="Times New Roman" w:hAnsi="Times New Roman"/>
              </w:rPr>
              <w:t>Исследовать (наблюдать, сравнивать, сопоставлять) доступные материалы: их виды, физические свойства (цвет, фактуру, форму и др.)</w:t>
            </w:r>
            <w:proofErr w:type="gramEnd"/>
          </w:p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последовательно-</w:t>
            </w:r>
            <w:r w:rsidR="00180161" w:rsidRPr="00BF522F">
              <w:rPr>
                <w:rFonts w:ascii="Times New Roman" w:hAnsi="Times New Roman"/>
              </w:rPr>
              <w:t>практических действий;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</w:tc>
      </w:tr>
      <w:tr w:rsidR="00180161" w:rsidRPr="00BF522F" w:rsidTr="00C976CD">
        <w:tc>
          <w:tcPr>
            <w:tcW w:w="959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</w:tc>
        <w:tc>
          <w:tcPr>
            <w:tcW w:w="3039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Аппликация из птичьих перьев.</w:t>
            </w:r>
          </w:p>
        </w:tc>
        <w:tc>
          <w:tcPr>
            <w:tcW w:w="86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4" w:type="dxa"/>
            <w:vMerge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c>
          <w:tcPr>
            <w:tcW w:w="959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  <w:tc>
          <w:tcPr>
            <w:tcW w:w="3039" w:type="dxa"/>
          </w:tcPr>
          <w:p w:rsidR="00180161" w:rsidRPr="00BF522F" w:rsidRDefault="00180161" w:rsidP="002B329A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 xml:space="preserve">Аппликация из </w:t>
            </w:r>
            <w:r w:rsidR="002B329A">
              <w:rPr>
                <w:rFonts w:ascii="Times New Roman" w:hAnsi="Times New Roman"/>
              </w:rPr>
              <w:t>ниток.</w:t>
            </w:r>
          </w:p>
        </w:tc>
        <w:tc>
          <w:tcPr>
            <w:tcW w:w="86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4" w:type="dxa"/>
            <w:vMerge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c>
          <w:tcPr>
            <w:tcW w:w="9854" w:type="dxa"/>
            <w:gridSpan w:val="6"/>
          </w:tcPr>
          <w:p w:rsidR="005102CB" w:rsidRDefault="005102CB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  <w:lang w:val="en-US"/>
              </w:rPr>
              <w:t>II</w:t>
            </w:r>
            <w:r w:rsidRPr="00BF522F">
              <w:rPr>
                <w:rFonts w:ascii="Times New Roman" w:hAnsi="Times New Roman"/>
              </w:rPr>
              <w:t>. Работа</w:t>
            </w:r>
            <w:r w:rsidR="002B329A">
              <w:rPr>
                <w:rFonts w:ascii="Times New Roman" w:hAnsi="Times New Roman"/>
              </w:rPr>
              <w:t xml:space="preserve"> с пластическими материалами (8</w:t>
            </w:r>
            <w:r w:rsidRPr="00BF522F">
              <w:rPr>
                <w:rFonts w:ascii="Times New Roman" w:hAnsi="Times New Roman"/>
              </w:rPr>
              <w:t xml:space="preserve"> часов)</w:t>
            </w:r>
          </w:p>
        </w:tc>
      </w:tr>
      <w:tr w:rsidR="00180161" w:rsidRPr="00BF522F" w:rsidTr="00C976CD">
        <w:tc>
          <w:tcPr>
            <w:tcW w:w="959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3039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Разрезание смешанного пластилина.</w:t>
            </w:r>
          </w:p>
        </w:tc>
        <w:tc>
          <w:tcPr>
            <w:tcW w:w="86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4" w:type="dxa"/>
            <w:vMerge w:val="restart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Проектировать изделия: создавать</w:t>
            </w:r>
            <w:r>
              <w:rPr>
                <w:rFonts w:ascii="Times New Roman" w:hAnsi="Times New Roman"/>
              </w:rPr>
              <w:t xml:space="preserve"> </w:t>
            </w:r>
            <w:r w:rsidRPr="00BF522F">
              <w:rPr>
                <w:rFonts w:ascii="Times New Roman" w:hAnsi="Times New Roman"/>
              </w:rPr>
              <w:t xml:space="preserve">образ в соответствии с замыслом, реализовывать замысел, </w:t>
            </w:r>
            <w:r w:rsidRPr="00BF522F">
              <w:rPr>
                <w:rFonts w:ascii="Times New Roman" w:hAnsi="Times New Roman"/>
              </w:rPr>
              <w:lastRenderedPageBreak/>
              <w:t>используя  необходимые конструктивные формы и декоративно-художественные образы, материалы и виды</w:t>
            </w:r>
            <w:r>
              <w:rPr>
                <w:rFonts w:ascii="Times New Roman" w:hAnsi="Times New Roman"/>
              </w:rPr>
              <w:t xml:space="preserve"> </w:t>
            </w:r>
            <w:r w:rsidRPr="00BF522F">
              <w:rPr>
                <w:rFonts w:ascii="Times New Roman" w:hAnsi="Times New Roman"/>
              </w:rPr>
              <w:t>конструкций;</w:t>
            </w:r>
          </w:p>
        </w:tc>
      </w:tr>
      <w:tr w:rsidR="00180161" w:rsidRPr="00BF522F" w:rsidTr="00C976CD">
        <w:trPr>
          <w:trHeight w:val="870"/>
        </w:trPr>
        <w:tc>
          <w:tcPr>
            <w:tcW w:w="959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3-6</w:t>
            </w:r>
          </w:p>
        </w:tc>
        <w:tc>
          <w:tcPr>
            <w:tcW w:w="3039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Торцевание на пластилине.</w:t>
            </w:r>
          </w:p>
        </w:tc>
        <w:tc>
          <w:tcPr>
            <w:tcW w:w="86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1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64" w:type="dxa"/>
            <w:vMerge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rPr>
          <w:trHeight w:val="1140"/>
        </w:trPr>
        <w:tc>
          <w:tcPr>
            <w:tcW w:w="959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7-8</w:t>
            </w:r>
          </w:p>
        </w:tc>
        <w:tc>
          <w:tcPr>
            <w:tcW w:w="3039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Лепка из солёного теста.</w:t>
            </w:r>
          </w:p>
        </w:tc>
        <w:tc>
          <w:tcPr>
            <w:tcW w:w="86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2</w:t>
            </w:r>
          </w:p>
        </w:tc>
        <w:tc>
          <w:tcPr>
            <w:tcW w:w="2764" w:type="dxa"/>
            <w:vMerge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rPr>
          <w:trHeight w:val="417"/>
        </w:trPr>
        <w:tc>
          <w:tcPr>
            <w:tcW w:w="9854" w:type="dxa"/>
            <w:gridSpan w:val="6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  <w:lang w:val="en-US"/>
              </w:rPr>
              <w:lastRenderedPageBreak/>
              <w:t>III</w:t>
            </w:r>
            <w:r w:rsidRPr="00BF522F">
              <w:rPr>
                <w:rFonts w:ascii="Times New Roman" w:hAnsi="Times New Roman"/>
              </w:rPr>
              <w:t>. Под</w:t>
            </w:r>
            <w:r w:rsidR="002B329A">
              <w:rPr>
                <w:rFonts w:ascii="Times New Roman" w:hAnsi="Times New Roman"/>
              </w:rPr>
              <w:t>елки из гофрированной бумаги (84</w:t>
            </w:r>
            <w:r w:rsidRPr="00BF522F">
              <w:rPr>
                <w:rFonts w:ascii="Times New Roman" w:hAnsi="Times New Roman"/>
              </w:rPr>
              <w:t>часов)</w:t>
            </w:r>
          </w:p>
        </w:tc>
      </w:tr>
      <w:tr w:rsidR="00180161" w:rsidRPr="00BF522F" w:rsidTr="00C976CD">
        <w:trPr>
          <w:trHeight w:val="1140"/>
        </w:trPr>
        <w:tc>
          <w:tcPr>
            <w:tcW w:w="959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3039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Объёмные аппликации из гофрированной бумаги.</w:t>
            </w:r>
          </w:p>
        </w:tc>
        <w:tc>
          <w:tcPr>
            <w:tcW w:w="86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2</w:t>
            </w:r>
          </w:p>
        </w:tc>
        <w:tc>
          <w:tcPr>
            <w:tcW w:w="1261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64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Проектировать изделия: создавать</w:t>
            </w:r>
            <w:r>
              <w:rPr>
                <w:rFonts w:ascii="Times New Roman" w:hAnsi="Times New Roman"/>
              </w:rPr>
              <w:t xml:space="preserve"> </w:t>
            </w:r>
            <w:r w:rsidRPr="00BF522F">
              <w:rPr>
                <w:rFonts w:ascii="Times New Roman" w:hAnsi="Times New Roman"/>
              </w:rPr>
              <w:t>образ в соответствии с замыслом.</w:t>
            </w:r>
          </w:p>
        </w:tc>
      </w:tr>
      <w:tr w:rsidR="00180161" w:rsidRPr="00BF522F" w:rsidTr="00C976CD">
        <w:tc>
          <w:tcPr>
            <w:tcW w:w="9854" w:type="dxa"/>
            <w:gridSpan w:val="6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  <w:lang w:val="en-US"/>
              </w:rPr>
              <w:t>IV</w:t>
            </w:r>
            <w:r w:rsidR="002B329A">
              <w:rPr>
                <w:rFonts w:ascii="Times New Roman" w:hAnsi="Times New Roman"/>
              </w:rPr>
              <w:t>. Модульное оригами (10</w:t>
            </w:r>
            <w:r w:rsidRPr="00BF522F">
              <w:rPr>
                <w:rFonts w:ascii="Times New Roman" w:hAnsi="Times New Roman"/>
              </w:rPr>
              <w:t xml:space="preserve"> часов)</w:t>
            </w:r>
          </w:p>
        </w:tc>
      </w:tr>
      <w:tr w:rsidR="00180161" w:rsidRPr="00BF522F" w:rsidTr="00C976CD">
        <w:tc>
          <w:tcPr>
            <w:tcW w:w="959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3039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Треугольный модуль оригами.</w:t>
            </w:r>
          </w:p>
        </w:tc>
        <w:tc>
          <w:tcPr>
            <w:tcW w:w="86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64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Научить создавать треугольный модуль.</w:t>
            </w:r>
          </w:p>
        </w:tc>
      </w:tr>
      <w:tr w:rsidR="00180161" w:rsidRPr="00BF522F" w:rsidTr="00C976CD">
        <w:tc>
          <w:tcPr>
            <w:tcW w:w="959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</w:t>
            </w:r>
          </w:p>
        </w:tc>
        <w:tc>
          <w:tcPr>
            <w:tcW w:w="3039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Замыкание модулей в кольцо.</w:t>
            </w:r>
          </w:p>
        </w:tc>
        <w:tc>
          <w:tcPr>
            <w:tcW w:w="86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64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Сравнивать различные виды конструкций и способы их сборки.</w:t>
            </w:r>
          </w:p>
        </w:tc>
      </w:tr>
      <w:tr w:rsidR="00180161" w:rsidRPr="00BF522F" w:rsidTr="00C976CD">
        <w:tc>
          <w:tcPr>
            <w:tcW w:w="959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</w:p>
        </w:tc>
        <w:tc>
          <w:tcPr>
            <w:tcW w:w="3039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Объёмные фигуры на основе формы «чаша».</w:t>
            </w:r>
          </w:p>
        </w:tc>
        <w:tc>
          <w:tcPr>
            <w:tcW w:w="86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</w:tcPr>
          <w:p w:rsidR="00180161" w:rsidRPr="00BF522F" w:rsidRDefault="002B329A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4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Моделировать несложные изделия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с разными конструктивными особенностями.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Участвовать в совместной творческой деятельности</w:t>
            </w:r>
          </w:p>
        </w:tc>
      </w:tr>
    </w:tbl>
    <w:p w:rsidR="00180161" w:rsidRPr="00BF522F" w:rsidRDefault="00180161" w:rsidP="00180161">
      <w:pPr>
        <w:pStyle w:val="a5"/>
        <w:rPr>
          <w:rFonts w:ascii="Times New Roman" w:hAnsi="Times New Roman"/>
          <w:lang w:val="en-US"/>
        </w:rPr>
      </w:pPr>
      <w:r w:rsidRPr="00BF522F">
        <w:rPr>
          <w:rFonts w:ascii="Times New Roman" w:hAnsi="Times New Roman"/>
        </w:rPr>
        <w:t>3 класс, 34 часа</w:t>
      </w:r>
    </w:p>
    <w:p w:rsidR="00180161" w:rsidRPr="00BF522F" w:rsidRDefault="00180161" w:rsidP="00180161">
      <w:pPr>
        <w:pStyle w:val="a5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0"/>
      </w:tblGrid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Тема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Материалы</w:t>
            </w: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  <w:lang w:val="en-US"/>
              </w:rPr>
              <w:t>I</w:t>
            </w:r>
            <w:r w:rsidRPr="00BF522F">
              <w:rPr>
                <w:rFonts w:ascii="Times New Roman" w:hAnsi="Times New Roman"/>
              </w:rPr>
              <w:t xml:space="preserve">. Работа с природными материалами 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(4 часа)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1-4</w:t>
            </w: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Объёмные поделки (фигурки зверей, сказочных персонажей).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Пластилин, шишки, жёлуди, спички, скорлупа орехов и т.д.</w:t>
            </w: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  <w:lang w:val="en-US"/>
              </w:rPr>
              <w:t>II</w:t>
            </w:r>
            <w:r w:rsidRPr="00BF522F">
              <w:rPr>
                <w:rFonts w:ascii="Times New Roman" w:hAnsi="Times New Roman"/>
              </w:rPr>
              <w:t>. Объёмные и плоскостные аппликации (18 часов)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1-6</w:t>
            </w: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 xml:space="preserve"> Торцевание гофрированной бумагой на картоне.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Гофрированная бумага, картон</w:t>
            </w: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7-10</w:t>
            </w: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Мозаика из ватных комочков.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Вата, картон</w:t>
            </w: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11-14</w:t>
            </w: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Аппликация и мозаика из обрывных кусочков бумаги.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Картон, цветная бумага</w:t>
            </w: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15-18</w:t>
            </w: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Многослойная аппликация.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Открытки, картинки, картон</w:t>
            </w: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  <w:lang w:val="en-US"/>
              </w:rPr>
              <w:t>III</w:t>
            </w:r>
            <w:r w:rsidRPr="00BF522F">
              <w:rPr>
                <w:rFonts w:ascii="Times New Roman" w:hAnsi="Times New Roman"/>
              </w:rPr>
              <w:t>. Работа с пластическими материалами (6 часов)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1-4</w:t>
            </w: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Мозаичная аппликация на стекле.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Пластилин, стекло</w:t>
            </w: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5-6</w:t>
            </w: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Лепка из солёного теста.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Солёное тесто</w:t>
            </w: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  <w:lang w:val="en-US"/>
              </w:rPr>
              <w:t>IV</w:t>
            </w:r>
            <w:r w:rsidRPr="00BF522F">
              <w:rPr>
                <w:rFonts w:ascii="Times New Roman" w:hAnsi="Times New Roman"/>
              </w:rPr>
              <w:t>. Модульное оригами (6 часов)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1-6</w:t>
            </w: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Игрушки объёмной формы.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Цветная бумага</w:t>
            </w:r>
          </w:p>
        </w:tc>
      </w:tr>
    </w:tbl>
    <w:p w:rsidR="00180161" w:rsidRDefault="00180161" w:rsidP="00180161">
      <w:pPr>
        <w:pStyle w:val="a5"/>
        <w:rPr>
          <w:rFonts w:ascii="Times New Roman" w:hAnsi="Times New Roman"/>
        </w:rPr>
      </w:pPr>
    </w:p>
    <w:p w:rsidR="00ED33FD" w:rsidRPr="00BF522F" w:rsidRDefault="00ED33FD" w:rsidP="00180161">
      <w:pPr>
        <w:pStyle w:val="a5"/>
        <w:rPr>
          <w:rFonts w:ascii="Times New Roman" w:hAnsi="Times New Roman"/>
        </w:rPr>
      </w:pPr>
    </w:p>
    <w:p w:rsidR="00180161" w:rsidRPr="00BF522F" w:rsidRDefault="00180161" w:rsidP="00180161">
      <w:pPr>
        <w:pStyle w:val="a5"/>
        <w:rPr>
          <w:rFonts w:ascii="Times New Roman" w:hAnsi="Times New Roman"/>
        </w:rPr>
      </w:pPr>
      <w:r w:rsidRPr="00BF522F">
        <w:rPr>
          <w:rFonts w:ascii="Times New Roman" w:hAnsi="Times New Roman"/>
        </w:rPr>
        <w:t>4 класс, 34 часа</w:t>
      </w:r>
    </w:p>
    <w:p w:rsidR="00180161" w:rsidRPr="00BF522F" w:rsidRDefault="00180161" w:rsidP="00180161">
      <w:pPr>
        <w:pStyle w:val="a5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0"/>
      </w:tblGrid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Тема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Материалы</w:t>
            </w: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  <w:lang w:val="en-US"/>
              </w:rPr>
              <w:t>I</w:t>
            </w:r>
            <w:r w:rsidRPr="00BF522F">
              <w:rPr>
                <w:rFonts w:ascii="Times New Roman" w:hAnsi="Times New Roman"/>
              </w:rPr>
              <w:t xml:space="preserve">. Работа с природными материалами 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(4 часа)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1-4</w:t>
            </w: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Коллективные композиции, индивидуальные панно.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Пластилин, шишки, жёлуди, спички, скорлупа орехов, камешки, ракушки</w:t>
            </w: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  <w:lang w:val="en-US"/>
              </w:rPr>
              <w:t>II</w:t>
            </w:r>
            <w:r w:rsidRPr="00BF522F">
              <w:rPr>
                <w:rFonts w:ascii="Times New Roman" w:hAnsi="Times New Roman"/>
              </w:rPr>
              <w:t>. Объёмные и плоскостные аппликации (24 часа)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1-2</w:t>
            </w: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Многослойные аппликации.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Открытки, картинки, картон</w:t>
            </w: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3-6</w:t>
            </w: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Мозаика из квадратных модулей.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Картон, цветная бумага</w:t>
            </w: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7-8</w:t>
            </w: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 xml:space="preserve">Элементы </w:t>
            </w:r>
            <w:proofErr w:type="spellStart"/>
            <w:r w:rsidRPr="00BF522F">
              <w:rPr>
                <w:rFonts w:ascii="Times New Roman" w:hAnsi="Times New Roman"/>
              </w:rPr>
              <w:t>квиллинга</w:t>
            </w:r>
            <w:proofErr w:type="spellEnd"/>
            <w:r w:rsidRPr="00BF522F">
              <w:rPr>
                <w:rFonts w:ascii="Times New Roman" w:hAnsi="Times New Roman"/>
              </w:rPr>
              <w:t>.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Картон, цветная бумага</w:t>
            </w: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9-14</w:t>
            </w: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 xml:space="preserve">Аппликации в технике </w:t>
            </w:r>
            <w:proofErr w:type="spellStart"/>
            <w:r w:rsidRPr="00BF522F">
              <w:rPr>
                <w:rFonts w:ascii="Times New Roman" w:hAnsi="Times New Roman"/>
              </w:rPr>
              <w:t>квиллинг</w:t>
            </w:r>
            <w:proofErr w:type="spellEnd"/>
            <w:r w:rsidRPr="00BF522F">
              <w:rPr>
                <w:rFonts w:ascii="Times New Roman" w:hAnsi="Times New Roman"/>
              </w:rPr>
              <w:t>.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Картон, цветная бумага</w:t>
            </w: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15-18</w:t>
            </w: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 xml:space="preserve">Техника </w:t>
            </w:r>
            <w:proofErr w:type="spellStart"/>
            <w:r w:rsidRPr="00BF522F">
              <w:rPr>
                <w:rFonts w:ascii="Times New Roman" w:hAnsi="Times New Roman"/>
              </w:rPr>
              <w:t>изонить</w:t>
            </w:r>
            <w:proofErr w:type="spellEnd"/>
            <w:r w:rsidRPr="00BF522F">
              <w:rPr>
                <w:rFonts w:ascii="Times New Roman" w:hAnsi="Times New Roman"/>
              </w:rPr>
              <w:t>. Заполнение круга, угла.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Картон, цветные нитки</w:t>
            </w: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19-24</w:t>
            </w: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 xml:space="preserve">Аппликации в технике </w:t>
            </w:r>
            <w:proofErr w:type="spellStart"/>
            <w:r w:rsidRPr="00BF522F">
              <w:rPr>
                <w:rFonts w:ascii="Times New Roman" w:hAnsi="Times New Roman"/>
              </w:rPr>
              <w:t>изонить</w:t>
            </w:r>
            <w:proofErr w:type="spellEnd"/>
            <w:r w:rsidRPr="00BF522F">
              <w:rPr>
                <w:rFonts w:ascii="Times New Roman" w:hAnsi="Times New Roman"/>
              </w:rPr>
              <w:t>.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Картон, цветные нитки</w:t>
            </w: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  <w:lang w:val="en-US"/>
              </w:rPr>
              <w:t>III</w:t>
            </w:r>
            <w:r w:rsidRPr="00BF522F">
              <w:rPr>
                <w:rFonts w:ascii="Times New Roman" w:hAnsi="Times New Roman"/>
              </w:rPr>
              <w:t>.Поделки на основе нитяного кокона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 xml:space="preserve"> (6 часов)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c>
          <w:tcPr>
            <w:tcW w:w="1548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1-6</w:t>
            </w:r>
          </w:p>
        </w:tc>
        <w:tc>
          <w:tcPr>
            <w:tcW w:w="4832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Изготовление нитяных коконов. Оформление объёмных поделок.</w:t>
            </w:r>
          </w:p>
        </w:tc>
        <w:tc>
          <w:tcPr>
            <w:tcW w:w="3190" w:type="dxa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Нитки, напальчник, цветная бумага</w:t>
            </w:r>
          </w:p>
        </w:tc>
      </w:tr>
    </w:tbl>
    <w:p w:rsidR="00180161" w:rsidRPr="00BF522F" w:rsidRDefault="00180161" w:rsidP="00180161">
      <w:pPr>
        <w:pStyle w:val="a5"/>
        <w:rPr>
          <w:rFonts w:ascii="Times New Roman" w:hAnsi="Times New Roman"/>
        </w:rPr>
      </w:pPr>
    </w:p>
    <w:p w:rsidR="00180161" w:rsidRPr="00BF522F" w:rsidRDefault="00180161" w:rsidP="001801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F522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F522F">
        <w:rPr>
          <w:rFonts w:ascii="Times New Roman" w:hAnsi="Times New Roman"/>
          <w:b/>
          <w:sz w:val="28"/>
          <w:szCs w:val="28"/>
        </w:rPr>
        <w:t xml:space="preserve">. Мониторинговая карта определения личностных, </w:t>
      </w:r>
      <w:proofErr w:type="spellStart"/>
      <w:r w:rsidRPr="00BF522F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BF522F">
        <w:rPr>
          <w:rFonts w:ascii="Times New Roman" w:hAnsi="Times New Roman"/>
          <w:b/>
          <w:sz w:val="28"/>
          <w:szCs w:val="28"/>
        </w:rPr>
        <w:t xml:space="preserve"> результатов освоения курса.</w:t>
      </w:r>
    </w:p>
    <w:p w:rsidR="00180161" w:rsidRPr="00BF522F" w:rsidRDefault="00180161" w:rsidP="00180161">
      <w:pPr>
        <w:pStyle w:val="a5"/>
        <w:rPr>
          <w:rFonts w:ascii="Times New Roman" w:hAnsi="Times New Roman"/>
        </w:rPr>
      </w:pPr>
    </w:p>
    <w:tbl>
      <w:tblPr>
        <w:tblW w:w="9640" w:type="dxa"/>
        <w:tblInd w:w="-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2410"/>
        <w:gridCol w:w="1418"/>
      </w:tblGrid>
      <w:tr w:rsidR="00180161" w:rsidRPr="00BF522F" w:rsidTr="00555C83">
        <w:trPr>
          <w:trHeight w:val="9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  <w:color w:val="000000"/>
                <w:kern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  <w:color w:val="000000"/>
                <w:kern w:val="24"/>
              </w:rPr>
              <w:t>Критерии (выбираются из перечня планируемых результатов ФГОС НОО)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  <w:color w:val="000000"/>
                <w:kern w:val="24"/>
              </w:rPr>
              <w:t xml:space="preserve">Диагностические средства, инструментарий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  <w:color w:val="000000"/>
                <w:kern w:val="24"/>
              </w:rPr>
              <w:t xml:space="preserve">Сроки проведения </w:t>
            </w:r>
          </w:p>
        </w:tc>
      </w:tr>
      <w:tr w:rsidR="00180161" w:rsidRPr="00BF522F" w:rsidTr="00555C83">
        <w:trPr>
          <w:trHeight w:val="2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  <w:b/>
                <w:color w:val="000000"/>
                <w:kern w:val="24"/>
                <w:u w:val="single"/>
              </w:rPr>
            </w:pPr>
            <w:r w:rsidRPr="00BF522F">
              <w:rPr>
                <w:rFonts w:ascii="Times New Roman" w:hAnsi="Times New Roman"/>
                <w:b/>
                <w:color w:val="000000"/>
                <w:kern w:val="24"/>
                <w:u w:val="single"/>
              </w:rPr>
              <w:t>Личностные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интерес к новым видам прикладного творчества, к новым способам самовыражения;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познавательный интерес к новым способам исследования технологий и материалов;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адекватное понимание причин успешности/</w:t>
            </w:r>
            <w:proofErr w:type="spellStart"/>
            <w:r w:rsidRPr="00BF522F">
              <w:rPr>
                <w:rFonts w:ascii="Times New Roman" w:hAnsi="Times New Roman"/>
              </w:rPr>
              <w:t>неуспешности</w:t>
            </w:r>
            <w:proofErr w:type="spellEnd"/>
            <w:r w:rsidRPr="00BF522F">
              <w:rPr>
                <w:rFonts w:ascii="Times New Roman" w:hAnsi="Times New Roman"/>
              </w:rPr>
              <w:t xml:space="preserve"> творческой деятельности.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внутренней позиции на уровне понимания необходимости творческой деятельности, как одного из средств самовыражения в социальной жизни;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выраженной познавательной мотивации;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устойчивого интереса к новым способам познания.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Основными критериями оценки достигнутых результатов считаются: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•самостоятельность работы;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•осмысленность действий;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 xml:space="preserve"> •разнообразие освоенных задач.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 xml:space="preserve"> Способ оценки - как правило, устный. При изложении оценки преподаватель отмечает недостатки выполненной работы, но основной аспект делает на ее достоинства, чтобы у ребенка сформировалось ощущение успеха с нацеленностью на исправление недостатков.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  <w:color w:val="000000"/>
              </w:rPr>
              <w:lastRenderedPageBreak/>
              <w:t>Составление альбома лучших работ.</w:t>
            </w:r>
            <w:r w:rsidRPr="00BF522F">
              <w:rPr>
                <w:rFonts w:ascii="Times New Roman" w:hAnsi="Times New Roman"/>
                <w:color w:val="000000"/>
              </w:rPr>
              <w:br/>
              <w:t xml:space="preserve">• Проведение выставок работ учащихся: </w:t>
            </w:r>
            <w:r w:rsidRPr="00BF522F">
              <w:rPr>
                <w:rFonts w:ascii="Times New Roman" w:hAnsi="Times New Roman"/>
                <w:color w:val="000000"/>
              </w:rPr>
              <w:br/>
              <w:t xml:space="preserve">– в классе, </w:t>
            </w:r>
            <w:r w:rsidRPr="00BF522F">
              <w:rPr>
                <w:rFonts w:ascii="Times New Roman" w:hAnsi="Times New Roman"/>
                <w:color w:val="000000"/>
              </w:rPr>
              <w:br/>
              <w:t xml:space="preserve">– в школе, </w:t>
            </w:r>
            <w:r w:rsidRPr="00BF522F">
              <w:rPr>
                <w:rFonts w:ascii="Times New Roman" w:hAnsi="Times New Roman"/>
                <w:color w:val="000000"/>
              </w:rPr>
              <w:br/>
              <w:t xml:space="preserve">– в сельской  библиотеке. </w:t>
            </w:r>
            <w:r w:rsidRPr="00BF522F">
              <w:rPr>
                <w:rFonts w:ascii="Times New Roman" w:hAnsi="Times New Roman"/>
                <w:color w:val="000000"/>
              </w:rPr>
              <w:br/>
              <w:t>• Участие в районных выставках.</w:t>
            </w:r>
          </w:p>
          <w:p w:rsidR="00180161" w:rsidRPr="006F34B3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Беседы, чтение технологических карт</w:t>
            </w:r>
            <w:r w:rsidR="00555C83">
              <w:rPr>
                <w:rFonts w:ascii="Times New Roman" w:hAnsi="Times New Roman"/>
              </w:rPr>
              <w:t>.</w:t>
            </w:r>
            <w:r w:rsidR="006F34B3" w:rsidRPr="006F34B3">
              <w:rPr>
                <w:rFonts w:ascii="Times New Roman" w:hAnsi="Times New Roman"/>
              </w:rPr>
              <w:t xml:space="preserve"> </w:t>
            </w:r>
            <w:r w:rsidR="006F34B3">
              <w:rPr>
                <w:rFonts w:ascii="Times New Roman" w:hAnsi="Times New Roman"/>
              </w:rPr>
              <w:t xml:space="preserve">Акция милосердия «Поздравление учителей – ветеранов труда с Днём пожилого человека и с Днём учителя» </w:t>
            </w:r>
            <w:proofErr w:type="gramStart"/>
            <w:r w:rsidR="006F34B3">
              <w:rPr>
                <w:rFonts w:ascii="Times New Roman" w:hAnsi="Times New Roman"/>
              </w:rPr>
              <w:t>-п</w:t>
            </w:r>
            <w:proofErr w:type="gramEnd"/>
            <w:r w:rsidR="006F34B3">
              <w:rPr>
                <w:rFonts w:ascii="Times New Roman" w:hAnsi="Times New Roman"/>
              </w:rPr>
              <w:t>оздравительные открытки.</w:t>
            </w:r>
          </w:p>
          <w:p w:rsidR="00555C83" w:rsidRDefault="00555C83" w:rsidP="00555C8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Проекты на темы:</w:t>
            </w:r>
          </w:p>
          <w:p w:rsidR="00555C83" w:rsidRDefault="00555C83" w:rsidP="00555C8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1-2к</w:t>
            </w:r>
            <w:proofErr w:type="gramStart"/>
            <w:r>
              <w:rPr>
                <w:rFonts w:ascii="Times New Roman" w:hAnsi="Times New Roman"/>
              </w:rPr>
              <w:t>л-</w:t>
            </w:r>
            <w:proofErr w:type="gramEnd"/>
            <w:r w:rsidRPr="00555C83">
              <w:rPr>
                <w:rFonts w:ascii="Times New Roman" w:hAnsi="Times New Roman"/>
                <w:sz w:val="26"/>
                <w:szCs w:val="26"/>
              </w:rPr>
              <w:t xml:space="preserve"> Национальный костюм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55C83" w:rsidRDefault="00555C83" w:rsidP="00555C8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Уральская изба</w:t>
            </w:r>
            <w:r w:rsidRPr="00555C8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55C83" w:rsidRDefault="00555C83" w:rsidP="00555C8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3-4кл-</w:t>
            </w:r>
          </w:p>
          <w:p w:rsidR="00555C83" w:rsidRPr="00555C83" w:rsidRDefault="00555C83" w:rsidP="00555C83">
            <w:pPr>
              <w:pStyle w:val="a5"/>
              <w:rPr>
                <w:rFonts w:ascii="Times New Roman" w:hAnsi="Times New Roman"/>
              </w:rPr>
            </w:pPr>
            <w:r w:rsidRPr="00555C83">
              <w:rPr>
                <w:rFonts w:ascii="Times New Roman" w:hAnsi="Times New Roman"/>
                <w:sz w:val="26"/>
                <w:szCs w:val="26"/>
              </w:rPr>
              <w:t>Моя семья («Мои прадедушки», «Моя   бабушка», «История моей семьи»); Старожилы родного поселка;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161" w:rsidRPr="00BF522F" w:rsidRDefault="00555C83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2014</w:t>
            </w:r>
            <w:r w:rsidR="00180161" w:rsidRPr="00BF522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-2015г.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В течение года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Начальная диагностика знаний, умений и навыков.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Итоговая диагностика.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555C83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  <w:b/>
                <w:color w:val="000000"/>
                <w:kern w:val="24"/>
              </w:rPr>
            </w:pPr>
            <w:proofErr w:type="spellStart"/>
            <w:r w:rsidRPr="00BF522F">
              <w:rPr>
                <w:rFonts w:ascii="Times New Roman" w:hAnsi="Times New Roman"/>
                <w:b/>
                <w:color w:val="000000"/>
                <w:kern w:val="24"/>
              </w:rPr>
              <w:t>Метапредметные</w:t>
            </w:r>
            <w:proofErr w:type="spellEnd"/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высказываться в устной и письменной форме;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анализировать объекты, выделять главное;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осуществлять синтез (целое из частей);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проводить сравнение, классификацию по разным критериям;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устанавливать причинно-следственные связи;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строить рассуждения об объекте.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555C83">
        <w:trPr>
          <w:trHeight w:val="4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BF522F">
              <w:rPr>
                <w:rFonts w:ascii="Times New Roman" w:hAnsi="Times New Roman"/>
                <w:b/>
                <w:color w:val="000000"/>
                <w:kern w:val="24"/>
              </w:rPr>
              <w:t>Предметные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развивать образное мышление, воображение, интеллект, фантазию, техническое мышление, творческие способности;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познакомиться с новыми технологическими приёмами обработки различных материалов;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использовать ранее изученные приёмы в новых комбинациях и сочетаниях;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познакомиться с новыми инструментами для обработки материалов или с новыми функциями уже известных инструментов;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совершенствовать навыки трудовой деятельности в коллективе;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оказывать посильную помощь в дизайне и оформлении класса, школы, своего жилища;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 xml:space="preserve">сформировать навыки работы с информацией.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180161" w:rsidRPr="00BF522F" w:rsidRDefault="00180161" w:rsidP="001801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F522F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BF522F">
        <w:rPr>
          <w:rFonts w:ascii="Times New Roman" w:hAnsi="Times New Roman"/>
          <w:b/>
          <w:sz w:val="28"/>
          <w:szCs w:val="28"/>
        </w:rPr>
        <w:t>. Описание материально-технического обеспечения образовательного процесса</w:t>
      </w:r>
    </w:p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79"/>
        <w:gridCol w:w="709"/>
        <w:gridCol w:w="1505"/>
      </w:tblGrid>
      <w:tr w:rsidR="00180161" w:rsidRPr="00BF522F" w:rsidTr="00C976CD">
        <w:tc>
          <w:tcPr>
            <w:tcW w:w="747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0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Кол-во</w:t>
            </w:r>
          </w:p>
        </w:tc>
        <w:tc>
          <w:tcPr>
            <w:tcW w:w="1505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примечание</w:t>
            </w:r>
          </w:p>
        </w:tc>
      </w:tr>
      <w:tr w:rsidR="00180161" w:rsidRPr="00BF522F" w:rsidTr="00C976CD">
        <w:tc>
          <w:tcPr>
            <w:tcW w:w="8188" w:type="dxa"/>
            <w:gridSpan w:val="2"/>
            <w:shd w:val="clear" w:color="auto" w:fill="auto"/>
          </w:tcPr>
          <w:p w:rsidR="00180161" w:rsidRPr="00BF522F" w:rsidRDefault="00180161" w:rsidP="00C976CD">
            <w:pPr>
              <w:pStyle w:val="a5"/>
              <w:jc w:val="center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Экранно-звуковые пособия</w:t>
            </w:r>
          </w:p>
        </w:tc>
        <w:tc>
          <w:tcPr>
            <w:tcW w:w="1505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c>
          <w:tcPr>
            <w:tcW w:w="747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Мультимедийные образовательные ресурсы (</w:t>
            </w:r>
            <w:proofErr w:type="spellStart"/>
            <w:r w:rsidRPr="00BF522F">
              <w:rPr>
                <w:rFonts w:ascii="Times New Roman" w:hAnsi="Times New Roman"/>
              </w:rPr>
              <w:t>ЦОРы</w:t>
            </w:r>
            <w:proofErr w:type="spellEnd"/>
            <w:r w:rsidRPr="00BF522F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д</w:t>
            </w:r>
          </w:p>
        </w:tc>
        <w:tc>
          <w:tcPr>
            <w:tcW w:w="1505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c>
          <w:tcPr>
            <w:tcW w:w="747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Сайт Страна Мастеров</w:t>
            </w:r>
          </w:p>
          <w:p w:rsidR="00180161" w:rsidRPr="00BF522F" w:rsidRDefault="00242A25" w:rsidP="00C976CD">
            <w:pPr>
              <w:pStyle w:val="a5"/>
              <w:rPr>
                <w:rFonts w:ascii="Times New Roman" w:hAnsi="Times New Roman"/>
                <w:u w:val="single"/>
              </w:rPr>
            </w:pPr>
            <w:hyperlink r:id="rId7" w:history="1">
              <w:r w:rsidR="00180161" w:rsidRPr="00BF522F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180161" w:rsidRPr="00BF522F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180161" w:rsidRPr="00BF522F">
                <w:rPr>
                  <w:rStyle w:val="a3"/>
                  <w:rFonts w:ascii="Times New Roman" w:hAnsi="Times New Roman"/>
                  <w:lang w:val="en-US"/>
                </w:rPr>
                <w:t>stranamasterov</w:t>
              </w:r>
              <w:proofErr w:type="spellEnd"/>
              <w:r w:rsidR="00180161" w:rsidRPr="00BF522F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180161" w:rsidRPr="00BF522F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д</w:t>
            </w:r>
          </w:p>
        </w:tc>
        <w:tc>
          <w:tcPr>
            <w:tcW w:w="1505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c>
          <w:tcPr>
            <w:tcW w:w="747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Сайт</w:t>
            </w:r>
            <w:proofErr w:type="gramStart"/>
            <w:r w:rsidRPr="00BF522F">
              <w:rPr>
                <w:rFonts w:ascii="Times New Roman" w:hAnsi="Times New Roman"/>
              </w:rPr>
              <w:t xml:space="preserve"> В</w:t>
            </w:r>
            <w:proofErr w:type="gramEnd"/>
            <w:r w:rsidRPr="00BF522F">
              <w:rPr>
                <w:rFonts w:ascii="Times New Roman" w:hAnsi="Times New Roman"/>
              </w:rPr>
              <w:t>сё для детей</w:t>
            </w:r>
          </w:p>
          <w:p w:rsidR="00180161" w:rsidRPr="00BF522F" w:rsidRDefault="00180161" w:rsidP="00C976CD">
            <w:pPr>
              <w:pStyle w:val="a5"/>
              <w:rPr>
                <w:rFonts w:ascii="Times New Roman" w:hAnsi="Times New Roman"/>
                <w:u w:val="single"/>
              </w:rPr>
            </w:pPr>
            <w:r w:rsidRPr="00BF522F">
              <w:rPr>
                <w:rFonts w:ascii="Times New Roman" w:hAnsi="Times New Roman"/>
                <w:u w:val="single"/>
                <w:lang w:val="en-US"/>
              </w:rPr>
              <w:t>http</w:t>
            </w:r>
            <w:r w:rsidRPr="00BF522F">
              <w:rPr>
                <w:rFonts w:ascii="Times New Roman" w:hAnsi="Times New Roman"/>
                <w:u w:val="single"/>
              </w:rPr>
              <w:t>://</w:t>
            </w:r>
            <w:proofErr w:type="spellStart"/>
            <w:r w:rsidRPr="00BF522F">
              <w:rPr>
                <w:rFonts w:ascii="Times New Roman" w:hAnsi="Times New Roman"/>
                <w:u w:val="single"/>
                <w:lang w:val="en-US"/>
              </w:rPr>
              <w:t>allforchildren</w:t>
            </w:r>
            <w:proofErr w:type="spellEnd"/>
            <w:r w:rsidRPr="00BF522F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BF522F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д</w:t>
            </w:r>
          </w:p>
        </w:tc>
        <w:tc>
          <w:tcPr>
            <w:tcW w:w="1505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c>
          <w:tcPr>
            <w:tcW w:w="9693" w:type="dxa"/>
            <w:gridSpan w:val="3"/>
            <w:shd w:val="clear" w:color="auto" w:fill="auto"/>
          </w:tcPr>
          <w:p w:rsidR="00180161" w:rsidRPr="00BF522F" w:rsidRDefault="00180161" w:rsidP="00C976CD">
            <w:pPr>
              <w:pStyle w:val="a5"/>
              <w:jc w:val="center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Учебно-практическое и учебно-лабораторное оборудование класса</w:t>
            </w:r>
          </w:p>
        </w:tc>
      </w:tr>
      <w:tr w:rsidR="00180161" w:rsidRPr="00BF522F" w:rsidTr="00C976CD">
        <w:tc>
          <w:tcPr>
            <w:tcW w:w="747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Бумага А</w:t>
            </w:r>
            <w:proofErr w:type="gramStart"/>
            <w:r w:rsidRPr="00BF52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б</w:t>
            </w:r>
            <w:r w:rsidRPr="00BF522F">
              <w:rPr>
                <w:rFonts w:ascii="Times New Roman" w:hAnsi="Times New Roman"/>
              </w:rPr>
              <w:t>умага цветная</w:t>
            </w:r>
          </w:p>
        </w:tc>
        <w:tc>
          <w:tcPr>
            <w:tcW w:w="70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к</w:t>
            </w:r>
          </w:p>
        </w:tc>
        <w:tc>
          <w:tcPr>
            <w:tcW w:w="1505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c>
          <w:tcPr>
            <w:tcW w:w="747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фломастеры</w:t>
            </w:r>
          </w:p>
        </w:tc>
        <w:tc>
          <w:tcPr>
            <w:tcW w:w="70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к</w:t>
            </w:r>
          </w:p>
        </w:tc>
        <w:tc>
          <w:tcPr>
            <w:tcW w:w="1505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c>
          <w:tcPr>
            <w:tcW w:w="747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клей</w:t>
            </w:r>
          </w:p>
        </w:tc>
        <w:tc>
          <w:tcPr>
            <w:tcW w:w="70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К</w:t>
            </w:r>
          </w:p>
        </w:tc>
        <w:tc>
          <w:tcPr>
            <w:tcW w:w="1505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c>
          <w:tcPr>
            <w:tcW w:w="747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Карандаши простые, ластик</w:t>
            </w:r>
          </w:p>
        </w:tc>
        <w:tc>
          <w:tcPr>
            <w:tcW w:w="70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к</w:t>
            </w:r>
          </w:p>
        </w:tc>
        <w:tc>
          <w:tcPr>
            <w:tcW w:w="1505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c>
          <w:tcPr>
            <w:tcW w:w="747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lastRenderedPageBreak/>
              <w:t>Пластилин, шишки, жёлуди, спички, скорлупа орехов, камешки, ракушки</w:t>
            </w:r>
          </w:p>
        </w:tc>
        <w:tc>
          <w:tcPr>
            <w:tcW w:w="70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к</w:t>
            </w:r>
          </w:p>
        </w:tc>
        <w:tc>
          <w:tcPr>
            <w:tcW w:w="1505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c>
          <w:tcPr>
            <w:tcW w:w="747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Нитки, напальчник</w:t>
            </w:r>
          </w:p>
        </w:tc>
        <w:tc>
          <w:tcPr>
            <w:tcW w:w="70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к</w:t>
            </w:r>
          </w:p>
        </w:tc>
        <w:tc>
          <w:tcPr>
            <w:tcW w:w="1505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  <w:tr w:rsidR="00180161" w:rsidRPr="00BF522F" w:rsidTr="00C976CD">
        <w:tc>
          <w:tcPr>
            <w:tcW w:w="9693" w:type="dxa"/>
            <w:gridSpan w:val="3"/>
            <w:shd w:val="clear" w:color="auto" w:fill="auto"/>
          </w:tcPr>
          <w:p w:rsidR="00180161" w:rsidRPr="00BF522F" w:rsidRDefault="00180161" w:rsidP="00C976CD">
            <w:pPr>
              <w:pStyle w:val="a5"/>
              <w:jc w:val="center"/>
              <w:rPr>
                <w:rFonts w:ascii="Times New Roman" w:hAnsi="Times New Roman"/>
              </w:rPr>
            </w:pPr>
            <w:r w:rsidRPr="00BF522F">
              <w:rPr>
                <w:rFonts w:ascii="Times New Roman" w:hAnsi="Times New Roman"/>
              </w:rPr>
              <w:t>Техническое оснащение:</w:t>
            </w:r>
          </w:p>
        </w:tc>
      </w:tr>
      <w:tr w:rsidR="00180161" w:rsidRPr="00BF522F" w:rsidTr="00C976CD">
        <w:tc>
          <w:tcPr>
            <w:tcW w:w="747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709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05" w:type="dxa"/>
            <w:shd w:val="clear" w:color="auto" w:fill="auto"/>
          </w:tcPr>
          <w:p w:rsidR="00180161" w:rsidRPr="00BF522F" w:rsidRDefault="00180161" w:rsidP="00C976CD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ED33FD" w:rsidRDefault="00ED33FD" w:rsidP="00180161">
      <w:pPr>
        <w:pStyle w:val="a5"/>
        <w:jc w:val="center"/>
        <w:rPr>
          <w:rFonts w:ascii="Times New Roman" w:hAnsi="Times New Roman"/>
          <w:b/>
        </w:rPr>
      </w:pPr>
    </w:p>
    <w:p w:rsidR="00ED33FD" w:rsidRDefault="00ED33FD" w:rsidP="00180161">
      <w:pPr>
        <w:pStyle w:val="a5"/>
        <w:jc w:val="center"/>
        <w:rPr>
          <w:rFonts w:ascii="Times New Roman" w:hAnsi="Times New Roman"/>
          <w:b/>
        </w:rPr>
      </w:pPr>
    </w:p>
    <w:p w:rsidR="00ED33FD" w:rsidRDefault="00ED33FD" w:rsidP="00180161">
      <w:pPr>
        <w:pStyle w:val="a5"/>
        <w:jc w:val="center"/>
        <w:rPr>
          <w:rFonts w:ascii="Times New Roman" w:hAnsi="Times New Roman"/>
          <w:b/>
        </w:rPr>
      </w:pPr>
    </w:p>
    <w:p w:rsidR="00ED33FD" w:rsidRDefault="00ED33FD" w:rsidP="00180161">
      <w:pPr>
        <w:pStyle w:val="a5"/>
        <w:jc w:val="center"/>
        <w:rPr>
          <w:rFonts w:ascii="Times New Roman" w:hAnsi="Times New Roman"/>
          <w:b/>
        </w:rPr>
      </w:pPr>
    </w:p>
    <w:p w:rsidR="00180161" w:rsidRPr="00BF522F" w:rsidRDefault="00180161" w:rsidP="00180161">
      <w:pPr>
        <w:pStyle w:val="a5"/>
        <w:jc w:val="center"/>
        <w:rPr>
          <w:rFonts w:ascii="Times New Roman" w:hAnsi="Times New Roman"/>
          <w:b/>
        </w:rPr>
      </w:pPr>
      <w:r w:rsidRPr="00BF522F">
        <w:rPr>
          <w:rFonts w:ascii="Times New Roman" w:hAnsi="Times New Roman"/>
          <w:b/>
          <w:lang w:val="en-US"/>
        </w:rPr>
        <w:t>VIII</w:t>
      </w:r>
      <w:r w:rsidRPr="00BF522F">
        <w:rPr>
          <w:rFonts w:ascii="Times New Roman" w:hAnsi="Times New Roman"/>
          <w:b/>
        </w:rPr>
        <w:t xml:space="preserve">. </w:t>
      </w:r>
      <w:r w:rsidRPr="00BF522F">
        <w:rPr>
          <w:rFonts w:ascii="Times New Roman" w:hAnsi="Times New Roman"/>
          <w:b/>
          <w:sz w:val="28"/>
          <w:szCs w:val="28"/>
        </w:rPr>
        <w:t>Список литературы</w:t>
      </w:r>
      <w:r w:rsidRPr="00BF522F">
        <w:rPr>
          <w:rFonts w:ascii="Times New Roman" w:hAnsi="Times New Roman"/>
          <w:b/>
        </w:rPr>
        <w:t>:</w:t>
      </w:r>
    </w:p>
    <w:p w:rsidR="00180161" w:rsidRPr="00BF522F" w:rsidRDefault="00180161" w:rsidP="00180161">
      <w:pPr>
        <w:pStyle w:val="a5"/>
        <w:rPr>
          <w:rFonts w:ascii="Times New Roman" w:hAnsi="Times New Roman"/>
        </w:rPr>
      </w:pPr>
      <w:r w:rsidRPr="00BF522F">
        <w:rPr>
          <w:rFonts w:ascii="Times New Roman" w:hAnsi="Times New Roman"/>
        </w:rPr>
        <w:t xml:space="preserve">1. Т.Н. </w:t>
      </w:r>
      <w:proofErr w:type="spellStart"/>
      <w:r w:rsidRPr="00BF522F">
        <w:rPr>
          <w:rFonts w:ascii="Times New Roman" w:hAnsi="Times New Roman"/>
        </w:rPr>
        <w:t>Проснякова</w:t>
      </w:r>
      <w:proofErr w:type="spellEnd"/>
      <w:r w:rsidRPr="00BF522F">
        <w:rPr>
          <w:rFonts w:ascii="Times New Roman" w:hAnsi="Times New Roman"/>
        </w:rPr>
        <w:t xml:space="preserve">, Н.А. </w:t>
      </w:r>
      <w:proofErr w:type="spellStart"/>
      <w:r w:rsidRPr="00BF522F">
        <w:rPr>
          <w:rFonts w:ascii="Times New Roman" w:hAnsi="Times New Roman"/>
        </w:rPr>
        <w:t>Цирулик</w:t>
      </w:r>
      <w:proofErr w:type="spellEnd"/>
      <w:r w:rsidRPr="00BF522F">
        <w:rPr>
          <w:rFonts w:ascii="Times New Roman" w:hAnsi="Times New Roman"/>
        </w:rPr>
        <w:t>. Умные руки – Самара: Корпорация «Фёдоров», Издательство «Учебная литература», 2004.</w:t>
      </w:r>
    </w:p>
    <w:p w:rsidR="00180161" w:rsidRPr="00BF522F" w:rsidRDefault="00180161" w:rsidP="00180161">
      <w:pPr>
        <w:pStyle w:val="a5"/>
        <w:rPr>
          <w:rFonts w:ascii="Times New Roman" w:hAnsi="Times New Roman"/>
        </w:rPr>
      </w:pPr>
      <w:r w:rsidRPr="00BF522F">
        <w:rPr>
          <w:rFonts w:ascii="Times New Roman" w:hAnsi="Times New Roman"/>
        </w:rPr>
        <w:t xml:space="preserve">2. Т.Н. </w:t>
      </w:r>
      <w:proofErr w:type="spellStart"/>
      <w:r w:rsidRPr="00BF522F">
        <w:rPr>
          <w:rFonts w:ascii="Times New Roman" w:hAnsi="Times New Roman"/>
        </w:rPr>
        <w:t>Проснякова</w:t>
      </w:r>
      <w:proofErr w:type="spellEnd"/>
      <w:r w:rsidRPr="00BF522F">
        <w:rPr>
          <w:rFonts w:ascii="Times New Roman" w:hAnsi="Times New Roman"/>
        </w:rPr>
        <w:t xml:space="preserve">, Н.А. </w:t>
      </w:r>
      <w:proofErr w:type="spellStart"/>
      <w:r w:rsidRPr="00BF522F">
        <w:rPr>
          <w:rFonts w:ascii="Times New Roman" w:hAnsi="Times New Roman"/>
        </w:rPr>
        <w:t>Цирулик</w:t>
      </w:r>
      <w:proofErr w:type="spellEnd"/>
      <w:r w:rsidRPr="00BF522F">
        <w:rPr>
          <w:rFonts w:ascii="Times New Roman" w:hAnsi="Times New Roman"/>
        </w:rPr>
        <w:t>. Уроки творчества – Самара: Корпорация «Фёдоров», Издательство «Учебная литература», 2004.</w:t>
      </w:r>
    </w:p>
    <w:p w:rsidR="00180161" w:rsidRPr="00BF522F" w:rsidRDefault="00180161" w:rsidP="00180161">
      <w:pPr>
        <w:pStyle w:val="a5"/>
        <w:rPr>
          <w:rFonts w:ascii="Times New Roman" w:hAnsi="Times New Roman"/>
        </w:rPr>
      </w:pPr>
      <w:r w:rsidRPr="00BF522F">
        <w:rPr>
          <w:rFonts w:ascii="Times New Roman" w:hAnsi="Times New Roman"/>
        </w:rPr>
        <w:t xml:space="preserve">3. С.И. Хлебникова, Н.А. </w:t>
      </w:r>
      <w:proofErr w:type="spellStart"/>
      <w:r w:rsidRPr="00BF522F">
        <w:rPr>
          <w:rFonts w:ascii="Times New Roman" w:hAnsi="Times New Roman"/>
        </w:rPr>
        <w:t>Цирулик</w:t>
      </w:r>
      <w:proofErr w:type="spellEnd"/>
      <w:r w:rsidRPr="00BF522F">
        <w:rPr>
          <w:rFonts w:ascii="Times New Roman" w:hAnsi="Times New Roman"/>
        </w:rPr>
        <w:t>. Твори, выдумывай, пробуй! – Самара: Корпорация «Фёдоров», Издательство «Учебная литература», 2004.</w:t>
      </w:r>
    </w:p>
    <w:p w:rsidR="00180161" w:rsidRPr="00BF522F" w:rsidRDefault="00180161" w:rsidP="00180161">
      <w:pPr>
        <w:pStyle w:val="a5"/>
        <w:rPr>
          <w:rFonts w:ascii="Times New Roman" w:hAnsi="Times New Roman"/>
        </w:rPr>
      </w:pPr>
      <w:r w:rsidRPr="00BF522F">
        <w:rPr>
          <w:rFonts w:ascii="Times New Roman" w:hAnsi="Times New Roman"/>
        </w:rPr>
        <w:t xml:space="preserve">4. Т.Н. </w:t>
      </w:r>
      <w:proofErr w:type="spellStart"/>
      <w:r w:rsidRPr="00BF522F">
        <w:rPr>
          <w:rFonts w:ascii="Times New Roman" w:hAnsi="Times New Roman"/>
        </w:rPr>
        <w:t>Проснякова</w:t>
      </w:r>
      <w:proofErr w:type="spellEnd"/>
      <w:r w:rsidRPr="00BF522F">
        <w:rPr>
          <w:rFonts w:ascii="Times New Roman" w:hAnsi="Times New Roman"/>
        </w:rPr>
        <w:t xml:space="preserve">  Творческая мастерская – Самара: Корпорация «Фёдоров», Издательство «Учебная литература», 2004.</w:t>
      </w:r>
    </w:p>
    <w:p w:rsidR="00180161" w:rsidRDefault="00180161" w:rsidP="00180161">
      <w:pPr>
        <w:pStyle w:val="a5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5. Г"/>
        </w:smartTagPr>
        <w:r w:rsidRPr="00BF522F">
          <w:rPr>
            <w:rFonts w:ascii="Times New Roman" w:hAnsi="Times New Roman"/>
          </w:rPr>
          <w:t>5. Г</w:t>
        </w:r>
      </w:smartTag>
      <w:r w:rsidRPr="00BF522F">
        <w:rPr>
          <w:rFonts w:ascii="Times New Roman" w:hAnsi="Times New Roman"/>
        </w:rPr>
        <w:t xml:space="preserve">.И. Долженко. 100 поделок из </w:t>
      </w:r>
      <w:proofErr w:type="gramStart"/>
      <w:r w:rsidRPr="00BF522F">
        <w:rPr>
          <w:rFonts w:ascii="Times New Roman" w:hAnsi="Times New Roman"/>
        </w:rPr>
        <w:t>бумаги-Ярославль</w:t>
      </w:r>
      <w:proofErr w:type="gramEnd"/>
      <w:r w:rsidRPr="00BF522F">
        <w:rPr>
          <w:rFonts w:ascii="Times New Roman" w:hAnsi="Times New Roman"/>
        </w:rPr>
        <w:t>: Академия развития, 2006.</w:t>
      </w:r>
    </w:p>
    <w:p w:rsidR="005F2956" w:rsidRPr="00BF522F" w:rsidRDefault="005F2956" w:rsidP="001801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Л.Н. Коротовских, Л.К </w:t>
      </w:r>
      <w:proofErr w:type="spellStart"/>
      <w:r>
        <w:rPr>
          <w:rFonts w:ascii="Times New Roman" w:hAnsi="Times New Roman"/>
        </w:rPr>
        <w:t>Месеренко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Л.А.Москвина</w:t>
      </w:r>
      <w:proofErr w:type="spellEnd"/>
      <w:r>
        <w:rPr>
          <w:rFonts w:ascii="Times New Roman" w:hAnsi="Times New Roman"/>
        </w:rPr>
        <w:t>. Уральские промыслы. «Взгляд» Челябинск 2003г.</w:t>
      </w:r>
    </w:p>
    <w:p w:rsidR="00737E30" w:rsidRDefault="00737E30"/>
    <w:sectPr w:rsidR="00737E30" w:rsidSect="00ED33FD">
      <w:pgSz w:w="11906" w:h="16838"/>
      <w:pgMar w:top="113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7A8"/>
    <w:multiLevelType w:val="hybridMultilevel"/>
    <w:tmpl w:val="17129208"/>
    <w:lvl w:ilvl="0" w:tplc="A2763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6EC1"/>
    <w:multiLevelType w:val="hybridMultilevel"/>
    <w:tmpl w:val="FC8AC2FA"/>
    <w:lvl w:ilvl="0" w:tplc="CC880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7CF6"/>
    <w:multiLevelType w:val="hybridMultilevel"/>
    <w:tmpl w:val="5B54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8188E"/>
    <w:multiLevelType w:val="hybridMultilevel"/>
    <w:tmpl w:val="7D1E87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FD456FD"/>
    <w:multiLevelType w:val="hybridMultilevel"/>
    <w:tmpl w:val="2534BE76"/>
    <w:lvl w:ilvl="0" w:tplc="56127CD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892F11"/>
    <w:multiLevelType w:val="hybridMultilevel"/>
    <w:tmpl w:val="57000740"/>
    <w:lvl w:ilvl="0" w:tplc="B69864B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4A1125"/>
    <w:multiLevelType w:val="hybridMultilevel"/>
    <w:tmpl w:val="AE52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EF1557"/>
    <w:multiLevelType w:val="hybridMultilevel"/>
    <w:tmpl w:val="AF48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26796"/>
    <w:multiLevelType w:val="hybridMultilevel"/>
    <w:tmpl w:val="79A400C8"/>
    <w:lvl w:ilvl="0" w:tplc="F2F06A1E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2527C"/>
    <w:multiLevelType w:val="hybridMultilevel"/>
    <w:tmpl w:val="5D3C6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F014BD"/>
    <w:multiLevelType w:val="hybridMultilevel"/>
    <w:tmpl w:val="EF66D584"/>
    <w:lvl w:ilvl="0" w:tplc="179C1018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8187CE5"/>
    <w:multiLevelType w:val="hybridMultilevel"/>
    <w:tmpl w:val="03D092BC"/>
    <w:lvl w:ilvl="0" w:tplc="A5D2E654">
      <w:start w:val="1"/>
      <w:numFmt w:val="decimal"/>
      <w:lvlText w:val="%1."/>
      <w:lvlJc w:val="left"/>
      <w:pPr>
        <w:ind w:left="1125" w:hanging="360"/>
      </w:pPr>
      <w:rPr>
        <w:rFonts w:ascii="Times New Roman" w:eastAsia="Calibr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161"/>
    <w:rsid w:val="00117B3B"/>
    <w:rsid w:val="00180161"/>
    <w:rsid w:val="001A09ED"/>
    <w:rsid w:val="001C1DB0"/>
    <w:rsid w:val="001E03CC"/>
    <w:rsid w:val="00242A25"/>
    <w:rsid w:val="002B329A"/>
    <w:rsid w:val="005102CB"/>
    <w:rsid w:val="00555C83"/>
    <w:rsid w:val="005F2956"/>
    <w:rsid w:val="006778F1"/>
    <w:rsid w:val="006F34B3"/>
    <w:rsid w:val="00737E30"/>
    <w:rsid w:val="00892E6F"/>
    <w:rsid w:val="00B53BCB"/>
    <w:rsid w:val="00C902E6"/>
    <w:rsid w:val="00C976CD"/>
    <w:rsid w:val="00E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C"/>
  </w:style>
  <w:style w:type="paragraph" w:styleId="2">
    <w:name w:val="heading 2"/>
    <w:basedOn w:val="a"/>
    <w:next w:val="a"/>
    <w:link w:val="20"/>
    <w:uiPriority w:val="9"/>
    <w:qFormat/>
    <w:rsid w:val="00180161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161"/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paragraph" w:customStyle="1" w:styleId="1">
    <w:name w:val="Без интервала1"/>
    <w:link w:val="NoSpacingChar"/>
    <w:rsid w:val="001801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180161"/>
    <w:rPr>
      <w:rFonts w:ascii="Calibri" w:eastAsia="Times New Roman" w:hAnsi="Calibri" w:cs="Times New Roman"/>
    </w:rPr>
  </w:style>
  <w:style w:type="character" w:styleId="a3">
    <w:name w:val="Hyperlink"/>
    <w:basedOn w:val="a0"/>
    <w:rsid w:val="00180161"/>
    <w:rPr>
      <w:color w:val="004B99"/>
      <w:u w:val="single"/>
    </w:rPr>
  </w:style>
  <w:style w:type="character" w:customStyle="1" w:styleId="a4">
    <w:name w:val="Без интервала Знак"/>
    <w:link w:val="a5"/>
    <w:uiPriority w:val="1"/>
    <w:locked/>
    <w:rsid w:val="00180161"/>
    <w:rPr>
      <w:rFonts w:ascii="Calibri" w:eastAsia="Calibri" w:hAnsi="Calibri"/>
      <w:sz w:val="24"/>
      <w:szCs w:val="24"/>
    </w:rPr>
  </w:style>
  <w:style w:type="paragraph" w:styleId="a5">
    <w:name w:val="No Spacing"/>
    <w:link w:val="a4"/>
    <w:uiPriority w:val="1"/>
    <w:qFormat/>
    <w:rsid w:val="00180161"/>
    <w:pPr>
      <w:spacing w:after="0" w:line="240" w:lineRule="auto"/>
    </w:pPr>
    <w:rPr>
      <w:rFonts w:ascii="Calibri" w:eastAsia="Calibri" w:hAnsi="Calibri"/>
      <w:sz w:val="24"/>
      <w:szCs w:val="24"/>
    </w:rPr>
  </w:style>
  <w:style w:type="paragraph" w:styleId="a6">
    <w:name w:val="List Paragraph"/>
    <w:basedOn w:val="a"/>
    <w:uiPriority w:val="99"/>
    <w:qFormat/>
    <w:rsid w:val="00180161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99"/>
    <w:qFormat/>
    <w:rsid w:val="001A09ED"/>
    <w:rPr>
      <w:rFonts w:cs="Times New Roman"/>
      <w:b/>
      <w:bCs/>
    </w:rPr>
  </w:style>
  <w:style w:type="paragraph" w:customStyle="1" w:styleId="ConsPlusNormal">
    <w:name w:val="ConsPlusNormal"/>
    <w:rsid w:val="001A09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3">
    <w:name w:val="Body Text 3"/>
    <w:basedOn w:val="a"/>
    <w:link w:val="30"/>
    <w:rsid w:val="001A09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09ED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ranamaste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9D78-59F4-4160-B5C3-74909677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Евгений</cp:lastModifiedBy>
  <cp:revision>10</cp:revision>
  <dcterms:created xsi:type="dcterms:W3CDTF">2013-09-10T07:37:00Z</dcterms:created>
  <dcterms:modified xsi:type="dcterms:W3CDTF">2014-10-14T15:50:00Z</dcterms:modified>
</cp:coreProperties>
</file>