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C4" w:rsidRPr="00182223" w:rsidRDefault="00255132" w:rsidP="00A13DC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t>ИСПОЛЬЗОВАНИЕ ЭТНОКУЛЬТУРНОГО МАТЕРИАЛА</w:t>
      </w:r>
      <w:r w:rsidR="00CA6483">
        <w:rPr>
          <w:rFonts w:ascii="Arial" w:hAnsi="Arial" w:cs="Arial"/>
          <w:b/>
          <w:sz w:val="20"/>
          <w:szCs w:val="20"/>
        </w:rPr>
        <w:t xml:space="preserve"> </w:t>
      </w:r>
      <w:r w:rsidR="006C6A1F">
        <w:rPr>
          <w:rFonts w:ascii="Arial" w:hAnsi="Arial" w:cs="Arial"/>
          <w:b/>
          <w:sz w:val="20"/>
          <w:szCs w:val="20"/>
        </w:rPr>
        <w:t xml:space="preserve">  ПРИ ПРОВЕДЕНИИ УРОКОВ АЛГЕБРЫ В 7 - 8 КЛАССАХ</w:t>
      </w:r>
      <w:r w:rsidR="00E41B41" w:rsidRPr="00182223">
        <w:rPr>
          <w:rFonts w:ascii="Arial" w:hAnsi="Arial" w:cs="Arial"/>
          <w:b/>
          <w:sz w:val="20"/>
          <w:szCs w:val="20"/>
        </w:rPr>
        <w:t>.</w:t>
      </w:r>
    </w:p>
    <w:p w:rsidR="00E41B41" w:rsidRPr="00182223" w:rsidRDefault="00E41B41" w:rsidP="00E41B41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2223">
        <w:rPr>
          <w:rFonts w:ascii="Arial" w:hAnsi="Arial" w:cs="Arial"/>
          <w:sz w:val="20"/>
          <w:szCs w:val="20"/>
        </w:rPr>
        <w:t>Мелкова</w:t>
      </w:r>
      <w:proofErr w:type="spellEnd"/>
      <w:r w:rsidRPr="00182223">
        <w:rPr>
          <w:rFonts w:ascii="Arial" w:hAnsi="Arial" w:cs="Arial"/>
          <w:sz w:val="20"/>
          <w:szCs w:val="20"/>
        </w:rPr>
        <w:t xml:space="preserve"> А.Н.</w:t>
      </w:r>
    </w:p>
    <w:p w:rsidR="00236500" w:rsidRPr="00182223" w:rsidRDefault="00B26AD5" w:rsidP="00B26AD5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(учитель математики МОБУ СОШ № 5 </w:t>
      </w:r>
      <w:r w:rsidR="00EF7A6A" w:rsidRPr="00182223">
        <w:rPr>
          <w:rFonts w:ascii="Arial" w:hAnsi="Arial" w:cs="Arial"/>
          <w:sz w:val="20"/>
          <w:szCs w:val="20"/>
        </w:rPr>
        <w:t>г.</w:t>
      </w:r>
      <w:r w:rsidR="00EF7A6A" w:rsidRPr="00D5405A">
        <w:rPr>
          <w:rFonts w:ascii="Arial" w:hAnsi="Arial" w:cs="Arial"/>
          <w:sz w:val="20"/>
          <w:szCs w:val="20"/>
        </w:rPr>
        <w:t xml:space="preserve"> </w:t>
      </w:r>
      <w:r w:rsidR="00E41B41" w:rsidRPr="00182223">
        <w:rPr>
          <w:rFonts w:ascii="Arial" w:hAnsi="Arial" w:cs="Arial"/>
          <w:sz w:val="20"/>
          <w:szCs w:val="20"/>
        </w:rPr>
        <w:t>Мелеуз</w:t>
      </w:r>
      <w:r>
        <w:rPr>
          <w:rFonts w:ascii="Arial" w:hAnsi="Arial" w:cs="Arial"/>
          <w:sz w:val="20"/>
          <w:szCs w:val="20"/>
        </w:rPr>
        <w:t>)</w:t>
      </w:r>
    </w:p>
    <w:p w:rsidR="007F5B34" w:rsidRPr="00182223" w:rsidRDefault="00255132" w:rsidP="007F5B34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sz w:val="20"/>
          <w:szCs w:val="20"/>
        </w:rPr>
        <w:t xml:space="preserve">Сегодня, в содержании образования важное место должна занять этнокультурная составляющая, основанная на процессе изучения и практического освоения этнокультурного наследия. </w:t>
      </w:r>
      <w:bookmarkStart w:id="0" w:name="_GoBack"/>
      <w:bookmarkEnd w:id="0"/>
    </w:p>
    <w:p w:rsidR="00255132" w:rsidRPr="00182223" w:rsidRDefault="00255132" w:rsidP="007F5B34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sz w:val="20"/>
          <w:szCs w:val="20"/>
        </w:rPr>
        <w:t>Этнокультурный подход дает возможность познакомить с истоками возникновения этнических культур, с основными эт</w:t>
      </w:r>
      <w:r w:rsidRPr="00182223">
        <w:rPr>
          <w:rFonts w:ascii="Arial" w:hAnsi="Arial" w:cs="Arial"/>
          <w:sz w:val="20"/>
          <w:szCs w:val="20"/>
        </w:rPr>
        <w:t>а</w:t>
      </w:r>
      <w:r w:rsidRPr="00182223">
        <w:rPr>
          <w:rFonts w:ascii="Arial" w:hAnsi="Arial" w:cs="Arial"/>
          <w:sz w:val="20"/>
          <w:szCs w:val="20"/>
        </w:rPr>
        <w:t>пами становления и развития родного края и его народа, с о</w:t>
      </w:r>
      <w:r w:rsidRPr="00182223">
        <w:rPr>
          <w:rFonts w:ascii="Arial" w:hAnsi="Arial" w:cs="Arial"/>
          <w:sz w:val="20"/>
          <w:szCs w:val="20"/>
        </w:rPr>
        <w:t>с</w:t>
      </w:r>
      <w:r w:rsidRPr="00182223">
        <w:rPr>
          <w:rFonts w:ascii="Arial" w:hAnsi="Arial" w:cs="Arial"/>
          <w:sz w:val="20"/>
          <w:szCs w:val="20"/>
        </w:rPr>
        <w:t>новными датами и событиями из жизни региона, кул</w:t>
      </w:r>
      <w:r w:rsidR="00E433D1" w:rsidRPr="00182223">
        <w:rPr>
          <w:rFonts w:ascii="Arial" w:hAnsi="Arial" w:cs="Arial"/>
          <w:sz w:val="20"/>
          <w:szCs w:val="20"/>
        </w:rPr>
        <w:t>ьтурными достижениями</w:t>
      </w:r>
      <w:r w:rsidRPr="00182223">
        <w:rPr>
          <w:rFonts w:ascii="Arial" w:hAnsi="Arial" w:cs="Arial"/>
          <w:sz w:val="20"/>
          <w:szCs w:val="20"/>
        </w:rPr>
        <w:t>, особенностями природы края, менталитета народа, населяющего этот край.</w:t>
      </w:r>
    </w:p>
    <w:p w:rsidR="00255132" w:rsidRPr="00182223" w:rsidRDefault="00255132" w:rsidP="00255132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sz w:val="20"/>
          <w:szCs w:val="20"/>
        </w:rPr>
        <w:t>Обращение к глубинным корням национальной культуры, народных традиций – наш долг перед потомками, для которых мы должны бережно сохранить бесценное наследи</w:t>
      </w:r>
      <w:r w:rsidR="00E433D1" w:rsidRPr="00182223">
        <w:rPr>
          <w:rFonts w:ascii="Arial" w:hAnsi="Arial" w:cs="Arial"/>
          <w:sz w:val="20"/>
          <w:szCs w:val="20"/>
        </w:rPr>
        <w:t>е прошлого</w:t>
      </w:r>
      <w:r w:rsidRPr="00182223">
        <w:rPr>
          <w:rFonts w:ascii="Arial" w:hAnsi="Arial" w:cs="Arial"/>
          <w:sz w:val="20"/>
          <w:szCs w:val="20"/>
        </w:rPr>
        <w:t>.</w:t>
      </w:r>
    </w:p>
    <w:p w:rsidR="00255132" w:rsidRPr="00182223" w:rsidRDefault="00255132" w:rsidP="00255132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sz w:val="20"/>
          <w:szCs w:val="20"/>
        </w:rPr>
        <w:t>Познавая народные традиции, общественные обряды, с</w:t>
      </w:r>
      <w:r w:rsidRPr="00182223">
        <w:rPr>
          <w:rFonts w:ascii="Arial" w:hAnsi="Arial" w:cs="Arial"/>
          <w:sz w:val="20"/>
          <w:szCs w:val="20"/>
        </w:rPr>
        <w:t>е</w:t>
      </w:r>
      <w:r w:rsidRPr="00182223">
        <w:rPr>
          <w:rFonts w:ascii="Arial" w:hAnsi="Arial" w:cs="Arial"/>
          <w:sz w:val="20"/>
          <w:szCs w:val="20"/>
        </w:rPr>
        <w:t>мейно-бытовые обычаи, мы, тем самым, способствуем сохр</w:t>
      </w:r>
      <w:r w:rsidRPr="00182223">
        <w:rPr>
          <w:rFonts w:ascii="Arial" w:hAnsi="Arial" w:cs="Arial"/>
          <w:sz w:val="20"/>
          <w:szCs w:val="20"/>
        </w:rPr>
        <w:t>а</w:t>
      </w:r>
      <w:r w:rsidRPr="00182223">
        <w:rPr>
          <w:rFonts w:ascii="Arial" w:hAnsi="Arial" w:cs="Arial"/>
          <w:sz w:val="20"/>
          <w:szCs w:val="20"/>
        </w:rPr>
        <w:t>нению национальной самобытности народа, помогаем более глубокому осмыслению ис</w:t>
      </w:r>
      <w:r w:rsidR="00F1317E">
        <w:rPr>
          <w:rFonts w:ascii="Arial" w:hAnsi="Arial" w:cs="Arial"/>
          <w:sz w:val="20"/>
          <w:szCs w:val="20"/>
        </w:rPr>
        <w:t>тории своего народа</w:t>
      </w:r>
      <w:r w:rsidRPr="00182223">
        <w:rPr>
          <w:rFonts w:ascii="Arial" w:hAnsi="Arial" w:cs="Arial"/>
          <w:sz w:val="20"/>
          <w:szCs w:val="20"/>
        </w:rPr>
        <w:t>.</w:t>
      </w:r>
    </w:p>
    <w:p w:rsidR="00E433D1" w:rsidRPr="00182223" w:rsidRDefault="00255132" w:rsidP="00E433D1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sz w:val="20"/>
          <w:szCs w:val="20"/>
        </w:rPr>
        <w:t>Я хочу поделиться опытом использования этнокультурного материала</w:t>
      </w:r>
      <w:r w:rsidR="007F5B34" w:rsidRPr="00182223">
        <w:rPr>
          <w:rFonts w:ascii="Arial" w:hAnsi="Arial" w:cs="Arial"/>
          <w:sz w:val="20"/>
          <w:szCs w:val="20"/>
        </w:rPr>
        <w:t xml:space="preserve"> на уроках </w:t>
      </w:r>
      <w:r w:rsidR="00B26AD5">
        <w:rPr>
          <w:rFonts w:ascii="Arial" w:hAnsi="Arial" w:cs="Arial"/>
          <w:sz w:val="20"/>
          <w:szCs w:val="20"/>
        </w:rPr>
        <w:t xml:space="preserve"> алгебры</w:t>
      </w:r>
      <w:r w:rsidRPr="00182223">
        <w:rPr>
          <w:rFonts w:ascii="Arial" w:hAnsi="Arial" w:cs="Arial"/>
          <w:sz w:val="20"/>
          <w:szCs w:val="20"/>
        </w:rPr>
        <w:t xml:space="preserve">. </w:t>
      </w:r>
      <w:r w:rsidR="00B26AD5" w:rsidRPr="00B26AD5">
        <w:rPr>
          <w:rFonts w:ascii="Arial" w:hAnsi="Arial" w:cs="Arial"/>
          <w:sz w:val="20"/>
          <w:szCs w:val="20"/>
        </w:rPr>
        <w:t>Мною были разработаны за</w:t>
      </w:r>
      <w:r w:rsidR="00B26AD5">
        <w:rPr>
          <w:rFonts w:ascii="Arial" w:hAnsi="Arial" w:cs="Arial"/>
          <w:sz w:val="20"/>
          <w:szCs w:val="20"/>
        </w:rPr>
        <w:t>д</w:t>
      </w:r>
      <w:r w:rsidR="00B26AD5">
        <w:rPr>
          <w:rFonts w:ascii="Arial" w:hAnsi="Arial" w:cs="Arial"/>
          <w:sz w:val="20"/>
          <w:szCs w:val="20"/>
        </w:rPr>
        <w:t>а</w:t>
      </w:r>
      <w:r w:rsidR="00B26AD5">
        <w:rPr>
          <w:rFonts w:ascii="Arial" w:hAnsi="Arial" w:cs="Arial"/>
          <w:sz w:val="20"/>
          <w:szCs w:val="20"/>
        </w:rPr>
        <w:t xml:space="preserve">ния, которые я применяю </w:t>
      </w:r>
      <w:r w:rsidR="00B26AD5" w:rsidRPr="00B26AD5">
        <w:rPr>
          <w:rFonts w:ascii="Arial" w:hAnsi="Arial" w:cs="Arial"/>
          <w:sz w:val="20"/>
          <w:szCs w:val="20"/>
        </w:rPr>
        <w:t>на уроках алгеб</w:t>
      </w:r>
      <w:r w:rsidR="00B26AD5">
        <w:rPr>
          <w:rFonts w:ascii="Arial" w:hAnsi="Arial" w:cs="Arial"/>
          <w:sz w:val="20"/>
          <w:szCs w:val="20"/>
        </w:rPr>
        <w:t>ры в 7-8 клас</w:t>
      </w:r>
      <w:r w:rsidR="00B26AD5" w:rsidRPr="00B26AD5">
        <w:rPr>
          <w:rFonts w:ascii="Arial" w:hAnsi="Arial" w:cs="Arial"/>
          <w:sz w:val="20"/>
          <w:szCs w:val="20"/>
        </w:rPr>
        <w:t>сах</w:t>
      </w:r>
      <w:r w:rsidR="00F1317E">
        <w:rPr>
          <w:rFonts w:ascii="Arial" w:hAnsi="Arial" w:cs="Arial"/>
          <w:sz w:val="20"/>
          <w:szCs w:val="20"/>
        </w:rPr>
        <w:t>.</w:t>
      </w:r>
    </w:p>
    <w:p w:rsidR="003D3183" w:rsidRDefault="00A24A1B" w:rsidP="00E433D1">
      <w:pPr>
        <w:spacing w:line="240" w:lineRule="auto"/>
        <w:ind w:firstLine="284"/>
      </w:pPr>
      <w:r w:rsidRPr="00182223">
        <w:rPr>
          <w:rFonts w:ascii="Arial" w:hAnsi="Arial" w:cs="Arial"/>
          <w:sz w:val="20"/>
          <w:szCs w:val="20"/>
        </w:rPr>
        <w:t>Данный  материал можно широко  использовать  как на о</w:t>
      </w:r>
      <w:r w:rsidRPr="00182223">
        <w:rPr>
          <w:rFonts w:ascii="Arial" w:hAnsi="Arial" w:cs="Arial"/>
          <w:sz w:val="20"/>
          <w:szCs w:val="20"/>
        </w:rPr>
        <w:t>т</w:t>
      </w:r>
      <w:r w:rsidRPr="00182223">
        <w:rPr>
          <w:rFonts w:ascii="Arial" w:hAnsi="Arial" w:cs="Arial"/>
          <w:sz w:val="20"/>
          <w:szCs w:val="20"/>
        </w:rPr>
        <w:t xml:space="preserve">дельных этапах урока: </w:t>
      </w:r>
      <w:r w:rsidR="007F5B34" w:rsidRPr="00182223">
        <w:rPr>
          <w:rFonts w:ascii="Arial" w:hAnsi="Arial" w:cs="Arial"/>
          <w:sz w:val="20"/>
          <w:szCs w:val="20"/>
        </w:rPr>
        <w:t>во</w:t>
      </w:r>
      <w:r w:rsidRPr="00182223">
        <w:rPr>
          <w:rFonts w:ascii="Arial" w:hAnsi="Arial" w:cs="Arial"/>
          <w:sz w:val="20"/>
          <w:szCs w:val="20"/>
        </w:rPr>
        <w:t xml:space="preserve"> время устного счета, при выполнении самостоятельных работ, так и полностью посвятить целый урок.  А также использовать и применять во внеурочных зан</w:t>
      </w:r>
      <w:r w:rsidRPr="00182223">
        <w:rPr>
          <w:rFonts w:ascii="Arial" w:hAnsi="Arial" w:cs="Arial"/>
          <w:sz w:val="20"/>
          <w:szCs w:val="20"/>
        </w:rPr>
        <w:t>я</w:t>
      </w:r>
      <w:r w:rsidRPr="00182223">
        <w:rPr>
          <w:rFonts w:ascii="Arial" w:hAnsi="Arial" w:cs="Arial"/>
          <w:sz w:val="20"/>
          <w:szCs w:val="20"/>
        </w:rPr>
        <w:t>тиях, во время проведения предметных недель.</w:t>
      </w:r>
      <w:r w:rsidR="003D3183" w:rsidRPr="003D3183">
        <w:t xml:space="preserve"> </w:t>
      </w:r>
    </w:p>
    <w:p w:rsidR="00526EB9" w:rsidRDefault="003D3183" w:rsidP="00526EB9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3D3183">
        <w:rPr>
          <w:rFonts w:ascii="Arial" w:hAnsi="Arial" w:cs="Arial"/>
          <w:sz w:val="20"/>
          <w:szCs w:val="20"/>
        </w:rPr>
        <w:t>Задания с этнокультурным материалом могут быть  очень разнообразными. Они могут включать сведения из: географии, флоры и фауны, исторический материал, фольклор и т.д.</w:t>
      </w:r>
    </w:p>
    <w:p w:rsidR="00160F65" w:rsidRPr="00182223" w:rsidRDefault="00236500" w:rsidP="00526EB9">
      <w:pPr>
        <w:spacing w:line="240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lastRenderedPageBreak/>
        <w:t>Алгебра 7 класс</w:t>
      </w:r>
    </w:p>
    <w:p w:rsidR="00255132" w:rsidRPr="00182223" w:rsidRDefault="00236500" w:rsidP="0025513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t>Тема: «</w:t>
      </w:r>
      <w:r w:rsidR="00AA62A7" w:rsidRPr="00182223">
        <w:rPr>
          <w:rFonts w:ascii="Arial" w:hAnsi="Arial" w:cs="Arial"/>
          <w:b/>
          <w:sz w:val="20"/>
          <w:szCs w:val="20"/>
        </w:rPr>
        <w:t>Выражения, тождества, уравнения</w:t>
      </w:r>
      <w:r w:rsidRPr="00182223">
        <w:rPr>
          <w:rFonts w:ascii="Arial" w:hAnsi="Arial" w:cs="Arial"/>
          <w:b/>
          <w:sz w:val="20"/>
          <w:szCs w:val="20"/>
        </w:rPr>
        <w:t>»</w:t>
      </w:r>
    </w:p>
    <w:p w:rsidR="00E34FB7" w:rsidRPr="00182223" w:rsidRDefault="00340297" w:rsidP="00255132">
      <w:pPr>
        <w:spacing w:line="240" w:lineRule="auto"/>
        <w:ind w:firstLine="284"/>
        <w:rPr>
          <w:rFonts w:ascii="Arial" w:hAnsi="Arial" w:cs="Arial"/>
          <w:b/>
          <w:sz w:val="20"/>
          <w:szCs w:val="20"/>
        </w:rPr>
      </w:pPr>
      <w:r w:rsidRPr="00182223">
        <w:rPr>
          <w:rFonts w:ascii="Arial" w:hAnsi="Arial" w:cs="Arial"/>
          <w:sz w:val="20"/>
          <w:szCs w:val="20"/>
        </w:rPr>
        <w:t>1.</w:t>
      </w:r>
      <w:r w:rsidR="00AA62A7" w:rsidRPr="00182223">
        <w:rPr>
          <w:rFonts w:ascii="Arial" w:hAnsi="Arial" w:cs="Arial"/>
          <w:sz w:val="20"/>
          <w:szCs w:val="20"/>
        </w:rPr>
        <w:t>Это продукт из кислого молока, которым заправляли мя</w:t>
      </w:r>
      <w:r w:rsidR="00AA62A7" w:rsidRPr="00182223">
        <w:rPr>
          <w:rFonts w:ascii="Arial" w:hAnsi="Arial" w:cs="Arial"/>
          <w:sz w:val="20"/>
          <w:szCs w:val="20"/>
        </w:rPr>
        <w:t>с</w:t>
      </w:r>
      <w:r w:rsidR="00AA62A7" w:rsidRPr="00182223">
        <w:rPr>
          <w:rFonts w:ascii="Arial" w:hAnsi="Arial" w:cs="Arial"/>
          <w:sz w:val="20"/>
          <w:szCs w:val="20"/>
        </w:rPr>
        <w:t>ной бульон. Такой бульон  преподносили девушки молодым джигитам, выигравшим спортивные соревнования, после чего они становились местными героями, за которых сватали зна</w:t>
      </w:r>
      <w:r w:rsidR="00AA62A7" w:rsidRPr="00182223">
        <w:rPr>
          <w:rFonts w:ascii="Arial" w:hAnsi="Arial" w:cs="Arial"/>
          <w:sz w:val="20"/>
          <w:szCs w:val="20"/>
        </w:rPr>
        <w:t>т</w:t>
      </w:r>
      <w:r w:rsidR="00AA62A7" w:rsidRPr="00182223">
        <w:rPr>
          <w:rFonts w:ascii="Arial" w:hAnsi="Arial" w:cs="Arial"/>
          <w:sz w:val="20"/>
          <w:szCs w:val="20"/>
        </w:rPr>
        <w:t xml:space="preserve">ные купцы своих дочерей. Ответ: </w:t>
      </w:r>
      <w:proofErr w:type="spellStart"/>
      <w:r w:rsidR="00AA62A7" w:rsidRPr="00182223">
        <w:rPr>
          <w:rFonts w:ascii="Arial" w:hAnsi="Arial" w:cs="Arial"/>
          <w:sz w:val="20"/>
          <w:szCs w:val="20"/>
        </w:rPr>
        <w:t>Корот</w:t>
      </w:r>
      <w:proofErr w:type="spellEnd"/>
    </w:p>
    <w:p w:rsidR="00AA62A7" w:rsidRPr="00182223" w:rsidRDefault="00236500" w:rsidP="00A13DC4">
      <w:pPr>
        <w:spacing w:line="240" w:lineRule="auto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t>Задание:</w:t>
      </w:r>
      <w:r w:rsidRPr="00182223">
        <w:rPr>
          <w:rFonts w:ascii="Arial" w:hAnsi="Arial" w:cs="Arial"/>
          <w:sz w:val="20"/>
          <w:szCs w:val="20"/>
        </w:rPr>
        <w:t xml:space="preserve"> </w:t>
      </w:r>
      <w:r w:rsidR="00AA62A7" w:rsidRPr="00182223">
        <w:rPr>
          <w:rFonts w:ascii="Arial" w:hAnsi="Arial" w:cs="Arial"/>
          <w:sz w:val="20"/>
          <w:szCs w:val="20"/>
        </w:rPr>
        <w:t>Упростите выражения, впишите в таблицу буквы, с</w:t>
      </w:r>
      <w:r w:rsidR="00AA62A7" w:rsidRPr="00182223">
        <w:rPr>
          <w:rFonts w:ascii="Arial" w:hAnsi="Arial" w:cs="Arial"/>
          <w:sz w:val="20"/>
          <w:szCs w:val="20"/>
        </w:rPr>
        <w:t>о</w:t>
      </w:r>
      <w:r w:rsidR="00AA62A7" w:rsidRPr="00182223">
        <w:rPr>
          <w:rFonts w:ascii="Arial" w:hAnsi="Arial" w:cs="Arial"/>
          <w:sz w:val="20"/>
          <w:szCs w:val="20"/>
        </w:rPr>
        <w:t>ответствующие найденным ответам.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</w:tblGrid>
      <w:tr w:rsidR="00236500" w:rsidRPr="00182223" w:rsidTr="00425D47">
        <w:trPr>
          <w:trHeight w:val="230"/>
        </w:trPr>
        <w:tc>
          <w:tcPr>
            <w:tcW w:w="959" w:type="dxa"/>
          </w:tcPr>
          <w:p w:rsidR="00236500" w:rsidRPr="00182223" w:rsidRDefault="00236500" w:rsidP="0042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Т</w:t>
            </w:r>
          </w:p>
        </w:tc>
        <w:tc>
          <w:tcPr>
            <w:tcW w:w="4536" w:type="dxa"/>
          </w:tcPr>
          <w:p w:rsidR="00236500" w:rsidRPr="00182223" w:rsidRDefault="00236500" w:rsidP="0042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 xml:space="preserve">у  – </w:t>
            </w:r>
            <w:proofErr w:type="gramStart"/>
            <w:r w:rsidRPr="00182223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182223">
              <w:rPr>
                <w:rFonts w:ascii="Arial" w:hAnsi="Arial" w:cs="Arial"/>
                <w:sz w:val="20"/>
                <w:szCs w:val="20"/>
              </w:rPr>
              <w:t>3х  – у)  =</w:t>
            </w:r>
          </w:p>
        </w:tc>
      </w:tr>
      <w:tr w:rsidR="00236500" w:rsidRPr="00182223" w:rsidTr="00425D47">
        <w:trPr>
          <w:trHeight w:val="230"/>
        </w:trPr>
        <w:tc>
          <w:tcPr>
            <w:tcW w:w="959" w:type="dxa"/>
          </w:tcPr>
          <w:p w:rsidR="00236500" w:rsidRPr="00182223" w:rsidRDefault="00236500" w:rsidP="0042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82223">
              <w:rPr>
                <w:rFonts w:ascii="Arial" w:hAnsi="Arial" w:cs="Arial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36" w:type="dxa"/>
          </w:tcPr>
          <w:p w:rsidR="00236500" w:rsidRPr="00182223" w:rsidRDefault="00236500" w:rsidP="0042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 xml:space="preserve">х - </w:t>
            </w:r>
            <w:proofErr w:type="gramStart"/>
            <w:r w:rsidRPr="00182223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182223">
              <w:rPr>
                <w:rFonts w:ascii="Arial" w:hAnsi="Arial" w:cs="Arial"/>
                <w:sz w:val="20"/>
                <w:szCs w:val="20"/>
              </w:rPr>
              <w:t>у - ( 2х – у )) =</w:t>
            </w:r>
          </w:p>
        </w:tc>
      </w:tr>
      <w:tr w:rsidR="00236500" w:rsidRPr="00182223" w:rsidTr="00425D47">
        <w:trPr>
          <w:trHeight w:val="230"/>
        </w:trPr>
        <w:tc>
          <w:tcPr>
            <w:tcW w:w="959" w:type="dxa"/>
          </w:tcPr>
          <w:p w:rsidR="00236500" w:rsidRPr="00182223" w:rsidRDefault="00236500" w:rsidP="0042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О</w:t>
            </w:r>
          </w:p>
        </w:tc>
        <w:tc>
          <w:tcPr>
            <w:tcW w:w="4536" w:type="dxa"/>
          </w:tcPr>
          <w:p w:rsidR="00236500" w:rsidRPr="00182223" w:rsidRDefault="00236500" w:rsidP="0042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5у + х + 4</w:t>
            </w:r>
            <w:r w:rsidR="00255132" w:rsidRPr="001822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82223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182223">
              <w:rPr>
                <w:rFonts w:ascii="Arial" w:hAnsi="Arial" w:cs="Arial"/>
                <w:sz w:val="20"/>
                <w:szCs w:val="20"/>
              </w:rPr>
              <w:t>0,5х -  0,75у ) =</w:t>
            </w:r>
          </w:p>
        </w:tc>
      </w:tr>
      <w:tr w:rsidR="00236500" w:rsidRPr="00182223" w:rsidTr="00425D47">
        <w:trPr>
          <w:trHeight w:val="230"/>
        </w:trPr>
        <w:tc>
          <w:tcPr>
            <w:tcW w:w="959" w:type="dxa"/>
          </w:tcPr>
          <w:p w:rsidR="00236500" w:rsidRPr="00182223" w:rsidRDefault="00236500" w:rsidP="00425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К</w:t>
            </w:r>
          </w:p>
        </w:tc>
        <w:tc>
          <w:tcPr>
            <w:tcW w:w="4536" w:type="dxa"/>
          </w:tcPr>
          <w:p w:rsidR="00236500" w:rsidRPr="00182223" w:rsidRDefault="00236500" w:rsidP="00425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 xml:space="preserve">у </w:t>
            </w:r>
            <w:r w:rsidR="00255132" w:rsidRPr="00182223">
              <w:rPr>
                <w:rFonts w:ascii="Arial" w:hAnsi="Arial" w:cs="Arial"/>
                <w:sz w:val="20"/>
                <w:szCs w:val="20"/>
              </w:rPr>
              <w:t>–</w:t>
            </w:r>
            <w:r w:rsidRPr="00182223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255132" w:rsidRPr="001822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82223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182223">
              <w:rPr>
                <w:rFonts w:ascii="Arial" w:hAnsi="Arial" w:cs="Arial"/>
                <w:sz w:val="20"/>
                <w:szCs w:val="20"/>
              </w:rPr>
              <w:t>у + х ) =</w:t>
            </w:r>
          </w:p>
        </w:tc>
      </w:tr>
    </w:tbl>
    <w:p w:rsidR="00236500" w:rsidRPr="00182223" w:rsidRDefault="00236500" w:rsidP="0023650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t>Таблица для заполнения: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134"/>
        <w:gridCol w:w="1276"/>
      </w:tblGrid>
      <w:tr w:rsidR="00AA62A7" w:rsidRPr="00182223" w:rsidTr="00340297">
        <w:tc>
          <w:tcPr>
            <w:tcW w:w="1101" w:type="dxa"/>
          </w:tcPr>
          <w:p w:rsidR="00AA62A7" w:rsidRPr="00182223" w:rsidRDefault="00AA62A7" w:rsidP="00236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-</w:t>
            </w:r>
            <w:r w:rsidR="002E575C" w:rsidRPr="0018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223">
              <w:rPr>
                <w:rFonts w:ascii="Arial" w:hAnsi="Arial" w:cs="Arial"/>
                <w:sz w:val="20"/>
                <w:szCs w:val="20"/>
              </w:rPr>
              <w:t>2у</w:t>
            </w:r>
            <w:r w:rsidR="002E575C" w:rsidRPr="0018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223">
              <w:rPr>
                <w:rFonts w:ascii="Arial" w:hAnsi="Arial" w:cs="Arial"/>
                <w:sz w:val="20"/>
                <w:szCs w:val="20"/>
              </w:rPr>
              <w:t>-</w:t>
            </w:r>
            <w:r w:rsidR="002E575C" w:rsidRPr="0018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223">
              <w:rPr>
                <w:rFonts w:ascii="Arial" w:hAnsi="Arial" w:cs="Arial"/>
                <w:sz w:val="20"/>
                <w:szCs w:val="20"/>
              </w:rPr>
              <w:t>3х</w:t>
            </w:r>
          </w:p>
        </w:tc>
        <w:tc>
          <w:tcPr>
            <w:tcW w:w="992" w:type="dxa"/>
          </w:tcPr>
          <w:p w:rsidR="00AA62A7" w:rsidRPr="00182223" w:rsidRDefault="00AA62A7" w:rsidP="00236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3х</w:t>
            </w:r>
            <w:r w:rsidR="002E575C" w:rsidRPr="0018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223">
              <w:rPr>
                <w:rFonts w:ascii="Arial" w:hAnsi="Arial" w:cs="Arial"/>
                <w:sz w:val="20"/>
                <w:szCs w:val="20"/>
              </w:rPr>
              <w:t>+</w:t>
            </w:r>
            <w:r w:rsidR="002E575C" w:rsidRPr="0018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223">
              <w:rPr>
                <w:rFonts w:ascii="Arial" w:hAnsi="Arial" w:cs="Arial"/>
                <w:sz w:val="20"/>
                <w:szCs w:val="20"/>
              </w:rPr>
              <w:t>2у</w:t>
            </w:r>
          </w:p>
        </w:tc>
        <w:tc>
          <w:tcPr>
            <w:tcW w:w="992" w:type="dxa"/>
          </w:tcPr>
          <w:p w:rsidR="00AA62A7" w:rsidRPr="00182223" w:rsidRDefault="00AA62A7" w:rsidP="00236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2223">
              <w:rPr>
                <w:rFonts w:ascii="Arial" w:hAnsi="Arial" w:cs="Arial"/>
                <w:sz w:val="20"/>
                <w:szCs w:val="20"/>
              </w:rPr>
              <w:t>Зх</w:t>
            </w:r>
            <w:proofErr w:type="spellEnd"/>
            <w:r w:rsidR="002E575C" w:rsidRPr="0018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223">
              <w:rPr>
                <w:rFonts w:ascii="Arial" w:hAnsi="Arial" w:cs="Arial"/>
                <w:sz w:val="20"/>
                <w:szCs w:val="20"/>
              </w:rPr>
              <w:t>-</w:t>
            </w:r>
            <w:r w:rsidR="002E575C" w:rsidRPr="001822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223">
              <w:rPr>
                <w:rFonts w:ascii="Arial" w:hAnsi="Arial" w:cs="Arial"/>
                <w:sz w:val="20"/>
                <w:szCs w:val="20"/>
              </w:rPr>
              <w:t>2у</w:t>
            </w:r>
          </w:p>
        </w:tc>
        <w:tc>
          <w:tcPr>
            <w:tcW w:w="1134" w:type="dxa"/>
          </w:tcPr>
          <w:p w:rsidR="00AA62A7" w:rsidRPr="00182223" w:rsidRDefault="00AA62A7" w:rsidP="00236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2у + 3х</w:t>
            </w:r>
          </w:p>
        </w:tc>
        <w:tc>
          <w:tcPr>
            <w:tcW w:w="1276" w:type="dxa"/>
          </w:tcPr>
          <w:p w:rsidR="00AA62A7" w:rsidRPr="00182223" w:rsidRDefault="00AA62A7" w:rsidP="00236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2у – 3х</w:t>
            </w:r>
          </w:p>
        </w:tc>
      </w:tr>
      <w:tr w:rsidR="00AA62A7" w:rsidRPr="00182223" w:rsidTr="00340297">
        <w:tc>
          <w:tcPr>
            <w:tcW w:w="1101" w:type="dxa"/>
          </w:tcPr>
          <w:p w:rsidR="00AA62A7" w:rsidRPr="00182223" w:rsidRDefault="00AA62A7" w:rsidP="00236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A62A7" w:rsidRPr="00182223" w:rsidRDefault="00AA62A7" w:rsidP="00236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A62A7" w:rsidRPr="00182223" w:rsidRDefault="00AA62A7" w:rsidP="00236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2A7" w:rsidRPr="00182223" w:rsidRDefault="00AA62A7" w:rsidP="00236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2A7" w:rsidRPr="00182223" w:rsidRDefault="00AA62A7" w:rsidP="00236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3183" w:rsidRDefault="003D3183" w:rsidP="00425D47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</w:p>
    <w:p w:rsidR="00340297" w:rsidRPr="00182223" w:rsidRDefault="00340297" w:rsidP="00425D47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sz w:val="20"/>
          <w:szCs w:val="20"/>
        </w:rPr>
        <w:t>2.  В башкирской народной сказке «Молодой охотник» ра</w:t>
      </w:r>
      <w:r w:rsidRPr="00182223">
        <w:rPr>
          <w:rFonts w:ascii="Arial" w:hAnsi="Arial" w:cs="Arial"/>
          <w:sz w:val="20"/>
          <w:szCs w:val="20"/>
        </w:rPr>
        <w:t>с</w:t>
      </w:r>
      <w:r w:rsidRPr="00182223">
        <w:rPr>
          <w:rFonts w:ascii="Arial" w:hAnsi="Arial" w:cs="Arial"/>
          <w:sz w:val="20"/>
          <w:szCs w:val="20"/>
        </w:rPr>
        <w:t>сказывается  о многоголовом чудовище, живущем в море. Как зовут это чудовище?</w:t>
      </w:r>
      <w:r w:rsidR="00E433D1" w:rsidRPr="00D5405A">
        <w:rPr>
          <w:rFonts w:ascii="Arial" w:hAnsi="Arial" w:cs="Arial"/>
          <w:sz w:val="20"/>
          <w:szCs w:val="20"/>
        </w:rPr>
        <w:t xml:space="preserve"> </w:t>
      </w:r>
      <w:r w:rsidR="00E433D1" w:rsidRPr="00182223">
        <w:rPr>
          <w:rFonts w:ascii="Arial" w:hAnsi="Arial" w:cs="Arial"/>
          <w:sz w:val="20"/>
          <w:szCs w:val="20"/>
        </w:rPr>
        <w:t xml:space="preserve"> Ответ: </w:t>
      </w:r>
      <w:proofErr w:type="spellStart"/>
      <w:r w:rsidR="00E433D1" w:rsidRPr="00182223">
        <w:rPr>
          <w:rFonts w:ascii="Arial" w:hAnsi="Arial" w:cs="Arial"/>
          <w:sz w:val="20"/>
          <w:szCs w:val="20"/>
        </w:rPr>
        <w:t>Аждаха</w:t>
      </w:r>
      <w:proofErr w:type="spellEnd"/>
    </w:p>
    <w:p w:rsidR="00340297" w:rsidRPr="00182223" w:rsidRDefault="00340297" w:rsidP="00340297">
      <w:pPr>
        <w:spacing w:line="240" w:lineRule="auto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t xml:space="preserve">Задание: </w:t>
      </w:r>
      <w:r w:rsidRPr="00182223">
        <w:rPr>
          <w:rFonts w:ascii="Arial" w:hAnsi="Arial" w:cs="Arial"/>
          <w:sz w:val="20"/>
          <w:szCs w:val="20"/>
        </w:rPr>
        <w:t>Найдите значения выражений. Запишите в таблицу буквы, соответствующие заданным ответам и получите нужное слово.</w:t>
      </w:r>
    </w:p>
    <w:tbl>
      <w:tblPr>
        <w:tblStyle w:val="a3"/>
        <w:tblW w:w="5637" w:type="dxa"/>
        <w:tblLook w:val="04A0" w:firstRow="1" w:lastRow="0" w:firstColumn="1" w:lastColumn="0" w:noHBand="0" w:noVBand="1"/>
      </w:tblPr>
      <w:tblGrid>
        <w:gridCol w:w="675"/>
        <w:gridCol w:w="2143"/>
        <w:gridCol w:w="551"/>
        <w:gridCol w:w="2268"/>
      </w:tblGrid>
      <w:tr w:rsidR="00340297" w:rsidRPr="00182223" w:rsidTr="00425D47">
        <w:tc>
          <w:tcPr>
            <w:tcW w:w="675" w:type="dxa"/>
          </w:tcPr>
          <w:p w:rsidR="00340297" w:rsidRPr="00182223" w:rsidRDefault="00340297" w:rsidP="003402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Д</w:t>
            </w:r>
          </w:p>
        </w:tc>
        <w:tc>
          <w:tcPr>
            <w:tcW w:w="2143" w:type="dxa"/>
          </w:tcPr>
          <w:p w:rsidR="00340297" w:rsidRPr="00182223" w:rsidRDefault="00340297" w:rsidP="00340297">
            <w:pPr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 xml:space="preserve">Если х  =  3 , </w:t>
            </w:r>
          </w:p>
          <w:p w:rsidR="00340297" w:rsidRPr="00182223" w:rsidRDefault="00340297" w:rsidP="00340297">
            <w:pPr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 xml:space="preserve">то  2х - 1 =  </w:t>
            </w:r>
          </w:p>
        </w:tc>
        <w:tc>
          <w:tcPr>
            <w:tcW w:w="551" w:type="dxa"/>
          </w:tcPr>
          <w:p w:rsidR="00340297" w:rsidRPr="00182223" w:rsidRDefault="00340297" w:rsidP="003402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:rsidR="00340297" w:rsidRPr="00182223" w:rsidRDefault="00340297" w:rsidP="00340297">
            <w:pPr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Если х =  2 , у =   1 ,</w:t>
            </w:r>
          </w:p>
          <w:p w:rsidR="00340297" w:rsidRPr="00182223" w:rsidRDefault="00340297" w:rsidP="00340297">
            <w:pPr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 xml:space="preserve"> то 6х - 8у = </w:t>
            </w:r>
          </w:p>
        </w:tc>
      </w:tr>
      <w:tr w:rsidR="00340297" w:rsidRPr="00182223" w:rsidTr="00425D47">
        <w:tc>
          <w:tcPr>
            <w:tcW w:w="675" w:type="dxa"/>
          </w:tcPr>
          <w:p w:rsidR="00340297" w:rsidRPr="00182223" w:rsidRDefault="00340297" w:rsidP="003402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  <w:tc>
          <w:tcPr>
            <w:tcW w:w="2143" w:type="dxa"/>
          </w:tcPr>
          <w:p w:rsidR="00340297" w:rsidRPr="00182223" w:rsidRDefault="00340297" w:rsidP="00340297">
            <w:pPr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Если х =  2 ,</w:t>
            </w:r>
          </w:p>
          <w:p w:rsidR="00340297" w:rsidRPr="00182223" w:rsidRDefault="00340297" w:rsidP="00340297">
            <w:pPr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 xml:space="preserve"> то 6 + 3х = </w:t>
            </w:r>
          </w:p>
          <w:p w:rsidR="00340297" w:rsidRPr="00182223" w:rsidRDefault="00340297" w:rsidP="00340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340297" w:rsidRPr="00182223" w:rsidRDefault="00340297" w:rsidP="003402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Ж</w:t>
            </w:r>
          </w:p>
        </w:tc>
        <w:tc>
          <w:tcPr>
            <w:tcW w:w="2268" w:type="dxa"/>
          </w:tcPr>
          <w:p w:rsidR="00340297" w:rsidRPr="00182223" w:rsidRDefault="00340297" w:rsidP="00340297">
            <w:pPr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 xml:space="preserve">Если х = 1,  у = 7, </w:t>
            </w:r>
          </w:p>
          <w:p w:rsidR="00340297" w:rsidRPr="00182223" w:rsidRDefault="00340297" w:rsidP="003402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 xml:space="preserve"> то    у - х  = </w:t>
            </w:r>
          </w:p>
          <w:p w:rsidR="00340297" w:rsidRPr="00182223" w:rsidRDefault="00340297" w:rsidP="003402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0297" w:rsidRPr="00182223" w:rsidRDefault="002B62E1" w:rsidP="002B62E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t>Таблица для заполнения: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940"/>
        <w:gridCol w:w="939"/>
        <w:gridCol w:w="940"/>
        <w:gridCol w:w="939"/>
        <w:gridCol w:w="940"/>
      </w:tblGrid>
      <w:tr w:rsidR="002B62E1" w:rsidRPr="00425D47" w:rsidTr="00425D47">
        <w:tc>
          <w:tcPr>
            <w:tcW w:w="939" w:type="dxa"/>
          </w:tcPr>
          <w:p w:rsidR="002B62E1" w:rsidRPr="00425D47" w:rsidRDefault="002B62E1" w:rsidP="004C2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D47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0" w:type="dxa"/>
          </w:tcPr>
          <w:p w:rsidR="002B62E1" w:rsidRPr="00425D47" w:rsidRDefault="002B62E1" w:rsidP="004C2C4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25D47">
              <w:rPr>
                <w:rFonts w:ascii="Arial" w:eastAsia="Times New Roman" w:hAnsi="Arial" w:cs="Arial"/>
                <w:bCs/>
                <w:i/>
                <w:color w:val="000000" w:themeColor="text1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9" w:type="dxa"/>
          </w:tcPr>
          <w:p w:rsidR="002B62E1" w:rsidRPr="00425D47" w:rsidRDefault="002B62E1" w:rsidP="004C2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D47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</w:tcPr>
          <w:p w:rsidR="002B62E1" w:rsidRPr="00425D47" w:rsidRDefault="002B62E1" w:rsidP="004C2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D47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9" w:type="dxa"/>
          </w:tcPr>
          <w:p w:rsidR="002B62E1" w:rsidRPr="00425D47" w:rsidRDefault="002B62E1" w:rsidP="004C2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D47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</w:tcPr>
          <w:p w:rsidR="002B62E1" w:rsidRPr="00425D47" w:rsidRDefault="002B62E1" w:rsidP="004C2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D47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12</w:t>
            </w:r>
          </w:p>
        </w:tc>
      </w:tr>
      <w:tr w:rsidR="002B62E1" w:rsidRPr="00425D47" w:rsidTr="00425D47">
        <w:tc>
          <w:tcPr>
            <w:tcW w:w="939" w:type="dxa"/>
          </w:tcPr>
          <w:p w:rsidR="002B62E1" w:rsidRPr="00425D47" w:rsidRDefault="002B62E1" w:rsidP="002B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</w:tcPr>
          <w:p w:rsidR="002B62E1" w:rsidRPr="00425D47" w:rsidRDefault="002B62E1" w:rsidP="002B62E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39" w:type="dxa"/>
          </w:tcPr>
          <w:p w:rsidR="002B62E1" w:rsidRPr="00425D47" w:rsidRDefault="002B62E1" w:rsidP="002B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</w:tcPr>
          <w:p w:rsidR="002B62E1" w:rsidRPr="00425D47" w:rsidRDefault="002B62E1" w:rsidP="002B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:rsidR="002B62E1" w:rsidRPr="00425D47" w:rsidRDefault="002B62E1" w:rsidP="002B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</w:tcPr>
          <w:p w:rsidR="002B62E1" w:rsidRPr="00425D47" w:rsidRDefault="002B62E1" w:rsidP="002B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D47" w:rsidRPr="00425D47" w:rsidRDefault="00425D47" w:rsidP="0018222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AA62A7" w:rsidRPr="00182223" w:rsidRDefault="00236500" w:rsidP="0018222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t>Тема: «</w:t>
      </w:r>
      <w:r w:rsidR="00AA62A7" w:rsidRPr="00182223">
        <w:rPr>
          <w:rFonts w:ascii="Arial" w:hAnsi="Arial" w:cs="Arial"/>
          <w:b/>
          <w:sz w:val="20"/>
          <w:szCs w:val="20"/>
        </w:rPr>
        <w:t>Уравнения с</w:t>
      </w:r>
      <w:r w:rsidR="00255132" w:rsidRPr="00182223">
        <w:rPr>
          <w:rFonts w:ascii="Arial" w:hAnsi="Arial" w:cs="Arial"/>
          <w:b/>
          <w:sz w:val="20"/>
          <w:szCs w:val="20"/>
        </w:rPr>
        <w:t xml:space="preserve"> двумя переменными и их системы»</w:t>
      </w:r>
    </w:p>
    <w:p w:rsidR="00AA62A7" w:rsidRPr="00D5405A" w:rsidRDefault="00D5405A" w:rsidP="00D5405A">
      <w:pPr>
        <w:pStyle w:val="ac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AA62A7" w:rsidRPr="00D5405A">
        <w:rPr>
          <w:rFonts w:ascii="Arial" w:hAnsi="Arial" w:cs="Arial"/>
          <w:sz w:val="20"/>
          <w:szCs w:val="20"/>
        </w:rPr>
        <w:t>Это самая большая река в Республике Башкортостан.</w:t>
      </w:r>
      <w:r w:rsidR="002E575C" w:rsidRPr="00D5405A">
        <w:rPr>
          <w:rFonts w:ascii="Arial" w:hAnsi="Arial" w:cs="Arial"/>
          <w:sz w:val="20"/>
          <w:szCs w:val="20"/>
        </w:rPr>
        <w:t xml:space="preserve"> </w:t>
      </w:r>
      <w:r w:rsidR="00AA62A7" w:rsidRPr="00D5405A">
        <w:rPr>
          <w:rFonts w:ascii="Arial" w:hAnsi="Arial" w:cs="Arial"/>
          <w:sz w:val="20"/>
          <w:szCs w:val="20"/>
        </w:rPr>
        <w:t>Ба</w:t>
      </w:r>
      <w:r w:rsidR="00AA62A7" w:rsidRPr="00D5405A">
        <w:rPr>
          <w:rFonts w:ascii="Arial" w:hAnsi="Arial" w:cs="Arial"/>
          <w:sz w:val="20"/>
          <w:szCs w:val="20"/>
        </w:rPr>
        <w:t>ш</w:t>
      </w:r>
      <w:r w:rsidR="00AA62A7" w:rsidRPr="00D5405A">
        <w:rPr>
          <w:rFonts w:ascii="Arial" w:hAnsi="Arial" w:cs="Arial"/>
          <w:sz w:val="20"/>
          <w:szCs w:val="20"/>
        </w:rPr>
        <w:t>кирское и татарское название этой реки  — </w:t>
      </w:r>
      <w:proofErr w:type="spellStart"/>
      <w:r w:rsidR="00AA62A7" w:rsidRPr="00D5405A">
        <w:rPr>
          <w:rFonts w:ascii="Arial" w:hAnsi="Arial" w:cs="Arial"/>
          <w:sz w:val="20"/>
          <w:szCs w:val="20"/>
        </w:rPr>
        <w:t>Агидель</w:t>
      </w:r>
      <w:proofErr w:type="spellEnd"/>
      <w:r w:rsidR="00AA62A7" w:rsidRPr="00D5405A">
        <w:rPr>
          <w:rFonts w:ascii="Arial" w:hAnsi="Arial" w:cs="Arial"/>
          <w:sz w:val="20"/>
          <w:szCs w:val="20"/>
        </w:rPr>
        <w:t>. Ответ: Белая</w:t>
      </w:r>
    </w:p>
    <w:p w:rsidR="00AA62A7" w:rsidRPr="00182223" w:rsidRDefault="002E575C" w:rsidP="00A13DC4">
      <w:pPr>
        <w:spacing w:line="240" w:lineRule="auto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t>Задание:</w:t>
      </w:r>
      <w:r w:rsidRPr="00182223">
        <w:rPr>
          <w:rFonts w:ascii="Arial" w:hAnsi="Arial" w:cs="Arial"/>
          <w:sz w:val="20"/>
          <w:szCs w:val="20"/>
        </w:rPr>
        <w:t xml:space="preserve"> </w:t>
      </w:r>
      <w:r w:rsidR="00AA62A7" w:rsidRPr="00182223">
        <w:rPr>
          <w:rFonts w:ascii="Arial" w:hAnsi="Arial" w:cs="Arial"/>
          <w:sz w:val="20"/>
          <w:szCs w:val="20"/>
        </w:rPr>
        <w:t>Дано уравнение: 5х -</w:t>
      </w:r>
      <w:r w:rsidRPr="00182223">
        <w:rPr>
          <w:rFonts w:ascii="Arial" w:hAnsi="Arial" w:cs="Arial"/>
          <w:sz w:val="20"/>
          <w:szCs w:val="20"/>
        </w:rPr>
        <w:t xml:space="preserve"> </w:t>
      </w:r>
      <w:r w:rsidR="00AA62A7" w:rsidRPr="00182223">
        <w:rPr>
          <w:rFonts w:ascii="Arial" w:hAnsi="Arial" w:cs="Arial"/>
          <w:sz w:val="20"/>
          <w:szCs w:val="20"/>
        </w:rPr>
        <w:t>4у =</w:t>
      </w:r>
      <w:r w:rsidRPr="00182223">
        <w:rPr>
          <w:rFonts w:ascii="Arial" w:hAnsi="Arial" w:cs="Arial"/>
          <w:sz w:val="20"/>
          <w:szCs w:val="20"/>
        </w:rPr>
        <w:t xml:space="preserve"> </w:t>
      </w:r>
      <w:r w:rsidR="002B62E1" w:rsidRPr="00182223">
        <w:rPr>
          <w:rFonts w:ascii="Arial" w:hAnsi="Arial" w:cs="Arial"/>
          <w:sz w:val="20"/>
          <w:szCs w:val="20"/>
        </w:rPr>
        <w:t xml:space="preserve">1 и пары чисел. </w:t>
      </w:r>
      <w:r w:rsidR="00AA62A7" w:rsidRPr="00182223">
        <w:rPr>
          <w:rFonts w:ascii="Arial" w:hAnsi="Arial" w:cs="Arial"/>
          <w:sz w:val="20"/>
          <w:szCs w:val="20"/>
        </w:rPr>
        <w:t>Составьте слово из тех пар чисел, которые являются решениями данного уравнения.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992"/>
        <w:gridCol w:w="1276"/>
      </w:tblGrid>
      <w:tr w:rsidR="002E575C" w:rsidRPr="00182223" w:rsidTr="00425D47">
        <w:trPr>
          <w:jc w:val="center"/>
        </w:trPr>
        <w:tc>
          <w:tcPr>
            <w:tcW w:w="1101" w:type="dxa"/>
          </w:tcPr>
          <w:p w:rsidR="00425D47" w:rsidRPr="00425D47" w:rsidRDefault="002E575C" w:rsidP="002E5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5D47">
              <w:rPr>
                <w:rFonts w:ascii="Arial" w:hAnsi="Arial" w:cs="Arial"/>
                <w:b/>
                <w:sz w:val="20"/>
                <w:szCs w:val="20"/>
              </w:rPr>
              <w:t xml:space="preserve">М </w:t>
            </w:r>
          </w:p>
          <w:p w:rsidR="002E575C" w:rsidRPr="00182223" w:rsidRDefault="002E575C" w:rsidP="002E5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 xml:space="preserve"> (0;0)</w:t>
            </w:r>
          </w:p>
        </w:tc>
        <w:tc>
          <w:tcPr>
            <w:tcW w:w="992" w:type="dxa"/>
          </w:tcPr>
          <w:p w:rsidR="00425D47" w:rsidRPr="00425D47" w:rsidRDefault="002E575C" w:rsidP="002E5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25D47">
              <w:rPr>
                <w:rFonts w:ascii="Arial" w:hAnsi="Arial" w:cs="Arial"/>
                <w:b/>
                <w:sz w:val="20"/>
                <w:szCs w:val="20"/>
              </w:rPr>
              <w:t>Б</w:t>
            </w:r>
            <w:proofErr w:type="gramEnd"/>
            <w:r w:rsidRPr="00425D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E575C" w:rsidRPr="00182223" w:rsidRDefault="002E575C" w:rsidP="002E5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 xml:space="preserve">  (1;1)</w:t>
            </w:r>
          </w:p>
        </w:tc>
        <w:tc>
          <w:tcPr>
            <w:tcW w:w="1134" w:type="dxa"/>
          </w:tcPr>
          <w:p w:rsidR="00425D47" w:rsidRPr="00425D47" w:rsidRDefault="002E575C" w:rsidP="002E5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5D47">
              <w:rPr>
                <w:rFonts w:ascii="Arial" w:hAnsi="Arial" w:cs="Arial"/>
                <w:b/>
                <w:sz w:val="20"/>
                <w:szCs w:val="20"/>
              </w:rPr>
              <w:t xml:space="preserve">Е  </w:t>
            </w:r>
          </w:p>
          <w:p w:rsidR="002E575C" w:rsidRPr="00182223" w:rsidRDefault="002E575C" w:rsidP="002E5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(5;6)</w:t>
            </w:r>
          </w:p>
        </w:tc>
        <w:tc>
          <w:tcPr>
            <w:tcW w:w="992" w:type="dxa"/>
          </w:tcPr>
          <w:p w:rsidR="00425D47" w:rsidRPr="00425D47" w:rsidRDefault="002E575C" w:rsidP="002E5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25D47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425D4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2E575C" w:rsidRPr="00182223" w:rsidRDefault="002E575C" w:rsidP="002E5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 xml:space="preserve"> (6;5)</w:t>
            </w:r>
          </w:p>
        </w:tc>
        <w:tc>
          <w:tcPr>
            <w:tcW w:w="1276" w:type="dxa"/>
          </w:tcPr>
          <w:p w:rsidR="00425D47" w:rsidRPr="00425D47" w:rsidRDefault="002E575C" w:rsidP="002E5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5D47">
              <w:rPr>
                <w:rFonts w:ascii="Arial" w:hAnsi="Arial" w:cs="Arial"/>
                <w:b/>
                <w:sz w:val="20"/>
                <w:szCs w:val="20"/>
              </w:rPr>
              <w:t xml:space="preserve">Л  </w:t>
            </w:r>
          </w:p>
          <w:p w:rsidR="002E575C" w:rsidRPr="00182223" w:rsidRDefault="002E575C" w:rsidP="002E5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(9;11)</w:t>
            </w:r>
          </w:p>
          <w:p w:rsidR="002E575C" w:rsidRPr="00182223" w:rsidRDefault="002E575C" w:rsidP="002E5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75C" w:rsidRPr="00182223" w:rsidTr="00425D47">
        <w:trPr>
          <w:jc w:val="center"/>
        </w:trPr>
        <w:tc>
          <w:tcPr>
            <w:tcW w:w="1101" w:type="dxa"/>
          </w:tcPr>
          <w:p w:rsidR="00425D47" w:rsidRPr="00425D47" w:rsidRDefault="002E575C" w:rsidP="002E5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5D47">
              <w:rPr>
                <w:rFonts w:ascii="Arial" w:hAnsi="Arial" w:cs="Arial"/>
                <w:b/>
                <w:sz w:val="20"/>
                <w:szCs w:val="20"/>
              </w:rPr>
              <w:t>И</w:t>
            </w:r>
          </w:p>
          <w:p w:rsidR="002E575C" w:rsidRPr="00182223" w:rsidRDefault="002E575C" w:rsidP="002E5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 xml:space="preserve">  (-9;-11)</w:t>
            </w:r>
          </w:p>
        </w:tc>
        <w:tc>
          <w:tcPr>
            <w:tcW w:w="992" w:type="dxa"/>
          </w:tcPr>
          <w:p w:rsidR="00425D47" w:rsidRPr="00425D47" w:rsidRDefault="002E575C" w:rsidP="002E5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5D47">
              <w:rPr>
                <w:rFonts w:ascii="Arial" w:hAnsi="Arial" w:cs="Arial"/>
                <w:b/>
                <w:sz w:val="20"/>
                <w:szCs w:val="20"/>
              </w:rPr>
              <w:t xml:space="preserve">А </w:t>
            </w:r>
          </w:p>
          <w:p w:rsidR="002E575C" w:rsidRPr="00182223" w:rsidRDefault="002E575C" w:rsidP="002E5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 xml:space="preserve"> (13;16)</w:t>
            </w:r>
          </w:p>
        </w:tc>
        <w:tc>
          <w:tcPr>
            <w:tcW w:w="1134" w:type="dxa"/>
          </w:tcPr>
          <w:p w:rsidR="00425D47" w:rsidRPr="00425D47" w:rsidRDefault="002E575C" w:rsidP="002E5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5D47">
              <w:rPr>
                <w:rFonts w:ascii="Arial" w:hAnsi="Arial" w:cs="Arial"/>
                <w:b/>
                <w:sz w:val="20"/>
                <w:szCs w:val="20"/>
              </w:rPr>
              <w:t xml:space="preserve">Н </w:t>
            </w:r>
          </w:p>
          <w:p w:rsidR="002E575C" w:rsidRPr="00182223" w:rsidRDefault="002E575C" w:rsidP="002E5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 xml:space="preserve">  (1,3; 1,6)</w:t>
            </w:r>
          </w:p>
        </w:tc>
        <w:tc>
          <w:tcPr>
            <w:tcW w:w="992" w:type="dxa"/>
          </w:tcPr>
          <w:p w:rsidR="002E575C" w:rsidRPr="00182223" w:rsidRDefault="002E575C" w:rsidP="002E5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D47">
              <w:rPr>
                <w:rFonts w:ascii="Arial" w:hAnsi="Arial" w:cs="Arial"/>
                <w:b/>
                <w:sz w:val="20"/>
                <w:szCs w:val="20"/>
              </w:rPr>
              <w:t xml:space="preserve">Я </w:t>
            </w:r>
            <w:r w:rsidRPr="00182223">
              <w:rPr>
                <w:rFonts w:ascii="Arial" w:hAnsi="Arial" w:cs="Arial"/>
                <w:sz w:val="20"/>
                <w:szCs w:val="20"/>
              </w:rPr>
              <w:t xml:space="preserve"> (0,2;0)</w:t>
            </w:r>
          </w:p>
        </w:tc>
        <w:tc>
          <w:tcPr>
            <w:tcW w:w="1276" w:type="dxa"/>
          </w:tcPr>
          <w:p w:rsidR="00425D47" w:rsidRPr="00425D47" w:rsidRDefault="002E575C" w:rsidP="002E5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25D47">
              <w:rPr>
                <w:rFonts w:ascii="Arial" w:hAnsi="Arial" w:cs="Arial"/>
                <w:b/>
                <w:sz w:val="20"/>
                <w:szCs w:val="20"/>
              </w:rPr>
              <w:t>З</w:t>
            </w:r>
            <w:proofErr w:type="gramEnd"/>
            <w:r w:rsidRPr="00425D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E575C" w:rsidRPr="00182223" w:rsidRDefault="002E575C" w:rsidP="002E5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 xml:space="preserve"> (0; 0,25)</w:t>
            </w:r>
          </w:p>
          <w:p w:rsidR="002E575C" w:rsidRPr="00182223" w:rsidRDefault="002E575C" w:rsidP="002E57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3183" w:rsidRDefault="003D3183" w:rsidP="00425D47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</w:p>
    <w:p w:rsidR="00AA62A7" w:rsidRPr="00182223" w:rsidRDefault="007F5B34" w:rsidP="00D5405A">
      <w:pPr>
        <w:spacing w:line="240" w:lineRule="auto"/>
        <w:ind w:firstLine="284"/>
        <w:rPr>
          <w:rFonts w:ascii="Arial" w:hAnsi="Arial" w:cs="Arial"/>
          <w:b/>
          <w:sz w:val="20"/>
          <w:szCs w:val="20"/>
        </w:rPr>
      </w:pPr>
      <w:r w:rsidRPr="00182223">
        <w:rPr>
          <w:rFonts w:ascii="Arial" w:hAnsi="Arial" w:cs="Arial"/>
          <w:sz w:val="20"/>
          <w:szCs w:val="20"/>
        </w:rPr>
        <w:t>2.</w:t>
      </w:r>
      <w:r w:rsidR="00AA62A7" w:rsidRPr="00182223">
        <w:rPr>
          <w:rFonts w:ascii="Arial" w:hAnsi="Arial" w:cs="Arial"/>
          <w:sz w:val="20"/>
          <w:szCs w:val="20"/>
        </w:rPr>
        <w:t>Башкирские имена происходят  в большинстве от арабск</w:t>
      </w:r>
      <w:r w:rsidR="00AA62A7" w:rsidRPr="00182223">
        <w:rPr>
          <w:rFonts w:ascii="Arial" w:hAnsi="Arial" w:cs="Arial"/>
          <w:sz w:val="20"/>
          <w:szCs w:val="20"/>
        </w:rPr>
        <w:t>о</w:t>
      </w:r>
      <w:r w:rsidR="00AA62A7" w:rsidRPr="00182223">
        <w:rPr>
          <w:rFonts w:ascii="Arial" w:hAnsi="Arial" w:cs="Arial"/>
          <w:sz w:val="20"/>
          <w:szCs w:val="20"/>
        </w:rPr>
        <w:t>го, тюркского языков. Т</w:t>
      </w:r>
      <w:r w:rsidR="002E575C" w:rsidRPr="00182223">
        <w:rPr>
          <w:rFonts w:ascii="Arial" w:hAnsi="Arial" w:cs="Arial"/>
          <w:sz w:val="20"/>
          <w:szCs w:val="20"/>
        </w:rPr>
        <w:t>ак же среди башкир распростране</w:t>
      </w:r>
      <w:r w:rsidR="00AA62A7" w:rsidRPr="00182223">
        <w:rPr>
          <w:rFonts w:ascii="Arial" w:hAnsi="Arial" w:cs="Arial"/>
          <w:sz w:val="20"/>
          <w:szCs w:val="20"/>
        </w:rPr>
        <w:t>ны имена, пришедшие из немецкого, английского, латинского и других языков.</w:t>
      </w:r>
      <w:r w:rsidR="002E575C" w:rsidRPr="00182223">
        <w:rPr>
          <w:rFonts w:ascii="Arial" w:hAnsi="Arial" w:cs="Arial"/>
          <w:sz w:val="20"/>
          <w:szCs w:val="20"/>
        </w:rPr>
        <w:t xml:space="preserve"> </w:t>
      </w:r>
      <w:r w:rsidR="00AA62A7" w:rsidRPr="00182223">
        <w:rPr>
          <w:rFonts w:ascii="Arial" w:hAnsi="Arial" w:cs="Arial"/>
          <w:sz w:val="20"/>
          <w:szCs w:val="20"/>
        </w:rPr>
        <w:t>Давайте узнаем значение некоторых из них.</w:t>
      </w:r>
      <w:r w:rsidR="00D5405A" w:rsidRPr="00D5405A">
        <w:t xml:space="preserve"> </w:t>
      </w:r>
      <w:r w:rsidR="00D5405A">
        <w:t xml:space="preserve"> Ответ:  </w:t>
      </w:r>
      <w:proofErr w:type="spellStart"/>
      <w:r w:rsidR="00D5405A" w:rsidRPr="00D5405A">
        <w:rPr>
          <w:rFonts w:ascii="Arial" w:hAnsi="Arial" w:cs="Arial"/>
          <w:sz w:val="20"/>
          <w:szCs w:val="20"/>
        </w:rPr>
        <w:t>Гульназ</w:t>
      </w:r>
      <w:proofErr w:type="spellEnd"/>
      <w:r w:rsidR="00D5405A" w:rsidRPr="00D5405A">
        <w:t xml:space="preserve"> </w:t>
      </w:r>
      <w:r w:rsidR="00D5405A">
        <w:t xml:space="preserve">– « </w:t>
      </w:r>
      <w:r w:rsidR="00D5405A" w:rsidRPr="00D5405A">
        <w:rPr>
          <w:rFonts w:ascii="Arial" w:hAnsi="Arial" w:cs="Arial"/>
          <w:sz w:val="20"/>
          <w:szCs w:val="20"/>
        </w:rPr>
        <w:t>Весенний дождь</w:t>
      </w:r>
      <w:r w:rsidR="00D5405A">
        <w:rPr>
          <w:rFonts w:ascii="Arial" w:hAnsi="Arial" w:cs="Arial"/>
          <w:sz w:val="20"/>
          <w:szCs w:val="20"/>
        </w:rPr>
        <w:t xml:space="preserve">», </w:t>
      </w:r>
      <w:proofErr w:type="spellStart"/>
      <w:r w:rsidR="00D5405A" w:rsidRPr="00D5405A">
        <w:rPr>
          <w:rFonts w:ascii="Arial" w:hAnsi="Arial" w:cs="Arial"/>
          <w:sz w:val="20"/>
          <w:szCs w:val="20"/>
        </w:rPr>
        <w:t>Айгуль</w:t>
      </w:r>
      <w:proofErr w:type="spellEnd"/>
      <w:r w:rsidR="00D5405A" w:rsidRPr="00D5405A">
        <w:t xml:space="preserve"> </w:t>
      </w:r>
      <w:r w:rsidR="00D5405A">
        <w:t>– «</w:t>
      </w:r>
      <w:r w:rsidR="00D5405A">
        <w:rPr>
          <w:rFonts w:ascii="Arial" w:hAnsi="Arial" w:cs="Arial"/>
          <w:sz w:val="20"/>
          <w:szCs w:val="20"/>
        </w:rPr>
        <w:t>Лунный цв</w:t>
      </w:r>
      <w:r w:rsidR="00D5405A">
        <w:rPr>
          <w:rFonts w:ascii="Arial" w:hAnsi="Arial" w:cs="Arial"/>
          <w:sz w:val="20"/>
          <w:szCs w:val="20"/>
        </w:rPr>
        <w:t>е</w:t>
      </w:r>
      <w:r w:rsidR="00D5405A" w:rsidRPr="00D5405A">
        <w:rPr>
          <w:rFonts w:ascii="Arial" w:hAnsi="Arial" w:cs="Arial"/>
          <w:sz w:val="20"/>
          <w:szCs w:val="20"/>
        </w:rPr>
        <w:t>ток</w:t>
      </w:r>
      <w:r w:rsidR="00D5405A">
        <w:rPr>
          <w:rFonts w:ascii="Arial" w:hAnsi="Arial" w:cs="Arial"/>
          <w:sz w:val="20"/>
          <w:szCs w:val="20"/>
        </w:rPr>
        <w:t xml:space="preserve">», </w:t>
      </w:r>
      <w:proofErr w:type="spellStart"/>
      <w:r w:rsidR="00D5405A" w:rsidRPr="00D5405A">
        <w:rPr>
          <w:rFonts w:ascii="Arial" w:hAnsi="Arial" w:cs="Arial"/>
          <w:sz w:val="20"/>
          <w:szCs w:val="20"/>
        </w:rPr>
        <w:t>Ляйсан</w:t>
      </w:r>
      <w:proofErr w:type="spellEnd"/>
      <w:r w:rsidR="00D5405A">
        <w:rPr>
          <w:rFonts w:ascii="Arial" w:hAnsi="Arial" w:cs="Arial"/>
          <w:sz w:val="20"/>
          <w:szCs w:val="20"/>
        </w:rPr>
        <w:t xml:space="preserve"> –</w:t>
      </w:r>
      <w:r w:rsidR="00D5405A" w:rsidRPr="00D5405A">
        <w:t xml:space="preserve"> </w:t>
      </w:r>
      <w:r w:rsidR="00D5405A">
        <w:t>«</w:t>
      </w:r>
      <w:proofErr w:type="gramStart"/>
      <w:r w:rsidR="00D5405A" w:rsidRPr="00D5405A">
        <w:rPr>
          <w:rFonts w:ascii="Arial" w:hAnsi="Arial" w:cs="Arial"/>
          <w:sz w:val="20"/>
          <w:szCs w:val="20"/>
        </w:rPr>
        <w:t>Нежная</w:t>
      </w:r>
      <w:proofErr w:type="gramEnd"/>
      <w:r w:rsidR="00D5405A" w:rsidRPr="00D5405A">
        <w:rPr>
          <w:rFonts w:ascii="Arial" w:hAnsi="Arial" w:cs="Arial"/>
          <w:sz w:val="20"/>
          <w:szCs w:val="20"/>
        </w:rPr>
        <w:t xml:space="preserve"> как цветок</w:t>
      </w:r>
      <w:r w:rsidR="00D5405A">
        <w:rPr>
          <w:rFonts w:ascii="Arial" w:hAnsi="Arial" w:cs="Arial"/>
          <w:sz w:val="20"/>
          <w:szCs w:val="20"/>
        </w:rPr>
        <w:t>».</w:t>
      </w:r>
    </w:p>
    <w:p w:rsidR="00AA62A7" w:rsidRPr="00D5405A" w:rsidRDefault="002E575C" w:rsidP="00D5405A">
      <w:pPr>
        <w:spacing w:line="240" w:lineRule="auto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t>Задание:</w:t>
      </w:r>
      <w:r w:rsidRPr="00182223">
        <w:rPr>
          <w:rFonts w:ascii="Arial" w:hAnsi="Arial" w:cs="Arial"/>
          <w:sz w:val="20"/>
          <w:szCs w:val="20"/>
        </w:rPr>
        <w:t xml:space="preserve"> </w:t>
      </w:r>
      <w:r w:rsidR="00AA62A7" w:rsidRPr="00182223">
        <w:rPr>
          <w:rFonts w:ascii="Arial" w:hAnsi="Arial" w:cs="Arial"/>
          <w:sz w:val="20"/>
          <w:szCs w:val="20"/>
        </w:rPr>
        <w:t>Решите системы уравнений.</w:t>
      </w:r>
      <w:r w:rsidRPr="00182223">
        <w:rPr>
          <w:rFonts w:ascii="Arial" w:hAnsi="Arial" w:cs="Arial"/>
          <w:sz w:val="20"/>
          <w:szCs w:val="20"/>
        </w:rPr>
        <w:t xml:space="preserve"> </w:t>
      </w:r>
      <w:r w:rsidR="00AA62A7" w:rsidRPr="00182223">
        <w:rPr>
          <w:rFonts w:ascii="Arial" w:hAnsi="Arial" w:cs="Arial"/>
          <w:sz w:val="20"/>
          <w:szCs w:val="20"/>
        </w:rPr>
        <w:t>Первое число в каждой паре решения укажет имя девушки, второе – значение имени.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1)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 xml:space="preserve"> </m:t>
            </m:r>
            <m:eqArr>
              <m:eqArrPr>
                <m:ctrlPr>
                  <w:rPr>
                    <w:rFonts w:ascii="Cambria Math" w:hAnsi="Cambria Math" w:cs="Arial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=1</m:t>
                </m:r>
              </m:e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5</m:t>
                </m:r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+2</m:t>
                </m:r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=0</m:t>
                </m:r>
              </m:e>
            </m:eqArr>
          </m:e>
        </m:d>
        <m:r>
          <w:rPr>
            <w:rFonts w:ascii="Cambria Math" w:hAnsi="Cambria Math" w:cs="Arial"/>
            <w:sz w:val="20"/>
            <w:szCs w:val="20"/>
          </w:rPr>
          <m:t>;2)</m:t>
        </m:r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 xml:space="preserve"> </m:t>
            </m:r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 xml:space="preserve"> +5</m:t>
                </m:r>
                <m:r>
                  <w:rPr>
                    <w:rFonts w:ascii="Cambria Math" w:eastAsiaTheme="minorEastAsia" w:hAnsi="Cambria Math" w:cs="Arial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=7</m:t>
                </m:r>
              </m:e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2</m:t>
                </m:r>
                <m:r>
                  <w:rPr>
                    <w:rFonts w:ascii="Cambria Math" w:eastAsiaTheme="minorEastAsia" w:hAnsi="Cambria Math" w:cs="Arial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+3</m:t>
                </m:r>
                <m:r>
                  <w:rPr>
                    <w:rFonts w:ascii="Cambria Math" w:eastAsiaTheme="minorEastAsia" w:hAnsi="Cambria Math" w:cs="Arial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 xml:space="preserve">= - 5 </m:t>
                </m:r>
              </m:e>
            </m:eqArr>
            <m:r>
              <w:rPr>
                <w:rFonts w:ascii="Cambria Math" w:eastAsiaTheme="minorEastAsia" w:hAnsi="Cambria Math" w:cs="Arial"/>
                <w:sz w:val="20"/>
                <w:szCs w:val="20"/>
              </w:rPr>
              <m:t>;</m:t>
            </m:r>
          </m:e>
        </m:d>
        <m:r>
          <w:rPr>
            <w:rFonts w:ascii="Cambria Math" w:eastAsiaTheme="minorEastAsia" w:hAnsi="Cambria Math" w:cs="Arial"/>
            <w:sz w:val="20"/>
            <w:szCs w:val="20"/>
          </w:rPr>
          <m:t>3)</m:t>
        </m:r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 xml:space="preserve"> </m:t>
            </m:r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2</m:t>
                </m:r>
                <m:r>
                  <w:rPr>
                    <w:rFonts w:ascii="Cambria Math" w:eastAsiaTheme="minorEastAsia" w:hAnsi="Cambria Math" w:cs="Arial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-5</m:t>
                </m:r>
                <m:r>
                  <w:rPr>
                    <w:rFonts w:ascii="Cambria Math" w:eastAsiaTheme="minorEastAsia" w:hAnsi="Cambria Math" w:cs="Arial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= -7</m:t>
                </m:r>
              </m:e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 xml:space="preserve">0,5 </m:t>
                </m:r>
                <m:r>
                  <w:rPr>
                    <w:rFonts w:ascii="Cambria Math" w:eastAsiaTheme="minorEastAsia" w:hAnsi="Cambria Math" w:cs="Arial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 xml:space="preserve">-1,5 </m:t>
                </m:r>
                <m:r>
                  <w:rPr>
                    <w:rFonts w:ascii="Cambria Math" w:eastAsiaTheme="minorEastAsia" w:hAnsi="Cambria Math" w:cs="Arial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= -2,5</m:t>
                </m:r>
              </m:e>
            </m:eqArr>
          </m:e>
        </m:d>
      </m:oMath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1409"/>
        <w:gridCol w:w="1409"/>
        <w:gridCol w:w="1410"/>
      </w:tblGrid>
      <w:tr w:rsidR="00F37D4A" w:rsidRPr="00182223" w:rsidTr="00182223">
        <w:tc>
          <w:tcPr>
            <w:tcW w:w="1409" w:type="dxa"/>
          </w:tcPr>
          <w:p w:rsidR="00F37D4A" w:rsidRPr="00182223" w:rsidRDefault="00F37D4A" w:rsidP="00F37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Имя</w:t>
            </w:r>
          </w:p>
        </w:tc>
        <w:tc>
          <w:tcPr>
            <w:tcW w:w="1409" w:type="dxa"/>
          </w:tcPr>
          <w:p w:rsidR="00F37D4A" w:rsidRPr="00182223" w:rsidRDefault="00F37D4A" w:rsidP="00F37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2223">
              <w:rPr>
                <w:rFonts w:ascii="Arial" w:hAnsi="Arial" w:cs="Arial"/>
                <w:iCs/>
                <w:sz w:val="20"/>
                <w:szCs w:val="20"/>
              </w:rPr>
              <w:t>Айгуль</w:t>
            </w:r>
            <w:proofErr w:type="spellEnd"/>
          </w:p>
        </w:tc>
        <w:tc>
          <w:tcPr>
            <w:tcW w:w="1409" w:type="dxa"/>
          </w:tcPr>
          <w:p w:rsidR="00F37D4A" w:rsidRPr="00182223" w:rsidRDefault="00F37D4A" w:rsidP="00F37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2223">
              <w:rPr>
                <w:rFonts w:ascii="Arial" w:hAnsi="Arial" w:cs="Arial"/>
                <w:iCs/>
                <w:sz w:val="20"/>
                <w:szCs w:val="20"/>
              </w:rPr>
              <w:t>Гульназ</w:t>
            </w:r>
            <w:proofErr w:type="spellEnd"/>
          </w:p>
        </w:tc>
        <w:tc>
          <w:tcPr>
            <w:tcW w:w="1410" w:type="dxa"/>
          </w:tcPr>
          <w:p w:rsidR="00F37D4A" w:rsidRPr="00182223" w:rsidRDefault="00F37D4A" w:rsidP="00F37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2223">
              <w:rPr>
                <w:rFonts w:ascii="Arial" w:hAnsi="Arial" w:cs="Arial"/>
                <w:iCs/>
                <w:sz w:val="20"/>
                <w:szCs w:val="20"/>
              </w:rPr>
              <w:t>Ляйсан</w:t>
            </w:r>
            <w:proofErr w:type="spellEnd"/>
          </w:p>
        </w:tc>
      </w:tr>
      <w:tr w:rsidR="00F37D4A" w:rsidRPr="00182223" w:rsidTr="00182223">
        <w:tc>
          <w:tcPr>
            <w:tcW w:w="1409" w:type="dxa"/>
          </w:tcPr>
          <w:p w:rsidR="00F37D4A" w:rsidRPr="00182223" w:rsidRDefault="00F37D4A" w:rsidP="00F37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х</w:t>
            </w:r>
          </w:p>
        </w:tc>
        <w:tc>
          <w:tcPr>
            <w:tcW w:w="1409" w:type="dxa"/>
          </w:tcPr>
          <w:p w:rsidR="00F37D4A" w:rsidRPr="00182223" w:rsidRDefault="00F37D4A" w:rsidP="00F37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18222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82223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F37D4A" w:rsidRPr="00182223" w:rsidRDefault="00F37D4A" w:rsidP="00F37D4A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18222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82223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F37D4A" w:rsidRPr="00182223" w:rsidRDefault="00F37D4A" w:rsidP="00F37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</w:tr>
      <w:tr w:rsidR="002B62E1" w:rsidRPr="00182223" w:rsidTr="00182223">
        <w:tc>
          <w:tcPr>
            <w:tcW w:w="1409" w:type="dxa"/>
          </w:tcPr>
          <w:p w:rsidR="002B62E1" w:rsidRPr="00182223" w:rsidRDefault="002B62E1" w:rsidP="004C2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Значение имени</w:t>
            </w:r>
          </w:p>
        </w:tc>
        <w:tc>
          <w:tcPr>
            <w:tcW w:w="1409" w:type="dxa"/>
          </w:tcPr>
          <w:p w:rsidR="002B62E1" w:rsidRPr="00182223" w:rsidRDefault="002B62E1" w:rsidP="004C2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Лунный цв</w:t>
            </w:r>
            <w:r w:rsidRPr="00182223">
              <w:rPr>
                <w:rFonts w:ascii="Arial" w:hAnsi="Arial" w:cs="Arial"/>
                <w:sz w:val="20"/>
                <w:szCs w:val="20"/>
              </w:rPr>
              <w:t>е</w:t>
            </w:r>
            <w:r w:rsidRPr="00182223">
              <w:rPr>
                <w:rFonts w:ascii="Arial" w:hAnsi="Arial" w:cs="Arial"/>
                <w:sz w:val="20"/>
                <w:szCs w:val="20"/>
              </w:rPr>
              <w:t>ток</w:t>
            </w:r>
          </w:p>
        </w:tc>
        <w:tc>
          <w:tcPr>
            <w:tcW w:w="1409" w:type="dxa"/>
          </w:tcPr>
          <w:p w:rsidR="002B62E1" w:rsidRPr="00182223" w:rsidRDefault="002B62E1" w:rsidP="004C2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82223">
              <w:rPr>
                <w:rFonts w:ascii="Arial" w:hAnsi="Arial" w:cs="Arial"/>
                <w:sz w:val="20"/>
                <w:szCs w:val="20"/>
              </w:rPr>
              <w:t>Нежная</w:t>
            </w:r>
            <w:proofErr w:type="gramEnd"/>
            <w:r w:rsidRPr="00182223">
              <w:rPr>
                <w:rFonts w:ascii="Arial" w:hAnsi="Arial" w:cs="Arial"/>
                <w:sz w:val="20"/>
                <w:szCs w:val="20"/>
              </w:rPr>
              <w:t xml:space="preserve"> как цветок</w:t>
            </w:r>
          </w:p>
        </w:tc>
        <w:tc>
          <w:tcPr>
            <w:tcW w:w="1410" w:type="dxa"/>
          </w:tcPr>
          <w:p w:rsidR="002B62E1" w:rsidRPr="00182223" w:rsidRDefault="002B62E1" w:rsidP="004C2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Весенний дождь</w:t>
            </w:r>
          </w:p>
        </w:tc>
      </w:tr>
      <w:tr w:rsidR="002B62E1" w:rsidRPr="00182223" w:rsidTr="00182223">
        <w:tc>
          <w:tcPr>
            <w:tcW w:w="1409" w:type="dxa"/>
          </w:tcPr>
          <w:p w:rsidR="002B62E1" w:rsidRPr="00182223" w:rsidRDefault="002B62E1" w:rsidP="004C2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у</w:t>
            </w:r>
          </w:p>
        </w:tc>
        <w:tc>
          <w:tcPr>
            <w:tcW w:w="1409" w:type="dxa"/>
          </w:tcPr>
          <w:p w:rsidR="002B62E1" w:rsidRPr="00182223" w:rsidRDefault="002B62E1" w:rsidP="004C2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2B62E1" w:rsidRPr="00182223" w:rsidRDefault="002B62E1" w:rsidP="004C2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2B62E1" w:rsidRPr="00182223" w:rsidRDefault="002B62E1" w:rsidP="004C2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2B62E1" w:rsidRPr="00182223" w:rsidRDefault="002B62E1" w:rsidP="002B62E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425D47" w:rsidRDefault="00236500" w:rsidP="00425D4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lastRenderedPageBreak/>
        <w:t>Тема: «</w:t>
      </w:r>
      <w:r w:rsidR="00AC7CEB" w:rsidRPr="00182223">
        <w:rPr>
          <w:rFonts w:ascii="Arial" w:hAnsi="Arial" w:cs="Arial"/>
          <w:b/>
          <w:sz w:val="20"/>
          <w:szCs w:val="20"/>
        </w:rPr>
        <w:t>Степени</w:t>
      </w:r>
      <w:r w:rsidR="007233A4" w:rsidRPr="00182223">
        <w:rPr>
          <w:rFonts w:ascii="Arial" w:hAnsi="Arial" w:cs="Arial"/>
          <w:b/>
          <w:sz w:val="20"/>
          <w:szCs w:val="20"/>
        </w:rPr>
        <w:t>»</w:t>
      </w:r>
    </w:p>
    <w:p w:rsidR="00AC7CEB" w:rsidRPr="00425D47" w:rsidRDefault="00AC7CEB" w:rsidP="00425D47">
      <w:pPr>
        <w:spacing w:line="240" w:lineRule="auto"/>
        <w:ind w:firstLine="284"/>
        <w:rPr>
          <w:rFonts w:ascii="Arial" w:hAnsi="Arial" w:cs="Arial"/>
          <w:b/>
          <w:sz w:val="20"/>
          <w:szCs w:val="20"/>
        </w:rPr>
      </w:pPr>
      <w:r w:rsidRPr="00182223">
        <w:rPr>
          <w:rFonts w:ascii="Arial" w:hAnsi="Arial" w:cs="Arial"/>
          <w:sz w:val="20"/>
          <w:szCs w:val="20"/>
        </w:rPr>
        <w:t>Башкирский театр оперы и</w:t>
      </w:r>
      <w:r w:rsidR="00CD09FC" w:rsidRPr="00182223">
        <w:rPr>
          <w:rFonts w:ascii="Arial" w:hAnsi="Arial" w:cs="Arial"/>
          <w:sz w:val="20"/>
          <w:szCs w:val="20"/>
        </w:rPr>
        <w:t xml:space="preserve"> балета  основан в 1938 в Уфе. </w:t>
      </w:r>
      <w:r w:rsidRPr="00182223">
        <w:rPr>
          <w:rFonts w:ascii="Arial" w:hAnsi="Arial" w:cs="Arial"/>
          <w:sz w:val="20"/>
          <w:szCs w:val="20"/>
        </w:rPr>
        <w:t>Первым художественным руководителем был П. М. Слави</w:t>
      </w:r>
      <w:r w:rsidRPr="00182223">
        <w:rPr>
          <w:rFonts w:ascii="Arial" w:hAnsi="Arial" w:cs="Arial"/>
          <w:sz w:val="20"/>
          <w:szCs w:val="20"/>
        </w:rPr>
        <w:t>н</w:t>
      </w:r>
      <w:r w:rsidRPr="00182223">
        <w:rPr>
          <w:rFonts w:ascii="Arial" w:hAnsi="Arial" w:cs="Arial"/>
          <w:sz w:val="20"/>
          <w:szCs w:val="20"/>
        </w:rPr>
        <w:t>ский. В репертуар театра входят национальные башкирские оперы.</w:t>
      </w:r>
      <w:r w:rsidR="003A3A8F" w:rsidRPr="00182223">
        <w:rPr>
          <w:rFonts w:ascii="Arial" w:hAnsi="Arial" w:cs="Arial"/>
          <w:sz w:val="20"/>
          <w:szCs w:val="20"/>
        </w:rPr>
        <w:t xml:space="preserve"> </w:t>
      </w:r>
      <w:r w:rsidRPr="00182223">
        <w:rPr>
          <w:rFonts w:ascii="Arial" w:hAnsi="Arial" w:cs="Arial"/>
          <w:sz w:val="20"/>
          <w:szCs w:val="20"/>
        </w:rPr>
        <w:t>Давайте узнаем название этих опер и их авторов.</w:t>
      </w:r>
    </w:p>
    <w:p w:rsidR="00AC7CEB" w:rsidRPr="00182223" w:rsidRDefault="00255132" w:rsidP="00A13DC4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182223">
        <w:rPr>
          <w:rFonts w:ascii="Arial" w:hAnsi="Arial" w:cs="Arial"/>
          <w:b/>
          <w:bCs/>
          <w:sz w:val="20"/>
          <w:szCs w:val="20"/>
        </w:rPr>
        <w:t>Задание:</w:t>
      </w:r>
      <w:r w:rsidR="003A3A8F" w:rsidRPr="00182223">
        <w:rPr>
          <w:rFonts w:ascii="Arial" w:hAnsi="Arial" w:cs="Arial"/>
          <w:b/>
          <w:bCs/>
          <w:sz w:val="20"/>
          <w:szCs w:val="20"/>
        </w:rPr>
        <w:t xml:space="preserve"> </w:t>
      </w:r>
      <w:r w:rsidR="003A3A8F" w:rsidRPr="00182223">
        <w:rPr>
          <w:rFonts w:ascii="Arial" w:hAnsi="Arial" w:cs="Arial"/>
          <w:bCs/>
          <w:sz w:val="20"/>
          <w:szCs w:val="20"/>
        </w:rPr>
        <w:t>1.</w:t>
      </w:r>
      <w:r w:rsidR="003A3A8F" w:rsidRPr="001822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82223">
        <w:rPr>
          <w:rFonts w:ascii="Arial" w:hAnsi="Arial" w:cs="Arial"/>
          <w:bCs/>
          <w:sz w:val="20"/>
          <w:szCs w:val="20"/>
        </w:rPr>
        <w:t xml:space="preserve"> </w:t>
      </w:r>
      <w:r w:rsidR="00CD09FC" w:rsidRPr="00182223">
        <w:rPr>
          <w:rFonts w:ascii="Arial" w:hAnsi="Arial" w:cs="Arial"/>
          <w:bCs/>
          <w:sz w:val="20"/>
          <w:szCs w:val="20"/>
        </w:rPr>
        <w:t>п</w:t>
      </w:r>
      <w:r w:rsidR="00AC7CEB" w:rsidRPr="00182223">
        <w:rPr>
          <w:rFonts w:ascii="Arial" w:hAnsi="Arial" w:cs="Arial"/>
          <w:bCs/>
          <w:sz w:val="20"/>
          <w:szCs w:val="20"/>
        </w:rPr>
        <w:t>риведите данные выражения к стандартному</w:t>
      </w:r>
      <w:r w:rsidR="00CD09FC" w:rsidRPr="00182223">
        <w:rPr>
          <w:rFonts w:ascii="Arial" w:hAnsi="Arial" w:cs="Arial"/>
          <w:bCs/>
          <w:sz w:val="20"/>
          <w:szCs w:val="20"/>
        </w:rPr>
        <w:t xml:space="preserve"> в</w:t>
      </w:r>
      <w:r w:rsidR="00CD09FC" w:rsidRPr="00182223">
        <w:rPr>
          <w:rFonts w:ascii="Arial" w:hAnsi="Arial" w:cs="Arial"/>
          <w:bCs/>
          <w:sz w:val="20"/>
          <w:szCs w:val="20"/>
        </w:rPr>
        <w:t>и</w:t>
      </w:r>
      <w:r w:rsidR="00CD09FC" w:rsidRPr="00182223">
        <w:rPr>
          <w:rFonts w:ascii="Arial" w:hAnsi="Arial" w:cs="Arial"/>
          <w:bCs/>
          <w:sz w:val="20"/>
          <w:szCs w:val="20"/>
        </w:rPr>
        <w:t xml:space="preserve">ду (буквенный код спектакля); </w:t>
      </w:r>
      <w:r w:rsidR="003A3A8F" w:rsidRPr="00182223">
        <w:rPr>
          <w:rFonts w:ascii="Arial" w:hAnsi="Arial" w:cs="Arial"/>
          <w:sz w:val="20"/>
          <w:szCs w:val="20"/>
        </w:rPr>
        <w:t xml:space="preserve"> 2. </w:t>
      </w:r>
      <w:r w:rsidR="00CD09FC" w:rsidRPr="00182223">
        <w:rPr>
          <w:rFonts w:ascii="Arial" w:hAnsi="Arial" w:cs="Arial"/>
          <w:bCs/>
          <w:sz w:val="20"/>
          <w:szCs w:val="20"/>
        </w:rPr>
        <w:t>н</w:t>
      </w:r>
      <w:r w:rsidR="003A3A8F" w:rsidRPr="00182223">
        <w:rPr>
          <w:rFonts w:ascii="Arial" w:hAnsi="Arial" w:cs="Arial"/>
          <w:bCs/>
          <w:sz w:val="20"/>
          <w:szCs w:val="20"/>
        </w:rPr>
        <w:t>айдите значения выражений (</w:t>
      </w:r>
      <w:r w:rsidR="00AC7CEB" w:rsidRPr="00182223">
        <w:rPr>
          <w:rFonts w:ascii="Arial" w:hAnsi="Arial" w:cs="Arial"/>
          <w:bCs/>
          <w:sz w:val="20"/>
          <w:szCs w:val="20"/>
        </w:rPr>
        <w:t>числовой код компози</w:t>
      </w:r>
      <w:r w:rsidR="00CD09FC" w:rsidRPr="00182223">
        <w:rPr>
          <w:rFonts w:ascii="Arial" w:hAnsi="Arial" w:cs="Arial"/>
          <w:bCs/>
          <w:sz w:val="20"/>
          <w:szCs w:val="20"/>
        </w:rPr>
        <w:t xml:space="preserve">тора); </w:t>
      </w:r>
      <w:r w:rsidR="003A3A8F" w:rsidRPr="00182223">
        <w:rPr>
          <w:rFonts w:ascii="Arial" w:hAnsi="Arial" w:cs="Arial"/>
          <w:bCs/>
          <w:sz w:val="20"/>
          <w:szCs w:val="20"/>
        </w:rPr>
        <w:t xml:space="preserve">3. </w:t>
      </w:r>
      <w:r w:rsidR="00CD09FC" w:rsidRPr="00182223">
        <w:rPr>
          <w:rFonts w:ascii="Arial" w:hAnsi="Arial" w:cs="Arial"/>
          <w:bCs/>
          <w:sz w:val="20"/>
          <w:szCs w:val="20"/>
        </w:rPr>
        <w:t>с</w:t>
      </w:r>
      <w:r w:rsidR="00AC7CEB" w:rsidRPr="00182223">
        <w:rPr>
          <w:rFonts w:ascii="Arial" w:hAnsi="Arial" w:cs="Arial"/>
          <w:bCs/>
          <w:sz w:val="20"/>
          <w:szCs w:val="20"/>
        </w:rPr>
        <w:t>опоставьте всё это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402"/>
      </w:tblGrid>
      <w:tr w:rsidR="003A3A8F" w:rsidRPr="00182223" w:rsidTr="00425D47">
        <w:tc>
          <w:tcPr>
            <w:tcW w:w="2518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Спектакль</w:t>
            </w:r>
          </w:p>
        </w:tc>
        <w:tc>
          <w:tcPr>
            <w:tcW w:w="3402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Буквенный код спектакля</w:t>
            </w:r>
          </w:p>
        </w:tc>
      </w:tr>
      <w:tr w:rsidR="003A3A8F" w:rsidRPr="00182223" w:rsidTr="00425D47">
        <w:tc>
          <w:tcPr>
            <w:tcW w:w="2518" w:type="dxa"/>
          </w:tcPr>
          <w:p w:rsidR="003A3A8F" w:rsidRPr="00182223" w:rsidRDefault="003A3A8F" w:rsidP="0072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« </w:t>
            </w:r>
            <w:proofErr w:type="spellStart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Карлугас</w:t>
            </w:r>
            <w:proofErr w:type="spellEnd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3A3A8F" w:rsidRPr="00182223" w:rsidRDefault="003A3A8F" w:rsidP="0072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1,8 а</w:t>
            </w:r>
            <w:proofErr w:type="gramStart"/>
            <w:r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</w:t>
            </w:r>
            <w:proofErr w:type="gramEnd"/>
            <w:r w:rsidR="004D2DFE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 xml:space="preserve">2 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● 5 а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>3</w:t>
            </w:r>
            <w:r w:rsidR="004D2DFE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=</w:t>
            </w:r>
          </w:p>
        </w:tc>
      </w:tr>
      <w:tr w:rsidR="003A3A8F" w:rsidRPr="00182223" w:rsidTr="00425D47">
        <w:tc>
          <w:tcPr>
            <w:tcW w:w="2518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« </w:t>
            </w:r>
            <w:proofErr w:type="spellStart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Хакмар</w:t>
            </w:r>
            <w:proofErr w:type="spellEnd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- 2а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>2</w:t>
            </w:r>
            <w:r w:rsidR="004D2DFE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● </w:t>
            </w:r>
            <w:proofErr w:type="gramStart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(</w:t>
            </w:r>
            <w:r w:rsidR="004D2DFE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gramEnd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- 3 а</w:t>
            </w:r>
            <w:r w:rsidR="004D2DFE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>3</w:t>
            </w:r>
            <w:r w:rsidR="004D2DFE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) =</w:t>
            </w:r>
          </w:p>
        </w:tc>
      </w:tr>
      <w:tr w:rsidR="003A3A8F" w:rsidRPr="00182223" w:rsidTr="00425D47">
        <w:tc>
          <w:tcPr>
            <w:tcW w:w="2518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« Салават </w:t>
            </w:r>
            <w:proofErr w:type="spellStart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Юлаев</w:t>
            </w:r>
            <w:proofErr w:type="spellEnd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(</w:t>
            </w:r>
            <w:r w:rsidR="004D2DFE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- 3</w:t>
            </w:r>
            <w:r w:rsidR="004D2DFE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а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>2</w:t>
            </w:r>
            <w:r w:rsidR="004D2DFE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</w:t>
            </w:r>
            <w:proofErr w:type="gramStart"/>
            <w:r w:rsidR="004D2DFE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  <w:proofErr w:type="gramEnd"/>
            <w:r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>2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=</w:t>
            </w:r>
          </w:p>
        </w:tc>
      </w:tr>
      <w:tr w:rsidR="003A3A8F" w:rsidRPr="00182223" w:rsidTr="00425D47">
        <w:tc>
          <w:tcPr>
            <w:tcW w:w="2518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« </w:t>
            </w:r>
            <w:proofErr w:type="spellStart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Азат</w:t>
            </w:r>
            <w:proofErr w:type="spellEnd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»</w:t>
            </w:r>
          </w:p>
        </w:tc>
        <w:tc>
          <w:tcPr>
            <w:tcW w:w="3402" w:type="dxa"/>
          </w:tcPr>
          <w:p w:rsidR="003A3A8F" w:rsidRPr="00182223" w:rsidRDefault="00182223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a</w:t>
            </w:r>
            <w:r w:rsidR="003A3A8F"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● </w:t>
            </w:r>
            <w:r w:rsidR="003A3A8F"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</w:t>
            </w:r>
            <w:r w:rsidR="004D2DFE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3A3A8F"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- 2 </w:t>
            </w:r>
            <w:r w:rsidR="003A3A8F"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</w:t>
            </w:r>
            <w:r w:rsidR="003A3A8F"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>2</w:t>
            </w:r>
            <w:r w:rsidR="003A3A8F"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4D2DFE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3A3A8F"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  <w:r w:rsidR="003A3A8F"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>3</w:t>
            </w:r>
            <w:r w:rsidR="003A3A8F"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=</w:t>
            </w:r>
          </w:p>
        </w:tc>
      </w:tr>
      <w:tr w:rsidR="003A3A8F" w:rsidRPr="00182223" w:rsidTr="00425D47">
        <w:tc>
          <w:tcPr>
            <w:tcW w:w="2518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« </w:t>
            </w:r>
            <w:proofErr w:type="spellStart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Замандаштар</w:t>
            </w:r>
            <w:proofErr w:type="spellEnd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(</w:t>
            </w:r>
            <w:r w:rsidR="004D2DFE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0,2 а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>2</w:t>
            </w:r>
            <w:proofErr w:type="gramStart"/>
            <w:r w:rsidR="004D2DFE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  <w:proofErr w:type="gramEnd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● 25 а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 xml:space="preserve">4 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=</w:t>
            </w:r>
          </w:p>
        </w:tc>
      </w:tr>
    </w:tbl>
    <w:p w:rsidR="003A3A8F" w:rsidRPr="00182223" w:rsidRDefault="003A3A8F" w:rsidP="003A3A8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402"/>
      </w:tblGrid>
      <w:tr w:rsidR="003A3A8F" w:rsidRPr="00182223" w:rsidTr="00425D47">
        <w:tc>
          <w:tcPr>
            <w:tcW w:w="2518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Композитор</w:t>
            </w:r>
          </w:p>
        </w:tc>
        <w:tc>
          <w:tcPr>
            <w:tcW w:w="3402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Числовой код композитора</w:t>
            </w:r>
          </w:p>
        </w:tc>
      </w:tr>
      <w:tr w:rsidR="003A3A8F" w:rsidRPr="00182223" w:rsidTr="00425D47">
        <w:tc>
          <w:tcPr>
            <w:tcW w:w="2518" w:type="dxa"/>
          </w:tcPr>
          <w:p w:rsidR="003A3A8F" w:rsidRPr="00182223" w:rsidRDefault="003A3A8F" w:rsidP="0072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sz w:val="20"/>
                <w:szCs w:val="20"/>
              </w:rPr>
              <w:t>Ахметов Х.Ф.</w:t>
            </w:r>
          </w:p>
        </w:tc>
        <w:tc>
          <w:tcPr>
            <w:tcW w:w="3402" w:type="dxa"/>
          </w:tcPr>
          <w:p w:rsidR="003A3A8F" w:rsidRPr="00182223" w:rsidRDefault="003A3A8F" w:rsidP="0072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D2DF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D2DF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proofErr w:type="gramStart"/>
            <w:r w:rsidR="004D2DFE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>)</w:t>
            </w:r>
            <w:proofErr w:type="gramEnd"/>
            <w:r w:rsidRPr="001822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2 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>● 6</w:t>
            </w:r>
            <w:r w:rsidR="004D2DF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4  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>: 144 =</w:t>
            </w:r>
          </w:p>
          <w:p w:rsidR="003A3A8F" w:rsidRPr="00182223" w:rsidRDefault="003A3A8F" w:rsidP="0072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A8F" w:rsidRPr="00182223" w:rsidTr="00425D47">
        <w:tc>
          <w:tcPr>
            <w:tcW w:w="2518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sz w:val="20"/>
                <w:szCs w:val="20"/>
              </w:rPr>
              <w:t>Исмагилов З.Г.</w:t>
            </w:r>
          </w:p>
        </w:tc>
        <w:tc>
          <w:tcPr>
            <w:tcW w:w="3402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4D2DF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6</w:t>
            </w:r>
            <w:proofErr w:type="gramStart"/>
            <w:r w:rsidRPr="00182223">
              <w:rPr>
                <w:rFonts w:ascii="Arial" w:hAnsi="Arial" w:cs="Arial"/>
                <w:bCs/>
                <w:sz w:val="20"/>
                <w:szCs w:val="20"/>
              </w:rPr>
              <w:t xml:space="preserve"> :</w:t>
            </w:r>
            <w:proofErr w:type="gramEnd"/>
            <w:r w:rsidRPr="00182223">
              <w:rPr>
                <w:rFonts w:ascii="Arial" w:hAnsi="Arial" w:cs="Arial"/>
                <w:bCs/>
                <w:sz w:val="20"/>
                <w:szCs w:val="20"/>
              </w:rPr>
              <w:t xml:space="preserve"> ( 2</w:t>
            </w:r>
            <w:r w:rsidR="004D2DF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9  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>●  3</w:t>
            </w:r>
            <w:r w:rsidR="004D2DF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5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>) =</w:t>
            </w:r>
          </w:p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A8F" w:rsidRPr="00182223" w:rsidTr="00425D47">
        <w:tc>
          <w:tcPr>
            <w:tcW w:w="2518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2223">
              <w:rPr>
                <w:rFonts w:ascii="Arial" w:hAnsi="Arial" w:cs="Arial"/>
                <w:bCs/>
                <w:sz w:val="20"/>
                <w:szCs w:val="20"/>
              </w:rPr>
              <w:t>Чемберджи</w:t>
            </w:r>
            <w:proofErr w:type="spellEnd"/>
            <w:r w:rsidRPr="00182223">
              <w:rPr>
                <w:rFonts w:ascii="Arial" w:hAnsi="Arial" w:cs="Arial"/>
                <w:bCs/>
                <w:sz w:val="20"/>
                <w:szCs w:val="20"/>
              </w:rPr>
              <w:t xml:space="preserve">  Н.К.</w:t>
            </w:r>
          </w:p>
        </w:tc>
        <w:tc>
          <w:tcPr>
            <w:tcW w:w="3402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sz w:val="20"/>
                <w:szCs w:val="20"/>
              </w:rPr>
              <w:t xml:space="preserve">0,02 </w:t>
            </w:r>
            <w:r w:rsidRPr="001822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8 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>● 50</w:t>
            </w:r>
            <w:r w:rsidR="004D2DF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7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 xml:space="preserve"> =</w:t>
            </w:r>
          </w:p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A8F" w:rsidRPr="00182223" w:rsidTr="00425D47">
        <w:tc>
          <w:tcPr>
            <w:tcW w:w="2518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sz w:val="20"/>
                <w:szCs w:val="20"/>
              </w:rPr>
              <w:t>Валеев   М.М.</w:t>
            </w:r>
          </w:p>
        </w:tc>
        <w:tc>
          <w:tcPr>
            <w:tcW w:w="3402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sz w:val="20"/>
                <w:szCs w:val="20"/>
              </w:rPr>
              <w:t>0,4</w:t>
            </w:r>
            <w:r w:rsidR="004D2DF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 xml:space="preserve">● 0,4 </w:t>
            </w:r>
            <w:r w:rsidRPr="001822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</w:t>
            </w:r>
            <w:proofErr w:type="gramStart"/>
            <w:r w:rsidRPr="00182223">
              <w:rPr>
                <w:rFonts w:ascii="Arial" w:hAnsi="Arial" w:cs="Arial"/>
                <w:bCs/>
                <w:sz w:val="20"/>
                <w:szCs w:val="20"/>
              </w:rPr>
              <w:t xml:space="preserve"> :</w:t>
            </w:r>
            <w:proofErr w:type="gramEnd"/>
            <w:r w:rsidRPr="00182223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4D2DF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4D2DF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D2DF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4D2DF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1822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5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 xml:space="preserve"> =</w:t>
            </w:r>
          </w:p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A8F" w:rsidRPr="00182223" w:rsidTr="00425D47">
        <w:tc>
          <w:tcPr>
            <w:tcW w:w="2518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2223">
              <w:rPr>
                <w:rFonts w:ascii="Arial" w:hAnsi="Arial" w:cs="Arial"/>
                <w:bCs/>
                <w:sz w:val="20"/>
                <w:szCs w:val="20"/>
              </w:rPr>
              <w:t>Муртазин</w:t>
            </w:r>
            <w:proofErr w:type="spellEnd"/>
            <w:r w:rsidRPr="00182223">
              <w:rPr>
                <w:rFonts w:ascii="Arial" w:hAnsi="Arial" w:cs="Arial"/>
                <w:bCs/>
                <w:sz w:val="20"/>
                <w:szCs w:val="20"/>
              </w:rPr>
              <w:t xml:space="preserve"> Р.А.</w:t>
            </w:r>
          </w:p>
        </w:tc>
        <w:tc>
          <w:tcPr>
            <w:tcW w:w="3402" w:type="dxa"/>
          </w:tcPr>
          <w:p w:rsidR="003A3A8F" w:rsidRPr="00182223" w:rsidRDefault="003A3A8F" w:rsidP="003A3A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D2DF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4D2DF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9</w:t>
            </w:r>
            <w:r w:rsidR="004D2DFE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>+ 3</w:t>
            </w:r>
            <w:r w:rsidR="004D2DF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9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 xml:space="preserve"> + 3</w:t>
            </w:r>
            <w:r w:rsidR="004D2DF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9</w:t>
            </w:r>
            <w:proofErr w:type="gramStart"/>
            <w:r w:rsidR="004D2DFE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>)</w:t>
            </w:r>
            <w:proofErr w:type="gramEnd"/>
            <w:r w:rsidRPr="00182223">
              <w:rPr>
                <w:rFonts w:ascii="Arial" w:hAnsi="Arial" w:cs="Arial"/>
                <w:bCs/>
                <w:sz w:val="20"/>
                <w:szCs w:val="20"/>
              </w:rPr>
              <w:t xml:space="preserve"> : 27 </w:t>
            </w:r>
            <w:r w:rsidRPr="001822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182223">
              <w:rPr>
                <w:rFonts w:ascii="Arial" w:hAnsi="Arial" w:cs="Arial"/>
                <w:bCs/>
                <w:sz w:val="20"/>
                <w:szCs w:val="20"/>
              </w:rPr>
              <w:t xml:space="preserve"> =</w:t>
            </w:r>
          </w:p>
          <w:p w:rsidR="003A3A8F" w:rsidRPr="00182223" w:rsidRDefault="003A3A8F" w:rsidP="003A3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7CEB" w:rsidRPr="00182223" w:rsidRDefault="002B62E1" w:rsidP="00425D47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182223">
        <w:rPr>
          <w:rFonts w:ascii="Arial" w:hAnsi="Arial" w:cs="Arial"/>
          <w:b/>
          <w:bCs/>
          <w:sz w:val="20"/>
          <w:szCs w:val="20"/>
        </w:rPr>
        <w:t>Ответ:</w:t>
      </w:r>
      <w:r w:rsidR="00B26AD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011"/>
        <w:gridCol w:w="1556"/>
        <w:gridCol w:w="1556"/>
      </w:tblGrid>
      <w:tr w:rsidR="00AC7CEB" w:rsidRPr="00182223" w:rsidTr="00425D47">
        <w:trPr>
          <w:jc w:val="center"/>
        </w:trPr>
        <w:tc>
          <w:tcPr>
            <w:tcW w:w="1101" w:type="dxa"/>
          </w:tcPr>
          <w:p w:rsidR="00AC7CEB" w:rsidRPr="00425D47" w:rsidRDefault="00AC7CEB" w:rsidP="00425D47">
            <w:pPr>
              <w:spacing w:after="2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Ко</w:t>
            </w: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д</w:t>
            </w: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спекта</w:t>
            </w: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ля</w:t>
            </w:r>
            <w:proofErr w:type="spellEnd"/>
          </w:p>
        </w:tc>
        <w:tc>
          <w:tcPr>
            <w:tcW w:w="2011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1556" w:type="dxa"/>
          </w:tcPr>
          <w:p w:rsidR="00AC7CEB" w:rsidRPr="00425D47" w:rsidRDefault="00AC7CEB" w:rsidP="00425D47">
            <w:pPr>
              <w:spacing w:after="2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  <w:r w:rsidR="00425D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комп</w:t>
            </w: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зитора</w:t>
            </w:r>
          </w:p>
        </w:tc>
        <w:tc>
          <w:tcPr>
            <w:tcW w:w="1556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Фамилия композитора</w:t>
            </w:r>
          </w:p>
        </w:tc>
      </w:tr>
      <w:tr w:rsidR="00AC7CEB" w:rsidRPr="00182223" w:rsidTr="00425D47">
        <w:trPr>
          <w:jc w:val="center"/>
        </w:trPr>
        <w:tc>
          <w:tcPr>
            <w:tcW w:w="1101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  <w:r w:rsid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8аb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2011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1556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1556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Муртазин</w:t>
            </w:r>
            <w:proofErr w:type="spellEnd"/>
          </w:p>
        </w:tc>
      </w:tr>
      <w:tr w:rsidR="00AC7CEB" w:rsidRPr="00182223" w:rsidTr="00425D47">
        <w:trPr>
          <w:trHeight w:val="268"/>
          <w:jc w:val="center"/>
        </w:trPr>
        <w:tc>
          <w:tcPr>
            <w:tcW w:w="1101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lastRenderedPageBreak/>
              <w:t>9a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  <w:lang w:val="en-US"/>
              </w:rPr>
              <w:t>4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2011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Карлугас</w:t>
            </w:r>
            <w:proofErr w:type="spellEnd"/>
          </w:p>
        </w:tc>
        <w:tc>
          <w:tcPr>
            <w:tcW w:w="1556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Ахметов</w:t>
            </w:r>
          </w:p>
        </w:tc>
      </w:tr>
      <w:tr w:rsidR="00AC7CEB" w:rsidRPr="00182223" w:rsidTr="00425D47">
        <w:trPr>
          <w:jc w:val="center"/>
        </w:trPr>
        <w:tc>
          <w:tcPr>
            <w:tcW w:w="1101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9a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  <w:lang w:val="en-US"/>
              </w:rPr>
              <w:t>4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011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Салават </w:t>
            </w:r>
            <w:proofErr w:type="spellStart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Юлаев</w:t>
            </w:r>
            <w:proofErr w:type="spellEnd"/>
          </w:p>
        </w:tc>
        <w:tc>
          <w:tcPr>
            <w:tcW w:w="1556" w:type="dxa"/>
          </w:tcPr>
          <w:p w:rsidR="00AC7CEB" w:rsidRPr="00B26AD5" w:rsidRDefault="00B27A32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556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Исмагилов</w:t>
            </w:r>
          </w:p>
        </w:tc>
      </w:tr>
      <w:tr w:rsidR="00AC7CEB" w:rsidRPr="00182223" w:rsidTr="00425D47">
        <w:trPr>
          <w:jc w:val="center"/>
        </w:trPr>
        <w:tc>
          <w:tcPr>
            <w:tcW w:w="1101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6a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  <w:lang w:val="en-US"/>
              </w:rPr>
              <w:t>3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2011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Хакмар</w:t>
            </w:r>
            <w:proofErr w:type="spellEnd"/>
          </w:p>
        </w:tc>
        <w:tc>
          <w:tcPr>
            <w:tcW w:w="1556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0,16</w:t>
            </w:r>
          </w:p>
        </w:tc>
        <w:tc>
          <w:tcPr>
            <w:tcW w:w="1556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Валеев</w:t>
            </w:r>
          </w:p>
        </w:tc>
      </w:tr>
      <w:tr w:rsidR="00AC7CEB" w:rsidRPr="00182223" w:rsidTr="00425D47">
        <w:trPr>
          <w:jc w:val="center"/>
        </w:trPr>
        <w:tc>
          <w:tcPr>
            <w:tcW w:w="1101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5a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>2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</w:t>
            </w:r>
            <w:r w:rsidRPr="00182223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011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Замандаштар</w:t>
            </w:r>
            <w:proofErr w:type="spellEnd"/>
          </w:p>
        </w:tc>
        <w:tc>
          <w:tcPr>
            <w:tcW w:w="1556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0,02</w:t>
            </w:r>
          </w:p>
        </w:tc>
        <w:tc>
          <w:tcPr>
            <w:tcW w:w="1556" w:type="dxa"/>
          </w:tcPr>
          <w:p w:rsidR="00AC7CEB" w:rsidRPr="00182223" w:rsidRDefault="00AC7CEB" w:rsidP="00182223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2223">
              <w:rPr>
                <w:rFonts w:ascii="Arial" w:hAnsi="Arial" w:cs="Arial"/>
                <w:bCs/>
                <w:iCs/>
                <w:sz w:val="20"/>
                <w:szCs w:val="20"/>
              </w:rPr>
              <w:t>Чемберджи</w:t>
            </w:r>
            <w:proofErr w:type="spellEnd"/>
          </w:p>
        </w:tc>
      </w:tr>
    </w:tbl>
    <w:p w:rsidR="00F6655D" w:rsidRPr="00182223" w:rsidRDefault="00F6655D" w:rsidP="007233A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7233A4" w:rsidRPr="00182223" w:rsidRDefault="007233A4" w:rsidP="007233A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2223">
        <w:rPr>
          <w:rFonts w:ascii="Arial" w:hAnsi="Arial" w:cs="Arial"/>
          <w:b/>
          <w:bCs/>
          <w:sz w:val="20"/>
          <w:szCs w:val="20"/>
        </w:rPr>
        <w:t>Алгебра 8 класс</w:t>
      </w:r>
    </w:p>
    <w:p w:rsidR="00AC7CEB" w:rsidRPr="00182223" w:rsidRDefault="00236500" w:rsidP="007233A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2223">
        <w:rPr>
          <w:rFonts w:ascii="Arial" w:hAnsi="Arial" w:cs="Arial"/>
          <w:b/>
          <w:bCs/>
          <w:sz w:val="20"/>
          <w:szCs w:val="20"/>
        </w:rPr>
        <w:t>Тема: «</w:t>
      </w:r>
      <w:r w:rsidR="00AC7CEB" w:rsidRPr="00182223">
        <w:rPr>
          <w:rFonts w:ascii="Arial" w:hAnsi="Arial" w:cs="Arial"/>
          <w:b/>
          <w:bCs/>
          <w:sz w:val="20"/>
          <w:szCs w:val="20"/>
        </w:rPr>
        <w:t>Рациональные дроби</w:t>
      </w:r>
      <w:r w:rsidR="007233A4" w:rsidRPr="00182223">
        <w:rPr>
          <w:rFonts w:ascii="Arial" w:hAnsi="Arial" w:cs="Arial"/>
          <w:b/>
          <w:bCs/>
          <w:sz w:val="20"/>
          <w:szCs w:val="20"/>
        </w:rPr>
        <w:t>»</w:t>
      </w:r>
    </w:p>
    <w:p w:rsidR="00AC7CEB" w:rsidRPr="00182223" w:rsidRDefault="007233A4" w:rsidP="00CD09FC">
      <w:pPr>
        <w:pStyle w:val="ac"/>
        <w:spacing w:line="240" w:lineRule="auto"/>
        <w:ind w:left="0" w:firstLine="284"/>
        <w:rPr>
          <w:rFonts w:ascii="Arial" w:hAnsi="Arial" w:cs="Arial"/>
          <w:bCs/>
          <w:sz w:val="20"/>
          <w:szCs w:val="20"/>
        </w:rPr>
      </w:pPr>
      <w:r w:rsidRPr="00182223">
        <w:rPr>
          <w:rFonts w:ascii="Arial" w:hAnsi="Arial" w:cs="Arial"/>
          <w:bCs/>
          <w:sz w:val="20"/>
          <w:szCs w:val="20"/>
        </w:rPr>
        <w:t xml:space="preserve">1. </w:t>
      </w:r>
      <w:r w:rsidR="00AC7CEB" w:rsidRPr="00182223">
        <w:rPr>
          <w:rFonts w:ascii="Arial" w:hAnsi="Arial" w:cs="Arial"/>
          <w:bCs/>
          <w:sz w:val="20"/>
          <w:szCs w:val="20"/>
        </w:rPr>
        <w:t>Это самая сложная и протяженная пещера Урала.</w:t>
      </w:r>
      <w:r w:rsidR="003A3A8F" w:rsidRPr="00182223">
        <w:rPr>
          <w:rFonts w:ascii="Arial" w:hAnsi="Arial" w:cs="Arial"/>
          <w:bCs/>
          <w:sz w:val="20"/>
          <w:szCs w:val="20"/>
        </w:rPr>
        <w:t xml:space="preserve"> </w:t>
      </w:r>
      <w:r w:rsidR="00AC7CEB" w:rsidRPr="00182223">
        <w:rPr>
          <w:rFonts w:ascii="Arial" w:hAnsi="Arial" w:cs="Arial"/>
          <w:bCs/>
          <w:sz w:val="20"/>
          <w:szCs w:val="20"/>
        </w:rPr>
        <w:t>Су</w:t>
      </w:r>
      <w:r w:rsidR="00AC7CEB" w:rsidRPr="00182223">
        <w:rPr>
          <w:rFonts w:ascii="Arial" w:hAnsi="Arial" w:cs="Arial"/>
          <w:bCs/>
          <w:sz w:val="20"/>
          <w:szCs w:val="20"/>
        </w:rPr>
        <w:t>м</w:t>
      </w:r>
      <w:r w:rsidR="00AC7CEB" w:rsidRPr="00182223">
        <w:rPr>
          <w:rFonts w:ascii="Arial" w:hAnsi="Arial" w:cs="Arial"/>
          <w:bCs/>
          <w:sz w:val="20"/>
          <w:szCs w:val="20"/>
        </w:rPr>
        <w:t>марная длина ее разведанных ходов достигает 12 км.</w:t>
      </w:r>
      <w:r w:rsidR="003A3A8F" w:rsidRPr="00182223">
        <w:rPr>
          <w:rFonts w:ascii="Arial" w:hAnsi="Arial" w:cs="Arial"/>
          <w:bCs/>
          <w:sz w:val="20"/>
          <w:szCs w:val="20"/>
        </w:rPr>
        <w:t xml:space="preserve"> </w:t>
      </w:r>
      <w:r w:rsidR="00AC7CEB" w:rsidRPr="00182223">
        <w:rPr>
          <w:rFonts w:ascii="Arial" w:hAnsi="Arial" w:cs="Arial"/>
          <w:bCs/>
          <w:sz w:val="20"/>
          <w:szCs w:val="20"/>
        </w:rPr>
        <w:t>О какой пещере идет речь?</w:t>
      </w:r>
      <w:r w:rsidR="009B68A3" w:rsidRPr="00182223">
        <w:rPr>
          <w:rFonts w:ascii="Arial" w:hAnsi="Arial" w:cs="Arial"/>
          <w:bCs/>
          <w:sz w:val="20"/>
          <w:szCs w:val="20"/>
        </w:rPr>
        <w:t xml:space="preserve"> Ответ: </w:t>
      </w:r>
      <w:proofErr w:type="spellStart"/>
      <w:r w:rsidR="009B68A3" w:rsidRPr="00182223">
        <w:rPr>
          <w:rFonts w:ascii="Arial" w:hAnsi="Arial" w:cs="Arial"/>
          <w:bCs/>
          <w:sz w:val="20"/>
          <w:szCs w:val="20"/>
        </w:rPr>
        <w:t>Сумган</w:t>
      </w:r>
      <w:proofErr w:type="spellEnd"/>
    </w:p>
    <w:p w:rsidR="00680001" w:rsidRPr="00182223" w:rsidRDefault="003A3A8F" w:rsidP="00A13DC4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182223">
        <w:rPr>
          <w:rFonts w:ascii="Arial" w:hAnsi="Arial" w:cs="Arial"/>
          <w:b/>
          <w:bCs/>
          <w:sz w:val="20"/>
          <w:szCs w:val="20"/>
        </w:rPr>
        <w:t>Задание:</w:t>
      </w:r>
      <w:r w:rsidRPr="00182223">
        <w:rPr>
          <w:rFonts w:ascii="Arial" w:hAnsi="Arial" w:cs="Arial"/>
          <w:bCs/>
          <w:sz w:val="20"/>
          <w:szCs w:val="20"/>
        </w:rPr>
        <w:t xml:space="preserve"> </w:t>
      </w:r>
      <w:r w:rsidR="00AC7CEB" w:rsidRPr="00182223">
        <w:rPr>
          <w:rFonts w:ascii="Arial" w:hAnsi="Arial" w:cs="Arial"/>
          <w:bCs/>
          <w:sz w:val="20"/>
          <w:szCs w:val="20"/>
        </w:rPr>
        <w:t>Сократите дроби.  Заполните таблицу буквами, уч</w:t>
      </w:r>
      <w:r w:rsidR="00AC7CEB" w:rsidRPr="00182223">
        <w:rPr>
          <w:rFonts w:ascii="Arial" w:hAnsi="Arial" w:cs="Arial"/>
          <w:bCs/>
          <w:sz w:val="20"/>
          <w:szCs w:val="20"/>
        </w:rPr>
        <w:t>и</w:t>
      </w:r>
      <w:r w:rsidR="00AC7CEB" w:rsidRPr="00182223">
        <w:rPr>
          <w:rFonts w:ascii="Arial" w:hAnsi="Arial" w:cs="Arial"/>
          <w:bCs/>
          <w:sz w:val="20"/>
          <w:szCs w:val="20"/>
        </w:rPr>
        <w:t>тывая найденные ответы.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2316"/>
        <w:gridCol w:w="627"/>
        <w:gridCol w:w="2671"/>
      </w:tblGrid>
      <w:tr w:rsidR="00680001" w:rsidRPr="00182223" w:rsidTr="00290B95">
        <w:tc>
          <w:tcPr>
            <w:tcW w:w="610" w:type="dxa"/>
          </w:tcPr>
          <w:p w:rsidR="00680001" w:rsidRPr="00182223" w:rsidRDefault="00680001" w:rsidP="0029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316" w:type="dxa"/>
          </w:tcPr>
          <w:p w:rsidR="00680001" w:rsidRPr="00182223" w:rsidRDefault="00B27A32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a - b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b - a</m:t>
                    </m:r>
                  </m:den>
                </m:f>
              </m:oMath>
            </m:oMathPara>
          </w:p>
        </w:tc>
        <w:tc>
          <w:tcPr>
            <w:tcW w:w="627" w:type="dxa"/>
          </w:tcPr>
          <w:p w:rsidR="00680001" w:rsidRPr="00182223" w:rsidRDefault="00680001" w:rsidP="0029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  <w:tc>
          <w:tcPr>
            <w:tcW w:w="2671" w:type="dxa"/>
          </w:tcPr>
          <w:p w:rsidR="00680001" w:rsidRPr="00182223" w:rsidRDefault="00B27A32" w:rsidP="00290B9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 xml:space="preserve">  -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a - b</m:t>
                    </m:r>
                  </m:den>
                </m:f>
              </m:oMath>
            </m:oMathPara>
          </w:p>
          <w:p w:rsidR="00680001" w:rsidRPr="00182223" w:rsidRDefault="00680001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680001" w:rsidRPr="00182223" w:rsidTr="00290B95">
        <w:tc>
          <w:tcPr>
            <w:tcW w:w="610" w:type="dxa"/>
          </w:tcPr>
          <w:p w:rsidR="00680001" w:rsidRPr="00182223" w:rsidRDefault="00680001" w:rsidP="0029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Н</w:t>
            </w:r>
          </w:p>
        </w:tc>
        <w:tc>
          <w:tcPr>
            <w:tcW w:w="2316" w:type="dxa"/>
          </w:tcPr>
          <w:p w:rsidR="00680001" w:rsidRPr="00182223" w:rsidRDefault="00B27A32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 xml:space="preserve">- 2ab+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 xml:space="preserve"> -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27" w:type="dxa"/>
          </w:tcPr>
          <w:p w:rsidR="00680001" w:rsidRPr="00182223" w:rsidRDefault="00680001" w:rsidP="0029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М</w:t>
            </w:r>
          </w:p>
        </w:tc>
        <w:tc>
          <w:tcPr>
            <w:tcW w:w="2671" w:type="dxa"/>
          </w:tcPr>
          <w:p w:rsidR="00680001" w:rsidRPr="00182223" w:rsidRDefault="00B27A32" w:rsidP="00290B9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+ 2ab+ 2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 xml:space="preserve"> -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680001" w:rsidRPr="00182223" w:rsidRDefault="00680001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680001" w:rsidRPr="00182223" w:rsidTr="00290B95">
        <w:tc>
          <w:tcPr>
            <w:tcW w:w="610" w:type="dxa"/>
          </w:tcPr>
          <w:p w:rsidR="00680001" w:rsidRPr="00182223" w:rsidRDefault="00680001" w:rsidP="0029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С</w:t>
            </w:r>
          </w:p>
        </w:tc>
        <w:tc>
          <w:tcPr>
            <w:tcW w:w="2316" w:type="dxa"/>
          </w:tcPr>
          <w:p w:rsidR="00680001" w:rsidRPr="00182223" w:rsidRDefault="00B27A32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 xml:space="preserve">  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 xml:space="preserve">  -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a+ b</m:t>
                    </m:r>
                  </m:den>
                </m:f>
              </m:oMath>
            </m:oMathPara>
          </w:p>
        </w:tc>
        <w:tc>
          <w:tcPr>
            <w:tcW w:w="627" w:type="dxa"/>
          </w:tcPr>
          <w:p w:rsidR="00680001" w:rsidRPr="00182223" w:rsidRDefault="00680001" w:rsidP="00290B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У</w:t>
            </w:r>
          </w:p>
        </w:tc>
        <w:tc>
          <w:tcPr>
            <w:tcW w:w="2671" w:type="dxa"/>
          </w:tcPr>
          <w:p w:rsidR="00680001" w:rsidRPr="00182223" w:rsidRDefault="00B27A32" w:rsidP="00290B9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 xml:space="preserve"> 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 xml:space="preserve">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b+a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 xml:space="preserve"> </m:t>
                    </m:r>
                  </m:den>
                </m:f>
              </m:oMath>
            </m:oMathPara>
          </w:p>
          <w:p w:rsidR="00680001" w:rsidRPr="00182223" w:rsidRDefault="00680001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:rsidR="00AC7CEB" w:rsidRPr="00182223" w:rsidRDefault="00290B95" w:rsidP="00A13DC4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182223">
        <w:rPr>
          <w:rFonts w:ascii="Arial" w:hAnsi="Arial" w:cs="Arial"/>
          <w:b/>
          <w:bCs/>
          <w:sz w:val="20"/>
          <w:szCs w:val="20"/>
          <w:lang w:val="en-US"/>
        </w:rPr>
        <w:t>Таблица</w:t>
      </w:r>
      <w:proofErr w:type="spellEnd"/>
      <w:r w:rsidRPr="00182223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182223">
        <w:rPr>
          <w:rFonts w:ascii="Arial" w:hAnsi="Arial" w:cs="Arial"/>
          <w:b/>
          <w:bCs/>
          <w:sz w:val="20"/>
          <w:szCs w:val="20"/>
          <w:lang w:val="en-US"/>
        </w:rPr>
        <w:t>для</w:t>
      </w:r>
      <w:proofErr w:type="spellEnd"/>
      <w:r w:rsidRPr="00182223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182223">
        <w:rPr>
          <w:rFonts w:ascii="Arial" w:hAnsi="Arial" w:cs="Arial"/>
          <w:b/>
          <w:bCs/>
          <w:sz w:val="20"/>
          <w:szCs w:val="20"/>
          <w:lang w:val="en-US"/>
        </w:rPr>
        <w:t>заполнения</w:t>
      </w:r>
      <w:proofErr w:type="spellEnd"/>
      <w:r w:rsidRPr="00182223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8"/>
        <w:gridCol w:w="1038"/>
      </w:tblGrid>
      <w:tr w:rsidR="00290B95" w:rsidRPr="00182223" w:rsidTr="00290B95">
        <w:tc>
          <w:tcPr>
            <w:tcW w:w="1037" w:type="dxa"/>
          </w:tcPr>
          <w:p w:rsidR="00290B95" w:rsidRPr="00182223" w:rsidRDefault="00290B95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2223"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>b-a</w:t>
            </w:r>
          </w:p>
        </w:tc>
        <w:tc>
          <w:tcPr>
            <w:tcW w:w="1037" w:type="dxa"/>
          </w:tcPr>
          <w:p w:rsidR="00290B95" w:rsidRPr="00182223" w:rsidRDefault="00B27A32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037" w:type="dxa"/>
          </w:tcPr>
          <w:p w:rsidR="00290B95" w:rsidRPr="00182223" w:rsidRDefault="00B27A32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a-b</m:t>
                    </m:r>
                  </m:den>
                </m:f>
              </m:oMath>
            </m:oMathPara>
          </w:p>
        </w:tc>
        <w:tc>
          <w:tcPr>
            <w:tcW w:w="1037" w:type="dxa"/>
          </w:tcPr>
          <w:p w:rsidR="00290B95" w:rsidRPr="00182223" w:rsidRDefault="00290B95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2223"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>a+b</w:t>
            </w:r>
          </w:p>
        </w:tc>
        <w:tc>
          <w:tcPr>
            <w:tcW w:w="1038" w:type="dxa"/>
          </w:tcPr>
          <w:p w:rsidR="00290B95" w:rsidRPr="00182223" w:rsidRDefault="00290B95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2223">
              <w:rPr>
                <w:rFonts w:ascii="Arial" w:hAnsi="Arial" w:cs="Arial"/>
                <w:noProof/>
                <w:sz w:val="20"/>
                <w:szCs w:val="20"/>
                <w:lang w:val="en-US" w:eastAsia="ru-RU"/>
              </w:rPr>
              <w:t>-1</w:t>
            </w:r>
          </w:p>
        </w:tc>
        <w:tc>
          <w:tcPr>
            <w:tcW w:w="1038" w:type="dxa"/>
          </w:tcPr>
          <w:p w:rsidR="00290B95" w:rsidRPr="00182223" w:rsidRDefault="00B27A32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a-b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a+b</m:t>
                    </m:r>
                  </m:den>
                </m:f>
              </m:oMath>
            </m:oMathPara>
          </w:p>
        </w:tc>
      </w:tr>
      <w:tr w:rsidR="00290B95" w:rsidRPr="00182223" w:rsidTr="00290B95">
        <w:tc>
          <w:tcPr>
            <w:tcW w:w="1037" w:type="dxa"/>
          </w:tcPr>
          <w:p w:rsidR="00290B95" w:rsidRPr="00182223" w:rsidRDefault="00290B95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</w:tcPr>
          <w:p w:rsidR="00290B95" w:rsidRPr="00182223" w:rsidRDefault="00290B95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</w:tcPr>
          <w:p w:rsidR="00290B95" w:rsidRPr="00182223" w:rsidRDefault="00290B95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</w:tcPr>
          <w:p w:rsidR="00290B95" w:rsidRPr="00182223" w:rsidRDefault="00290B95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:rsidR="00290B95" w:rsidRPr="00182223" w:rsidRDefault="00290B95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</w:tcPr>
          <w:p w:rsidR="00290B95" w:rsidRPr="00182223" w:rsidRDefault="00290B95" w:rsidP="00290B9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:rsidR="003D3183" w:rsidRDefault="003D3183" w:rsidP="003D3183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</w:p>
    <w:p w:rsidR="00CD09FC" w:rsidRPr="00182223" w:rsidRDefault="007233A4" w:rsidP="003D3183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sz w:val="20"/>
          <w:szCs w:val="20"/>
        </w:rPr>
        <w:t xml:space="preserve">2. </w:t>
      </w:r>
      <w:r w:rsidR="00FF01D7" w:rsidRPr="00182223">
        <w:rPr>
          <w:rFonts w:ascii="Arial" w:hAnsi="Arial" w:cs="Arial"/>
          <w:sz w:val="20"/>
          <w:szCs w:val="20"/>
        </w:rPr>
        <w:t>Этот  головной убор настоящее произведени</w:t>
      </w:r>
      <w:r w:rsidR="00290B95" w:rsidRPr="00182223">
        <w:rPr>
          <w:rFonts w:ascii="Arial" w:hAnsi="Arial" w:cs="Arial"/>
          <w:sz w:val="20"/>
          <w:szCs w:val="20"/>
        </w:rPr>
        <w:t>ем искусства</w:t>
      </w:r>
      <w:r w:rsidR="00FF01D7" w:rsidRPr="00182223">
        <w:rPr>
          <w:rFonts w:ascii="Arial" w:hAnsi="Arial" w:cs="Arial"/>
          <w:sz w:val="20"/>
          <w:szCs w:val="20"/>
        </w:rPr>
        <w:t>.</w:t>
      </w:r>
      <w:r w:rsidR="00290B95" w:rsidRPr="00182223">
        <w:rPr>
          <w:rFonts w:ascii="Arial" w:hAnsi="Arial" w:cs="Arial"/>
          <w:sz w:val="20"/>
          <w:szCs w:val="20"/>
        </w:rPr>
        <w:t xml:space="preserve"> </w:t>
      </w:r>
      <w:r w:rsidR="00FF01D7" w:rsidRPr="00182223">
        <w:rPr>
          <w:rFonts w:ascii="Arial" w:hAnsi="Arial" w:cs="Arial"/>
          <w:sz w:val="20"/>
          <w:szCs w:val="20"/>
        </w:rPr>
        <w:t xml:space="preserve">Он состоял из плотно охватывающей голову, сплошь покрытой </w:t>
      </w:r>
      <w:r w:rsidR="00FF01D7" w:rsidRPr="00182223">
        <w:rPr>
          <w:rFonts w:ascii="Arial" w:hAnsi="Arial" w:cs="Arial"/>
          <w:sz w:val="20"/>
          <w:szCs w:val="20"/>
        </w:rPr>
        <w:lastRenderedPageBreak/>
        <w:t>кораллами и м</w:t>
      </w:r>
      <w:r w:rsidR="00290B95" w:rsidRPr="00182223">
        <w:rPr>
          <w:rFonts w:ascii="Arial" w:hAnsi="Arial" w:cs="Arial"/>
          <w:sz w:val="20"/>
          <w:szCs w:val="20"/>
        </w:rPr>
        <w:t>онетами шапочки-шлема с отверст</w:t>
      </w:r>
      <w:r w:rsidR="00FF01D7" w:rsidRPr="00182223">
        <w:rPr>
          <w:rFonts w:ascii="Arial" w:hAnsi="Arial" w:cs="Arial"/>
          <w:sz w:val="20"/>
          <w:szCs w:val="20"/>
        </w:rPr>
        <w:t>ием на м</w:t>
      </w:r>
      <w:r w:rsidR="00FF01D7" w:rsidRPr="00182223">
        <w:rPr>
          <w:rFonts w:ascii="Arial" w:hAnsi="Arial" w:cs="Arial"/>
          <w:sz w:val="20"/>
          <w:szCs w:val="20"/>
        </w:rPr>
        <w:t>а</w:t>
      </w:r>
      <w:r w:rsidR="00FF01D7" w:rsidRPr="00182223">
        <w:rPr>
          <w:rFonts w:ascii="Arial" w:hAnsi="Arial" w:cs="Arial"/>
          <w:sz w:val="20"/>
          <w:szCs w:val="20"/>
        </w:rPr>
        <w:t>кушке. Его украшали монетами и подвесками, которые доход</w:t>
      </w:r>
      <w:r w:rsidR="00FF01D7" w:rsidRPr="00182223">
        <w:rPr>
          <w:rFonts w:ascii="Arial" w:hAnsi="Arial" w:cs="Arial"/>
          <w:sz w:val="20"/>
          <w:szCs w:val="20"/>
        </w:rPr>
        <w:t>и</w:t>
      </w:r>
      <w:r w:rsidR="00FF01D7" w:rsidRPr="00182223">
        <w:rPr>
          <w:rFonts w:ascii="Arial" w:hAnsi="Arial" w:cs="Arial"/>
          <w:sz w:val="20"/>
          <w:szCs w:val="20"/>
        </w:rPr>
        <w:t>ли до бровей и закрывали часть лица женщины. На спину хал</w:t>
      </w:r>
      <w:r w:rsidR="00FF01D7" w:rsidRPr="00182223">
        <w:rPr>
          <w:rFonts w:ascii="Arial" w:hAnsi="Arial" w:cs="Arial"/>
          <w:sz w:val="20"/>
          <w:szCs w:val="20"/>
        </w:rPr>
        <w:t>а</w:t>
      </w:r>
      <w:r w:rsidR="00FF01D7" w:rsidRPr="00182223">
        <w:rPr>
          <w:rFonts w:ascii="Arial" w:hAnsi="Arial" w:cs="Arial"/>
          <w:sz w:val="20"/>
          <w:szCs w:val="20"/>
        </w:rPr>
        <w:t>та от него спускалась неширокая, но длинная лопасть, выш</w:t>
      </w:r>
      <w:r w:rsidR="00FF01D7" w:rsidRPr="00182223">
        <w:rPr>
          <w:rFonts w:ascii="Arial" w:hAnsi="Arial" w:cs="Arial"/>
          <w:sz w:val="20"/>
          <w:szCs w:val="20"/>
        </w:rPr>
        <w:t>и</w:t>
      </w:r>
      <w:r w:rsidR="00FF01D7" w:rsidRPr="00182223">
        <w:rPr>
          <w:rFonts w:ascii="Arial" w:hAnsi="Arial" w:cs="Arial"/>
          <w:sz w:val="20"/>
          <w:szCs w:val="20"/>
        </w:rPr>
        <w:t>тая цветными бусинками, бисером. Лопасть должна была з</w:t>
      </w:r>
      <w:r w:rsidR="00FF01D7" w:rsidRPr="00182223">
        <w:rPr>
          <w:rFonts w:ascii="Arial" w:hAnsi="Arial" w:cs="Arial"/>
          <w:sz w:val="20"/>
          <w:szCs w:val="20"/>
        </w:rPr>
        <w:t>а</w:t>
      </w:r>
      <w:r w:rsidR="00FF01D7" w:rsidRPr="00182223">
        <w:rPr>
          <w:rFonts w:ascii="Arial" w:hAnsi="Arial" w:cs="Arial"/>
          <w:sz w:val="20"/>
          <w:szCs w:val="20"/>
        </w:rPr>
        <w:t>крывать волосы женщины. Как называется этот головной убор?</w:t>
      </w:r>
      <w:r w:rsidR="009B68A3" w:rsidRPr="00182223">
        <w:rPr>
          <w:rFonts w:ascii="Arial" w:hAnsi="Arial" w:cs="Arial"/>
          <w:sz w:val="20"/>
          <w:szCs w:val="20"/>
        </w:rPr>
        <w:t xml:space="preserve"> </w:t>
      </w:r>
    </w:p>
    <w:p w:rsidR="00FF01D7" w:rsidRPr="00182223" w:rsidRDefault="00290B95" w:rsidP="00CD09FC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t>Задание:</w:t>
      </w:r>
      <w:r w:rsidRPr="00182223">
        <w:rPr>
          <w:rFonts w:ascii="Arial" w:hAnsi="Arial" w:cs="Arial"/>
          <w:sz w:val="20"/>
          <w:szCs w:val="20"/>
        </w:rPr>
        <w:t xml:space="preserve"> </w:t>
      </w:r>
      <w:r w:rsidR="00FF01D7" w:rsidRPr="00182223">
        <w:rPr>
          <w:rFonts w:ascii="Arial" w:hAnsi="Arial" w:cs="Arial"/>
          <w:sz w:val="20"/>
          <w:szCs w:val="20"/>
        </w:rPr>
        <w:t>Преобразуйте заданные выражения в дробь.</w:t>
      </w:r>
      <w:r w:rsidRPr="00182223">
        <w:rPr>
          <w:rFonts w:ascii="Arial" w:hAnsi="Arial" w:cs="Arial"/>
          <w:sz w:val="20"/>
          <w:szCs w:val="20"/>
        </w:rPr>
        <w:t xml:space="preserve"> </w:t>
      </w:r>
      <w:r w:rsidR="00FF01D7" w:rsidRPr="00182223">
        <w:rPr>
          <w:rFonts w:ascii="Arial" w:hAnsi="Arial" w:cs="Arial"/>
          <w:sz w:val="20"/>
          <w:szCs w:val="20"/>
        </w:rPr>
        <w:t>И</w:t>
      </w:r>
      <w:r w:rsidR="00FF01D7" w:rsidRPr="00182223">
        <w:rPr>
          <w:rFonts w:ascii="Arial" w:hAnsi="Arial" w:cs="Arial"/>
          <w:sz w:val="20"/>
          <w:szCs w:val="20"/>
        </w:rPr>
        <w:t>с</w:t>
      </w:r>
      <w:r w:rsidR="00FF01D7" w:rsidRPr="00182223">
        <w:rPr>
          <w:rFonts w:ascii="Arial" w:hAnsi="Arial" w:cs="Arial"/>
          <w:sz w:val="20"/>
          <w:szCs w:val="20"/>
        </w:rPr>
        <w:t>пользуя найденные результаты и таблицу, узнайте методом исключения ответ на вопрос.</w:t>
      </w:r>
      <w:r w:rsidR="007233A4" w:rsidRPr="00182223">
        <w:rPr>
          <w:rFonts w:ascii="Arial" w:hAnsi="Arial" w:cs="Arial"/>
          <w:sz w:val="20"/>
          <w:szCs w:val="20"/>
        </w:rPr>
        <w:t xml:space="preserve"> Ответ: </w:t>
      </w:r>
      <w:proofErr w:type="spellStart"/>
      <w:r w:rsidR="007233A4" w:rsidRPr="00182223">
        <w:rPr>
          <w:rFonts w:ascii="Arial" w:hAnsi="Arial" w:cs="Arial"/>
          <w:sz w:val="20"/>
          <w:szCs w:val="20"/>
        </w:rPr>
        <w:t>Кашмау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</w:tblGrid>
      <w:tr w:rsidR="00290B95" w:rsidRPr="00182223" w:rsidTr="002B62E1">
        <w:tc>
          <w:tcPr>
            <w:tcW w:w="675" w:type="dxa"/>
          </w:tcPr>
          <w:p w:rsidR="00290B95" w:rsidRPr="00182223" w:rsidRDefault="00290B95" w:rsidP="002B62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</w:tcPr>
          <w:p w:rsidR="00290B95" w:rsidRPr="00182223" w:rsidRDefault="00B27A32" w:rsidP="002B6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b</m:t>
                  </m:r>
                </m:den>
              </m:f>
            </m:oMath>
            <w:r w:rsidR="00290B95" w:rsidRPr="00182223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+ 2a – b</w:t>
            </w:r>
          </w:p>
        </w:tc>
      </w:tr>
      <w:tr w:rsidR="00290B95" w:rsidRPr="00182223" w:rsidTr="002B62E1">
        <w:tc>
          <w:tcPr>
            <w:tcW w:w="675" w:type="dxa"/>
          </w:tcPr>
          <w:p w:rsidR="00290B95" w:rsidRPr="00182223" w:rsidRDefault="00290B95" w:rsidP="002B62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</w:tcPr>
          <w:p w:rsidR="00290B95" w:rsidRPr="00182223" w:rsidRDefault="00B27A32" w:rsidP="002B6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b</m:t>
                  </m:r>
                </m:den>
              </m:f>
            </m:oMath>
            <w:r w:rsidR="00290B95" w:rsidRPr="00182223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- 2a + b</w:t>
            </w:r>
          </w:p>
        </w:tc>
      </w:tr>
      <w:tr w:rsidR="00290B95" w:rsidRPr="00182223" w:rsidTr="002B62E1">
        <w:tc>
          <w:tcPr>
            <w:tcW w:w="675" w:type="dxa"/>
          </w:tcPr>
          <w:p w:rsidR="00290B95" w:rsidRPr="00182223" w:rsidRDefault="00290B95" w:rsidP="002B62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27" w:type="dxa"/>
          </w:tcPr>
          <w:p w:rsidR="00290B95" w:rsidRPr="00182223" w:rsidRDefault="00B27A32" w:rsidP="002B6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b</m:t>
                  </m:r>
                </m:den>
              </m:f>
            </m:oMath>
            <w:r w:rsidR="00290B95" w:rsidRPr="00182223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- 2a - b</w:t>
            </w:r>
          </w:p>
        </w:tc>
      </w:tr>
      <w:tr w:rsidR="00290B95" w:rsidRPr="00182223" w:rsidTr="002B62E1">
        <w:tc>
          <w:tcPr>
            <w:tcW w:w="675" w:type="dxa"/>
          </w:tcPr>
          <w:p w:rsidR="00290B95" w:rsidRPr="00182223" w:rsidRDefault="00290B95" w:rsidP="002B62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127" w:type="dxa"/>
          </w:tcPr>
          <w:p w:rsidR="00290B95" w:rsidRPr="00182223" w:rsidRDefault="00B27A32" w:rsidP="002B6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b</m:t>
                  </m:r>
                </m:den>
              </m:f>
            </m:oMath>
            <w:r w:rsidR="00290B95" w:rsidRPr="00182223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+ 2a + b</w:t>
            </w:r>
          </w:p>
        </w:tc>
      </w:tr>
    </w:tbl>
    <w:p w:rsidR="002B62E1" w:rsidRPr="00182223" w:rsidRDefault="002B62E1" w:rsidP="00A13DC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848"/>
      </w:tblGrid>
      <w:tr w:rsidR="002B62E1" w:rsidRPr="00182223" w:rsidTr="004D2DFE">
        <w:tc>
          <w:tcPr>
            <w:tcW w:w="2376" w:type="dxa"/>
          </w:tcPr>
          <w:p w:rsidR="002B62E1" w:rsidRPr="00182223" w:rsidRDefault="002B62E1" w:rsidP="004D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222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Кэлэкуш</w:t>
            </w:r>
            <w:proofErr w:type="spellEnd"/>
          </w:p>
        </w:tc>
        <w:tc>
          <w:tcPr>
            <w:tcW w:w="3848" w:type="dxa"/>
          </w:tcPr>
          <w:p w:rsidR="002B62E1" w:rsidRPr="00182223" w:rsidRDefault="00B27A32" w:rsidP="00A13DC4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(a-b)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b</m:t>
                    </m:r>
                  </m:den>
                </m:f>
              </m:oMath>
            </m:oMathPara>
          </w:p>
        </w:tc>
      </w:tr>
      <w:tr w:rsidR="002B62E1" w:rsidRPr="00182223" w:rsidTr="004D2DFE">
        <w:tc>
          <w:tcPr>
            <w:tcW w:w="2376" w:type="dxa"/>
          </w:tcPr>
          <w:p w:rsidR="002B62E1" w:rsidRPr="00182223" w:rsidRDefault="002B62E1" w:rsidP="004D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Малахай</w:t>
            </w:r>
          </w:p>
        </w:tc>
        <w:tc>
          <w:tcPr>
            <w:tcW w:w="3848" w:type="dxa"/>
          </w:tcPr>
          <w:p w:rsidR="002B62E1" w:rsidRPr="00182223" w:rsidRDefault="00B27A32" w:rsidP="00A13DC4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(a+b)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b</m:t>
                    </m:r>
                  </m:den>
                </m:f>
              </m:oMath>
            </m:oMathPara>
          </w:p>
        </w:tc>
      </w:tr>
      <w:tr w:rsidR="002B62E1" w:rsidRPr="00182223" w:rsidTr="004D2DFE">
        <w:tc>
          <w:tcPr>
            <w:tcW w:w="2376" w:type="dxa"/>
          </w:tcPr>
          <w:p w:rsidR="002B62E1" w:rsidRPr="00182223" w:rsidRDefault="002B62E1" w:rsidP="004D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222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Кашмау</w:t>
            </w:r>
            <w:proofErr w:type="spellEnd"/>
          </w:p>
        </w:tc>
        <w:tc>
          <w:tcPr>
            <w:tcW w:w="3848" w:type="dxa"/>
          </w:tcPr>
          <w:p w:rsidR="002B62E1" w:rsidRPr="00182223" w:rsidRDefault="00B27A32" w:rsidP="00A13DC4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-2ab-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b</m:t>
                    </m:r>
                  </m:den>
                </m:f>
              </m:oMath>
            </m:oMathPara>
          </w:p>
        </w:tc>
      </w:tr>
      <w:tr w:rsidR="002B62E1" w:rsidRPr="00182223" w:rsidTr="004D2DFE">
        <w:tc>
          <w:tcPr>
            <w:tcW w:w="2376" w:type="dxa"/>
          </w:tcPr>
          <w:p w:rsidR="002B62E1" w:rsidRPr="00182223" w:rsidRDefault="002B62E1" w:rsidP="004D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Тюбетейка</w:t>
            </w:r>
          </w:p>
        </w:tc>
        <w:tc>
          <w:tcPr>
            <w:tcW w:w="3848" w:type="dxa"/>
          </w:tcPr>
          <w:p w:rsidR="002B62E1" w:rsidRPr="00182223" w:rsidRDefault="00B27A32" w:rsidP="00A13DC4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-2ab-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b</m:t>
                    </m:r>
                  </m:den>
                </m:f>
              </m:oMath>
            </m:oMathPara>
          </w:p>
        </w:tc>
      </w:tr>
      <w:tr w:rsidR="002B62E1" w:rsidRPr="00182223" w:rsidTr="004D2DFE">
        <w:tc>
          <w:tcPr>
            <w:tcW w:w="2376" w:type="dxa"/>
          </w:tcPr>
          <w:p w:rsidR="002B62E1" w:rsidRPr="00182223" w:rsidRDefault="002B62E1" w:rsidP="004D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222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Тастар</w:t>
            </w:r>
            <w:proofErr w:type="spellEnd"/>
          </w:p>
        </w:tc>
        <w:tc>
          <w:tcPr>
            <w:tcW w:w="3848" w:type="dxa"/>
          </w:tcPr>
          <w:p w:rsidR="002B62E1" w:rsidRPr="00182223" w:rsidRDefault="00B27A32" w:rsidP="00A13DC4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 xml:space="preserve">+2ab-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b</m:t>
                    </m:r>
                  </m:den>
                </m:f>
              </m:oMath>
            </m:oMathPara>
          </w:p>
        </w:tc>
      </w:tr>
    </w:tbl>
    <w:p w:rsidR="003D3183" w:rsidRDefault="003D3183" w:rsidP="003D3183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</w:p>
    <w:p w:rsidR="00060BFF" w:rsidRPr="00182223" w:rsidRDefault="00060BFF" w:rsidP="003D3183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sz w:val="20"/>
          <w:szCs w:val="20"/>
        </w:rPr>
        <w:t>3. Башкирский язык принадлежит к тюркской языковой с</w:t>
      </w:r>
      <w:r w:rsidRPr="00182223">
        <w:rPr>
          <w:rFonts w:ascii="Arial" w:hAnsi="Arial" w:cs="Arial"/>
          <w:sz w:val="20"/>
          <w:szCs w:val="20"/>
        </w:rPr>
        <w:t>е</w:t>
      </w:r>
      <w:r w:rsidRPr="00182223">
        <w:rPr>
          <w:rFonts w:ascii="Arial" w:hAnsi="Arial" w:cs="Arial"/>
          <w:sz w:val="20"/>
          <w:szCs w:val="20"/>
        </w:rPr>
        <w:t>мье. Происходят они в большинстве от арабского, тюркского языков. Так же среди башкир распространены имена, прише</w:t>
      </w:r>
      <w:r w:rsidRPr="00182223">
        <w:rPr>
          <w:rFonts w:ascii="Arial" w:hAnsi="Arial" w:cs="Arial"/>
          <w:sz w:val="20"/>
          <w:szCs w:val="20"/>
        </w:rPr>
        <w:t>д</w:t>
      </w:r>
      <w:r w:rsidRPr="00182223">
        <w:rPr>
          <w:rFonts w:ascii="Arial" w:hAnsi="Arial" w:cs="Arial"/>
          <w:sz w:val="20"/>
          <w:szCs w:val="20"/>
        </w:rPr>
        <w:t>шие из немецкого, английского, латинского и других языков.</w:t>
      </w:r>
    </w:p>
    <w:p w:rsidR="00060BFF" w:rsidRPr="00182223" w:rsidRDefault="00060BFF" w:rsidP="005A2FC1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t>Задание:</w:t>
      </w:r>
      <w:r w:rsidRPr="00182223">
        <w:rPr>
          <w:rFonts w:ascii="Arial" w:hAnsi="Arial" w:cs="Arial"/>
          <w:sz w:val="20"/>
          <w:szCs w:val="20"/>
        </w:rPr>
        <w:t xml:space="preserve"> Выполните действия и по совпадающим ответам соотнесите греческие имена с их дословными переводами.</w:t>
      </w:r>
      <w:r w:rsidR="005A2FC1" w:rsidRPr="00182223">
        <w:rPr>
          <w:rFonts w:ascii="Arial" w:hAnsi="Arial" w:cs="Arial"/>
          <w:sz w:val="20"/>
          <w:szCs w:val="20"/>
        </w:rPr>
        <w:t xml:space="preserve">  </w:t>
      </w:r>
      <w:r w:rsidR="005A2FC1" w:rsidRPr="00182223">
        <w:rPr>
          <w:rFonts w:ascii="Arial" w:hAnsi="Arial" w:cs="Arial"/>
          <w:sz w:val="20"/>
          <w:szCs w:val="20"/>
        </w:rPr>
        <w:lastRenderedPageBreak/>
        <w:t xml:space="preserve">Ответ: </w:t>
      </w:r>
      <w:r w:rsidR="00EF7A6A" w:rsidRPr="001822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2FC1" w:rsidRPr="00182223">
        <w:rPr>
          <w:rFonts w:ascii="Arial" w:hAnsi="Arial" w:cs="Arial"/>
          <w:sz w:val="20"/>
          <w:szCs w:val="20"/>
        </w:rPr>
        <w:t>Миляуша</w:t>
      </w:r>
      <w:proofErr w:type="spellEnd"/>
      <w:r w:rsidR="005A2FC1" w:rsidRPr="00182223">
        <w:rPr>
          <w:rFonts w:ascii="Arial" w:hAnsi="Arial" w:cs="Arial"/>
          <w:sz w:val="20"/>
          <w:szCs w:val="20"/>
        </w:rPr>
        <w:t xml:space="preserve"> – «фиалка», </w:t>
      </w:r>
      <w:proofErr w:type="spellStart"/>
      <w:r w:rsidR="005A2FC1" w:rsidRPr="00182223">
        <w:rPr>
          <w:rFonts w:ascii="Arial" w:hAnsi="Arial" w:cs="Arial"/>
          <w:sz w:val="20"/>
          <w:szCs w:val="20"/>
        </w:rPr>
        <w:t>Нариман</w:t>
      </w:r>
      <w:proofErr w:type="spellEnd"/>
      <w:r w:rsidR="005A2FC1" w:rsidRPr="00182223">
        <w:rPr>
          <w:rFonts w:ascii="Arial" w:hAnsi="Arial" w:cs="Arial"/>
          <w:sz w:val="20"/>
          <w:szCs w:val="20"/>
        </w:rPr>
        <w:t xml:space="preserve"> - «сильный духом», </w:t>
      </w:r>
      <w:proofErr w:type="spellStart"/>
      <w:r w:rsidR="005A2FC1" w:rsidRPr="00182223">
        <w:rPr>
          <w:rFonts w:ascii="Arial" w:hAnsi="Arial" w:cs="Arial"/>
          <w:sz w:val="20"/>
          <w:szCs w:val="20"/>
        </w:rPr>
        <w:t>Ф</w:t>
      </w:r>
      <w:r w:rsidR="005A2FC1" w:rsidRPr="00182223">
        <w:rPr>
          <w:rFonts w:ascii="Arial" w:hAnsi="Arial" w:cs="Arial"/>
          <w:sz w:val="20"/>
          <w:szCs w:val="20"/>
        </w:rPr>
        <w:t>и</w:t>
      </w:r>
      <w:r w:rsidR="005A2FC1" w:rsidRPr="00182223">
        <w:rPr>
          <w:rFonts w:ascii="Arial" w:hAnsi="Arial" w:cs="Arial"/>
          <w:sz w:val="20"/>
          <w:szCs w:val="20"/>
        </w:rPr>
        <w:t>руза</w:t>
      </w:r>
      <w:proofErr w:type="spellEnd"/>
      <w:r w:rsidR="005A2FC1" w:rsidRPr="00182223">
        <w:rPr>
          <w:rFonts w:ascii="Arial" w:hAnsi="Arial" w:cs="Arial"/>
          <w:sz w:val="20"/>
          <w:szCs w:val="20"/>
        </w:rPr>
        <w:t xml:space="preserve"> - «лучезарная, счастливая», </w:t>
      </w:r>
      <w:proofErr w:type="spellStart"/>
      <w:r w:rsidR="005A2FC1" w:rsidRPr="00182223">
        <w:rPr>
          <w:rFonts w:ascii="Arial" w:hAnsi="Arial" w:cs="Arial"/>
          <w:sz w:val="20"/>
          <w:szCs w:val="20"/>
        </w:rPr>
        <w:t>Фаннур</w:t>
      </w:r>
      <w:proofErr w:type="spellEnd"/>
      <w:r w:rsidR="005A2FC1" w:rsidRPr="00182223">
        <w:rPr>
          <w:rFonts w:ascii="Arial" w:hAnsi="Arial" w:cs="Arial"/>
          <w:sz w:val="20"/>
          <w:szCs w:val="20"/>
        </w:rPr>
        <w:t xml:space="preserve"> – «свет науки».</w:t>
      </w:r>
    </w:p>
    <w:tbl>
      <w:tblPr>
        <w:tblStyle w:val="a3"/>
        <w:tblW w:w="4273" w:type="dxa"/>
        <w:jc w:val="center"/>
        <w:tblInd w:w="-1162" w:type="dxa"/>
        <w:tblLook w:val="04A0" w:firstRow="1" w:lastRow="0" w:firstColumn="1" w:lastColumn="0" w:noHBand="0" w:noVBand="1"/>
      </w:tblPr>
      <w:tblGrid>
        <w:gridCol w:w="1438"/>
        <w:gridCol w:w="2835"/>
      </w:tblGrid>
      <w:tr w:rsidR="00060BFF" w:rsidRPr="00182223" w:rsidTr="003D3183">
        <w:trPr>
          <w:jc w:val="center"/>
        </w:trPr>
        <w:tc>
          <w:tcPr>
            <w:tcW w:w="1438" w:type="dxa"/>
          </w:tcPr>
          <w:p w:rsidR="00060BFF" w:rsidRPr="00182223" w:rsidRDefault="00060BFF" w:rsidP="00060BF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2223">
              <w:rPr>
                <w:rFonts w:ascii="Arial" w:hAnsi="Arial" w:cs="Arial"/>
                <w:b/>
                <w:sz w:val="20"/>
                <w:szCs w:val="20"/>
              </w:rPr>
              <w:t>Миляуша</w:t>
            </w:r>
            <w:proofErr w:type="spellEnd"/>
            <w:r w:rsidRPr="00182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60BFF" w:rsidRPr="00182223" w:rsidRDefault="00B27A32" w:rsidP="00060BFF">
            <w:pPr>
              <w:rPr>
                <w:rFonts w:ascii="Arial" w:eastAsiaTheme="minorEastAsia" w:hAnsi="Arial" w:cs="Arial"/>
                <w:noProof/>
                <w:sz w:val="20"/>
                <w:szCs w:val="20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ab-1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*(ab+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 w:rsidR="00060BFF" w:rsidRPr="00182223">
              <w:rPr>
                <w:rFonts w:ascii="Arial" w:eastAsiaTheme="minorEastAsia" w:hAnsi="Arial" w:cs="Arial"/>
                <w:noProof/>
                <w:sz w:val="20"/>
                <w:szCs w:val="20"/>
                <w:lang w:val="en-US"/>
              </w:rPr>
              <w:t xml:space="preserve"> )</w:t>
            </w:r>
            <w:r w:rsidR="003D3183">
              <w:rPr>
                <w:rFonts w:ascii="Arial" w:eastAsiaTheme="minorEastAsia" w:hAnsi="Arial" w:cs="Arial"/>
                <w:noProof/>
                <w:sz w:val="20"/>
                <w:szCs w:val="20"/>
              </w:rPr>
              <w:t xml:space="preserve"> </w:t>
            </w:r>
            <w:r w:rsidR="00060BFF" w:rsidRPr="00182223">
              <w:rPr>
                <w:rFonts w:ascii="Arial" w:eastAsiaTheme="minorEastAsia" w:hAnsi="Arial" w:cs="Arial"/>
                <w:noProof/>
                <w:sz w:val="20"/>
                <w:szCs w:val="20"/>
                <w:lang w:val="en-US"/>
              </w:rPr>
              <w:t xml:space="preserve">= </w:t>
            </w:r>
          </w:p>
          <w:p w:rsidR="005A2FC1" w:rsidRPr="00182223" w:rsidRDefault="005A2FC1" w:rsidP="00060B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60BFF" w:rsidRPr="00182223" w:rsidTr="003D3183">
        <w:trPr>
          <w:jc w:val="center"/>
        </w:trPr>
        <w:tc>
          <w:tcPr>
            <w:tcW w:w="1438" w:type="dxa"/>
          </w:tcPr>
          <w:p w:rsidR="00060BFF" w:rsidRPr="00182223" w:rsidRDefault="00060BFF" w:rsidP="00060BF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2223">
              <w:rPr>
                <w:rFonts w:ascii="Arial" w:hAnsi="Arial" w:cs="Arial"/>
                <w:b/>
                <w:sz w:val="20"/>
                <w:szCs w:val="20"/>
              </w:rPr>
              <w:t>Нариман</w:t>
            </w:r>
            <w:proofErr w:type="spellEnd"/>
          </w:p>
        </w:tc>
        <w:tc>
          <w:tcPr>
            <w:tcW w:w="2835" w:type="dxa"/>
          </w:tcPr>
          <w:p w:rsidR="005A2FC1" w:rsidRPr="003D3183" w:rsidRDefault="00B27A32" w:rsidP="005A2FC1">
            <w:pPr>
              <w:rPr>
                <w:rFonts w:ascii="Arial" w:hAnsi="Arial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 xml:space="preserve">ab+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 -b</m:t>
                  </m: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:(a+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b )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 w:rsidR="003D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2FC1" w:rsidRPr="00182223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=</w:t>
            </w:r>
          </w:p>
          <w:p w:rsidR="005A2FC1" w:rsidRPr="00182223" w:rsidRDefault="005A2FC1" w:rsidP="005A2F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60BFF" w:rsidRPr="00182223" w:rsidTr="003D3183">
        <w:trPr>
          <w:jc w:val="center"/>
        </w:trPr>
        <w:tc>
          <w:tcPr>
            <w:tcW w:w="1438" w:type="dxa"/>
          </w:tcPr>
          <w:p w:rsidR="00060BFF" w:rsidRPr="00182223" w:rsidRDefault="00060BFF" w:rsidP="00060BF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2223">
              <w:rPr>
                <w:rFonts w:ascii="Arial" w:hAnsi="Arial" w:cs="Arial"/>
                <w:b/>
                <w:sz w:val="20"/>
                <w:szCs w:val="20"/>
              </w:rPr>
              <w:t>Фируза</w:t>
            </w:r>
            <w:proofErr w:type="spellEnd"/>
          </w:p>
        </w:tc>
        <w:tc>
          <w:tcPr>
            <w:tcW w:w="2835" w:type="dxa"/>
          </w:tcPr>
          <w:p w:rsidR="00060BFF" w:rsidRPr="00182223" w:rsidRDefault="00B27A32" w:rsidP="005A2FC1">
            <w:pPr>
              <w:rPr>
                <w:rFonts w:ascii="Arial" w:eastAsiaTheme="minorEastAsia" w:hAnsi="Arial" w:cs="Arial"/>
                <w:i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-a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*a+b= </m:t>
                </m:r>
              </m:oMath>
            </m:oMathPara>
          </w:p>
          <w:p w:rsidR="005A2FC1" w:rsidRPr="00182223" w:rsidRDefault="005A2FC1" w:rsidP="005A2FC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060BFF" w:rsidRPr="00182223" w:rsidTr="003D3183">
        <w:trPr>
          <w:jc w:val="center"/>
        </w:trPr>
        <w:tc>
          <w:tcPr>
            <w:tcW w:w="1438" w:type="dxa"/>
          </w:tcPr>
          <w:p w:rsidR="00060BFF" w:rsidRPr="00182223" w:rsidRDefault="00060BFF" w:rsidP="00060BF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2223">
              <w:rPr>
                <w:rFonts w:ascii="Arial" w:hAnsi="Arial" w:cs="Arial"/>
                <w:b/>
                <w:sz w:val="20"/>
                <w:szCs w:val="20"/>
              </w:rPr>
              <w:t>Фаннур</w:t>
            </w:r>
            <w:proofErr w:type="spellEnd"/>
          </w:p>
        </w:tc>
        <w:tc>
          <w:tcPr>
            <w:tcW w:w="2835" w:type="dxa"/>
          </w:tcPr>
          <w:p w:rsidR="005A2FC1" w:rsidRPr="00182223" w:rsidRDefault="005A2FC1" w:rsidP="005A2FC1">
            <w:pPr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 w:rsidRPr="00182223">
              <w:rPr>
                <w:rFonts w:ascii="Arial" w:hAnsi="Arial" w:cs="Arial"/>
                <w:sz w:val="20"/>
                <w:szCs w:val="20"/>
                <w:lang w:val="en-US"/>
              </w:rPr>
              <w:t xml:space="preserve">(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</m:oMath>
            <w:r w:rsidRPr="00182223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– 1 ) :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lang w:val="en-US"/>
                    </w:rPr>
                    <m:t xml:space="preserve">- 1 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lang w:val="en-US"/>
                    </w:rPr>
                    <m:t>b</m:t>
                  </m:r>
                </m:den>
              </m:f>
            </m:oMath>
            <w:r w:rsidRPr="00182223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lang w:val="en-US"/>
                    </w:rPr>
                    <m:t>ab+b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lang w:val="en-US"/>
                    </w:rPr>
                    <m:t>b+1</m:t>
                  </m:r>
                </m:den>
              </m:f>
            </m:oMath>
            <w:r w:rsidRPr="00182223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=</w:t>
            </w:r>
          </w:p>
          <w:p w:rsidR="005A2FC1" w:rsidRPr="00182223" w:rsidRDefault="005A2FC1" w:rsidP="005A2F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60BFF" w:rsidRPr="00182223" w:rsidRDefault="00060BFF" w:rsidP="00060BFF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376"/>
        <w:gridCol w:w="2977"/>
      </w:tblGrid>
      <w:tr w:rsidR="005A2FC1" w:rsidRPr="00182223" w:rsidTr="00EF7A6A">
        <w:tc>
          <w:tcPr>
            <w:tcW w:w="2376" w:type="dxa"/>
          </w:tcPr>
          <w:p w:rsidR="005A2FC1" w:rsidRPr="00182223" w:rsidRDefault="005A2FC1" w:rsidP="003D31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Лучезарная, бирюза, счастливая.</w:t>
            </w:r>
          </w:p>
        </w:tc>
        <w:tc>
          <w:tcPr>
            <w:tcW w:w="2977" w:type="dxa"/>
          </w:tcPr>
          <w:p w:rsidR="005A2FC1" w:rsidRPr="00182223" w:rsidRDefault="00EF7A6A" w:rsidP="003D31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223">
              <w:rPr>
                <w:rFonts w:ascii="Arial" w:hAnsi="Arial" w:cs="Arial"/>
                <w:sz w:val="20"/>
                <w:szCs w:val="20"/>
                <w:lang w:val="en-US"/>
              </w:rPr>
              <w:t xml:space="preserve">a + b  :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ab - b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ab 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 xml:space="preserve"> 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 xml:space="preserve"> + a  </m:t>
                  </m:r>
                </m:den>
              </m:f>
            </m:oMath>
            <w:r w:rsidRPr="00182223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=</w:t>
            </w:r>
          </w:p>
        </w:tc>
      </w:tr>
      <w:tr w:rsidR="005A2FC1" w:rsidRPr="00182223" w:rsidTr="00EF7A6A">
        <w:tc>
          <w:tcPr>
            <w:tcW w:w="2376" w:type="dxa"/>
          </w:tcPr>
          <w:p w:rsidR="005A2FC1" w:rsidRPr="00182223" w:rsidRDefault="005A2FC1" w:rsidP="003D31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Фиалка.</w:t>
            </w:r>
          </w:p>
        </w:tc>
        <w:tc>
          <w:tcPr>
            <w:tcW w:w="2977" w:type="dxa"/>
          </w:tcPr>
          <w:p w:rsidR="005A2FC1" w:rsidRPr="00182223" w:rsidRDefault="005A2FC1" w:rsidP="003D31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F7A6A" w:rsidRPr="00182223" w:rsidRDefault="00B27A32" w:rsidP="003D31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ab-a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b-a</m:t>
                  </m:r>
                </m:den>
              </m:f>
            </m:oMath>
            <w:r w:rsidR="00EF7A6A" w:rsidRPr="00182223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: a +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</m:oMath>
            <w:r w:rsidR="00EF7A6A" w:rsidRPr="00182223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=</w:t>
            </w:r>
          </w:p>
        </w:tc>
      </w:tr>
      <w:tr w:rsidR="005A2FC1" w:rsidRPr="00182223" w:rsidTr="00EF7A6A">
        <w:tc>
          <w:tcPr>
            <w:tcW w:w="2376" w:type="dxa"/>
          </w:tcPr>
          <w:p w:rsidR="005A2FC1" w:rsidRPr="00182223" w:rsidRDefault="005A2FC1" w:rsidP="003D31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Сильный духом.</w:t>
            </w:r>
          </w:p>
        </w:tc>
        <w:tc>
          <w:tcPr>
            <w:tcW w:w="2977" w:type="dxa"/>
          </w:tcPr>
          <w:p w:rsidR="005A2FC1" w:rsidRPr="00182223" w:rsidRDefault="00EF7A6A" w:rsidP="003D31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223">
              <w:rPr>
                <w:rFonts w:ascii="Arial" w:hAnsi="Arial" w:cs="Arial"/>
                <w:sz w:val="20"/>
                <w:szCs w:val="20"/>
                <w:lang w:val="en-US"/>
              </w:rPr>
              <w:t xml:space="preserve">( a + b ) :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-a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 xml:space="preserve">+ 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b-b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 xml:space="preserve">3 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hAnsi="Cambria Math" w:cs="Arial"/>
                  <w:sz w:val="20"/>
                  <w:szCs w:val="20"/>
                  <w:lang w:val="en-US"/>
                </w:rPr>
                <m:t xml:space="preserve"> </m:t>
              </m:r>
            </m:oMath>
            <w:r w:rsidRPr="00182223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 xml:space="preserve"> =</w:t>
            </w:r>
          </w:p>
        </w:tc>
      </w:tr>
      <w:tr w:rsidR="005A2FC1" w:rsidRPr="00182223" w:rsidTr="00EF7A6A">
        <w:tc>
          <w:tcPr>
            <w:tcW w:w="2376" w:type="dxa"/>
          </w:tcPr>
          <w:p w:rsidR="005A2FC1" w:rsidRPr="00182223" w:rsidRDefault="005A2FC1" w:rsidP="003D31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sz w:val="20"/>
                <w:szCs w:val="20"/>
              </w:rPr>
              <w:t>Свет науки.</w:t>
            </w:r>
          </w:p>
        </w:tc>
        <w:tc>
          <w:tcPr>
            <w:tcW w:w="2977" w:type="dxa"/>
          </w:tcPr>
          <w:p w:rsidR="005A2FC1" w:rsidRPr="00182223" w:rsidRDefault="00B27A32" w:rsidP="003D31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2a - 2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 w:rsidR="00EF7A6A" w:rsidRPr="00182223">
              <w:rPr>
                <w:rFonts w:ascii="Arial" w:eastAsiaTheme="minorEastAsia" w:hAnsi="Arial" w:cs="Arial"/>
                <w:noProof/>
                <w:sz w:val="20"/>
                <w:szCs w:val="20"/>
                <w:lang w:val="en-US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noProof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noProof/>
                      <w:sz w:val="20"/>
                      <w:szCs w:val="20"/>
                      <w:lang w:val="en-US"/>
                    </w:rPr>
                    <m:t>2b - 2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noProof/>
                      <w:sz w:val="20"/>
                      <w:szCs w:val="20"/>
                      <w:lang w:val="en-US"/>
                    </w:rPr>
                    <m:t>a</m:t>
                  </m:r>
                </m:den>
              </m:f>
            </m:oMath>
            <w:r w:rsidR="00EF7A6A" w:rsidRPr="00182223">
              <w:rPr>
                <w:rFonts w:ascii="Arial" w:eastAsiaTheme="minorEastAsia" w:hAnsi="Arial" w:cs="Arial"/>
                <w:noProof/>
                <w:sz w:val="20"/>
                <w:szCs w:val="20"/>
                <w:lang w:val="en-US"/>
              </w:rPr>
              <w:t xml:space="preserve"> =</w:t>
            </w:r>
          </w:p>
        </w:tc>
      </w:tr>
    </w:tbl>
    <w:p w:rsidR="00060BFF" w:rsidRPr="00182223" w:rsidRDefault="00060BFF" w:rsidP="003D3183">
      <w:pPr>
        <w:spacing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7233A4" w:rsidRPr="00182223" w:rsidRDefault="00236500" w:rsidP="003D3183">
      <w:pPr>
        <w:spacing w:line="240" w:lineRule="auto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t>Тема: «</w:t>
      </w:r>
      <w:r w:rsidR="009B68A3" w:rsidRPr="00182223">
        <w:rPr>
          <w:rFonts w:ascii="Arial" w:hAnsi="Arial" w:cs="Arial"/>
          <w:b/>
          <w:sz w:val="20"/>
          <w:szCs w:val="20"/>
        </w:rPr>
        <w:t>Квадратные корни</w:t>
      </w:r>
      <w:r w:rsidR="007233A4" w:rsidRPr="00182223">
        <w:rPr>
          <w:rFonts w:ascii="Arial" w:hAnsi="Arial" w:cs="Arial"/>
          <w:b/>
          <w:sz w:val="20"/>
          <w:szCs w:val="20"/>
        </w:rPr>
        <w:t>»</w:t>
      </w:r>
    </w:p>
    <w:p w:rsidR="009B68A3" w:rsidRPr="00182223" w:rsidRDefault="00F6655D" w:rsidP="00CD09FC">
      <w:pPr>
        <w:spacing w:line="24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182223">
        <w:rPr>
          <w:rFonts w:ascii="Arial" w:hAnsi="Arial" w:cs="Arial"/>
          <w:sz w:val="20"/>
          <w:szCs w:val="20"/>
        </w:rPr>
        <w:t>1.</w:t>
      </w:r>
      <w:r w:rsidR="009B68A3" w:rsidRPr="00182223">
        <w:rPr>
          <w:rFonts w:ascii="Arial" w:hAnsi="Arial" w:cs="Arial"/>
          <w:sz w:val="20"/>
          <w:szCs w:val="20"/>
        </w:rPr>
        <w:t xml:space="preserve"> Это высочайшая гора Башкортостана.</w:t>
      </w:r>
      <w:r w:rsidR="007233A4" w:rsidRPr="00182223">
        <w:rPr>
          <w:rFonts w:ascii="Arial" w:hAnsi="Arial" w:cs="Arial"/>
          <w:b/>
          <w:sz w:val="20"/>
          <w:szCs w:val="20"/>
        </w:rPr>
        <w:t xml:space="preserve"> </w:t>
      </w:r>
      <w:r w:rsidR="009B68A3" w:rsidRPr="00182223">
        <w:rPr>
          <w:rFonts w:ascii="Arial" w:hAnsi="Arial" w:cs="Arial"/>
          <w:sz w:val="20"/>
          <w:szCs w:val="20"/>
        </w:rPr>
        <w:t>Ее высота 1640 м.</w:t>
      </w:r>
      <w:r w:rsidR="00CD09FC" w:rsidRPr="00182223">
        <w:rPr>
          <w:rFonts w:ascii="Arial" w:hAnsi="Arial" w:cs="Arial"/>
          <w:b/>
          <w:sz w:val="20"/>
          <w:szCs w:val="20"/>
        </w:rPr>
        <w:t xml:space="preserve"> </w:t>
      </w:r>
      <w:r w:rsidR="009B68A3" w:rsidRPr="00182223">
        <w:rPr>
          <w:rFonts w:ascii="Arial" w:hAnsi="Arial" w:cs="Arial"/>
          <w:sz w:val="20"/>
          <w:szCs w:val="20"/>
        </w:rPr>
        <w:t xml:space="preserve">Это на 58 м больше горы </w:t>
      </w:r>
      <w:proofErr w:type="spellStart"/>
      <w:r w:rsidR="009B68A3" w:rsidRPr="00182223">
        <w:rPr>
          <w:rFonts w:ascii="Arial" w:hAnsi="Arial" w:cs="Arial"/>
          <w:sz w:val="20"/>
          <w:szCs w:val="20"/>
        </w:rPr>
        <w:t>Иремель</w:t>
      </w:r>
      <w:proofErr w:type="spellEnd"/>
      <w:r w:rsidRPr="00182223">
        <w:rPr>
          <w:rFonts w:ascii="Arial" w:hAnsi="Arial" w:cs="Arial"/>
          <w:sz w:val="20"/>
          <w:szCs w:val="20"/>
        </w:rPr>
        <w:t xml:space="preserve">. </w:t>
      </w:r>
      <w:r w:rsidR="007233A4" w:rsidRPr="00182223">
        <w:rPr>
          <w:rFonts w:ascii="Arial" w:hAnsi="Arial" w:cs="Arial"/>
          <w:sz w:val="20"/>
          <w:szCs w:val="20"/>
        </w:rPr>
        <w:t xml:space="preserve"> </w:t>
      </w:r>
      <w:r w:rsidR="009B68A3" w:rsidRPr="00182223">
        <w:rPr>
          <w:rFonts w:ascii="Arial" w:hAnsi="Arial" w:cs="Arial"/>
          <w:sz w:val="20"/>
          <w:szCs w:val="20"/>
        </w:rPr>
        <w:t xml:space="preserve">О какой горе идёт речь? Ответ: </w:t>
      </w:r>
      <w:proofErr w:type="spellStart"/>
      <w:r w:rsidR="009B68A3" w:rsidRPr="00182223">
        <w:rPr>
          <w:rFonts w:ascii="Arial" w:hAnsi="Arial" w:cs="Arial"/>
          <w:sz w:val="20"/>
          <w:szCs w:val="20"/>
        </w:rPr>
        <w:t>Ямантау</w:t>
      </w:r>
      <w:proofErr w:type="spellEnd"/>
    </w:p>
    <w:p w:rsidR="00F6655D" w:rsidRPr="00182223" w:rsidRDefault="00F6655D" w:rsidP="00A13DC4">
      <w:pPr>
        <w:spacing w:line="240" w:lineRule="auto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t>Задание:</w:t>
      </w:r>
      <w:r w:rsidRPr="00182223">
        <w:rPr>
          <w:rFonts w:ascii="Arial" w:hAnsi="Arial" w:cs="Arial"/>
          <w:sz w:val="20"/>
          <w:szCs w:val="20"/>
        </w:rPr>
        <w:t xml:space="preserve"> </w:t>
      </w:r>
      <w:r w:rsidR="009B68A3" w:rsidRPr="00182223">
        <w:rPr>
          <w:rFonts w:ascii="Arial" w:hAnsi="Arial" w:cs="Arial"/>
          <w:sz w:val="20"/>
          <w:szCs w:val="20"/>
        </w:rPr>
        <w:t>Решите уравнения. Используя найденные ответы, заполните таблицу.</w:t>
      </w:r>
    </w:p>
    <w:tbl>
      <w:tblPr>
        <w:tblStyle w:val="a3"/>
        <w:tblW w:w="6222" w:type="dxa"/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772"/>
        <w:gridCol w:w="638"/>
        <w:gridCol w:w="1436"/>
      </w:tblGrid>
      <w:tr w:rsidR="00F6655D" w:rsidRPr="00182223" w:rsidTr="00F6655D">
        <w:tc>
          <w:tcPr>
            <w:tcW w:w="534" w:type="dxa"/>
          </w:tcPr>
          <w:p w:rsidR="00F6655D" w:rsidRPr="00182223" w:rsidRDefault="00F6655D" w:rsidP="004C2C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222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5" w:type="dxa"/>
          </w:tcPr>
          <w:p w:rsidR="00F6655D" w:rsidRPr="00182223" w:rsidRDefault="00B27A32" w:rsidP="00A13DC4">
            <w:pPr>
              <w:rPr>
                <w:rFonts w:ascii="Arial" w:hAnsi="Arial" w:cs="Arial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x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e>
              </m:rad>
            </m:oMath>
            <w:r w:rsidR="00F6655D" w:rsidRPr="00182223">
              <w:rPr>
                <w:rFonts w:ascii="Arial" w:eastAsiaTheme="minorEastAsia" w:hAnsi="Arial" w:cs="Arial"/>
                <w:sz w:val="20"/>
                <w:szCs w:val="20"/>
              </w:rPr>
              <w:t xml:space="preserve"> = 4</w:t>
            </w:r>
          </w:p>
        </w:tc>
        <w:tc>
          <w:tcPr>
            <w:tcW w:w="567" w:type="dxa"/>
          </w:tcPr>
          <w:p w:rsidR="00F6655D" w:rsidRPr="00182223" w:rsidRDefault="00F6655D" w:rsidP="004C2C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222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72" w:type="dxa"/>
          </w:tcPr>
          <w:p w:rsidR="00F6655D" w:rsidRPr="00182223" w:rsidRDefault="00B27A32" w:rsidP="00A13DC4">
            <w:pPr>
              <w:rPr>
                <w:rFonts w:ascii="Arial" w:hAnsi="Arial" w:cs="Arial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x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e>
              </m:rad>
            </m:oMath>
            <w:r w:rsidR="00F6655D" w:rsidRPr="00182223">
              <w:rPr>
                <w:rFonts w:ascii="Arial" w:hAnsi="Arial" w:cs="Arial"/>
                <w:sz w:val="20"/>
                <w:szCs w:val="20"/>
              </w:rPr>
              <w:t xml:space="preserve"> + 1 = 3</w:t>
            </w:r>
          </w:p>
        </w:tc>
        <w:tc>
          <w:tcPr>
            <w:tcW w:w="638" w:type="dxa"/>
          </w:tcPr>
          <w:p w:rsidR="00F6655D" w:rsidRPr="00182223" w:rsidRDefault="00F6655D" w:rsidP="004C2C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222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436" w:type="dxa"/>
          </w:tcPr>
          <w:p w:rsidR="00F6655D" w:rsidRPr="00182223" w:rsidRDefault="00B27A32" w:rsidP="00A13DC4">
            <w:pPr>
              <w:rPr>
                <w:rFonts w:ascii="Arial" w:hAnsi="Arial" w:cs="Arial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x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e>
              </m:rad>
            </m:oMath>
            <w:r w:rsidR="00F6655D" w:rsidRPr="00182223">
              <w:rPr>
                <w:rFonts w:ascii="Arial" w:hAnsi="Arial" w:cs="Arial"/>
                <w:sz w:val="20"/>
                <w:szCs w:val="20"/>
              </w:rPr>
              <w:t xml:space="preserve"> = 9</w:t>
            </w:r>
          </w:p>
        </w:tc>
      </w:tr>
      <w:tr w:rsidR="00F6655D" w:rsidRPr="00182223" w:rsidTr="00F6655D">
        <w:tc>
          <w:tcPr>
            <w:tcW w:w="534" w:type="dxa"/>
          </w:tcPr>
          <w:p w:rsidR="00F6655D" w:rsidRPr="00182223" w:rsidRDefault="00F6655D" w:rsidP="004C2C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8222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75" w:type="dxa"/>
          </w:tcPr>
          <w:p w:rsidR="00F6655D" w:rsidRPr="00182223" w:rsidRDefault="00F6655D" w:rsidP="00A13DC4">
            <w:pPr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x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e>
              </m:rad>
            </m:oMath>
            <w:r w:rsidRPr="00182223">
              <w:rPr>
                <w:rFonts w:ascii="Arial" w:hAnsi="Arial" w:cs="Arial"/>
                <w:sz w:val="20"/>
                <w:szCs w:val="20"/>
                <w:lang w:val="en-US"/>
              </w:rPr>
              <w:t xml:space="preserve"> = 36</w:t>
            </w:r>
          </w:p>
        </w:tc>
        <w:tc>
          <w:tcPr>
            <w:tcW w:w="567" w:type="dxa"/>
          </w:tcPr>
          <w:p w:rsidR="00F6655D" w:rsidRPr="00182223" w:rsidRDefault="00F6655D" w:rsidP="004C2C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222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72" w:type="dxa"/>
          </w:tcPr>
          <w:p w:rsidR="00F6655D" w:rsidRPr="00182223" w:rsidRDefault="00F6655D" w:rsidP="00A13DC4">
            <w:pPr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0,5-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 xml:space="preserve">x </m:t>
                  </m:r>
                </m:e>
              </m:rad>
            </m:oMath>
            <w:r w:rsidRPr="00182223">
              <w:rPr>
                <w:rFonts w:ascii="Arial" w:hAnsi="Arial" w:cs="Arial"/>
                <w:sz w:val="20"/>
                <w:szCs w:val="20"/>
                <w:lang w:val="en-US"/>
              </w:rPr>
              <w:t xml:space="preserve"> = </w:t>
            </w:r>
            <w:r w:rsidRPr="00182223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638" w:type="dxa"/>
          </w:tcPr>
          <w:p w:rsidR="00F6655D" w:rsidRPr="00182223" w:rsidRDefault="00F6655D" w:rsidP="004C2C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222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36" w:type="dxa"/>
          </w:tcPr>
          <w:p w:rsidR="00F6655D" w:rsidRPr="00182223" w:rsidRDefault="00F6655D" w:rsidP="00A13DC4">
            <w:pPr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5-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 xml:space="preserve">x </m:t>
                  </m:r>
                </m:e>
              </m:rad>
            </m:oMath>
            <w:r w:rsidRPr="00182223">
              <w:rPr>
                <w:rFonts w:ascii="Arial" w:hAnsi="Arial" w:cs="Arial"/>
                <w:sz w:val="20"/>
                <w:szCs w:val="20"/>
                <w:lang w:val="en-US"/>
              </w:rPr>
              <w:t xml:space="preserve"> = 2</w:t>
            </w:r>
          </w:p>
        </w:tc>
      </w:tr>
      <w:tr w:rsidR="00F6655D" w:rsidRPr="00182223" w:rsidTr="00F6655D">
        <w:tc>
          <w:tcPr>
            <w:tcW w:w="534" w:type="dxa"/>
          </w:tcPr>
          <w:p w:rsidR="00F6655D" w:rsidRPr="00182223" w:rsidRDefault="00180BF0" w:rsidP="004C2C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275" w:type="dxa"/>
          </w:tcPr>
          <w:p w:rsidR="00F6655D" w:rsidRPr="00182223" w:rsidRDefault="00F6655D" w:rsidP="00F6655D">
            <w:pPr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5-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 xml:space="preserve">x </m:t>
                  </m:r>
                </m:e>
              </m:rad>
            </m:oMath>
            <w:r w:rsidRPr="00182223">
              <w:rPr>
                <w:rFonts w:ascii="Arial" w:hAnsi="Arial" w:cs="Arial"/>
                <w:sz w:val="20"/>
                <w:szCs w:val="20"/>
                <w:lang w:val="en-US"/>
              </w:rPr>
              <w:t xml:space="preserve"> = 6</w:t>
            </w:r>
          </w:p>
        </w:tc>
        <w:tc>
          <w:tcPr>
            <w:tcW w:w="567" w:type="dxa"/>
          </w:tcPr>
          <w:p w:rsidR="00F6655D" w:rsidRPr="00182223" w:rsidRDefault="00F6655D" w:rsidP="004C2C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222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772" w:type="dxa"/>
          </w:tcPr>
          <w:p w:rsidR="00F6655D" w:rsidRPr="00182223" w:rsidRDefault="00B27A32" w:rsidP="00F6655D">
            <w:pPr>
              <w:rPr>
                <w:rFonts w:ascii="Arial" w:hAnsi="Arial" w:cs="Arial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 xml:space="preserve">x-1 </m:t>
                  </m:r>
                </m:e>
              </m:rad>
            </m:oMath>
            <w:r w:rsidR="00F6655D" w:rsidRPr="00182223">
              <w:rPr>
                <w:rFonts w:ascii="Arial" w:hAnsi="Arial" w:cs="Arial"/>
                <w:sz w:val="20"/>
                <w:szCs w:val="20"/>
                <w:lang w:val="en-US"/>
              </w:rPr>
              <w:t xml:space="preserve"> = 3</w:t>
            </w:r>
          </w:p>
        </w:tc>
        <w:tc>
          <w:tcPr>
            <w:tcW w:w="638" w:type="dxa"/>
          </w:tcPr>
          <w:p w:rsidR="00F6655D" w:rsidRPr="00182223" w:rsidRDefault="00F6655D" w:rsidP="004C2C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222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436" w:type="dxa"/>
          </w:tcPr>
          <w:p w:rsidR="00F6655D" w:rsidRPr="00182223" w:rsidRDefault="00B27A32" w:rsidP="00F6655D">
            <w:pPr>
              <w:rPr>
                <w:rFonts w:ascii="Arial" w:hAnsi="Arial" w:cs="Arial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 xml:space="preserve">7-2x </m:t>
                  </m:r>
                </m:e>
              </m:rad>
            </m:oMath>
            <w:r w:rsidR="00F6655D" w:rsidRPr="00182223">
              <w:rPr>
                <w:rFonts w:ascii="Arial" w:hAnsi="Arial" w:cs="Arial"/>
                <w:sz w:val="20"/>
                <w:szCs w:val="20"/>
                <w:lang w:val="en-US"/>
              </w:rPr>
              <w:t xml:space="preserve"> = 3</w:t>
            </w:r>
          </w:p>
        </w:tc>
      </w:tr>
    </w:tbl>
    <w:p w:rsidR="00F6655D" w:rsidRPr="00182223" w:rsidRDefault="00F6655D" w:rsidP="00A13DC4">
      <w:pPr>
        <w:spacing w:line="240" w:lineRule="auto"/>
        <w:rPr>
          <w:rFonts w:ascii="Arial" w:hAnsi="Arial" w:cs="Arial"/>
          <w:sz w:val="20"/>
          <w:szCs w:val="20"/>
        </w:rPr>
      </w:pPr>
    </w:p>
    <w:p w:rsidR="009B68A3" w:rsidRPr="00182223" w:rsidRDefault="00F6655D" w:rsidP="00A13DC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lastRenderedPageBreak/>
        <w:t>Таблица для заполнения: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"/>
        <w:gridCol w:w="889"/>
        <w:gridCol w:w="889"/>
        <w:gridCol w:w="889"/>
        <w:gridCol w:w="889"/>
        <w:gridCol w:w="889"/>
        <w:gridCol w:w="890"/>
      </w:tblGrid>
      <w:tr w:rsidR="00F6655D" w:rsidRPr="00182223" w:rsidTr="00F6655D">
        <w:tc>
          <w:tcPr>
            <w:tcW w:w="889" w:type="dxa"/>
          </w:tcPr>
          <w:p w:rsidR="00F6655D" w:rsidRPr="00182223" w:rsidRDefault="00F6655D" w:rsidP="00CD0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CD09FC" w:rsidRPr="00182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9" w:type="dxa"/>
          </w:tcPr>
          <w:p w:rsidR="00F6655D" w:rsidRPr="00182223" w:rsidRDefault="00F6655D" w:rsidP="00CD0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9" w:type="dxa"/>
          </w:tcPr>
          <w:p w:rsidR="00F6655D" w:rsidRPr="00182223" w:rsidRDefault="00F6655D" w:rsidP="00CD0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89" w:type="dxa"/>
          </w:tcPr>
          <w:p w:rsidR="00F6655D" w:rsidRPr="00182223" w:rsidRDefault="00F6655D" w:rsidP="00CD0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9" w:type="dxa"/>
          </w:tcPr>
          <w:p w:rsidR="00F6655D" w:rsidRPr="00182223" w:rsidRDefault="00F6655D" w:rsidP="00CD0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9" w:type="dxa"/>
          </w:tcPr>
          <w:p w:rsidR="00F6655D" w:rsidRPr="00182223" w:rsidRDefault="00F6655D" w:rsidP="00CD0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90" w:type="dxa"/>
          </w:tcPr>
          <w:p w:rsidR="00F6655D" w:rsidRPr="00182223" w:rsidRDefault="00F6655D" w:rsidP="00CD0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6655D" w:rsidRPr="00182223" w:rsidTr="00F6655D">
        <w:tc>
          <w:tcPr>
            <w:tcW w:w="889" w:type="dxa"/>
          </w:tcPr>
          <w:p w:rsidR="00F6655D" w:rsidRPr="00182223" w:rsidRDefault="00F6655D" w:rsidP="00A13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:rsidR="00F6655D" w:rsidRPr="00182223" w:rsidRDefault="00F6655D" w:rsidP="00A13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:rsidR="00F6655D" w:rsidRPr="00182223" w:rsidRDefault="00F6655D" w:rsidP="00A13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:rsidR="00F6655D" w:rsidRPr="00182223" w:rsidRDefault="00F6655D" w:rsidP="00A13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:rsidR="00F6655D" w:rsidRPr="00182223" w:rsidRDefault="00F6655D" w:rsidP="00A13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:rsidR="00F6655D" w:rsidRPr="00182223" w:rsidRDefault="00F6655D" w:rsidP="00A13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</w:tcPr>
          <w:p w:rsidR="00F6655D" w:rsidRPr="00182223" w:rsidRDefault="00F6655D" w:rsidP="00A13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E2DB2" w:rsidRPr="00182223" w:rsidRDefault="00BE2DB2" w:rsidP="00A13DC4">
      <w:pPr>
        <w:spacing w:line="240" w:lineRule="auto"/>
        <w:rPr>
          <w:rFonts w:ascii="Arial" w:hAnsi="Arial" w:cs="Arial"/>
          <w:sz w:val="20"/>
          <w:szCs w:val="20"/>
        </w:rPr>
      </w:pPr>
    </w:p>
    <w:p w:rsidR="00BE2DB2" w:rsidRPr="00182223" w:rsidRDefault="00F6655D" w:rsidP="00CD09FC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sz w:val="20"/>
          <w:szCs w:val="20"/>
        </w:rPr>
        <w:t>2.</w:t>
      </w:r>
      <w:r w:rsidR="006B111D" w:rsidRPr="00182223">
        <w:rPr>
          <w:rFonts w:ascii="Arial" w:hAnsi="Arial" w:cs="Arial"/>
          <w:sz w:val="20"/>
          <w:szCs w:val="20"/>
        </w:rPr>
        <w:t xml:space="preserve"> </w:t>
      </w:r>
      <w:r w:rsidR="00BE2DB2" w:rsidRPr="00182223">
        <w:rPr>
          <w:rFonts w:ascii="Arial" w:hAnsi="Arial" w:cs="Arial"/>
          <w:sz w:val="20"/>
          <w:szCs w:val="20"/>
        </w:rPr>
        <w:t>Это растение в переводе с башкирского языка означает зять-трава. Ег</w:t>
      </w:r>
      <w:r w:rsidR="006B111D" w:rsidRPr="00182223">
        <w:rPr>
          <w:rFonts w:ascii="Arial" w:hAnsi="Arial" w:cs="Arial"/>
          <w:sz w:val="20"/>
          <w:szCs w:val="20"/>
        </w:rPr>
        <w:t xml:space="preserve">о используют для лечения кашля. </w:t>
      </w:r>
      <w:r w:rsidR="00BE2DB2" w:rsidRPr="00182223">
        <w:rPr>
          <w:rFonts w:ascii="Arial" w:hAnsi="Arial" w:cs="Arial"/>
          <w:sz w:val="20"/>
          <w:szCs w:val="20"/>
        </w:rPr>
        <w:t>О каком раст</w:t>
      </w:r>
      <w:r w:rsidR="00BE2DB2" w:rsidRPr="00182223">
        <w:rPr>
          <w:rFonts w:ascii="Arial" w:hAnsi="Arial" w:cs="Arial"/>
          <w:sz w:val="20"/>
          <w:szCs w:val="20"/>
        </w:rPr>
        <w:t>е</w:t>
      </w:r>
      <w:r w:rsidR="00BE2DB2" w:rsidRPr="00182223">
        <w:rPr>
          <w:rFonts w:ascii="Arial" w:hAnsi="Arial" w:cs="Arial"/>
          <w:sz w:val="20"/>
          <w:szCs w:val="20"/>
        </w:rPr>
        <w:t>нии идёт речь? Ответ: Чабрец</w:t>
      </w:r>
    </w:p>
    <w:p w:rsidR="00BE2DB2" w:rsidRPr="00182223" w:rsidRDefault="006B111D" w:rsidP="00A13DC4">
      <w:pPr>
        <w:spacing w:line="240" w:lineRule="auto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t>Задание:</w:t>
      </w:r>
      <w:r w:rsidRPr="00182223">
        <w:rPr>
          <w:rFonts w:ascii="Arial" w:hAnsi="Arial" w:cs="Arial"/>
          <w:sz w:val="20"/>
          <w:szCs w:val="20"/>
        </w:rPr>
        <w:t xml:space="preserve"> </w:t>
      </w:r>
      <w:r w:rsidR="00BE2DB2" w:rsidRPr="00182223">
        <w:rPr>
          <w:rFonts w:ascii="Arial" w:hAnsi="Arial" w:cs="Arial"/>
          <w:sz w:val="20"/>
          <w:szCs w:val="20"/>
        </w:rPr>
        <w:t xml:space="preserve">Выполните вычисления </w:t>
      </w:r>
      <w:proofErr w:type="gramStart"/>
      <w:r w:rsidR="00BE2DB2" w:rsidRPr="00182223">
        <w:rPr>
          <w:rFonts w:ascii="Arial" w:hAnsi="Arial" w:cs="Arial"/>
          <w:sz w:val="20"/>
          <w:szCs w:val="20"/>
        </w:rPr>
        <w:t>и</w:t>
      </w:r>
      <w:proofErr w:type="gramEnd"/>
      <w:r w:rsidR="00BE2DB2" w:rsidRPr="00182223">
        <w:rPr>
          <w:rFonts w:ascii="Arial" w:hAnsi="Arial" w:cs="Arial"/>
          <w:sz w:val="20"/>
          <w:szCs w:val="20"/>
        </w:rPr>
        <w:t xml:space="preserve"> воспользовавшись  табл</w:t>
      </w:r>
      <w:r w:rsidR="00BE2DB2" w:rsidRPr="00182223">
        <w:rPr>
          <w:rFonts w:ascii="Arial" w:hAnsi="Arial" w:cs="Arial"/>
          <w:sz w:val="20"/>
          <w:szCs w:val="20"/>
        </w:rPr>
        <w:t>и</w:t>
      </w:r>
      <w:r w:rsidR="00BE2DB2" w:rsidRPr="00182223">
        <w:rPr>
          <w:rFonts w:ascii="Arial" w:hAnsi="Arial" w:cs="Arial"/>
          <w:sz w:val="20"/>
          <w:szCs w:val="20"/>
        </w:rPr>
        <w:t>цей с буквами составьте слово.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8"/>
        <w:gridCol w:w="1038"/>
      </w:tblGrid>
      <w:tr w:rsidR="006B111D" w:rsidRPr="00182223" w:rsidTr="006B111D">
        <w:tc>
          <w:tcPr>
            <w:tcW w:w="1037" w:type="dxa"/>
          </w:tcPr>
          <w:p w:rsidR="006B111D" w:rsidRPr="00182223" w:rsidRDefault="00B27A32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6)</m:t>
                        </m:r>
                      </m:e>
                    </m:ra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37" w:type="dxa"/>
          </w:tcPr>
          <w:p w:rsidR="006B111D" w:rsidRPr="00182223" w:rsidRDefault="00B27A32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7)</m:t>
                        </m:r>
                      </m:e>
                    </m:ra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037" w:type="dxa"/>
          </w:tcPr>
          <w:p w:rsidR="006B111D" w:rsidRPr="00182223" w:rsidRDefault="00B27A32" w:rsidP="00A13DC4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2)</m:t>
                        </m:r>
                      </m:e>
                    </m:ra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37" w:type="dxa"/>
          </w:tcPr>
          <w:p w:rsidR="006B111D" w:rsidRPr="00182223" w:rsidRDefault="00B27A32" w:rsidP="00A13DC4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3)</m:t>
                        </m:r>
                      </m:e>
                    </m:ra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38" w:type="dxa"/>
          </w:tcPr>
          <w:p w:rsidR="006B111D" w:rsidRPr="00182223" w:rsidRDefault="00B27A32" w:rsidP="00A13DC4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3)</m:t>
                        </m:r>
                      </m:e>
                    </m:ra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38" w:type="dxa"/>
          </w:tcPr>
          <w:p w:rsidR="006B111D" w:rsidRPr="00182223" w:rsidRDefault="00B27A32" w:rsidP="00A13DC4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3)</m:t>
                        </m:r>
                      </m:e>
                    </m:ra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</m:t>
                    </m:r>
                  </m:sup>
                </m:sSup>
              </m:oMath>
            </m:oMathPara>
          </w:p>
        </w:tc>
      </w:tr>
      <w:tr w:rsidR="006B111D" w:rsidRPr="00182223" w:rsidTr="006B111D">
        <w:tc>
          <w:tcPr>
            <w:tcW w:w="1037" w:type="dxa"/>
          </w:tcPr>
          <w:p w:rsidR="006B111D" w:rsidRPr="00182223" w:rsidRDefault="006B111D" w:rsidP="00A13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6B111D" w:rsidRPr="00182223" w:rsidRDefault="006B111D" w:rsidP="00A13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6B111D" w:rsidRPr="00182223" w:rsidRDefault="006B111D" w:rsidP="00A13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</w:tcPr>
          <w:p w:rsidR="006B111D" w:rsidRPr="00182223" w:rsidRDefault="006B111D" w:rsidP="00A13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</w:tcPr>
          <w:p w:rsidR="006B111D" w:rsidRPr="00182223" w:rsidRDefault="006B111D" w:rsidP="00A13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</w:tcPr>
          <w:p w:rsidR="006B111D" w:rsidRPr="00182223" w:rsidRDefault="006B111D" w:rsidP="00A13D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11D" w:rsidRPr="00182223" w:rsidRDefault="006B111D" w:rsidP="00A13DC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8"/>
        <w:gridCol w:w="1038"/>
      </w:tblGrid>
      <w:tr w:rsidR="006B111D" w:rsidRPr="00182223" w:rsidTr="006B111D">
        <w:tc>
          <w:tcPr>
            <w:tcW w:w="1037" w:type="dxa"/>
          </w:tcPr>
          <w:p w:rsidR="006B111D" w:rsidRPr="00182223" w:rsidRDefault="006B111D" w:rsidP="006B1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 w:rsidR="006B111D" w:rsidRPr="00182223" w:rsidRDefault="006B111D" w:rsidP="006B1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</m:oMath>
          </w:p>
        </w:tc>
        <w:tc>
          <w:tcPr>
            <w:tcW w:w="1037" w:type="dxa"/>
          </w:tcPr>
          <w:p w:rsidR="006B111D" w:rsidRPr="00182223" w:rsidRDefault="00180BF0" w:rsidP="0018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037" w:type="dxa"/>
          </w:tcPr>
          <w:p w:rsidR="006B111D" w:rsidRPr="00182223" w:rsidRDefault="006B111D" w:rsidP="006B1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8" w:type="dxa"/>
          </w:tcPr>
          <w:p w:rsidR="006B111D" w:rsidRPr="00182223" w:rsidRDefault="006B111D" w:rsidP="006B1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38" w:type="dxa"/>
          </w:tcPr>
          <w:p w:rsidR="006B111D" w:rsidRPr="00182223" w:rsidRDefault="006B111D" w:rsidP="006B1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6B111D" w:rsidRPr="00182223" w:rsidTr="006B111D">
        <w:tc>
          <w:tcPr>
            <w:tcW w:w="1037" w:type="dxa"/>
          </w:tcPr>
          <w:p w:rsidR="006B111D" w:rsidRPr="00182223" w:rsidRDefault="006B111D" w:rsidP="006B1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037" w:type="dxa"/>
          </w:tcPr>
          <w:p w:rsidR="006B111D" w:rsidRPr="00182223" w:rsidRDefault="006B111D" w:rsidP="006B1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37" w:type="dxa"/>
          </w:tcPr>
          <w:p w:rsidR="006B111D" w:rsidRPr="00182223" w:rsidRDefault="00180BF0" w:rsidP="006B1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Ц</w:t>
            </w:r>
            <w:proofErr w:type="gramEnd"/>
          </w:p>
        </w:tc>
        <w:tc>
          <w:tcPr>
            <w:tcW w:w="1037" w:type="dxa"/>
          </w:tcPr>
          <w:p w:rsidR="006B111D" w:rsidRPr="00182223" w:rsidRDefault="006B111D" w:rsidP="006B1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1038" w:type="dxa"/>
          </w:tcPr>
          <w:p w:rsidR="006B111D" w:rsidRPr="00182223" w:rsidRDefault="006B111D" w:rsidP="006B1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038" w:type="dxa"/>
          </w:tcPr>
          <w:p w:rsidR="006B111D" w:rsidRPr="00182223" w:rsidRDefault="006B111D" w:rsidP="006B1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</w:p>
        </w:tc>
      </w:tr>
    </w:tbl>
    <w:p w:rsidR="00BE2DB2" w:rsidRPr="00182223" w:rsidRDefault="00BE2DB2" w:rsidP="00A13DC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BE2DB2" w:rsidRPr="00182223" w:rsidRDefault="00236500" w:rsidP="006B111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t>Тема: «</w:t>
      </w:r>
      <w:r w:rsidR="00BE2DB2" w:rsidRPr="00182223">
        <w:rPr>
          <w:rFonts w:ascii="Arial" w:hAnsi="Arial" w:cs="Arial"/>
          <w:b/>
          <w:sz w:val="20"/>
          <w:szCs w:val="20"/>
        </w:rPr>
        <w:t>Квадратные уравнения</w:t>
      </w:r>
      <w:r w:rsidR="006B111D" w:rsidRPr="00182223">
        <w:rPr>
          <w:rFonts w:ascii="Arial" w:hAnsi="Arial" w:cs="Arial"/>
          <w:b/>
          <w:sz w:val="20"/>
          <w:szCs w:val="20"/>
        </w:rPr>
        <w:t>»</w:t>
      </w:r>
    </w:p>
    <w:p w:rsidR="006B111D" w:rsidRPr="00182223" w:rsidRDefault="006B111D" w:rsidP="00CD09FC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sz w:val="20"/>
          <w:szCs w:val="20"/>
        </w:rPr>
        <w:t xml:space="preserve">Памятник Салавату </w:t>
      </w:r>
      <w:proofErr w:type="spellStart"/>
      <w:r w:rsidRPr="00182223">
        <w:rPr>
          <w:rFonts w:ascii="Arial" w:hAnsi="Arial" w:cs="Arial"/>
          <w:sz w:val="20"/>
          <w:szCs w:val="20"/>
        </w:rPr>
        <w:t>Юлаеву</w:t>
      </w:r>
      <w:proofErr w:type="spellEnd"/>
      <w:r w:rsidRPr="00182223">
        <w:rPr>
          <w:rFonts w:ascii="Arial" w:hAnsi="Arial" w:cs="Arial"/>
          <w:sz w:val="20"/>
          <w:szCs w:val="20"/>
        </w:rPr>
        <w:t xml:space="preserve"> в башкирской столице – р</w:t>
      </w:r>
      <w:r w:rsidRPr="00182223">
        <w:rPr>
          <w:rFonts w:ascii="Arial" w:hAnsi="Arial" w:cs="Arial"/>
          <w:sz w:val="20"/>
          <w:szCs w:val="20"/>
        </w:rPr>
        <w:t>е</w:t>
      </w:r>
      <w:r w:rsidRPr="00182223">
        <w:rPr>
          <w:rFonts w:ascii="Arial" w:hAnsi="Arial" w:cs="Arial"/>
          <w:sz w:val="20"/>
          <w:szCs w:val="20"/>
        </w:rPr>
        <w:t>кордсмен. Это самая большая конная статуя во всей России и даже Европе! Ее высота – 9,8 метра. При этом вес монумента – 40 тонн. Этот памятник был открыт в Уфе 17 ноября 1967 года. Узнайт</w:t>
      </w:r>
      <w:r w:rsidR="003D3183">
        <w:rPr>
          <w:rFonts w:ascii="Arial" w:hAnsi="Arial" w:cs="Arial"/>
          <w:sz w:val="20"/>
          <w:szCs w:val="20"/>
        </w:rPr>
        <w:t>е имя  автора памятника С.</w:t>
      </w:r>
      <w:r w:rsidRPr="001822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2223">
        <w:rPr>
          <w:rFonts w:ascii="Arial" w:hAnsi="Arial" w:cs="Arial"/>
          <w:sz w:val="20"/>
          <w:szCs w:val="20"/>
        </w:rPr>
        <w:t>Юлаеву</w:t>
      </w:r>
      <w:proofErr w:type="spellEnd"/>
      <w:r w:rsidRPr="00182223">
        <w:rPr>
          <w:rFonts w:ascii="Arial" w:hAnsi="Arial" w:cs="Arial"/>
          <w:sz w:val="20"/>
          <w:szCs w:val="20"/>
        </w:rPr>
        <w:t xml:space="preserve"> в г. Уфе. Ответ: </w:t>
      </w:r>
      <w:proofErr w:type="spellStart"/>
      <w:r w:rsidRPr="00182223">
        <w:rPr>
          <w:rFonts w:ascii="Arial" w:hAnsi="Arial" w:cs="Arial"/>
          <w:sz w:val="20"/>
          <w:szCs w:val="20"/>
        </w:rPr>
        <w:t>С</w:t>
      </w:r>
      <w:r w:rsidRPr="00182223">
        <w:rPr>
          <w:rFonts w:ascii="Arial" w:hAnsi="Arial" w:cs="Arial"/>
          <w:sz w:val="20"/>
          <w:szCs w:val="20"/>
        </w:rPr>
        <w:t>о</w:t>
      </w:r>
      <w:r w:rsidRPr="00182223">
        <w:rPr>
          <w:rFonts w:ascii="Arial" w:hAnsi="Arial" w:cs="Arial"/>
          <w:sz w:val="20"/>
          <w:szCs w:val="20"/>
        </w:rPr>
        <w:t>сланбек</w:t>
      </w:r>
      <w:proofErr w:type="spellEnd"/>
      <w:r w:rsidR="003D3183" w:rsidRPr="003D3183">
        <w:rPr>
          <w:rFonts w:ascii="Arial" w:hAnsi="Arial" w:cs="Arial"/>
          <w:sz w:val="20"/>
          <w:szCs w:val="20"/>
        </w:rPr>
        <w:t xml:space="preserve"> </w:t>
      </w:r>
      <w:r w:rsidR="003D3183" w:rsidRPr="00182223">
        <w:rPr>
          <w:rFonts w:ascii="Arial" w:hAnsi="Arial" w:cs="Arial"/>
          <w:sz w:val="20"/>
          <w:szCs w:val="20"/>
        </w:rPr>
        <w:t>Тавасиев</w:t>
      </w:r>
    </w:p>
    <w:p w:rsidR="00BE2DB2" w:rsidRPr="00182223" w:rsidRDefault="006B111D" w:rsidP="00A13DC4">
      <w:pPr>
        <w:spacing w:line="240" w:lineRule="auto"/>
        <w:rPr>
          <w:rFonts w:ascii="Arial" w:hAnsi="Arial" w:cs="Arial"/>
          <w:sz w:val="20"/>
          <w:szCs w:val="20"/>
        </w:rPr>
      </w:pPr>
      <w:r w:rsidRPr="00182223">
        <w:rPr>
          <w:rFonts w:ascii="Arial" w:hAnsi="Arial" w:cs="Arial"/>
          <w:b/>
          <w:sz w:val="20"/>
          <w:szCs w:val="20"/>
        </w:rPr>
        <w:t>Задание:</w:t>
      </w:r>
      <w:r w:rsidRPr="00182223">
        <w:rPr>
          <w:rFonts w:ascii="Arial" w:hAnsi="Arial" w:cs="Arial"/>
          <w:sz w:val="20"/>
          <w:szCs w:val="20"/>
        </w:rPr>
        <w:t xml:space="preserve"> Решите уравнение. Используя таблицу</w:t>
      </w:r>
      <w:r w:rsidR="00BE2DB2" w:rsidRPr="00182223">
        <w:rPr>
          <w:rFonts w:ascii="Arial" w:hAnsi="Arial" w:cs="Arial"/>
          <w:sz w:val="20"/>
          <w:szCs w:val="20"/>
        </w:rPr>
        <w:t xml:space="preserve">, узнайте имя  автора памятника Салавату </w:t>
      </w:r>
      <w:proofErr w:type="spellStart"/>
      <w:r w:rsidR="00BE2DB2" w:rsidRPr="00182223">
        <w:rPr>
          <w:rFonts w:ascii="Arial" w:hAnsi="Arial" w:cs="Arial"/>
          <w:sz w:val="20"/>
          <w:szCs w:val="20"/>
        </w:rPr>
        <w:t>Юлаеву</w:t>
      </w:r>
      <w:proofErr w:type="spellEnd"/>
      <w:r w:rsidR="00BE2DB2" w:rsidRPr="00182223">
        <w:rPr>
          <w:rFonts w:ascii="Arial" w:hAnsi="Arial" w:cs="Arial"/>
          <w:sz w:val="20"/>
          <w:szCs w:val="20"/>
        </w:rPr>
        <w:t xml:space="preserve"> в г. Уфе. </w:t>
      </w:r>
    </w:p>
    <w:p w:rsidR="006B111D" w:rsidRPr="00182223" w:rsidRDefault="00B27A32" w:rsidP="00F37D4A">
      <w:pPr>
        <w:spacing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x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x-2</m:t>
            </m:r>
          </m:den>
        </m:f>
      </m:oMath>
      <w:r w:rsidR="006B111D" w:rsidRPr="00182223">
        <w:rPr>
          <w:rFonts w:ascii="Arial" w:eastAsiaTheme="minorEastAsia" w:hAnsi="Arial" w:cs="Arial"/>
          <w:sz w:val="20"/>
          <w:szCs w:val="20"/>
          <w:lang w:val="en-US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0"/>
                <w:szCs w:val="20"/>
              </w:rPr>
              <m:t>x-1</m:t>
            </m:r>
          </m:den>
        </m:f>
      </m:oMath>
      <w:r w:rsidR="006B111D" w:rsidRPr="00182223">
        <w:rPr>
          <w:rFonts w:ascii="Arial" w:eastAsiaTheme="minorEastAsia" w:hAnsi="Arial" w:cs="Arial"/>
          <w:sz w:val="20"/>
          <w:szCs w:val="20"/>
          <w:lang w:val="en-US"/>
        </w:rPr>
        <w:t xml:space="preserve"> =</w:t>
      </w:r>
      <m:oMath>
        <m:r>
          <w:rPr>
            <w:rFonts w:ascii="Cambria Math" w:eastAsiaTheme="minorEastAsia" w:hAnsi="Cambria Math" w:cs="Arial"/>
            <w:sz w:val="20"/>
            <w:szCs w:val="20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sz w:val="20"/>
                <w:szCs w:val="20"/>
                <w:lang w:val="en-US"/>
              </w:rPr>
              <m:t>(x-2)(x-1)</m:t>
            </m:r>
          </m:den>
        </m:f>
      </m:oMath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288"/>
      </w:tblGrid>
      <w:tr w:rsidR="00BE2DB2" w:rsidRPr="00182223" w:rsidTr="00F37D4A">
        <w:tc>
          <w:tcPr>
            <w:tcW w:w="3936" w:type="dxa"/>
          </w:tcPr>
          <w:p w:rsidR="00BE2DB2" w:rsidRPr="00182223" w:rsidRDefault="003D3183" w:rsidP="003D3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Тамара </w:t>
            </w:r>
            <w:r w:rsidR="00BE2DB2" w:rsidRPr="0018222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Нечаева</w:t>
            </w:r>
            <w:r w:rsidR="00BE2DB2" w:rsidRPr="00182223">
              <w:rPr>
                <w:rFonts w:ascii="Arial" w:eastAsia="Times New Roman" w:hAnsi="Arial" w:cs="Arial"/>
                <w:bCs/>
                <w:color w:val="000000" w:themeColor="text1"/>
                <w:kern w:val="24"/>
                <w:positio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8" w:type="dxa"/>
          </w:tcPr>
          <w:p w:rsidR="00BE2DB2" w:rsidRPr="00182223" w:rsidRDefault="00180BF0" w:rsidP="0018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</w:tr>
      <w:tr w:rsidR="00BE2DB2" w:rsidRPr="00182223" w:rsidTr="00F37D4A">
        <w:tc>
          <w:tcPr>
            <w:tcW w:w="3936" w:type="dxa"/>
          </w:tcPr>
          <w:p w:rsidR="00BE2DB2" w:rsidRPr="00182223" w:rsidRDefault="00BE2DB2" w:rsidP="00F37D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82223">
              <w:rPr>
                <w:rFonts w:ascii="Arial" w:eastAsiaTheme="minorEastAsia" w:hAnsi="Arial" w:cs="Arial"/>
                <w:bCs/>
                <w:iCs/>
                <w:color w:val="000000" w:themeColor="text1"/>
                <w:kern w:val="24"/>
                <w:sz w:val="20"/>
                <w:szCs w:val="20"/>
                <w:lang w:eastAsia="ru-RU"/>
              </w:rPr>
              <w:t>Сосланбек</w:t>
            </w:r>
            <w:proofErr w:type="spellEnd"/>
            <w:r w:rsidR="003D3183" w:rsidRPr="00182223">
              <w:rPr>
                <w:rFonts w:ascii="Arial" w:eastAsiaTheme="minorEastAsia" w:hAnsi="Arial" w:cs="Arial"/>
                <w:bCs/>
                <w:i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Тавасиев</w:t>
            </w:r>
          </w:p>
        </w:tc>
        <w:tc>
          <w:tcPr>
            <w:tcW w:w="2288" w:type="dxa"/>
          </w:tcPr>
          <w:p w:rsidR="00BE2DB2" w:rsidRPr="00182223" w:rsidRDefault="00BE2DB2" w:rsidP="0018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223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</w:tr>
      <w:tr w:rsidR="00BE2DB2" w:rsidRPr="00182223" w:rsidTr="00F37D4A">
        <w:tc>
          <w:tcPr>
            <w:tcW w:w="3936" w:type="dxa"/>
          </w:tcPr>
          <w:p w:rsidR="00BE2DB2" w:rsidRPr="00182223" w:rsidRDefault="00BE2DB2" w:rsidP="00F37D4A">
            <w:pPr>
              <w:jc w:val="center"/>
              <w:rPr>
                <w:rFonts w:ascii="Arial" w:eastAsiaTheme="minorEastAsia" w:hAnsi="Arial" w:cs="Arial"/>
                <w:bCs/>
                <w:i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proofErr w:type="spellStart"/>
            <w:r w:rsidRPr="00182223">
              <w:rPr>
                <w:rFonts w:ascii="Arial" w:eastAsiaTheme="minorEastAsia" w:hAnsi="Arial" w:cs="Arial"/>
                <w:bCs/>
                <w:iCs/>
                <w:color w:val="000000" w:themeColor="text1"/>
                <w:kern w:val="24"/>
                <w:sz w:val="20"/>
                <w:szCs w:val="20"/>
                <w:lang w:eastAsia="ru-RU"/>
              </w:rPr>
              <w:t>Зильфат</w:t>
            </w:r>
            <w:proofErr w:type="spellEnd"/>
            <w:r w:rsidR="00F37D4A" w:rsidRPr="00182223">
              <w:rPr>
                <w:rFonts w:ascii="Arial" w:eastAsiaTheme="minorEastAsia" w:hAnsi="Arial" w:cs="Arial"/>
                <w:bCs/>
                <w:iCs/>
                <w:color w:val="000000" w:themeColor="text1"/>
                <w:kern w:val="24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82223">
              <w:rPr>
                <w:rFonts w:ascii="Arial" w:eastAsiaTheme="minorEastAsia" w:hAnsi="Arial" w:cs="Arial"/>
                <w:bCs/>
                <w:iCs/>
                <w:color w:val="000000" w:themeColor="text1"/>
                <w:kern w:val="24"/>
                <w:sz w:val="20"/>
                <w:szCs w:val="20"/>
                <w:lang w:eastAsia="ru-RU"/>
              </w:rPr>
              <w:t>Басыров</w:t>
            </w:r>
            <w:proofErr w:type="spellEnd"/>
          </w:p>
        </w:tc>
        <w:tc>
          <w:tcPr>
            <w:tcW w:w="2288" w:type="dxa"/>
          </w:tcPr>
          <w:p w:rsidR="00BE2DB2" w:rsidRPr="00182223" w:rsidRDefault="00BE2DB2" w:rsidP="00180BF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82223">
              <w:rPr>
                <w:rFonts w:ascii="Arial" w:eastAsiaTheme="minorEastAsia" w:hAnsi="Arial" w:cs="Arial"/>
                <w:bCs/>
                <w:iCs/>
                <w:color w:val="000000" w:themeColor="text1"/>
                <w:kern w:val="24"/>
                <w:sz w:val="20"/>
                <w:szCs w:val="20"/>
                <w:lang w:eastAsia="ru-RU"/>
              </w:rPr>
              <w:t>2</w:t>
            </w:r>
          </w:p>
        </w:tc>
      </w:tr>
    </w:tbl>
    <w:p w:rsidR="004D2DFE" w:rsidRDefault="004D2DFE" w:rsidP="004D2DFE">
      <w:pPr>
        <w:spacing w:line="240" w:lineRule="auto"/>
        <w:ind w:firstLine="284"/>
        <w:rPr>
          <w:rFonts w:ascii="Arial" w:hAnsi="Arial" w:cs="Arial"/>
          <w:sz w:val="20"/>
          <w:szCs w:val="20"/>
          <w:lang w:val="en-US"/>
        </w:rPr>
      </w:pPr>
    </w:p>
    <w:p w:rsidR="006825AC" w:rsidRDefault="006825AC" w:rsidP="00637F0C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Этнокультурный компонент</w:t>
      </w:r>
      <w:r w:rsidRPr="00B82B81">
        <w:rPr>
          <w:rFonts w:ascii="Arial" w:hAnsi="Arial" w:cs="Arial"/>
          <w:sz w:val="20"/>
          <w:szCs w:val="20"/>
        </w:rPr>
        <w:t xml:space="preserve"> в школе и его интеграция с др</w:t>
      </w:r>
      <w:r w:rsidRPr="00B82B81">
        <w:rPr>
          <w:rFonts w:ascii="Arial" w:hAnsi="Arial" w:cs="Arial"/>
          <w:sz w:val="20"/>
          <w:szCs w:val="20"/>
        </w:rPr>
        <w:t>у</w:t>
      </w:r>
      <w:r w:rsidRPr="00B82B81">
        <w:rPr>
          <w:rFonts w:ascii="Arial" w:hAnsi="Arial" w:cs="Arial"/>
          <w:sz w:val="20"/>
          <w:szCs w:val="20"/>
        </w:rPr>
        <w:t xml:space="preserve">гими предметами – ключ к решению проблемы эффективности урока, на таком уроке легко соединяются три важных цели – это обучающая, развивающая и воспитательная цель. </w:t>
      </w:r>
    </w:p>
    <w:p w:rsidR="00637F0C" w:rsidRDefault="006825AC" w:rsidP="00637F0C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Использование данного </w:t>
      </w:r>
      <w:r w:rsidRPr="00B82B81">
        <w:rPr>
          <w:rFonts w:ascii="Arial" w:hAnsi="Arial" w:cs="Arial"/>
          <w:sz w:val="20"/>
          <w:szCs w:val="20"/>
        </w:rPr>
        <w:t>материа</w:t>
      </w:r>
      <w:r>
        <w:rPr>
          <w:rFonts w:ascii="Arial" w:hAnsi="Arial" w:cs="Arial"/>
          <w:sz w:val="20"/>
          <w:szCs w:val="20"/>
        </w:rPr>
        <w:t>ла</w:t>
      </w:r>
      <w:r w:rsidRPr="00B82B81">
        <w:rPr>
          <w:rFonts w:ascii="Arial" w:hAnsi="Arial" w:cs="Arial"/>
          <w:sz w:val="20"/>
          <w:szCs w:val="20"/>
        </w:rPr>
        <w:t xml:space="preserve"> активизирует мысл</w:t>
      </w:r>
      <w:r w:rsidRPr="00B82B81">
        <w:rPr>
          <w:rFonts w:ascii="Arial" w:hAnsi="Arial" w:cs="Arial"/>
          <w:sz w:val="20"/>
          <w:szCs w:val="20"/>
        </w:rPr>
        <w:t>и</w:t>
      </w:r>
      <w:r w:rsidRPr="00B82B81">
        <w:rPr>
          <w:rFonts w:ascii="Arial" w:hAnsi="Arial" w:cs="Arial"/>
          <w:sz w:val="20"/>
          <w:szCs w:val="20"/>
        </w:rPr>
        <w:t>тельную деятельность, вызывает большой интерес к истории города, села; происхождению фамилий, имён, названию гор</w:t>
      </w:r>
      <w:r w:rsidRPr="00B82B81">
        <w:rPr>
          <w:rFonts w:ascii="Arial" w:hAnsi="Arial" w:cs="Arial"/>
          <w:sz w:val="20"/>
          <w:szCs w:val="20"/>
        </w:rPr>
        <w:t>о</w:t>
      </w:r>
      <w:r w:rsidR="00526EB9">
        <w:rPr>
          <w:rFonts w:ascii="Arial" w:hAnsi="Arial" w:cs="Arial"/>
          <w:sz w:val="20"/>
          <w:szCs w:val="20"/>
        </w:rPr>
        <w:t>дов,</w:t>
      </w:r>
      <w:r w:rsidRPr="00B82B81">
        <w:rPr>
          <w:rFonts w:ascii="Arial" w:hAnsi="Arial" w:cs="Arial"/>
          <w:sz w:val="20"/>
          <w:szCs w:val="20"/>
        </w:rPr>
        <w:t xml:space="preserve"> рек. Использование такого материала делает урок инт</w:t>
      </w:r>
      <w:r w:rsidRPr="00B82B81">
        <w:rPr>
          <w:rFonts w:ascii="Arial" w:hAnsi="Arial" w:cs="Arial"/>
          <w:sz w:val="20"/>
          <w:szCs w:val="20"/>
        </w:rPr>
        <w:t>е</w:t>
      </w:r>
      <w:r w:rsidRPr="00B82B81">
        <w:rPr>
          <w:rFonts w:ascii="Arial" w:hAnsi="Arial" w:cs="Arial"/>
          <w:sz w:val="20"/>
          <w:szCs w:val="20"/>
        </w:rPr>
        <w:t xml:space="preserve">ресным, увлекательным, что повышает эффективность урока. </w:t>
      </w:r>
      <w:r w:rsidR="00E433D1" w:rsidRPr="00182223">
        <w:rPr>
          <w:rFonts w:ascii="Arial" w:hAnsi="Arial" w:cs="Arial"/>
          <w:sz w:val="20"/>
          <w:szCs w:val="20"/>
        </w:rPr>
        <w:t>Использование элементов народной культуры на уроках  зн</w:t>
      </w:r>
      <w:r w:rsidR="00E433D1" w:rsidRPr="00182223">
        <w:rPr>
          <w:rFonts w:ascii="Arial" w:hAnsi="Arial" w:cs="Arial"/>
          <w:sz w:val="20"/>
          <w:szCs w:val="20"/>
        </w:rPr>
        <w:t>а</w:t>
      </w:r>
      <w:r w:rsidR="00E433D1" w:rsidRPr="00182223">
        <w:rPr>
          <w:rFonts w:ascii="Arial" w:hAnsi="Arial" w:cs="Arial"/>
          <w:sz w:val="20"/>
          <w:szCs w:val="20"/>
        </w:rPr>
        <w:t>чительно обогащает процесс обучения, делает его живым, д</w:t>
      </w:r>
      <w:r w:rsidR="00E433D1" w:rsidRPr="00182223">
        <w:rPr>
          <w:rFonts w:ascii="Arial" w:hAnsi="Arial" w:cs="Arial"/>
          <w:sz w:val="20"/>
          <w:szCs w:val="20"/>
        </w:rPr>
        <w:t>о</w:t>
      </w:r>
      <w:r w:rsidR="00637F0C">
        <w:rPr>
          <w:rFonts w:ascii="Arial" w:hAnsi="Arial" w:cs="Arial"/>
          <w:sz w:val="20"/>
          <w:szCs w:val="20"/>
        </w:rPr>
        <w:t xml:space="preserve">ступным, повышает активность и </w:t>
      </w:r>
      <w:r w:rsidR="00E433D1" w:rsidRPr="00182223">
        <w:rPr>
          <w:rFonts w:ascii="Arial" w:hAnsi="Arial" w:cs="Arial"/>
          <w:sz w:val="20"/>
          <w:szCs w:val="20"/>
        </w:rPr>
        <w:t xml:space="preserve">самостоятельность </w:t>
      </w:r>
      <w:r w:rsidR="00182223" w:rsidRPr="00182223">
        <w:rPr>
          <w:rFonts w:ascii="Arial" w:hAnsi="Arial" w:cs="Arial"/>
          <w:sz w:val="20"/>
          <w:szCs w:val="20"/>
        </w:rPr>
        <w:t>уча</w:t>
      </w:r>
      <w:r w:rsidR="00E433D1" w:rsidRPr="00182223">
        <w:rPr>
          <w:rFonts w:ascii="Arial" w:hAnsi="Arial" w:cs="Arial"/>
          <w:sz w:val="20"/>
          <w:szCs w:val="20"/>
        </w:rPr>
        <w:t xml:space="preserve">щихся. </w:t>
      </w:r>
    </w:p>
    <w:p w:rsidR="00CA6483" w:rsidRPr="00637F0C" w:rsidRDefault="00637F0C" w:rsidP="00CA6483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A6483">
        <w:rPr>
          <w:rFonts w:ascii="Arial" w:hAnsi="Arial" w:cs="Arial"/>
          <w:sz w:val="20"/>
          <w:szCs w:val="20"/>
        </w:rPr>
        <w:t>Составляя задания с использованием этнокультурного ко</w:t>
      </w:r>
      <w:r w:rsidR="00CA6483">
        <w:rPr>
          <w:rFonts w:ascii="Arial" w:hAnsi="Arial" w:cs="Arial"/>
          <w:sz w:val="20"/>
          <w:szCs w:val="20"/>
        </w:rPr>
        <w:t>м</w:t>
      </w:r>
      <w:r w:rsidR="00CA6483">
        <w:rPr>
          <w:rFonts w:ascii="Arial" w:hAnsi="Arial" w:cs="Arial"/>
          <w:sz w:val="20"/>
          <w:szCs w:val="20"/>
        </w:rPr>
        <w:t>понента необходимо придерживаться некоторых п</w:t>
      </w:r>
      <w:r w:rsidR="00CA6483" w:rsidRPr="00637F0C">
        <w:rPr>
          <w:rFonts w:ascii="Arial" w:hAnsi="Arial" w:cs="Arial"/>
          <w:sz w:val="20"/>
          <w:szCs w:val="20"/>
        </w:rPr>
        <w:t>ринци</w:t>
      </w:r>
      <w:r w:rsidR="00CA6483">
        <w:rPr>
          <w:rFonts w:ascii="Arial" w:hAnsi="Arial" w:cs="Arial"/>
          <w:sz w:val="20"/>
          <w:szCs w:val="20"/>
        </w:rPr>
        <w:t>пов</w:t>
      </w:r>
      <w:r w:rsidR="00CA6483" w:rsidRPr="00637F0C">
        <w:rPr>
          <w:rFonts w:ascii="Arial" w:hAnsi="Arial" w:cs="Arial"/>
          <w:sz w:val="20"/>
          <w:szCs w:val="20"/>
        </w:rPr>
        <w:t>:</w:t>
      </w:r>
    </w:p>
    <w:p w:rsidR="00CA6483" w:rsidRDefault="00CA6483" w:rsidP="00CA6483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</w:t>
      </w:r>
      <w:r w:rsidRPr="00637F0C">
        <w:rPr>
          <w:rFonts w:ascii="Arial" w:hAnsi="Arial" w:cs="Arial"/>
          <w:sz w:val="20"/>
          <w:szCs w:val="20"/>
        </w:rPr>
        <w:t>оответствие государственному стандарту основного (о</w:t>
      </w:r>
      <w:r w:rsidRPr="00637F0C">
        <w:rPr>
          <w:rFonts w:ascii="Arial" w:hAnsi="Arial" w:cs="Arial"/>
          <w:sz w:val="20"/>
          <w:szCs w:val="20"/>
        </w:rPr>
        <w:t>б</w:t>
      </w:r>
      <w:r w:rsidRPr="00637F0C">
        <w:rPr>
          <w:rFonts w:ascii="Arial" w:hAnsi="Arial" w:cs="Arial"/>
          <w:sz w:val="20"/>
          <w:szCs w:val="20"/>
        </w:rPr>
        <w:t>щего) образования, во</w:t>
      </w:r>
      <w:r>
        <w:rPr>
          <w:rFonts w:ascii="Arial" w:hAnsi="Arial" w:cs="Arial"/>
          <w:sz w:val="20"/>
          <w:szCs w:val="20"/>
        </w:rPr>
        <w:t xml:space="preserve">зрастным особенностям учащихся; </w:t>
      </w:r>
    </w:p>
    <w:p w:rsidR="00CA6483" w:rsidRPr="00637F0C" w:rsidRDefault="00CA6483" w:rsidP="00CA6483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регионализация;</w:t>
      </w:r>
    </w:p>
    <w:p w:rsidR="00CA6483" w:rsidRPr="00637F0C" w:rsidRDefault="00CA6483" w:rsidP="00CA6483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психологическая комфортность;</w:t>
      </w:r>
    </w:p>
    <w:p w:rsidR="00CA6483" w:rsidRPr="00637F0C" w:rsidRDefault="00CA6483" w:rsidP="00CA6483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</w:t>
      </w:r>
      <w:r w:rsidRPr="00637F0C">
        <w:rPr>
          <w:rFonts w:ascii="Arial" w:hAnsi="Arial" w:cs="Arial"/>
          <w:sz w:val="20"/>
          <w:szCs w:val="20"/>
        </w:rPr>
        <w:t xml:space="preserve">нтеграция </w:t>
      </w:r>
      <w:r>
        <w:rPr>
          <w:rFonts w:ascii="Arial" w:hAnsi="Arial" w:cs="Arial"/>
          <w:sz w:val="20"/>
          <w:szCs w:val="20"/>
        </w:rPr>
        <w:t>математики с  окружающим миром;</w:t>
      </w:r>
    </w:p>
    <w:p w:rsidR="00CA6483" w:rsidRPr="00637F0C" w:rsidRDefault="00CA6483" w:rsidP="00CA6483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экологическая толерантность;</w:t>
      </w:r>
    </w:p>
    <w:p w:rsidR="00CA6483" w:rsidRPr="00637F0C" w:rsidRDefault="00CA6483" w:rsidP="00CA6483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наглядность;</w:t>
      </w:r>
    </w:p>
    <w:p w:rsidR="00CA6483" w:rsidRPr="00B82B81" w:rsidRDefault="00CA6483" w:rsidP="00885695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</w:t>
      </w:r>
      <w:r w:rsidRPr="00637F0C">
        <w:rPr>
          <w:rFonts w:ascii="Arial" w:hAnsi="Arial" w:cs="Arial"/>
          <w:sz w:val="20"/>
          <w:szCs w:val="20"/>
        </w:rPr>
        <w:t>охранение башкирского языка.</w:t>
      </w:r>
    </w:p>
    <w:p w:rsidR="00CA6483" w:rsidRPr="00B82B81" w:rsidRDefault="006825AC" w:rsidP="00B26AD5">
      <w:pPr>
        <w:spacing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</w:t>
      </w:r>
      <w:r w:rsidRPr="00B82B81">
        <w:rPr>
          <w:rFonts w:ascii="Arial" w:hAnsi="Arial" w:cs="Arial"/>
          <w:sz w:val="20"/>
          <w:szCs w:val="20"/>
        </w:rPr>
        <w:t>рамотное использование исторического, географического, литературного и другого материала воспиты</w:t>
      </w:r>
      <w:r>
        <w:rPr>
          <w:rFonts w:ascii="Arial" w:hAnsi="Arial" w:cs="Arial"/>
          <w:sz w:val="20"/>
          <w:szCs w:val="20"/>
        </w:rPr>
        <w:t xml:space="preserve">вает у </w:t>
      </w:r>
      <w:r w:rsidR="00526EB9">
        <w:rPr>
          <w:rFonts w:ascii="Arial" w:hAnsi="Arial" w:cs="Arial"/>
          <w:sz w:val="20"/>
          <w:szCs w:val="20"/>
        </w:rPr>
        <w:t xml:space="preserve">учеников   </w:t>
      </w:r>
      <w:r w:rsidRPr="00B82B81">
        <w:rPr>
          <w:rFonts w:ascii="Arial" w:hAnsi="Arial" w:cs="Arial"/>
          <w:sz w:val="20"/>
          <w:szCs w:val="20"/>
        </w:rPr>
        <w:t>патриотические чувства, чувства любви, восхищения и горд</w:t>
      </w:r>
      <w:r w:rsidRPr="00B82B81">
        <w:rPr>
          <w:rFonts w:ascii="Arial" w:hAnsi="Arial" w:cs="Arial"/>
          <w:sz w:val="20"/>
          <w:szCs w:val="20"/>
        </w:rPr>
        <w:t>о</w:t>
      </w:r>
      <w:r w:rsidRPr="00B82B81">
        <w:rPr>
          <w:rFonts w:ascii="Arial" w:hAnsi="Arial" w:cs="Arial"/>
          <w:sz w:val="20"/>
          <w:szCs w:val="20"/>
        </w:rPr>
        <w:t>сти к родному краю, что не оставляет никого быть равноду</w:t>
      </w:r>
      <w:r w:rsidRPr="00B82B81">
        <w:rPr>
          <w:rFonts w:ascii="Arial" w:hAnsi="Arial" w:cs="Arial"/>
          <w:sz w:val="20"/>
          <w:szCs w:val="20"/>
        </w:rPr>
        <w:t>ш</w:t>
      </w:r>
      <w:r w:rsidRPr="00B82B81">
        <w:rPr>
          <w:rFonts w:ascii="Arial" w:hAnsi="Arial" w:cs="Arial"/>
          <w:sz w:val="20"/>
          <w:szCs w:val="20"/>
        </w:rPr>
        <w:t>ным к проблемам малой родины и вырабатыва</w:t>
      </w:r>
      <w:r>
        <w:rPr>
          <w:rFonts w:ascii="Arial" w:hAnsi="Arial" w:cs="Arial"/>
          <w:sz w:val="20"/>
          <w:szCs w:val="20"/>
        </w:rPr>
        <w:t xml:space="preserve">ет активную жизненную позицию. </w:t>
      </w:r>
    </w:p>
    <w:sectPr w:rsidR="00CA6483" w:rsidRPr="00B82B81" w:rsidSect="00A13DC4">
      <w:pgSz w:w="16838" w:h="11906" w:orient="landscape"/>
      <w:pgMar w:top="1418" w:right="1588" w:bottom="1361" w:left="924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32" w:rsidRDefault="00B27A32" w:rsidP="00A13DC4">
      <w:pPr>
        <w:spacing w:after="0" w:line="240" w:lineRule="auto"/>
      </w:pPr>
      <w:r>
        <w:separator/>
      </w:r>
    </w:p>
  </w:endnote>
  <w:endnote w:type="continuationSeparator" w:id="0">
    <w:p w:rsidR="00B27A32" w:rsidRDefault="00B27A32" w:rsidP="00A1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32" w:rsidRDefault="00B27A32" w:rsidP="00A13DC4">
      <w:pPr>
        <w:spacing w:after="0" w:line="240" w:lineRule="auto"/>
      </w:pPr>
      <w:r>
        <w:separator/>
      </w:r>
    </w:p>
  </w:footnote>
  <w:footnote w:type="continuationSeparator" w:id="0">
    <w:p w:rsidR="00B27A32" w:rsidRDefault="00B27A32" w:rsidP="00A13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BDA"/>
    <w:multiLevelType w:val="hybridMultilevel"/>
    <w:tmpl w:val="987A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64A0"/>
    <w:multiLevelType w:val="hybridMultilevel"/>
    <w:tmpl w:val="E9D406FE"/>
    <w:lvl w:ilvl="0" w:tplc="8DEE88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9B4397"/>
    <w:multiLevelType w:val="hybridMultilevel"/>
    <w:tmpl w:val="9A8C9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02C57"/>
    <w:multiLevelType w:val="hybridMultilevel"/>
    <w:tmpl w:val="1962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C5B50"/>
    <w:multiLevelType w:val="hybridMultilevel"/>
    <w:tmpl w:val="C59C63E8"/>
    <w:lvl w:ilvl="0" w:tplc="5A4A4148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FE"/>
    <w:rsid w:val="00060BFF"/>
    <w:rsid w:val="000F7848"/>
    <w:rsid w:val="0010062D"/>
    <w:rsid w:val="00160F65"/>
    <w:rsid w:val="00180BF0"/>
    <w:rsid w:val="00182223"/>
    <w:rsid w:val="001E029C"/>
    <w:rsid w:val="00236500"/>
    <w:rsid w:val="00255132"/>
    <w:rsid w:val="00290B95"/>
    <w:rsid w:val="002B62E1"/>
    <w:rsid w:val="002E575C"/>
    <w:rsid w:val="002F52AA"/>
    <w:rsid w:val="00340297"/>
    <w:rsid w:val="003A3A8F"/>
    <w:rsid w:val="003D3183"/>
    <w:rsid w:val="00425D47"/>
    <w:rsid w:val="004C2C4A"/>
    <w:rsid w:val="004D2DFE"/>
    <w:rsid w:val="00526EB9"/>
    <w:rsid w:val="005A2FC1"/>
    <w:rsid w:val="005D2DFE"/>
    <w:rsid w:val="00637F0C"/>
    <w:rsid w:val="00680001"/>
    <w:rsid w:val="006825AC"/>
    <w:rsid w:val="006B111D"/>
    <w:rsid w:val="006C6A1F"/>
    <w:rsid w:val="007233A4"/>
    <w:rsid w:val="0079057B"/>
    <w:rsid w:val="007F5B34"/>
    <w:rsid w:val="00800F63"/>
    <w:rsid w:val="00871D58"/>
    <w:rsid w:val="00885695"/>
    <w:rsid w:val="008913D6"/>
    <w:rsid w:val="00910211"/>
    <w:rsid w:val="00954240"/>
    <w:rsid w:val="009B68A3"/>
    <w:rsid w:val="009C1083"/>
    <w:rsid w:val="009D6E61"/>
    <w:rsid w:val="00A13DC4"/>
    <w:rsid w:val="00A24A1B"/>
    <w:rsid w:val="00AA62A7"/>
    <w:rsid w:val="00AC7CEB"/>
    <w:rsid w:val="00B26AD5"/>
    <w:rsid w:val="00B27A32"/>
    <w:rsid w:val="00B82B81"/>
    <w:rsid w:val="00BE2DB2"/>
    <w:rsid w:val="00BF7520"/>
    <w:rsid w:val="00C566E0"/>
    <w:rsid w:val="00CA6483"/>
    <w:rsid w:val="00CD09FC"/>
    <w:rsid w:val="00D5405A"/>
    <w:rsid w:val="00E34FB7"/>
    <w:rsid w:val="00E41B41"/>
    <w:rsid w:val="00E433D1"/>
    <w:rsid w:val="00E65D6C"/>
    <w:rsid w:val="00EC36A8"/>
    <w:rsid w:val="00EF7A6A"/>
    <w:rsid w:val="00F1317E"/>
    <w:rsid w:val="00F37D4A"/>
    <w:rsid w:val="00F6655D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2A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C7CEB"/>
    <w:rPr>
      <w:color w:val="808080"/>
    </w:rPr>
  </w:style>
  <w:style w:type="paragraph" w:styleId="a7">
    <w:name w:val="Normal (Web)"/>
    <w:basedOn w:val="a"/>
    <w:uiPriority w:val="99"/>
    <w:unhideWhenUsed/>
    <w:rsid w:val="00FF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1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3DC4"/>
  </w:style>
  <w:style w:type="paragraph" w:styleId="aa">
    <w:name w:val="footer"/>
    <w:basedOn w:val="a"/>
    <w:link w:val="ab"/>
    <w:uiPriority w:val="99"/>
    <w:unhideWhenUsed/>
    <w:rsid w:val="00A1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3DC4"/>
  </w:style>
  <w:style w:type="paragraph" w:styleId="ac">
    <w:name w:val="List Paragraph"/>
    <w:basedOn w:val="a"/>
    <w:uiPriority w:val="34"/>
    <w:qFormat/>
    <w:rsid w:val="00236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2A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C7CEB"/>
    <w:rPr>
      <w:color w:val="808080"/>
    </w:rPr>
  </w:style>
  <w:style w:type="paragraph" w:styleId="a7">
    <w:name w:val="Normal (Web)"/>
    <w:basedOn w:val="a"/>
    <w:uiPriority w:val="99"/>
    <w:unhideWhenUsed/>
    <w:rsid w:val="00FF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1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3DC4"/>
  </w:style>
  <w:style w:type="paragraph" w:styleId="aa">
    <w:name w:val="footer"/>
    <w:basedOn w:val="a"/>
    <w:link w:val="ab"/>
    <w:uiPriority w:val="99"/>
    <w:unhideWhenUsed/>
    <w:rsid w:val="00A1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3DC4"/>
  </w:style>
  <w:style w:type="paragraph" w:styleId="ac">
    <w:name w:val="List Paragraph"/>
    <w:basedOn w:val="a"/>
    <w:uiPriority w:val="34"/>
    <w:qFormat/>
    <w:rsid w:val="00236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A132-441D-469F-B41F-5A9961A3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№15</dc:creator>
  <cp:lastModifiedBy>№15</cp:lastModifiedBy>
  <cp:revision>2</cp:revision>
  <dcterms:created xsi:type="dcterms:W3CDTF">2014-06-13T07:01:00Z</dcterms:created>
  <dcterms:modified xsi:type="dcterms:W3CDTF">2014-06-13T07:01:00Z</dcterms:modified>
</cp:coreProperties>
</file>