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BD" w:rsidRPr="005E5332" w:rsidRDefault="004E1ABD" w:rsidP="005E533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  <w:r w:rsidRPr="004E1ABD">
        <w:rPr>
          <w:rFonts w:ascii="Helvetica" w:eastAsia="Times New Roman" w:hAnsi="Helvetica" w:cs="Times New Roman"/>
          <w:b/>
          <w:bCs/>
          <w:color w:val="199043"/>
          <w:kern w:val="36"/>
          <w:sz w:val="33"/>
          <w:szCs w:val="33"/>
          <w:lang w:eastAsia="ru-RU"/>
        </w:rPr>
        <w:br/>
      </w:r>
      <w:r w:rsidRPr="004E1AB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Наследственная изменчивость. Мутации</w:t>
      </w:r>
      <w:r w:rsidR="005E5332"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  <w:t>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 урока</w:t>
      </w: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: изучить явление наследственной изменчивости, ее закономерности и эволюционный смысл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Задачи:</w:t>
      </w:r>
    </w:p>
    <w:p w:rsidR="004E1ABD" w:rsidRPr="004E1ABD" w:rsidRDefault="004E1ABD" w:rsidP="004E1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Образовательная</w:t>
      </w: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: рассмотреть виды мутационной изменчивости, их материальную основу; раскрыть сущность факторов, вызывающих мутации; определить значение наследственной изменчивости для эволюции и селекции.</w:t>
      </w:r>
    </w:p>
    <w:p w:rsidR="004E1ABD" w:rsidRPr="004E1ABD" w:rsidRDefault="004E1ABD" w:rsidP="00CD1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4E1AB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Развивающая</w:t>
      </w:r>
      <w:proofErr w:type="gramEnd"/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: продолжить формирование научных представлений об основных свойствах живых организмов наследственности и изменчивости; умении объяснять эти свойства на основе полученных знаний;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Новые понятия:</w:t>
      </w: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4E1AB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наследственная изменчивость, мутация, мутагенные факторы.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Методическое обеспечение:</w:t>
      </w:r>
    </w:p>
    <w:p w:rsidR="004E1ABD" w:rsidRPr="004E1ABD" w:rsidRDefault="004E1ABD" w:rsidP="004E1A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таблицы по общей биологии “Наследственная изменчивость”;</w:t>
      </w:r>
    </w:p>
    <w:p w:rsidR="004E1ABD" w:rsidRPr="004E1ABD" w:rsidRDefault="004E1ABD" w:rsidP="00CD1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 xml:space="preserve">дидактический материал для проведения тестового задания </w:t>
      </w:r>
      <w:r w:rsidR="00CD17B8" w:rsidRPr="00315A1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4E1ABD" w:rsidRPr="004E1ABD" w:rsidRDefault="004E1ABD" w:rsidP="004E1AB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Ход урока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 Организационный момент.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Приветствие; подготовка класса к работе.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2. Проверка знаний учащихся.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Метод: </w:t>
      </w: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тестирование 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3.</w:t>
      </w: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4E1AB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Мотивация учебной деятельности</w:t>
      </w: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Сообщение темы, цели урока.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4. Изложение нового материала.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План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1. Изменчивость как свойства живых организмов.</w:t>
      </w:r>
    </w:p>
    <w:p w:rsidR="004E1ABD" w:rsidRPr="004E1ABD" w:rsidRDefault="00CD17B8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>2. Вид</w:t>
      </w:r>
      <w:r w:rsidR="004E1ABD" w:rsidRPr="004E1ABD">
        <w:rPr>
          <w:rFonts w:ascii="Times New Roman" w:eastAsia="Times New Roman" w:hAnsi="Times New Roman" w:cs="Times New Roman"/>
          <w:color w:val="333333"/>
          <w:lang w:eastAsia="ru-RU"/>
        </w:rPr>
        <w:t>ы изменчивости.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3. Наследственная изменчивость, ее значение.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4. Мутационная изменчивость.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5. Мутагенные факторы.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5. Сообщение домашнего задания.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Глава 15,П.41, стр.196-200; вопросы 1-5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6. Подведение итогов урока.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1. Оценить степень реализации поставленных целей.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2. Оценка работы учащихся на уроке.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7. Закрепление изученного материала.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В чем заключается эволюционный смысл наследственной изменчивости?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 Изменчивость как свойство живых организмов</w:t>
      </w: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Что такое изменчивость? Что она обуславливает? Каковы причины изменчивости?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На прошлом уроке мы познакомились с одной из форм изменчивости - это ненаследственная изменчивость (</w:t>
      </w:r>
      <w:proofErr w:type="spellStart"/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модификационная</w:t>
      </w:r>
      <w:proofErr w:type="spellEnd"/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). Чем она характеризуется? Какой носит характер? Выполнение теста</w:t>
      </w:r>
      <w:proofErr w:type="gramStart"/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  А</w:t>
      </w:r>
      <w:proofErr w:type="gramEnd"/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 xml:space="preserve"> сегодня нам предстоит изучить еще одну форму изменчивости - это наследственная изменчивость.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Наследственная изменчивость</w:t>
      </w: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 (генотипическая, неопределенная) – обусловлена возникновением новых генотипов и приводит, как правило, к изменению фенотипа.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2. Виды насле</w:t>
      </w:r>
      <w:r w:rsidR="00CD17B8" w:rsidRPr="00315A1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дственной изменчивости</w:t>
      </w:r>
    </w:p>
    <w:p w:rsidR="004E1ABD" w:rsidRPr="004E1ABD" w:rsidRDefault="004E1ABD" w:rsidP="004E1A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мутационная</w:t>
      </w:r>
    </w:p>
    <w:p w:rsidR="004E1ABD" w:rsidRPr="004E1ABD" w:rsidRDefault="004E1ABD" w:rsidP="004E1A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комбинативная</w:t>
      </w:r>
    </w:p>
    <w:p w:rsidR="004E1ABD" w:rsidRPr="00315A1C" w:rsidRDefault="004E1ABD" w:rsidP="004E1A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соотносительная</w:t>
      </w:r>
    </w:p>
    <w:p w:rsidR="006776D2" w:rsidRPr="00315A1C" w:rsidRDefault="006776D2" w:rsidP="006776D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>Наследственная изменчивость (генотипическая)</w:t>
      </w:r>
    </w:p>
    <w:p w:rsidR="006776D2" w:rsidRPr="00315A1C" w:rsidRDefault="006776D2" w:rsidP="006776D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>1 комбинативная</w:t>
      </w:r>
    </w:p>
    <w:p w:rsidR="006776D2" w:rsidRPr="00315A1C" w:rsidRDefault="006776D2" w:rsidP="006776D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>2 мутационная</w:t>
      </w:r>
    </w:p>
    <w:p w:rsidR="006776D2" w:rsidRPr="00315A1C" w:rsidRDefault="006776D2" w:rsidP="006776D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>Комбинативная</w:t>
      </w:r>
      <w:proofErr w:type="gramEnd"/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 xml:space="preserve"> изменчивость-обусловлена генетической рекомбинацией, происходящей во время мейоза и приводящей к проявлению у потомков новых комбинаций генов и признаков.</w:t>
      </w:r>
    </w:p>
    <w:p w:rsidR="006776D2" w:rsidRPr="00315A1C" w:rsidRDefault="006776D2" w:rsidP="006776D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 xml:space="preserve">Источником для комбинаций является половой процесс, при котором </w:t>
      </w:r>
      <w:proofErr w:type="gramStart"/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>возможны</w:t>
      </w:r>
      <w:proofErr w:type="gramEnd"/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6776D2" w:rsidRPr="00315A1C" w:rsidRDefault="006776D2" w:rsidP="006776D2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>независимое расхождение гомологичных хромосом в мейозе 1 (основа 3 закона Менделя)</w:t>
      </w:r>
    </w:p>
    <w:p w:rsidR="006776D2" w:rsidRPr="00315A1C" w:rsidRDefault="006776D2" w:rsidP="006776D2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>перекомбинация генов при кроссинговере (закон Моргана)</w:t>
      </w:r>
    </w:p>
    <w:p w:rsidR="006776D2" w:rsidRPr="00315A1C" w:rsidRDefault="006776D2" w:rsidP="006776D2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>случайные</w:t>
      </w:r>
      <w:proofErr w:type="gramEnd"/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 xml:space="preserve"> сочетание гамет при оплодотворении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3. Мутационная изменчивость</w:t>
      </w: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Мутационная изменчивость является результатом мутаций.</w:t>
      </w:r>
    </w:p>
    <w:p w:rsidR="004E1ABD" w:rsidRPr="004E1ABD" w:rsidRDefault="004E1ABD" w:rsidP="00CD17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Мутация (от лат. “</w:t>
      </w:r>
      <w:proofErr w:type="spellStart"/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mutazio</w:t>
      </w:r>
      <w:proofErr w:type="spellEnd"/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 xml:space="preserve">” - изменение, перемена) </w:t>
      </w:r>
      <w:proofErr w:type="gramStart"/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–н</w:t>
      </w:r>
      <w:proofErr w:type="gramEnd"/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 xml:space="preserve">аследственное изменение генотипа (это изменение наследственного материала, приводящее к появлению новых признаков организма, способных передаваться последующему поколению. Термин “мутация” ввел в науку в 1901 г. Голландский генетик </w:t>
      </w:r>
      <w:proofErr w:type="spellStart"/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Г.де</w:t>
      </w:r>
      <w:proofErr w:type="spellEnd"/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 xml:space="preserve"> Фриз, описавший самопроизвольные мутации у растений.</w:t>
      </w:r>
    </w:p>
    <w:p w:rsidR="004E1ABD" w:rsidRPr="004E1ABD" w:rsidRDefault="00CD17B8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15A1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Примеры мутаций 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 xml:space="preserve">Мутации - это стойкие </w:t>
      </w:r>
      <w:proofErr w:type="gramStart"/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изменения</w:t>
      </w:r>
      <w:proofErr w:type="gramEnd"/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 xml:space="preserve"> затрагивающие как целые хромосомы, их части, отдельные гены. Чаще всего, мутации это мелкие, едва заметные отклонения от нормы.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Дарвин назвал наследственную изменчивость неопределенной (индивидуальной), подчеркивая ее случайный и относительно редкий характер.</w:t>
      </w:r>
    </w:p>
    <w:p w:rsidR="004E1ABD" w:rsidRPr="00315A1C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Мутации являются источником генетического разнообразия, составляя резерв наследственной изменчивости.</w:t>
      </w:r>
    </w:p>
    <w:p w:rsidR="006776D2" w:rsidRPr="00315A1C" w:rsidRDefault="0009243A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>Основные положения мутационной теории де Фриза</w:t>
      </w:r>
    </w:p>
    <w:p w:rsidR="0009243A" w:rsidRPr="00315A1C" w:rsidRDefault="0009243A" w:rsidP="0009243A">
      <w:pPr>
        <w:pStyle w:val="a3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>мутаци</w:t>
      </w:r>
      <w:proofErr w:type="gramStart"/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>и-</w:t>
      </w:r>
      <w:proofErr w:type="gramEnd"/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 xml:space="preserve">  это дискретные изменения наследственного материала</w:t>
      </w:r>
    </w:p>
    <w:p w:rsidR="0009243A" w:rsidRPr="00315A1C" w:rsidRDefault="0009243A" w:rsidP="0009243A">
      <w:pPr>
        <w:pStyle w:val="a3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>мутаци</w:t>
      </w:r>
      <w:proofErr w:type="gramStart"/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>и-</w:t>
      </w:r>
      <w:proofErr w:type="gramEnd"/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 xml:space="preserve">  редкие события</w:t>
      </w:r>
    </w:p>
    <w:p w:rsidR="0009243A" w:rsidRPr="00315A1C" w:rsidRDefault="0009243A" w:rsidP="0009243A">
      <w:pPr>
        <w:pStyle w:val="a3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>мутации  могут устойчиво передаваться из поколения в поколение</w:t>
      </w:r>
    </w:p>
    <w:p w:rsidR="0009243A" w:rsidRPr="00315A1C" w:rsidRDefault="0009243A" w:rsidP="0009243A">
      <w:pPr>
        <w:pStyle w:val="a3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>мутации возникают спонтанно, не направленно</w:t>
      </w:r>
    </w:p>
    <w:p w:rsidR="0009243A" w:rsidRPr="00315A1C" w:rsidRDefault="0009243A" w:rsidP="0009243A">
      <w:pPr>
        <w:pStyle w:val="a3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15A1C">
        <w:rPr>
          <w:rFonts w:ascii="Times New Roman" w:eastAsia="Times New Roman" w:hAnsi="Times New Roman" w:cs="Times New Roman"/>
          <w:color w:val="333333"/>
          <w:lang w:eastAsia="ru-RU"/>
        </w:rPr>
        <w:t>мутации могут быть вредными, полезными и нейтральными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Классификация мутаций</w:t>
      </w: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4E1ABD" w:rsidRPr="004E1ABD" w:rsidRDefault="004E1ABD" w:rsidP="004E1A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по характеру проявлению</w:t>
      </w:r>
    </w:p>
    <w:p w:rsidR="004E1ABD" w:rsidRPr="004E1ABD" w:rsidRDefault="004E1ABD" w:rsidP="004E1A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по месту возникновения</w:t>
      </w:r>
    </w:p>
    <w:p w:rsidR="004E1ABD" w:rsidRPr="004E1ABD" w:rsidRDefault="004E1ABD" w:rsidP="004E1A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по уровню возникновения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Pr="004E1AB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 По характеру проявления: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проявления бывают </w:t>
      </w:r>
      <w:r w:rsidRPr="004E1AB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доминантными и рецессивными</w:t>
      </w: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. Мутации нередко понижают жизнеспособность или плодовитость. Мутации, резко снижающие жизнеспособность, частично или полностью останавливающие развитие, называют </w:t>
      </w:r>
      <w:proofErr w:type="gramStart"/>
      <w:r w:rsidRPr="004E1AB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полулетальными</w:t>
      </w:r>
      <w:proofErr w:type="gramEnd"/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 а несовместимые с жизнью — </w:t>
      </w:r>
      <w:r w:rsidR="0009243A" w:rsidRPr="00315A1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летальными.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2. По месту возникновения: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Мутация, возникшая в половых клетках, не влияет на признаки данного организма, а проявляется только в следующем поколении. Такие мутации называют </w:t>
      </w:r>
      <w:r w:rsidRPr="004E1AB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генеративными.</w:t>
      </w: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 Если изменяются гены в соматических клетках, такие мутации проявляются у данного организма и не передаются потомству при половом размножении. Но при бесполом размножении, если организм развивается из клетки или группы клеток, имеющих изменившийся — мутировавший — ген, мутации могут передаваться потомству. Такие мутации называют </w:t>
      </w:r>
      <w:r w:rsidR="00315A1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соматическими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3. По уровню возникновения: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Генные (</w:t>
      </w:r>
      <w:proofErr w:type="spellStart"/>
      <w:r w:rsidRPr="004E1AB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точковые</w:t>
      </w:r>
      <w:proofErr w:type="spellEnd"/>
      <w:r w:rsidRPr="004E1AB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) мутации, </w:t>
      </w:r>
      <w:r w:rsidR="0009243A" w:rsidRPr="00315A1C">
        <w:rPr>
          <w:rFonts w:ascii="Times New Roman" w:eastAsia="Times New Roman" w:hAnsi="Times New Roman" w:cs="Times New Roman"/>
          <w:color w:val="333333"/>
          <w:lang w:eastAsia="ru-RU"/>
        </w:rPr>
        <w:t xml:space="preserve">связаны с изменение </w:t>
      </w: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последовательности нуклеотидов в молекуле ДНК. Мутантный ген способствует возникновению новых аллелей, что имеет важное эвол</w:t>
      </w:r>
      <w:r w:rsidR="0009243A" w:rsidRPr="00315A1C">
        <w:rPr>
          <w:rFonts w:ascii="Times New Roman" w:eastAsia="Times New Roman" w:hAnsi="Times New Roman" w:cs="Times New Roman"/>
          <w:color w:val="333333"/>
          <w:lang w:eastAsia="ru-RU"/>
        </w:rPr>
        <w:t>юционное значение.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Хромосомные мутации</w:t>
      </w: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 xml:space="preserve"> связаны с изменением структуры хромосом. Существуют следующие виды перестроек хромосом: отрыв различных участков хромосомы, удвоение отдельных фрагментов, поворот участка хромосомы на 180° или присоединение отдельного участка хромосомы к другой хромосоме. Подобное изменение влечет за собой нарушение функции генов в хромосоме и наследственных свойств организма, </w:t>
      </w:r>
      <w:r w:rsidR="0009243A" w:rsidRPr="00315A1C">
        <w:rPr>
          <w:rFonts w:ascii="Times New Roman" w:eastAsia="Times New Roman" w:hAnsi="Times New Roman" w:cs="Times New Roman"/>
          <w:color w:val="333333"/>
          <w:lang w:eastAsia="ru-RU"/>
        </w:rPr>
        <w:t xml:space="preserve">а иногда и его гибель 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Геномные мутации- </w:t>
      </w: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мутации</w:t>
      </w:r>
      <w:proofErr w:type="gramStart"/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 xml:space="preserve"> ,</w:t>
      </w:r>
      <w:proofErr w:type="gramEnd"/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 xml:space="preserve"> в результате которых происходит изменении числа хромосом .Они возникают в результате нарушения митоза или мейоза.</w:t>
      </w:r>
    </w:p>
    <w:p w:rsidR="004E1ABD" w:rsidRPr="004E1ABD" w:rsidRDefault="004E1ABD" w:rsidP="004E1A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lang w:eastAsia="ru-RU"/>
        </w:rPr>
        <w:t>В зависимости от характера изменения числа хромосом различают:</w:t>
      </w:r>
    </w:p>
    <w:p w:rsidR="004E1ABD" w:rsidRPr="004E1ABD" w:rsidRDefault="00405D75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hyperlink r:id="rId6" w:history="1">
        <w:r w:rsidR="004E1ABD" w:rsidRPr="004E1ABD">
          <w:rPr>
            <w:rFonts w:ascii="Times New Roman" w:eastAsia="Times New Roman" w:hAnsi="Times New Roman" w:cs="Times New Roman"/>
            <w:i/>
            <w:iCs/>
            <w:color w:val="008738"/>
            <w:u w:val="single"/>
            <w:shd w:val="clear" w:color="auto" w:fill="FFFFFF"/>
            <w:lang w:eastAsia="ru-RU"/>
          </w:rPr>
          <w:t>Полиплоидию</w:t>
        </w:r>
      </w:hyperlink>
      <w:r w:rsidR="004E1ABD"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– увеличени</w:t>
      </w:r>
      <w:r w:rsidR="0009243A" w:rsidRPr="00315A1C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е числа хромосом, кратное гаплои</w:t>
      </w:r>
      <w:r w:rsidR="004E1ABD"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дному набору: </w:t>
      </w:r>
      <w:proofErr w:type="spellStart"/>
      <w:r w:rsidR="004E1ABD"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триплоид</w:t>
      </w:r>
      <w:proofErr w:type="spellEnd"/>
      <w:r w:rsidR="004E1ABD"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(3n),</w:t>
      </w:r>
      <w:proofErr w:type="spellStart"/>
      <w:r w:rsidR="004E1ABD"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тетраплоид</w:t>
      </w:r>
      <w:proofErr w:type="spellEnd"/>
      <w:r w:rsidR="004E1ABD"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(4n). Полиплоидия чаще наблюдается у простейших и у растений.</w:t>
      </w:r>
    </w:p>
    <w:p w:rsidR="004E1ABD" w:rsidRPr="004E1ABD" w:rsidRDefault="00405D75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hyperlink r:id="rId7" w:history="1">
        <w:proofErr w:type="spellStart"/>
        <w:r w:rsidR="004E1ABD" w:rsidRPr="004E1ABD">
          <w:rPr>
            <w:rFonts w:ascii="Times New Roman" w:eastAsia="Times New Roman" w:hAnsi="Times New Roman" w:cs="Times New Roman"/>
            <w:i/>
            <w:iCs/>
            <w:color w:val="008738"/>
            <w:u w:val="single"/>
            <w:shd w:val="clear" w:color="auto" w:fill="FFFFFF"/>
            <w:lang w:eastAsia="ru-RU"/>
          </w:rPr>
          <w:t>Гетероплоидию</w:t>
        </w:r>
        <w:proofErr w:type="spellEnd"/>
      </w:hyperlink>
      <w:r w:rsidR="004E1ABD"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(анеуплоидию) – увеличение или уменьшение числа хромосом, некратное гаплоидному на</w:t>
      </w:r>
      <w:r w:rsidR="00315A1C" w:rsidRPr="00315A1C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бору 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5. Мутагенные факторы 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Спонтанные</w:t>
      </w:r>
      <w:r w:rsidR="0009243A" w:rsidRPr="00315A1C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 xml:space="preserve"> (естественные)</w:t>
      </w:r>
      <w:r w:rsidRPr="004E1ABD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 xml:space="preserve"> мутации</w:t>
      </w: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- возникают при нормальных условиях жизни, зависят от внешних и внутренних факторов, возникают в соматических и генеративных клетках</w:t>
      </w:r>
      <w:proofErr w:type="gramStart"/>
      <w:r w:rsidRPr="004E1ABD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 .</w:t>
      </w:r>
      <w:proofErr w:type="gramEnd"/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Индуцированные</w:t>
      </w:r>
      <w:r w:rsidR="0009243A" w:rsidRPr="00315A1C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 xml:space="preserve"> </w:t>
      </w:r>
      <w:r w:rsidR="00315A1C" w:rsidRPr="00315A1C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(</w:t>
      </w:r>
      <w:r w:rsidR="0009243A" w:rsidRPr="00315A1C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искусстве</w:t>
      </w:r>
      <w:r w:rsidR="00315A1C" w:rsidRPr="00315A1C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нные</w:t>
      </w:r>
      <w:r w:rsidR="0009243A" w:rsidRPr="00315A1C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 xml:space="preserve">) </w:t>
      </w:r>
      <w:r w:rsidRPr="004E1ABD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 xml:space="preserve"> мутации -</w:t>
      </w: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 это искусственное получение мутаций с помощью мутагенов различной природы. Впервые способность ионизирующих излучений вызывать мутации была обнаружена Г.А. Надсоном и Г.С. </w:t>
      </w:r>
      <w:proofErr w:type="spellStart"/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Филлиповым</w:t>
      </w:r>
      <w:proofErr w:type="spellEnd"/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. В 1927 году американским ученым Джозефом Мюллером было доказано, что частота мутаций увеличивается с увеличением дозы воздействия. Ученые полагают, что факт наследования мутаций вызывает определенные опасения, поскольку это может увеличить риск развития рака. Азиатов от алкоголизма защищает ген-мутант. Почему процент алкоголиков в азиатских странах значительно ниже, чем в странах, где основную часть населения составляет так называемое белое население.</w:t>
      </w:r>
    </w:p>
    <w:p w:rsidR="004E1ABD" w:rsidRPr="00315A1C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Факторы среды, вызывающие появление мутаций называются</w:t>
      </w:r>
      <w:r w:rsidRPr="004E1ABD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 –</w:t>
      </w: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</w:t>
      </w:r>
      <w:hyperlink r:id="rId8" w:history="1">
        <w:r w:rsidRPr="004E1ABD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u w:val="single"/>
            <w:shd w:val="clear" w:color="auto" w:fill="FFFFFF"/>
            <w:lang w:eastAsia="ru-RU"/>
          </w:rPr>
          <w:t>мутагенами</w:t>
        </w:r>
      </w:hyperlink>
      <w:r w:rsidRPr="004E1ABD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.</w:t>
      </w:r>
    </w:p>
    <w:p w:rsidR="00315A1C" w:rsidRPr="00315A1C" w:rsidRDefault="00315A1C" w:rsidP="004E1AB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  <w:r w:rsidRPr="00315A1C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По локализации в клетке</w:t>
      </w:r>
    </w:p>
    <w:p w:rsidR="00315A1C" w:rsidRPr="00315A1C" w:rsidRDefault="00315A1C" w:rsidP="00315A1C">
      <w:pPr>
        <w:pStyle w:val="a3"/>
        <w:numPr>
          <w:ilvl w:val="0"/>
          <w:numId w:val="10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315A1C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ядерные</w:t>
      </w:r>
      <w:proofErr w:type="gramEnd"/>
      <w:r w:rsidRPr="00315A1C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– изменение хромосомного материала в ядре</w:t>
      </w:r>
    </w:p>
    <w:p w:rsidR="00315A1C" w:rsidRPr="00315A1C" w:rsidRDefault="00315A1C" w:rsidP="00315A1C">
      <w:pPr>
        <w:pStyle w:val="a3"/>
        <w:numPr>
          <w:ilvl w:val="0"/>
          <w:numId w:val="10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315A1C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цитоплазматические – изменение ДНК в митохондриях и хлоропластах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  <w:t>Различают: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Физические мутагены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-</w:t>
      </w: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ионизирующее и ультрафиолетовое излучение;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- чрезмерно высокая или низкая температура;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Химические мутагены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- нитраты, нитриты, пестициды, никотин, метанол, </w:t>
      </w:r>
      <w:proofErr w:type="spellStart"/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бенз</w:t>
      </w:r>
      <w:r w:rsidR="00423EF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о</w:t>
      </w: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пирен</w:t>
      </w:r>
      <w:proofErr w:type="spellEnd"/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.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- некоторые пищевые добавки, например, ароматические углеводороды;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- продукты переработки нефти;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- органические растворители;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- лекарственные препараты, препараты ртути, иммунодепрессанты</w:t>
      </w:r>
      <w:proofErr w:type="gramStart"/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.</w:t>
      </w:r>
      <w:proofErr w:type="gramEnd"/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Биологические мутагены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- некоторые вирусы (вирус кори, краснухи, гриппа)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- продукты обмена веществ (продукты окисления липидов</w:t>
      </w:r>
      <w:r w:rsidRPr="004E1ABD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);</w:t>
      </w:r>
    </w:p>
    <w:p w:rsidR="004E1ABD" w:rsidRPr="004E1ABD" w:rsidRDefault="00E02C5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  <w:t xml:space="preserve">Свойства мутации </w:t>
      </w:r>
    </w:p>
    <w:p w:rsidR="004E1ABD" w:rsidRPr="004E1ABD" w:rsidRDefault="004E1ABD" w:rsidP="004E1ABD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мутации </w:t>
      </w:r>
      <w:proofErr w:type="spellStart"/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наследственны</w:t>
      </w:r>
      <w:proofErr w:type="spellEnd"/>
      <w:proofErr w:type="gramStart"/>
      <w:r w:rsidR="00423EF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</w:t>
      </w: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,</w:t>
      </w:r>
      <w:proofErr w:type="gramEnd"/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т.е. передаются из поколения в поколение.</w:t>
      </w:r>
    </w:p>
    <w:p w:rsidR="004E1ABD" w:rsidRPr="004E1ABD" w:rsidRDefault="004E1ABD" w:rsidP="004E1ABD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мутации возникают внезапно (спонтанно), не</w:t>
      </w:r>
      <w:r w:rsidR="00423EF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</w:t>
      </w: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направленно.</w:t>
      </w:r>
    </w:p>
    <w:p w:rsidR="004E1ABD" w:rsidRPr="004E1ABD" w:rsidRDefault="004E1ABD" w:rsidP="004E1ABD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мутации не направлены – мутировать может любой локус, вызывая изменения как незначительных, так и жизненно важных признаков в любом направлении.</w:t>
      </w:r>
    </w:p>
    <w:p w:rsidR="004E1ABD" w:rsidRPr="004E1ABD" w:rsidRDefault="004E1ABD" w:rsidP="004E1ABD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одни и те же мутации могут возникать повторно.</w:t>
      </w:r>
    </w:p>
    <w:p w:rsidR="004E1ABD" w:rsidRPr="004E1ABD" w:rsidRDefault="004E1ABD" w:rsidP="004E1ABD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мутации индивидуальны, т.е. возникают у отдельных особей.</w:t>
      </w:r>
    </w:p>
    <w:p w:rsidR="004E1ABD" w:rsidRPr="004E1ABD" w:rsidRDefault="004E1ABD" w:rsidP="004E1ABD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мутации могут быть полезными</w:t>
      </w:r>
      <w:proofErr w:type="gramStart"/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,</w:t>
      </w:r>
      <w:proofErr w:type="gramEnd"/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вредными, нейтральными; доминантными и рецессивными.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Значение мутаций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Служат резервом наследственной изменчивости (сохраняются в популяции в </w:t>
      </w:r>
      <w:proofErr w:type="gramStart"/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скрытом-рецессивном</w:t>
      </w:r>
      <w:proofErr w:type="gramEnd"/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) виде, являются материалом для эволюции.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Причина многих наследственных заболеваний и уродств.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Индуцированные мутации “поставляют” материал для искусственного отбора и селекции.</w:t>
      </w:r>
    </w:p>
    <w:p w:rsid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Закрепление изученного материала.</w:t>
      </w:r>
    </w:p>
    <w:p w:rsidR="00E02C5D" w:rsidRDefault="00E02C5D" w:rsidP="00E02C5D">
      <w:pPr>
        <w:pStyle w:val="a3"/>
        <w:numPr>
          <w:ilvl w:val="0"/>
          <w:numId w:val="11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Что представляет собой мутации?</w:t>
      </w:r>
    </w:p>
    <w:p w:rsidR="00E02C5D" w:rsidRDefault="00E02C5D" w:rsidP="00E02C5D">
      <w:pPr>
        <w:pStyle w:val="a3"/>
        <w:numPr>
          <w:ilvl w:val="0"/>
          <w:numId w:val="11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Почему мутационная изменчивость относят к </w:t>
      </w:r>
      <w:proofErr w:type="gram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генотипическим</w:t>
      </w:r>
      <w:proofErr w:type="gram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?</w:t>
      </w:r>
    </w:p>
    <w:p w:rsidR="00E02C5D" w:rsidRDefault="00E02C5D" w:rsidP="00E02C5D">
      <w:pPr>
        <w:pStyle w:val="a3"/>
        <w:numPr>
          <w:ilvl w:val="0"/>
          <w:numId w:val="11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Почему многие мутации проявляются не сразу?</w:t>
      </w:r>
    </w:p>
    <w:p w:rsidR="00E02C5D" w:rsidRPr="00E02C5D" w:rsidRDefault="00E02C5D" w:rsidP="00E02C5D">
      <w:pPr>
        <w:pStyle w:val="a3"/>
        <w:numPr>
          <w:ilvl w:val="0"/>
          <w:numId w:val="11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Какие мутации называют генеративными?</w:t>
      </w:r>
    </w:p>
    <w:p w:rsidR="004E1ABD" w:rsidRP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Каково значение наследственной изменчивости для человека?</w:t>
      </w:r>
    </w:p>
    <w:p w:rsidR="004E1ABD" w:rsidRDefault="004E1AB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4E1A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Здоровье нынешних будущих поколений людей в значительной степени зависит от того, какой генетический груз получен в наследство от предыдущих, какое количество мутаций накоплено человечеством. Проблема заключается в том, что ускорение частоты мутаций ведет к увеличению числа особей с врожденными дефектами и вредными отклонениями, передающимися по наследству. В связи с этим одна из важнейших задач охраны природы и обеспечение генетической безопасности человека – мониторинг окружающей среды и выявление загрязнителей, обладающей мутагенной и канцерогенной активностью.</w:t>
      </w:r>
    </w:p>
    <w:p w:rsidR="00E02C5D" w:rsidRDefault="00E02C5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Дома записи  в тетради прочитать параграф по учебнику</w:t>
      </w:r>
    </w:p>
    <w:p w:rsidR="00BB6432" w:rsidRPr="00EE6518" w:rsidRDefault="00BB6432" w:rsidP="00BB643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651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Параграф 24</w:t>
      </w:r>
    </w:p>
    <w:p w:rsidR="00BB6432" w:rsidRPr="0085194C" w:rsidRDefault="00BB6432" w:rsidP="008519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651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Найти примеры мутаций в природе.</w:t>
      </w:r>
    </w:p>
    <w:p w:rsidR="00BB6432" w:rsidRPr="00BB6432" w:rsidRDefault="00405D75" w:rsidP="00BB6432">
      <w:pPr>
        <w:shd w:val="clear" w:color="auto" w:fill="FFFFFF"/>
        <w:spacing w:after="120" w:line="240" w:lineRule="atLeast"/>
        <w:ind w:left="284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E02C5D" w:rsidRDefault="00E02C5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E02C5D" w:rsidRPr="004E1ABD" w:rsidRDefault="00E02C5D" w:rsidP="004E1A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F51910" w:rsidRPr="00315A1C" w:rsidRDefault="00F51910">
      <w:pPr>
        <w:rPr>
          <w:rFonts w:ascii="Times New Roman" w:hAnsi="Times New Roman" w:cs="Times New Roman"/>
        </w:rPr>
      </w:pPr>
    </w:p>
    <w:sectPr w:rsidR="00F51910" w:rsidRPr="0031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58C"/>
    <w:multiLevelType w:val="multilevel"/>
    <w:tmpl w:val="8628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5570"/>
    <w:multiLevelType w:val="multilevel"/>
    <w:tmpl w:val="D982ED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23D5A"/>
    <w:multiLevelType w:val="multilevel"/>
    <w:tmpl w:val="E12C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52765"/>
    <w:multiLevelType w:val="hybridMultilevel"/>
    <w:tmpl w:val="2562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1732B"/>
    <w:multiLevelType w:val="multilevel"/>
    <w:tmpl w:val="29A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F26FD"/>
    <w:multiLevelType w:val="multilevel"/>
    <w:tmpl w:val="E25E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B6BF8"/>
    <w:multiLevelType w:val="hybridMultilevel"/>
    <w:tmpl w:val="89FC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B76D6"/>
    <w:multiLevelType w:val="multilevel"/>
    <w:tmpl w:val="799C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C63DD"/>
    <w:multiLevelType w:val="hybridMultilevel"/>
    <w:tmpl w:val="A99A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D41AD"/>
    <w:multiLevelType w:val="hybridMultilevel"/>
    <w:tmpl w:val="86969B9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6DD37B7C"/>
    <w:multiLevelType w:val="multilevel"/>
    <w:tmpl w:val="1D46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B4B9C"/>
    <w:multiLevelType w:val="multilevel"/>
    <w:tmpl w:val="C2E0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BD"/>
    <w:rsid w:val="0009243A"/>
    <w:rsid w:val="00315A1C"/>
    <w:rsid w:val="00405D75"/>
    <w:rsid w:val="00423EF6"/>
    <w:rsid w:val="004E1ABD"/>
    <w:rsid w:val="005E5332"/>
    <w:rsid w:val="006776D2"/>
    <w:rsid w:val="0085194C"/>
    <w:rsid w:val="00BB6432"/>
    <w:rsid w:val="00CD17B8"/>
    <w:rsid w:val="00E02C5D"/>
    <w:rsid w:val="00F5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rksi.ru/library/courses/bio10/gloss.dbk/t_par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.rksi.ru/library/courses/bio10/gloss.dbk/t_pa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rksi.ru/library/courses/bio10/gloss.dbk/t_par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2014-04-03T05:09:00Z</dcterms:created>
  <dcterms:modified xsi:type="dcterms:W3CDTF">2014-04-03T09:48:00Z</dcterms:modified>
</cp:coreProperties>
</file>