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11" w:rsidRDefault="00750011" w:rsidP="00625020">
      <w:pPr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500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Создание личностно ориентированной образовательной системы, направленной на формирование социально и творчески активной личности.</w:t>
      </w:r>
    </w:p>
    <w:p w:rsidR="00750011" w:rsidRPr="000B1A9E" w:rsidRDefault="000B1A9E" w:rsidP="00750011">
      <w:pPr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(Стендовый доклад на заседании педсовета </w:t>
      </w:r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Т.М. </w:t>
      </w:r>
      <w:proofErr w:type="spellStart"/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Бурдел</w:t>
      </w:r>
      <w:proofErr w:type="gramStart"/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gramEnd"/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заместител</w:t>
      </w:r>
      <w:r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директора по УВР, учител</w:t>
      </w:r>
      <w:r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географии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МБОУ Красногорской СОШ №2</w:t>
      </w:r>
      <w:r w:rsidR="00750011"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Январь 2012г.</w:t>
      </w:r>
      <w:r w:rsidRPr="000B1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183C06" w:rsidRPr="00384CFB" w:rsidRDefault="00EB55D4" w:rsidP="00625020">
      <w:pPr>
        <w:ind w:left="720"/>
        <w:rPr>
          <w:rFonts w:ascii="Times New Roman" w:hAnsi="Times New Roman" w:cs="Times New Roman"/>
          <w:sz w:val="24"/>
          <w:szCs w:val="24"/>
        </w:rPr>
      </w:pPr>
      <w:r w:rsidRPr="00384CFB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личностно-ориентированного образования очень актуальна сегодня. Это означает, что учитель отказывается от авторитарного, инструктивно-репродуктивного характера обучения в пользу демократического, поисково-творческого. Вместе с тем реализация педагогического процесса, личностно-значимого для каждого ученика, остается одной из самых острых проблем образования.</w:t>
      </w:r>
      <w:r w:rsidRPr="00384C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4C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4C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Школа с личностно-ориентированным направлением создает равные стартовые условия для каждого ребенка, независимо от уровня его актуального развития с момента поступления в школу. Это адаптивная многопрофильная школа, в которой через организацию единой для всех, но разнородной образовательной среды создаются условия для внутренней дифференциации каждого ученика на основе изучения его личностных проявлений; определения индивидуальной образовательной траектории, способствующей проявлению познавательных интересов и потребностей, личностно значимых ценностей и жизненных установок.</w:t>
      </w:r>
      <w:r w:rsidRPr="00384C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5020" w:rsidRPr="00384CFB" w:rsidRDefault="00625020" w:rsidP="00625020">
      <w:pPr>
        <w:pStyle w:val="c2"/>
        <w:shd w:val="clear" w:color="auto" w:fill="FFFFFF"/>
        <w:spacing w:line="360" w:lineRule="auto"/>
        <w:ind w:left="720"/>
        <w:rPr>
          <w:color w:val="444444"/>
        </w:rPr>
      </w:pPr>
      <w:r w:rsidRPr="00384CFB">
        <w:rPr>
          <w:rStyle w:val="c0"/>
          <w:color w:val="444444"/>
        </w:rPr>
        <w:t xml:space="preserve">Идеи и принципы, психолого-педагогические основы личностно-ориентированного обучения, </w:t>
      </w:r>
      <w:r w:rsidR="00FD288C" w:rsidRPr="00384CFB">
        <w:rPr>
          <w:rStyle w:val="c0"/>
          <w:color w:val="444444"/>
        </w:rPr>
        <w:t xml:space="preserve"> разработаны </w:t>
      </w:r>
      <w:r w:rsidRPr="00384CFB">
        <w:rPr>
          <w:rStyle w:val="c0"/>
          <w:color w:val="444444"/>
        </w:rPr>
        <w:t xml:space="preserve"> доктором психологических наук И.С. </w:t>
      </w:r>
      <w:proofErr w:type="spellStart"/>
      <w:r w:rsidRPr="00384CFB">
        <w:rPr>
          <w:rStyle w:val="c0"/>
          <w:color w:val="444444"/>
        </w:rPr>
        <w:t>Якиманской</w:t>
      </w:r>
      <w:proofErr w:type="spellEnd"/>
      <w:r w:rsidRPr="00384CFB">
        <w:rPr>
          <w:rStyle w:val="c0"/>
          <w:color w:val="444444"/>
        </w:rPr>
        <w:t xml:space="preserve"> - наиболее привлекательны для решения задач развития личности учащегося, раскрытия их индивидуальности через учение. И. С. </w:t>
      </w:r>
      <w:proofErr w:type="spellStart"/>
      <w:r w:rsidRPr="00384CFB">
        <w:rPr>
          <w:rStyle w:val="c0"/>
          <w:color w:val="444444"/>
        </w:rPr>
        <w:t>Якиманская</w:t>
      </w:r>
      <w:proofErr w:type="spellEnd"/>
      <w:r w:rsidRPr="00384CFB">
        <w:rPr>
          <w:rStyle w:val="c0"/>
          <w:color w:val="444444"/>
        </w:rPr>
        <w:t xml:space="preserve"> – доктор психологических наук, профессор, действительный член Международной педагогической академии и Нью-Йоркской академии наук, руководитель отдела “Проектирование личностно - ориентированного образования в средней школе” Института педагогических инноваций РАО.</w:t>
      </w:r>
    </w:p>
    <w:p w:rsidR="00625020" w:rsidRPr="00384CFB" w:rsidRDefault="00625020" w:rsidP="00625020">
      <w:pPr>
        <w:pStyle w:val="c2"/>
        <w:shd w:val="clear" w:color="auto" w:fill="FFFFFF"/>
        <w:spacing w:line="360" w:lineRule="auto"/>
        <w:ind w:left="720"/>
        <w:rPr>
          <w:color w:val="444444"/>
        </w:rPr>
      </w:pPr>
      <w:r w:rsidRPr="00384CFB">
        <w:rPr>
          <w:rStyle w:val="c0"/>
          <w:color w:val="444444"/>
        </w:rPr>
        <w:t xml:space="preserve">Согласно концепции личностно-ориентированного обучения, каждый ученик – индивидуальность, активно действующий субъект образовательного пространства, со своими особенностями, ценностями, отношением к окружающему миру, субъектным опытом. В условиях личностно - ориентированного подхода каждый ученик для учителя предстает как уникальное явление. Учитель помогает каждому ученику реализовать свой потенциал, достичь своих учебных целей и развить личностные смыслы обучения. </w:t>
      </w:r>
    </w:p>
    <w:p w:rsidR="00625020" w:rsidRPr="00384CFB" w:rsidRDefault="00625020" w:rsidP="00625020">
      <w:pPr>
        <w:pStyle w:val="c2"/>
        <w:shd w:val="clear" w:color="auto" w:fill="FFFFFF"/>
        <w:spacing w:line="360" w:lineRule="auto"/>
        <w:ind w:left="720"/>
        <w:rPr>
          <w:rStyle w:val="c0"/>
          <w:color w:val="444444"/>
        </w:rPr>
      </w:pPr>
      <w:r w:rsidRPr="00384CFB">
        <w:rPr>
          <w:rStyle w:val="c0"/>
          <w:color w:val="444444"/>
        </w:rPr>
        <w:t xml:space="preserve">Модель личностно-ориентированного обучения отвечает принципам </w:t>
      </w:r>
      <w:proofErr w:type="spellStart"/>
      <w:r w:rsidRPr="00384CFB">
        <w:rPr>
          <w:rStyle w:val="c0"/>
          <w:color w:val="444444"/>
        </w:rPr>
        <w:t>природосообразности</w:t>
      </w:r>
      <w:proofErr w:type="spellEnd"/>
      <w:r w:rsidRPr="00384CFB">
        <w:rPr>
          <w:rStyle w:val="c0"/>
          <w:color w:val="444444"/>
        </w:rPr>
        <w:t xml:space="preserve">, </w:t>
      </w:r>
      <w:proofErr w:type="spellStart"/>
      <w:r w:rsidRPr="00384CFB">
        <w:rPr>
          <w:rStyle w:val="c0"/>
          <w:color w:val="444444"/>
        </w:rPr>
        <w:t>культуросообразности</w:t>
      </w:r>
      <w:proofErr w:type="spellEnd"/>
      <w:r w:rsidRPr="00384CFB">
        <w:rPr>
          <w:rStyle w:val="c0"/>
          <w:color w:val="444444"/>
        </w:rPr>
        <w:t xml:space="preserve">, индивидуально-личностного </w:t>
      </w:r>
      <w:r w:rsidRPr="00384CFB">
        <w:rPr>
          <w:rStyle w:val="c0"/>
          <w:color w:val="444444"/>
        </w:rPr>
        <w:lastRenderedPageBreak/>
        <w:t xml:space="preserve">подхода, а так же реализует принципы гуманитарного образования, которое способствует развитию образного восприятия и творческого мышления, формированию эмоционально-личностного отношения к обучению. </w:t>
      </w:r>
    </w:p>
    <w:p w:rsidR="00625020" w:rsidRPr="00384CFB" w:rsidRDefault="00625020" w:rsidP="00625020">
      <w:pPr>
        <w:pStyle w:val="c2"/>
        <w:shd w:val="clear" w:color="auto" w:fill="FFFFFF"/>
        <w:spacing w:line="360" w:lineRule="auto"/>
        <w:ind w:left="720"/>
        <w:rPr>
          <w:rStyle w:val="c0"/>
          <w:color w:val="444444"/>
        </w:rPr>
      </w:pPr>
      <w:r w:rsidRPr="00384CFB">
        <w:rPr>
          <w:rStyle w:val="c0"/>
          <w:color w:val="444444"/>
        </w:rPr>
        <w:t>ЛОО это методологическая ориентация в 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</w:t>
      </w:r>
      <w:r w:rsidR="00AB5562" w:rsidRPr="00384CFB">
        <w:rPr>
          <w:rStyle w:val="c0"/>
          <w:color w:val="444444"/>
        </w:rPr>
        <w:t>реализации личности ребёнка, развитие его неповторимой индивидуальности.</w:t>
      </w:r>
    </w:p>
    <w:p w:rsidR="00625020" w:rsidRPr="00384CFB" w:rsidRDefault="00AB5562" w:rsidP="00384CFB">
      <w:pPr>
        <w:pStyle w:val="c2"/>
        <w:shd w:val="clear" w:color="auto" w:fill="FFFFFF"/>
        <w:spacing w:line="360" w:lineRule="auto"/>
        <w:rPr>
          <w:rStyle w:val="c0"/>
          <w:color w:val="444444"/>
        </w:rPr>
      </w:pPr>
      <w:r w:rsidRPr="00384CFB">
        <w:rPr>
          <w:rStyle w:val="c0"/>
          <w:color w:val="444444"/>
        </w:rPr>
        <w:t>Личностно ориентированное обучение это:</w:t>
      </w:r>
    </w:p>
    <w:p w:rsidR="00183C06" w:rsidRPr="00384CFB" w:rsidRDefault="00EB55D4" w:rsidP="00AB5562">
      <w:pPr>
        <w:pStyle w:val="c2"/>
        <w:numPr>
          <w:ilvl w:val="1"/>
          <w:numId w:val="2"/>
        </w:numPr>
        <w:shd w:val="clear" w:color="auto" w:fill="FFFFFF"/>
        <w:spacing w:line="360" w:lineRule="auto"/>
      </w:pPr>
      <w:r w:rsidRPr="00384CFB">
        <w:t>признание учителем приоритета личности перед коллективом;</w:t>
      </w:r>
    </w:p>
    <w:p w:rsidR="00183C06" w:rsidRPr="00384CFB" w:rsidRDefault="00EB55D4" w:rsidP="00AB5562">
      <w:pPr>
        <w:pStyle w:val="c2"/>
        <w:numPr>
          <w:ilvl w:val="1"/>
          <w:numId w:val="2"/>
        </w:numPr>
        <w:shd w:val="clear" w:color="auto" w:fill="FFFFFF"/>
        <w:spacing w:line="360" w:lineRule="auto"/>
      </w:pPr>
      <w:r w:rsidRPr="00384CFB">
        <w:t>создание гуманистических взаимоотношений в классе, через которые каждый ребенок осознает себя полноправной личностью, учится видеть и уважать личность в других;</w:t>
      </w:r>
    </w:p>
    <w:p w:rsidR="00183C06" w:rsidRPr="00384CFB" w:rsidRDefault="00EB55D4" w:rsidP="00AB5562">
      <w:pPr>
        <w:pStyle w:val="c2"/>
        <w:numPr>
          <w:ilvl w:val="1"/>
          <w:numId w:val="2"/>
        </w:numPr>
        <w:shd w:val="clear" w:color="auto" w:fill="FFFFFF"/>
        <w:spacing w:line="360" w:lineRule="auto"/>
      </w:pPr>
      <w:r w:rsidRPr="00384CFB">
        <w:t>признание учителем того, что ученик обладает определенными правами, которые священны для учителя;</w:t>
      </w:r>
    </w:p>
    <w:p w:rsidR="00183C06" w:rsidRPr="00384CFB" w:rsidRDefault="00EB55D4" w:rsidP="00AB5562">
      <w:pPr>
        <w:pStyle w:val="c2"/>
        <w:numPr>
          <w:ilvl w:val="1"/>
          <w:numId w:val="2"/>
        </w:numPr>
        <w:shd w:val="clear" w:color="auto" w:fill="FFFFFF"/>
        <w:spacing w:line="360" w:lineRule="auto"/>
      </w:pPr>
      <w:r w:rsidRPr="00384CFB">
        <w:t>отказ учителя от деления детей на «сильных» и «слабых», понимая, что все  дети разные, и что каждый знает и умеет что-то лучше других;</w:t>
      </w:r>
    </w:p>
    <w:p w:rsidR="005E1965" w:rsidRPr="00384CFB" w:rsidRDefault="005E1965" w:rsidP="005E1965">
      <w:pPr>
        <w:pStyle w:val="c2"/>
        <w:shd w:val="clear" w:color="auto" w:fill="FFFFFF"/>
        <w:spacing w:line="360" w:lineRule="auto"/>
        <w:rPr>
          <w:color w:val="444444"/>
        </w:rPr>
      </w:pPr>
      <w:r w:rsidRPr="00384CFB">
        <w:rPr>
          <w:rStyle w:val="c3"/>
          <w:color w:val="444444"/>
        </w:rPr>
        <w:t>Развитие способностей ученика — основная задача личностно-ориентированной педагогики, и «вектор» развития строится не от обучения к учению, а, наоборот, от ученика к определению педагогических воздействий, способствующих его развитию. На это должен быть нацелен весь образовательный процесс.</w:t>
      </w:r>
      <w:r w:rsidRPr="00384CFB">
        <w:rPr>
          <w:color w:val="444444"/>
        </w:rPr>
        <w:t xml:space="preserve"> </w:t>
      </w:r>
      <w:r w:rsidRPr="00384CFB">
        <w:rPr>
          <w:rStyle w:val="c3"/>
          <w:color w:val="444444"/>
        </w:rPr>
        <w:t xml:space="preserve">Эффект </w:t>
      </w:r>
      <w:r w:rsidR="006C6F51">
        <w:rPr>
          <w:rStyle w:val="c3"/>
          <w:color w:val="444444"/>
        </w:rPr>
        <w:t xml:space="preserve">создания и управления личностно </w:t>
      </w:r>
      <w:r w:rsidRPr="00384CFB">
        <w:rPr>
          <w:rStyle w:val="c3"/>
          <w:color w:val="444444"/>
        </w:rPr>
        <w:t xml:space="preserve"> ориентированным обучением зависит не только от организации, но в значительной мере от индивидуальных способностей ученика как основного субъекта образовательного процесса. Это делает само проектирование гибким, вариативным, многофакт</w:t>
      </w:r>
      <w:r w:rsidR="006C6F51">
        <w:rPr>
          <w:rStyle w:val="c3"/>
          <w:color w:val="444444"/>
        </w:rPr>
        <w:t xml:space="preserve">орным. Проектирование личностно </w:t>
      </w:r>
      <w:r w:rsidRPr="00384CFB">
        <w:rPr>
          <w:rStyle w:val="c3"/>
          <w:color w:val="444444"/>
        </w:rPr>
        <w:t xml:space="preserve">ориентированной системы обучения предполагает: </w:t>
      </w:r>
    </w:p>
    <w:p w:rsidR="005E1965" w:rsidRPr="00384CFB" w:rsidRDefault="006C6F51" w:rsidP="005E1965">
      <w:pPr>
        <w:pStyle w:val="c2"/>
        <w:shd w:val="clear" w:color="auto" w:fill="FFFFFF"/>
        <w:spacing w:line="360" w:lineRule="auto"/>
        <w:rPr>
          <w:color w:val="444444"/>
        </w:rPr>
      </w:pPr>
      <w:r>
        <w:rPr>
          <w:rStyle w:val="c3"/>
          <w:color w:val="444444"/>
        </w:rPr>
        <w:t>-</w:t>
      </w:r>
      <w:r w:rsidR="005E1965" w:rsidRPr="00384CFB">
        <w:rPr>
          <w:rStyle w:val="c3"/>
          <w:color w:val="444444"/>
        </w:rPr>
        <w:t xml:space="preserve">признание ученика основным субъектом процесса обучения; определение цели проектирования — развитие индивидуальных способностей ученика; </w:t>
      </w:r>
    </w:p>
    <w:p w:rsidR="005E1965" w:rsidRPr="00384CFB" w:rsidRDefault="006C6F51" w:rsidP="005E1965">
      <w:pPr>
        <w:pStyle w:val="c2"/>
        <w:shd w:val="clear" w:color="auto" w:fill="FFFFFF"/>
        <w:spacing w:line="360" w:lineRule="auto"/>
        <w:rPr>
          <w:color w:val="444444"/>
        </w:rPr>
      </w:pPr>
      <w:r>
        <w:rPr>
          <w:rStyle w:val="c3"/>
          <w:color w:val="444444"/>
        </w:rPr>
        <w:t>-</w:t>
      </w:r>
      <w:r w:rsidR="005E1965" w:rsidRPr="00384CFB">
        <w:rPr>
          <w:rStyle w:val="c3"/>
          <w:color w:val="444444"/>
        </w:rPr>
        <w:t xml:space="preserve">определение средств, обеспечивающих реализацию поставленной цели </w:t>
      </w:r>
      <w:r w:rsidR="005E1965" w:rsidRPr="00384CFB">
        <w:rPr>
          <w:color w:val="444444"/>
        </w:rPr>
        <w:br/>
      </w:r>
      <w:r w:rsidR="005E1965" w:rsidRPr="00384CFB">
        <w:rPr>
          <w:rStyle w:val="c3"/>
          <w:color w:val="444444"/>
        </w:rPr>
        <w:t xml:space="preserve">посредством выявления и структурирования субъектного опыта ученика, его направленного развития в процессе обучения. </w:t>
      </w:r>
    </w:p>
    <w:p w:rsidR="005E1965" w:rsidRPr="00384CFB" w:rsidRDefault="006C6F51" w:rsidP="005E1965">
      <w:pPr>
        <w:pStyle w:val="c2"/>
        <w:shd w:val="clear" w:color="auto" w:fill="FFFFFF"/>
        <w:spacing w:line="360" w:lineRule="auto"/>
        <w:rPr>
          <w:color w:val="444444"/>
        </w:rPr>
      </w:pPr>
      <w:r>
        <w:rPr>
          <w:rStyle w:val="c3"/>
          <w:color w:val="444444"/>
        </w:rPr>
        <w:t xml:space="preserve">Реализация личностно </w:t>
      </w:r>
      <w:r w:rsidR="005E1965" w:rsidRPr="00384CFB">
        <w:rPr>
          <w:rStyle w:val="c3"/>
          <w:color w:val="444444"/>
        </w:rPr>
        <w:t xml:space="preserve">ориентированного обучения требует разработки такого содержания образования, куда включаются не только научные знания, но и </w:t>
      </w:r>
      <w:r w:rsidR="005E1965" w:rsidRPr="00384CFB">
        <w:rPr>
          <w:rStyle w:val="c3"/>
          <w:b/>
          <w:color w:val="444444"/>
        </w:rPr>
        <w:t>метазнания, т.е. прием</w:t>
      </w:r>
      <w:r w:rsidR="00FD288C" w:rsidRPr="00384CFB">
        <w:rPr>
          <w:rStyle w:val="c3"/>
          <w:b/>
          <w:color w:val="444444"/>
        </w:rPr>
        <w:t>ы</w:t>
      </w:r>
      <w:r w:rsidR="005E1965" w:rsidRPr="00384CFB">
        <w:rPr>
          <w:rStyle w:val="c3"/>
          <w:b/>
          <w:color w:val="444444"/>
        </w:rPr>
        <w:t xml:space="preserve"> </w:t>
      </w:r>
      <w:r w:rsidR="005E1965" w:rsidRPr="00384CFB">
        <w:rPr>
          <w:rStyle w:val="c3"/>
          <w:b/>
          <w:color w:val="444444"/>
        </w:rPr>
        <w:lastRenderedPageBreak/>
        <w:t>и методы познания</w:t>
      </w:r>
      <w:r w:rsidR="005E1965" w:rsidRPr="00384CFB">
        <w:rPr>
          <w:rStyle w:val="c3"/>
          <w:color w:val="444444"/>
        </w:rPr>
        <w:t xml:space="preserve">. Важным является разработка специальных форм взаимодействия участников образовательного процесса (учеников, учителей, родителей). Необходимы также особые процедуры отслеживался характера и направленности развития ученика; создание благоприятных условий для формирования его индивидуальности; изменение сложившихся в нашей культуре представлений о норме психического развития ребенка (сравнение не по горизонтали, а по вертикали, т.е. определение динамики развития ребенка в сравнении с самим собой, а не </w:t>
      </w:r>
      <w:proofErr w:type="gramStart"/>
      <w:r w:rsidR="005E1965" w:rsidRPr="00384CFB">
        <w:rPr>
          <w:rStyle w:val="c3"/>
          <w:color w:val="444444"/>
        </w:rPr>
        <w:t>с</w:t>
      </w:r>
      <w:proofErr w:type="gramEnd"/>
      <w:r w:rsidR="005E1965" w:rsidRPr="00384CFB">
        <w:rPr>
          <w:rStyle w:val="c3"/>
          <w:color w:val="444444"/>
        </w:rPr>
        <w:t xml:space="preserve"> другим). Чтобы реализовать модель личностно-ориентированного обучения в школе необходимо; во-первых, принять концепцию образовательного процесса не как соединение обучения и воспитания, а как развитие индивидуальности, </w:t>
      </w:r>
      <w:r w:rsidR="005E1965" w:rsidRPr="00384CFB">
        <w:rPr>
          <w:color w:val="444444"/>
        </w:rPr>
        <w:br/>
      </w:r>
      <w:r w:rsidR="005E1965" w:rsidRPr="00384CFB">
        <w:rPr>
          <w:rStyle w:val="c3"/>
          <w:color w:val="444444"/>
        </w:rPr>
        <w:t xml:space="preserve">становление способностей, где обучение и воспитание органически сливаются. Во-вторых, выявить характер взаимоотношений основных участников </w:t>
      </w:r>
      <w:r w:rsidR="005E1965" w:rsidRPr="00384CFB">
        <w:rPr>
          <w:color w:val="444444"/>
        </w:rPr>
        <w:br/>
      </w:r>
      <w:r w:rsidR="005E1965" w:rsidRPr="00384CFB">
        <w:rPr>
          <w:rStyle w:val="c3"/>
          <w:color w:val="444444"/>
        </w:rPr>
        <w:t xml:space="preserve">образовательного процесса: управленцев, учителей, учеников, родителей. В- </w:t>
      </w:r>
      <w:r w:rsidR="005E1965" w:rsidRPr="00384CFB">
        <w:rPr>
          <w:color w:val="444444"/>
        </w:rPr>
        <w:br/>
      </w:r>
      <w:r w:rsidR="005E1965" w:rsidRPr="00384CFB">
        <w:rPr>
          <w:rStyle w:val="c3"/>
          <w:color w:val="444444"/>
        </w:rPr>
        <w:t xml:space="preserve">третьих, определить критерии эффективности </w:t>
      </w:r>
      <w:proofErr w:type="spellStart"/>
      <w:r w:rsidR="005E1965" w:rsidRPr="00384CFB">
        <w:rPr>
          <w:rStyle w:val="c3"/>
          <w:color w:val="444444"/>
        </w:rPr>
        <w:t>инновационности</w:t>
      </w:r>
      <w:proofErr w:type="spellEnd"/>
      <w:r w:rsidR="005E1965" w:rsidRPr="00384CFB">
        <w:rPr>
          <w:rStyle w:val="c3"/>
          <w:color w:val="444444"/>
        </w:rPr>
        <w:t xml:space="preserve"> образовательного процесса.</w:t>
      </w:r>
    </w:p>
    <w:p w:rsidR="005E1965" w:rsidRPr="00384CFB" w:rsidRDefault="005E1965" w:rsidP="005E1965">
      <w:pPr>
        <w:pStyle w:val="c2"/>
        <w:shd w:val="clear" w:color="auto" w:fill="FFFFFF"/>
        <w:spacing w:line="360" w:lineRule="auto"/>
        <w:rPr>
          <w:color w:val="444444"/>
        </w:rPr>
      </w:pPr>
      <w:r w:rsidRPr="00384CFB">
        <w:rPr>
          <w:rStyle w:val="c3"/>
          <w:color w:val="444444"/>
        </w:rPr>
        <w:t xml:space="preserve">Основным принципом </w:t>
      </w:r>
      <w:r w:rsidR="003E43FA" w:rsidRPr="00384CFB">
        <w:rPr>
          <w:rStyle w:val="c3"/>
          <w:color w:val="444444"/>
        </w:rPr>
        <w:t xml:space="preserve">создания </w:t>
      </w:r>
      <w:r w:rsidRPr="00384CFB">
        <w:rPr>
          <w:rStyle w:val="c3"/>
          <w:color w:val="444444"/>
        </w:rPr>
        <w:t xml:space="preserve"> личностно-ориентированной </w:t>
      </w:r>
      <w:r w:rsidR="003E43FA" w:rsidRPr="00384CFB">
        <w:rPr>
          <w:rStyle w:val="c3"/>
          <w:color w:val="444444"/>
        </w:rPr>
        <w:t xml:space="preserve"> образовательной </w:t>
      </w:r>
      <w:r w:rsidRPr="00384CFB">
        <w:rPr>
          <w:rStyle w:val="c3"/>
          <w:color w:val="444444"/>
        </w:rPr>
        <w:t>системы обучения, как отмечалось выше, является признание индивидуальности ученика, создание необходимых и достаточных условий для его развития [2] .</w:t>
      </w:r>
    </w:p>
    <w:p w:rsidR="005E1965" w:rsidRPr="00384CFB" w:rsidRDefault="005E1965" w:rsidP="005E1965">
      <w:pPr>
        <w:pStyle w:val="c2"/>
        <w:shd w:val="clear" w:color="auto" w:fill="FFFFFF"/>
        <w:spacing w:line="360" w:lineRule="auto"/>
        <w:rPr>
          <w:color w:val="444444"/>
        </w:rPr>
      </w:pPr>
      <w:r w:rsidRPr="00384CFB">
        <w:rPr>
          <w:rStyle w:val="c0"/>
          <w:color w:val="444444"/>
        </w:rPr>
        <w:t xml:space="preserve">Цель личностно-ориентированного урока – создание условий для раскрытия личности ученика, для проявления познавательной активности учеников. Средствами ее достижения становятся: </w:t>
      </w:r>
    </w:p>
    <w:p w:rsidR="005E1965" w:rsidRPr="00384CFB" w:rsidRDefault="005E1965" w:rsidP="005E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использование разнообразных форм и методов организации учебной деятельности, позволяющих раскрывать субъектный опыт учащихся; создание атмосферы заинтересованности каждого ученика; стимулирование учащихся к высказываниям, использованию различных способов выполнения заданий без боязни ошибиться, поощрением и другими положительно направленными коммуникативными воздействиями;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использование на уроке материала, позволяющего ученику проявить свой субъективный опыт;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оценка деятельности ученика не только по результату (правильно – неправильно), но и по процессу его достижения;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поощрение стремления ученика находить свой способ решения задачи, анализировать его у других, выбирать и осваивать наиболее рациональные;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создание педагогических ситуаций на уроке, позволяющих каждому ученику проявлять инициативу, самостоятельность, создание обстановки для естественного самовыражения ученика.</w:t>
      </w:r>
    </w:p>
    <w:p w:rsidR="005E1965" w:rsidRPr="00384CFB" w:rsidRDefault="005E1965" w:rsidP="005E1965">
      <w:pPr>
        <w:pStyle w:val="c2"/>
        <w:shd w:val="clear" w:color="auto" w:fill="FFFFFF"/>
        <w:spacing w:line="360" w:lineRule="auto"/>
        <w:rPr>
          <w:color w:val="444444"/>
        </w:rPr>
      </w:pPr>
      <w:r w:rsidRPr="00384CFB">
        <w:rPr>
          <w:rStyle w:val="c0"/>
          <w:color w:val="444444"/>
        </w:rPr>
        <w:t xml:space="preserve">Личностно-ориентированное обучение призвано адаптировать классно-урочную систему к возможностям и потребностям каждого ученика, и </w:t>
      </w:r>
      <w:proofErr w:type="gramStart"/>
      <w:r w:rsidRPr="00384CFB">
        <w:rPr>
          <w:rStyle w:val="c0"/>
          <w:color w:val="444444"/>
        </w:rPr>
        <w:t>направлена</w:t>
      </w:r>
      <w:proofErr w:type="gramEnd"/>
      <w:r w:rsidRPr="00384CFB">
        <w:rPr>
          <w:rStyle w:val="c0"/>
          <w:color w:val="444444"/>
        </w:rPr>
        <w:t xml:space="preserve"> на разрешение основного противоречия традиционной школы, связанного с групповой формой организации обучения и индивидуальным характером усвоения знаний, умений и навыков каждым учащимся.</w:t>
      </w:r>
      <w:r w:rsidRPr="00384CFB">
        <w:rPr>
          <w:color w:val="444444"/>
        </w:rPr>
        <w:br/>
      </w:r>
      <w:r w:rsidRPr="00384CFB">
        <w:rPr>
          <w:rStyle w:val="c0"/>
          <w:color w:val="444444"/>
        </w:rPr>
        <w:t xml:space="preserve">Критериями эффективности проведения личностно-ориентированного урока являются: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наличие у учителя учебного плана проведения урока в зависимости от готовности класса;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использование проблемных творческих задач;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применение знаний, позволяющих ученику самому выбирать тип, вид и форму материала;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создание положительного эмоционального настроя на работу всех учеников;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обсуждение с детьми в конце урока не только того, «что мы узнали», но и того что понравилось (не понравилось) и почему;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стимулирование учеников к выбору и самостоятельному использованию разных способов выполнения заданий;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оценка при опросе на уроке не только правильного ответа ученика, но и анализ того, как ученик рассуждал, почему и в чем ошибся;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  <w:r w:rsidRPr="00384C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E1965" w:rsidRPr="00384CFB" w:rsidRDefault="005E1965" w:rsidP="005E1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84CFB">
        <w:rPr>
          <w:rStyle w:val="c3"/>
          <w:rFonts w:ascii="Times New Roman" w:eastAsia="Times New Roman" w:hAnsi="Times New Roman" w:cs="Times New Roman"/>
          <w:color w:val="444444"/>
          <w:sz w:val="24"/>
          <w:szCs w:val="24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5E1965" w:rsidRPr="00384CFB" w:rsidRDefault="005E1965" w:rsidP="005E1965">
      <w:pPr>
        <w:pStyle w:val="c2"/>
        <w:shd w:val="clear" w:color="auto" w:fill="FFFFFF"/>
        <w:spacing w:line="360" w:lineRule="auto"/>
        <w:rPr>
          <w:color w:val="444444"/>
        </w:rPr>
      </w:pPr>
      <w:proofErr w:type="gramStart"/>
      <w:r w:rsidRPr="00384CFB">
        <w:rPr>
          <w:rStyle w:val="c3"/>
          <w:color w:val="444444"/>
        </w:rPr>
        <w:t>В основе сознательного учения лежит способность человека к продуктивному (творческому) воображению и мышлению, без чего невозможны ни успешное обучение, ни самообучение.</w:t>
      </w:r>
      <w:proofErr w:type="gramEnd"/>
    </w:p>
    <w:p w:rsidR="005E1965" w:rsidRPr="00384CFB" w:rsidRDefault="005E1965" w:rsidP="005E1965">
      <w:pPr>
        <w:pStyle w:val="c2"/>
        <w:shd w:val="clear" w:color="auto" w:fill="FFFFFF"/>
        <w:spacing w:line="360" w:lineRule="auto"/>
        <w:rPr>
          <w:color w:val="444444"/>
        </w:rPr>
      </w:pPr>
      <w:r w:rsidRPr="00384CFB">
        <w:rPr>
          <w:rStyle w:val="c3"/>
          <w:color w:val="444444"/>
        </w:rPr>
        <w:t xml:space="preserve">Итак, чтобы сделать процесс обучения личностно-ориентированным, нужно: признать право каждого ребенка на </w:t>
      </w:r>
      <w:proofErr w:type="spellStart"/>
      <w:r w:rsidRPr="00384CFB">
        <w:rPr>
          <w:rStyle w:val="c3"/>
          <w:color w:val="444444"/>
        </w:rPr>
        <w:t>самоценность</w:t>
      </w:r>
      <w:proofErr w:type="spellEnd"/>
      <w:r w:rsidRPr="00384CFB">
        <w:rPr>
          <w:rStyle w:val="c3"/>
          <w:color w:val="444444"/>
        </w:rPr>
        <w:t xml:space="preserve">, индивидуальность, стремление самостоятельно добывать знания и применять их в разнообразной и интересной для него деятельности. Для будущего школы альтернативы личностно-ориентированному образованию нет, </w:t>
      </w:r>
      <w:r w:rsidRPr="00384CFB">
        <w:rPr>
          <w:rStyle w:val="c3"/>
          <w:color w:val="444444"/>
        </w:rPr>
        <w:lastRenderedPageBreak/>
        <w:t>потому что именно оно становится учебником жизни, инструментом разрешения жизненных проблем и личностного роста [4].</w:t>
      </w:r>
    </w:p>
    <w:p w:rsidR="00FD288C" w:rsidRPr="008864D7" w:rsidRDefault="00FD288C" w:rsidP="00C53B3B">
      <w:pPr>
        <w:shd w:val="clear" w:color="auto" w:fill="FFFFFF"/>
        <w:spacing w:after="1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>На личностно-ориентированном уроке создается та учебная ситуация, когда не только излагаются знания, но и раскрываются, формируются и реализуется личностные особенности учащихся. На таком уроке господствует эмоционально положительный настрой учащихся на работу.</w:t>
      </w:r>
    </w:p>
    <w:p w:rsidR="00FD288C" w:rsidRPr="008864D7" w:rsidRDefault="00FD288C" w:rsidP="00C53B3B">
      <w:pPr>
        <w:shd w:val="clear" w:color="auto" w:fill="FFFFFF"/>
        <w:spacing w:after="1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 не просто создает благожелательную творческую атмосферу, он признает самобытность и уникальность каждого обучаемого.</w:t>
      </w:r>
    </w:p>
    <w:p w:rsidR="00FD288C" w:rsidRPr="008864D7" w:rsidRDefault="00FD288C" w:rsidP="00C53B3B">
      <w:pPr>
        <w:shd w:val="clear" w:color="auto" w:fill="FFFFFF"/>
        <w:spacing w:after="1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рамках ЛОО как самостоятельные технологии можно выделить: </w:t>
      </w:r>
      <w:proofErr w:type="spellStart"/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разноуровневое</w:t>
      </w:r>
      <w:proofErr w:type="spellEnd"/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обучение, коллективное </w:t>
      </w:r>
      <w:proofErr w:type="spellStart"/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взаимообучение</w:t>
      </w:r>
      <w:proofErr w:type="spellEnd"/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>, модульное обучение, технологию проектного метода, игровые и информационно-коммуникативные технологии, технологию сотрудничества. В своей работе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педагогический коллектив </w:t>
      </w:r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активно использу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 </w:t>
      </w:r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основные технологии </w:t>
      </w:r>
      <w:r w:rsidR="008842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системе </w:t>
      </w:r>
      <w:r w:rsidRPr="008864D7">
        <w:rPr>
          <w:rFonts w:ascii="Times New Roman" w:eastAsia="Times New Roman" w:hAnsi="Times New Roman" w:cs="Times New Roman"/>
          <w:color w:val="333333"/>
          <w:sz w:val="24"/>
          <w:szCs w:val="24"/>
        </w:rPr>
        <w:t>ЛОО:</w:t>
      </w:r>
    </w:p>
    <w:p w:rsidR="00FD288C" w:rsidRPr="008864D7" w:rsidRDefault="00FD288C" w:rsidP="00C53B3B">
      <w:pPr>
        <w:numPr>
          <w:ilvl w:val="0"/>
          <w:numId w:val="5"/>
        </w:numPr>
        <w:shd w:val="clear" w:color="auto" w:fill="FFFFFF"/>
        <w:spacing w:after="23"/>
        <w:ind w:left="19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Технология разноуровневого обучение</w:t>
      </w:r>
      <w:r w:rsidR="0088426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FD288C" w:rsidRPr="008864D7" w:rsidRDefault="00FD288C" w:rsidP="00C53B3B">
      <w:pPr>
        <w:numPr>
          <w:ilvl w:val="0"/>
          <w:numId w:val="5"/>
        </w:numPr>
        <w:shd w:val="clear" w:color="auto" w:fill="FFFFFF"/>
        <w:spacing w:after="23"/>
        <w:ind w:left="19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Игровые технологии</w:t>
      </w:r>
      <w:r w:rsidR="003E43F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3E43FA" w:rsidRDefault="00FD288C" w:rsidP="00C53B3B">
      <w:pPr>
        <w:numPr>
          <w:ilvl w:val="0"/>
          <w:numId w:val="5"/>
        </w:numPr>
        <w:shd w:val="clear" w:color="auto" w:fill="FFFFFF"/>
        <w:spacing w:after="0"/>
        <w:ind w:left="19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Информационно-коммуникационные технологии</w:t>
      </w:r>
      <w:r w:rsidR="003E43F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7F195C" w:rsidRDefault="0086615B" w:rsidP="00C53B3B">
      <w:pPr>
        <w:numPr>
          <w:ilvl w:val="0"/>
          <w:numId w:val="5"/>
        </w:numPr>
        <w:shd w:val="clear" w:color="auto" w:fill="FFFFFF"/>
        <w:spacing w:after="23"/>
        <w:ind w:left="19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864D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Технология проектной деятельности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3E43FA" w:rsidRPr="007F195C" w:rsidRDefault="003E43FA" w:rsidP="00C53B3B">
      <w:pPr>
        <w:numPr>
          <w:ilvl w:val="0"/>
          <w:numId w:val="5"/>
        </w:numPr>
        <w:shd w:val="clear" w:color="auto" w:fill="FFFFFF"/>
        <w:spacing w:after="23"/>
        <w:ind w:left="19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3A4A08">
        <w:t xml:space="preserve">Личностно-ориентированная направленность всего педагогического процесса обеспечивает оптимальные стартовые возможности для каждого выпускника. </w:t>
      </w:r>
      <w:proofErr w:type="gramStart"/>
      <w:r w:rsidRPr="003A4A08">
        <w:t>Таким образом, для подготовки школьников к самостоятельной жизни нужно по мере возможностей создавать в школе все условия для активного участия учащихся в разнообразных видах деятельности, переводить ребят в позицию субъектов познания, труда и общения, поскольку деятельность является связующим звеном между личностью и объективным миром, и посредством нее человек, изменяя мир, изменяется сам.</w:t>
      </w:r>
      <w:proofErr w:type="gramEnd"/>
    </w:p>
    <w:p w:rsidR="003E43FA" w:rsidRPr="003A4A08" w:rsidRDefault="003E43FA" w:rsidP="00C53B3B">
      <w:pPr>
        <w:pStyle w:val="a5"/>
        <w:spacing w:line="276" w:lineRule="auto"/>
      </w:pPr>
      <w:r w:rsidRPr="003A4A08">
        <w:t>Педагогический коллектив работает, следуя принципам гуманистической психологии: полное принятие каждого ребенка, бережное отношение и уважение его личности.</w:t>
      </w:r>
    </w:p>
    <w:p w:rsidR="003E43FA" w:rsidRPr="003A4A08" w:rsidRDefault="003E43FA" w:rsidP="00C53B3B">
      <w:pPr>
        <w:pStyle w:val="a5"/>
        <w:spacing w:line="276" w:lineRule="auto"/>
      </w:pPr>
      <w:r w:rsidRPr="003A4A08">
        <w:t xml:space="preserve">Личностно-ориентированное обучение – это такое обучение, которое во главу угла ставит самобытность ребенка, его </w:t>
      </w:r>
      <w:proofErr w:type="spellStart"/>
      <w:r w:rsidRPr="003A4A08">
        <w:t>самоценность</w:t>
      </w:r>
      <w:proofErr w:type="spellEnd"/>
      <w:r w:rsidRPr="003A4A08">
        <w:t xml:space="preserve">, субъективность процесса образования. Оно предполагает активное включение ребенка в процесс познания и направлено на его </w:t>
      </w:r>
      <w:proofErr w:type="gramStart"/>
      <w:r w:rsidRPr="003A4A08">
        <w:t>развитие</w:t>
      </w:r>
      <w:proofErr w:type="gramEnd"/>
      <w:r w:rsidRPr="003A4A08">
        <w:t xml:space="preserve"> на всех этапах обучения с целью продвижения учащихся на более высокую образовательную ступень. Главное в личностно-ориентированном обучении – создание ситуации успеха. Кроме того, необходимо помнить: </w:t>
      </w:r>
    </w:p>
    <w:p w:rsidR="003E43FA" w:rsidRPr="003A4A08" w:rsidRDefault="003E43FA" w:rsidP="00C53B3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4A08">
        <w:rPr>
          <w:rFonts w:ascii="Times New Roman" w:hAnsi="Times New Roman" w:cs="Times New Roman"/>
          <w:sz w:val="24"/>
          <w:szCs w:val="24"/>
        </w:rPr>
        <w:t xml:space="preserve">мыслительная способность формируется и проявляется в деятельности; </w:t>
      </w:r>
    </w:p>
    <w:p w:rsidR="003E43FA" w:rsidRPr="003A4A08" w:rsidRDefault="003E43FA" w:rsidP="00C53B3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4A08">
        <w:rPr>
          <w:rFonts w:ascii="Times New Roman" w:hAnsi="Times New Roman" w:cs="Times New Roman"/>
          <w:sz w:val="24"/>
          <w:szCs w:val="24"/>
        </w:rPr>
        <w:t xml:space="preserve">ребенок не устает от работы, которая отвечает его функциональным жизненным потребностям, он любит как индивидуальную работу, так и работу в коллективе, где царит дух сотрудничества; </w:t>
      </w:r>
    </w:p>
    <w:p w:rsidR="003E43FA" w:rsidRPr="003A4A08" w:rsidRDefault="003E43FA" w:rsidP="00C53B3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4A08">
        <w:rPr>
          <w:rFonts w:ascii="Times New Roman" w:hAnsi="Times New Roman" w:cs="Times New Roman"/>
          <w:sz w:val="24"/>
          <w:szCs w:val="24"/>
        </w:rPr>
        <w:t xml:space="preserve">никто – ни взрослый, ни ребенок – не любит, чтобы ему приказывали; </w:t>
      </w:r>
    </w:p>
    <w:p w:rsidR="003E43FA" w:rsidRPr="003A4A08" w:rsidRDefault="003E43FA" w:rsidP="00C53B3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4A08">
        <w:rPr>
          <w:rFonts w:ascii="Times New Roman" w:hAnsi="Times New Roman" w:cs="Times New Roman"/>
          <w:sz w:val="24"/>
          <w:szCs w:val="24"/>
        </w:rPr>
        <w:t xml:space="preserve">необходимо добиваться того, чтобы труд стал мотивированным; </w:t>
      </w:r>
    </w:p>
    <w:p w:rsidR="003E43FA" w:rsidRDefault="003E43FA" w:rsidP="00C53B3B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4A08">
        <w:rPr>
          <w:rFonts w:ascii="Times New Roman" w:hAnsi="Times New Roman" w:cs="Times New Roman"/>
          <w:sz w:val="24"/>
          <w:szCs w:val="24"/>
        </w:rPr>
        <w:t xml:space="preserve">в основе воспитания лежит достоинство личности, взаимное уважение учителя и ученика. </w:t>
      </w:r>
    </w:p>
    <w:p w:rsidR="007F195C" w:rsidRPr="003A4A08" w:rsidRDefault="007F195C" w:rsidP="007F195C">
      <w:pPr>
        <w:pStyle w:val="a5"/>
        <w:ind w:left="720"/>
      </w:pPr>
      <w:r>
        <w:lastRenderedPageBreak/>
        <w:t xml:space="preserve">И закончить своё выступление я хочу словами А. </w:t>
      </w:r>
      <w:proofErr w:type="spellStart"/>
      <w:r>
        <w:t>Дистервега</w:t>
      </w:r>
      <w:proofErr w:type="spellEnd"/>
      <w:r>
        <w:t>: “Плохой учитель преподносит истину, хороший - учит её находить”.</w:t>
      </w:r>
      <w:r w:rsidR="000B1A9E">
        <w:t xml:space="preserve"> </w:t>
      </w:r>
      <w:hyperlink r:id="rId5" w:history="1">
        <w:r w:rsidR="000B1A9E" w:rsidRPr="00354637">
          <w:rPr>
            <w:rStyle w:val="a7"/>
          </w:rPr>
          <w:t>(Презентация)</w:t>
        </w:r>
      </w:hyperlink>
    </w:p>
    <w:p w:rsidR="00183C06" w:rsidRDefault="00183C06" w:rsidP="00C53B3B">
      <w:pPr>
        <w:pStyle w:val="c2"/>
        <w:shd w:val="clear" w:color="auto" w:fill="FFFFFF"/>
        <w:spacing w:line="276" w:lineRule="auto"/>
        <w:ind w:left="720"/>
      </w:pPr>
    </w:p>
    <w:sectPr w:rsidR="00183C06" w:rsidSect="0018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882"/>
    <w:multiLevelType w:val="multilevel"/>
    <w:tmpl w:val="7EC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02BD3"/>
    <w:multiLevelType w:val="multilevel"/>
    <w:tmpl w:val="11F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26AE1"/>
    <w:multiLevelType w:val="hybridMultilevel"/>
    <w:tmpl w:val="F844F050"/>
    <w:lvl w:ilvl="0" w:tplc="D32CF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CEE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0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C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0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02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C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E6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A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DF5ED5"/>
    <w:multiLevelType w:val="multilevel"/>
    <w:tmpl w:val="96B8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F7DB6"/>
    <w:multiLevelType w:val="hybridMultilevel"/>
    <w:tmpl w:val="204C4B4C"/>
    <w:lvl w:ilvl="0" w:tplc="264EC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2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C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AE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04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2C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E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C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EA26983"/>
    <w:multiLevelType w:val="multilevel"/>
    <w:tmpl w:val="1670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5020"/>
    <w:rsid w:val="000B1A9E"/>
    <w:rsid w:val="00183C06"/>
    <w:rsid w:val="001A11DC"/>
    <w:rsid w:val="00354637"/>
    <w:rsid w:val="00384CFB"/>
    <w:rsid w:val="00392EF3"/>
    <w:rsid w:val="003E43FA"/>
    <w:rsid w:val="005E1965"/>
    <w:rsid w:val="00610D54"/>
    <w:rsid w:val="00625020"/>
    <w:rsid w:val="006C6F51"/>
    <w:rsid w:val="006E171A"/>
    <w:rsid w:val="00750011"/>
    <w:rsid w:val="007F195C"/>
    <w:rsid w:val="0086615B"/>
    <w:rsid w:val="0088426E"/>
    <w:rsid w:val="00931858"/>
    <w:rsid w:val="00AB5562"/>
    <w:rsid w:val="00C53B3B"/>
    <w:rsid w:val="00DB268C"/>
    <w:rsid w:val="00EB55D4"/>
    <w:rsid w:val="00F95171"/>
    <w:rsid w:val="00F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502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5020"/>
  </w:style>
  <w:style w:type="paragraph" w:styleId="a3">
    <w:name w:val="Balloon Text"/>
    <w:basedOn w:val="a"/>
    <w:link w:val="a4"/>
    <w:uiPriority w:val="99"/>
    <w:semiHidden/>
    <w:unhideWhenUsed/>
    <w:rsid w:val="006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2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E1965"/>
  </w:style>
  <w:style w:type="paragraph" w:styleId="a5">
    <w:name w:val="Normal (Web)"/>
    <w:basedOn w:val="a"/>
    <w:rsid w:val="003E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F19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4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7;&#1086;&#1079;&#1076;&#1072;&#1085;&#1080;&#1077;%20&#1083;&#1080;&#1095;&#1085;&#1086;&#1089;&#1090;&#1085;&#1086;%20&#1086;&#1088;&#1080;&#1077;&#1085;&#1090;&#1080;&#1088;&#1086;&#1074;&#1072;&#1085;&#1085;&#1086;&#1081;%20&#1086;&#1073;&#1088;&#1072;&#1079;&#1086;&#1074;&#1072;&#1090;&#1077;&#1083;&#1100;&#1085;&#1086;&#1081;%20&#1089;&#1080;&#1089;&#1090;&#1077;&#1084;&#1099;%20&#1074;%20&#1096;&#1082;&#1086;&#1083;&#1077;,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Николаевич</dc:creator>
  <cp:keywords/>
  <dc:description/>
  <cp:lastModifiedBy>Олег Николаевич</cp:lastModifiedBy>
  <cp:revision>12</cp:revision>
  <cp:lastPrinted>2012-01-05T08:23:00Z</cp:lastPrinted>
  <dcterms:created xsi:type="dcterms:W3CDTF">2012-01-04T12:38:00Z</dcterms:created>
  <dcterms:modified xsi:type="dcterms:W3CDTF">2012-01-18T19:17:00Z</dcterms:modified>
</cp:coreProperties>
</file>