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36" w:rsidRPr="00EB0BB4" w:rsidRDefault="00B50B36" w:rsidP="00B50B36">
      <w:pPr>
        <w:pStyle w:val="a3"/>
        <w:rPr>
          <w:rFonts w:ascii="Times New Roman" w:hAnsi="Times New Roman"/>
          <w:b/>
          <w:color w:val="C00000"/>
          <w:u w:val="single"/>
          <w:lang w:eastAsia="ru-RU"/>
        </w:rPr>
      </w:pPr>
      <w:r w:rsidRPr="00EB0BB4">
        <w:rPr>
          <w:rFonts w:ascii="Times New Roman" w:hAnsi="Times New Roman"/>
          <w:b/>
          <w:color w:val="C00000"/>
          <w:u w:val="single"/>
          <w:lang w:eastAsia="ru-RU"/>
        </w:rPr>
        <w:t xml:space="preserve">Конспект открытого </w:t>
      </w:r>
      <w:r>
        <w:rPr>
          <w:rFonts w:ascii="Times New Roman" w:hAnsi="Times New Roman"/>
          <w:b/>
          <w:color w:val="C00000"/>
          <w:u w:val="single"/>
          <w:lang w:eastAsia="ru-RU"/>
        </w:rPr>
        <w:t xml:space="preserve"> </w:t>
      </w:r>
      <w:r>
        <w:rPr>
          <w:rFonts w:ascii="Times New Roman" w:hAnsi="Times New Roman"/>
          <w:b/>
          <w:color w:val="C00000"/>
          <w:u w:val="single"/>
          <w:lang w:eastAsia="ru-RU"/>
        </w:rPr>
        <w:t xml:space="preserve">внеклассного </w:t>
      </w:r>
      <w:r>
        <w:rPr>
          <w:rFonts w:ascii="Times New Roman" w:hAnsi="Times New Roman"/>
          <w:b/>
          <w:color w:val="C00000"/>
          <w:u w:val="single"/>
          <w:lang w:eastAsia="ru-RU"/>
        </w:rPr>
        <w:t xml:space="preserve">мероприятия </w:t>
      </w:r>
      <w:r w:rsidRPr="00EB0BB4">
        <w:rPr>
          <w:rFonts w:ascii="Times New Roman" w:hAnsi="Times New Roman"/>
          <w:b/>
          <w:color w:val="C00000"/>
          <w:u w:val="single"/>
          <w:lang w:eastAsia="ru-RU"/>
        </w:rPr>
        <w:t xml:space="preserve"> по  </w:t>
      </w:r>
      <w:r>
        <w:rPr>
          <w:rFonts w:ascii="Times New Roman" w:hAnsi="Times New Roman"/>
          <w:b/>
          <w:color w:val="C00000"/>
          <w:u w:val="single"/>
          <w:lang w:eastAsia="ru-RU"/>
        </w:rPr>
        <w:t xml:space="preserve"> биологии </w:t>
      </w:r>
      <w:r w:rsidRPr="00EB0BB4">
        <w:rPr>
          <w:rFonts w:ascii="Times New Roman" w:hAnsi="Times New Roman"/>
          <w:b/>
          <w:color w:val="C00000"/>
          <w:u w:val="single"/>
          <w:lang w:eastAsia="ru-RU"/>
        </w:rPr>
        <w:t xml:space="preserve"> </w:t>
      </w:r>
      <w:r>
        <w:rPr>
          <w:rFonts w:ascii="Times New Roman" w:hAnsi="Times New Roman"/>
          <w:b/>
          <w:color w:val="C00000"/>
          <w:u w:val="single"/>
          <w:lang w:eastAsia="ru-RU"/>
        </w:rPr>
        <w:t xml:space="preserve"> 5-11</w:t>
      </w:r>
      <w:r>
        <w:rPr>
          <w:rFonts w:ascii="Times New Roman" w:hAnsi="Times New Roman"/>
          <w:b/>
          <w:color w:val="C00000"/>
          <w:u w:val="single"/>
          <w:lang w:eastAsia="ru-RU"/>
        </w:rPr>
        <w:t xml:space="preserve"> к</w:t>
      </w:r>
      <w:r>
        <w:rPr>
          <w:rFonts w:ascii="Times New Roman" w:hAnsi="Times New Roman"/>
          <w:b/>
          <w:color w:val="C00000"/>
          <w:u w:val="single"/>
          <w:lang w:eastAsia="ru-RU"/>
        </w:rPr>
        <w:t>л</w:t>
      </w:r>
      <w:r>
        <w:rPr>
          <w:rFonts w:ascii="Times New Roman" w:hAnsi="Times New Roman"/>
          <w:b/>
          <w:color w:val="C00000"/>
          <w:u w:val="single"/>
          <w:lang w:eastAsia="ru-RU"/>
        </w:rPr>
        <w:t>асс</w:t>
      </w:r>
      <w:r>
        <w:rPr>
          <w:rFonts w:ascii="Times New Roman" w:hAnsi="Times New Roman"/>
          <w:b/>
          <w:color w:val="C00000"/>
          <w:u w:val="single"/>
          <w:lang w:eastAsia="ru-RU"/>
        </w:rPr>
        <w:t>ы</w:t>
      </w:r>
    </w:p>
    <w:p w:rsidR="00B50B36" w:rsidRPr="00EB0BB4" w:rsidRDefault="00B50B36" w:rsidP="00B50B36">
      <w:pPr>
        <w:pStyle w:val="a3"/>
        <w:rPr>
          <w:rFonts w:ascii="Times New Roman" w:hAnsi="Times New Roman"/>
          <w:b/>
          <w:color w:val="C00000"/>
          <w:u w:val="single"/>
          <w:lang w:eastAsia="ru-RU"/>
        </w:rPr>
      </w:pPr>
      <w:r>
        <w:rPr>
          <w:rFonts w:ascii="Times New Roman" w:hAnsi="Times New Roman"/>
          <w:b/>
          <w:color w:val="C00000"/>
          <w:u w:val="single"/>
          <w:lang w:eastAsia="ru-RU"/>
        </w:rPr>
        <w:t xml:space="preserve"> Экологический капустник</w:t>
      </w:r>
    </w:p>
    <w:p w:rsidR="00B50B36" w:rsidRPr="00EB0BB4" w:rsidRDefault="00B50B36" w:rsidP="00B50B36">
      <w:pPr>
        <w:pStyle w:val="a3"/>
        <w:rPr>
          <w:rFonts w:ascii="Times New Roman" w:hAnsi="Times New Roman"/>
          <w:b/>
          <w:color w:val="C00000"/>
          <w:lang w:eastAsia="ru-RU"/>
        </w:rPr>
      </w:pPr>
      <w:r>
        <w:rPr>
          <w:rFonts w:ascii="Times New Roman" w:hAnsi="Times New Roman"/>
          <w:b/>
          <w:color w:val="C00000"/>
          <w:lang w:eastAsia="ru-RU"/>
        </w:rPr>
        <w:t>Дата проведения: 15</w:t>
      </w:r>
      <w:r>
        <w:rPr>
          <w:rFonts w:ascii="Times New Roman" w:hAnsi="Times New Roman"/>
          <w:b/>
          <w:color w:val="C00000"/>
          <w:lang w:eastAsia="ru-RU"/>
        </w:rPr>
        <w:t xml:space="preserve"> </w:t>
      </w:r>
      <w:r>
        <w:rPr>
          <w:rFonts w:ascii="Times New Roman" w:hAnsi="Times New Roman"/>
          <w:b/>
          <w:color w:val="C00000"/>
          <w:lang w:eastAsia="ru-RU"/>
        </w:rPr>
        <w:t>.09.09</w:t>
      </w:r>
      <w:r w:rsidRPr="00EB0BB4">
        <w:rPr>
          <w:rFonts w:ascii="Times New Roman" w:hAnsi="Times New Roman"/>
          <w:b/>
          <w:color w:val="C00000"/>
          <w:lang w:eastAsia="ru-RU"/>
        </w:rPr>
        <w:t>г.</w:t>
      </w:r>
    </w:p>
    <w:p w:rsidR="00B50B36" w:rsidRPr="00EB0BB4" w:rsidRDefault="00B50B36" w:rsidP="00B50B36">
      <w:pPr>
        <w:pStyle w:val="a3"/>
        <w:rPr>
          <w:rFonts w:ascii="Times New Roman" w:hAnsi="Times New Roman"/>
          <w:b/>
          <w:color w:val="C00000"/>
          <w:lang w:eastAsia="ru-RU"/>
        </w:rPr>
      </w:pPr>
      <w:r w:rsidRPr="00EB0BB4">
        <w:rPr>
          <w:rFonts w:ascii="Times New Roman" w:hAnsi="Times New Roman"/>
          <w:b/>
          <w:color w:val="C00000"/>
          <w:lang w:eastAsia="ru-RU"/>
        </w:rPr>
        <w:t xml:space="preserve">Место проведения:  МКОУ СОШ №25  с. Большой </w:t>
      </w:r>
      <w:proofErr w:type="spellStart"/>
      <w:r w:rsidRPr="00EB0BB4">
        <w:rPr>
          <w:rFonts w:ascii="Times New Roman" w:hAnsi="Times New Roman"/>
          <w:b/>
          <w:color w:val="C00000"/>
          <w:lang w:eastAsia="ru-RU"/>
        </w:rPr>
        <w:t>Нимныр</w:t>
      </w:r>
      <w:proofErr w:type="spellEnd"/>
    </w:p>
    <w:p w:rsidR="00B50B36" w:rsidRPr="00EB0BB4" w:rsidRDefault="00B50B36" w:rsidP="00B50B36">
      <w:pPr>
        <w:pStyle w:val="a3"/>
        <w:rPr>
          <w:rFonts w:ascii="Times New Roman" w:hAnsi="Times New Roman"/>
          <w:b/>
          <w:color w:val="C00000"/>
          <w:lang w:eastAsia="ru-RU"/>
        </w:rPr>
      </w:pPr>
      <w:r w:rsidRPr="00EB0BB4">
        <w:rPr>
          <w:rFonts w:ascii="Times New Roman" w:hAnsi="Times New Roman"/>
          <w:b/>
          <w:color w:val="C00000"/>
          <w:lang w:eastAsia="ru-RU"/>
        </w:rPr>
        <w:t>Подготовила и провела</w:t>
      </w:r>
      <w:proofErr w:type="gramStart"/>
      <w:r w:rsidRPr="00EB0BB4">
        <w:rPr>
          <w:rFonts w:ascii="Times New Roman" w:hAnsi="Times New Roman"/>
          <w:b/>
          <w:color w:val="C00000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color w:val="C00000"/>
          <w:lang w:eastAsia="ru-RU"/>
        </w:rPr>
        <w:t xml:space="preserve"> </w:t>
      </w:r>
      <w:r w:rsidRPr="00EB0BB4">
        <w:rPr>
          <w:rFonts w:ascii="Times New Roman" w:hAnsi="Times New Roman"/>
          <w:b/>
          <w:color w:val="C00000"/>
          <w:lang w:eastAsia="ru-RU"/>
        </w:rPr>
        <w:t xml:space="preserve">учитель </w:t>
      </w:r>
      <w:r>
        <w:rPr>
          <w:rFonts w:ascii="Times New Roman" w:hAnsi="Times New Roman"/>
          <w:b/>
          <w:color w:val="C00000"/>
          <w:lang w:eastAsia="ru-RU"/>
        </w:rPr>
        <w:t xml:space="preserve">биологии </w:t>
      </w:r>
      <w:r w:rsidRPr="00EB0BB4">
        <w:rPr>
          <w:rFonts w:ascii="Times New Roman" w:hAnsi="Times New Roman"/>
          <w:b/>
          <w:color w:val="C00000"/>
          <w:lang w:eastAsia="ru-RU"/>
        </w:rPr>
        <w:t>МКОУ СОШ №25 Козлова Галина Николаевна</w:t>
      </w:r>
    </w:p>
    <w:p w:rsidR="00B50B36" w:rsidRDefault="00B50B36" w:rsidP="009A3292">
      <w:pPr>
        <w:jc w:val="center"/>
        <w:rPr>
          <w:b/>
          <w:bCs/>
          <w:sz w:val="28"/>
        </w:rPr>
      </w:pPr>
    </w:p>
    <w:p w:rsidR="009A3292" w:rsidRDefault="009A3292" w:rsidP="009A32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Открытое внеклассное мероприятие</w:t>
      </w:r>
    </w:p>
    <w:p w:rsidR="009A3292" w:rsidRDefault="009A3292" w:rsidP="009A32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Экологический капустник.</w:t>
      </w:r>
    </w:p>
    <w:p w:rsidR="009A3292" w:rsidRDefault="009A3292" w:rsidP="009A32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(5-11 </w:t>
      </w:r>
      <w:proofErr w:type="spellStart"/>
      <w:r>
        <w:rPr>
          <w:b/>
          <w:bCs/>
          <w:sz w:val="28"/>
        </w:rPr>
        <w:t>кл</w:t>
      </w:r>
      <w:proofErr w:type="spellEnd"/>
      <w:r>
        <w:rPr>
          <w:b/>
          <w:bCs/>
          <w:sz w:val="28"/>
        </w:rPr>
        <w:t>)</w:t>
      </w:r>
    </w:p>
    <w:p w:rsidR="009A3292" w:rsidRDefault="009A3292" w:rsidP="009A3292">
      <w:pPr>
        <w:spacing w:line="360" w:lineRule="auto"/>
        <w:rPr>
          <w:sz w:val="28"/>
        </w:rPr>
      </w:pPr>
      <w:r>
        <w:rPr>
          <w:sz w:val="28"/>
        </w:rPr>
        <w:t>В конкурсе участвуют две команды.</w:t>
      </w:r>
    </w:p>
    <w:p w:rsidR="009A3292" w:rsidRDefault="009A3292" w:rsidP="009A3292">
      <w:pPr>
        <w:pStyle w:val="1"/>
        <w:spacing w:line="360" w:lineRule="auto"/>
      </w:pPr>
      <w:r>
        <w:t>Ход мероприятия</w:t>
      </w:r>
    </w:p>
    <w:p w:rsidR="009A3292" w:rsidRDefault="009A3292" w:rsidP="009A3292">
      <w:pPr>
        <w:spacing w:line="360" w:lineRule="auto"/>
        <w:rPr>
          <w:sz w:val="28"/>
        </w:rPr>
      </w:pPr>
      <w:r>
        <w:rPr>
          <w:sz w:val="28"/>
        </w:rPr>
        <w:t>Звучит музыка</w:t>
      </w:r>
    </w:p>
    <w:p w:rsidR="009A3292" w:rsidRDefault="009A3292" w:rsidP="009A3292">
      <w:pPr>
        <w:spacing w:line="360" w:lineRule="auto"/>
        <w:rPr>
          <w:sz w:val="28"/>
        </w:rPr>
      </w:pPr>
      <w:r>
        <w:rPr>
          <w:sz w:val="28"/>
        </w:rPr>
        <w:t>Ведущий предлагает  командам занять свои места, представляет членов жюри.</w:t>
      </w:r>
    </w:p>
    <w:p w:rsidR="009A3292" w:rsidRDefault="009A3292" w:rsidP="009A3292">
      <w:pPr>
        <w:pStyle w:val="2"/>
        <w:spacing w:line="360" w:lineRule="auto"/>
      </w:pPr>
      <w:r>
        <w:rPr>
          <w:u w:val="single"/>
        </w:rPr>
        <w:t>Конкурс №1 «Музыкальный</w:t>
      </w:r>
      <w:r>
        <w:t>»</w:t>
      </w:r>
    </w:p>
    <w:p w:rsidR="009A3292" w:rsidRDefault="009A3292" w:rsidP="009A3292">
      <w:pPr>
        <w:spacing w:line="360" w:lineRule="auto"/>
        <w:rPr>
          <w:sz w:val="28"/>
        </w:rPr>
      </w:pPr>
      <w:r>
        <w:rPr>
          <w:sz w:val="28"/>
        </w:rPr>
        <w:t>Команды представляют за ранее приготовленные номера.</w:t>
      </w:r>
    </w:p>
    <w:p w:rsidR="009A3292" w:rsidRDefault="009A3292" w:rsidP="009A3292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Конкурс №2 «Мои соседи по планете».</w:t>
      </w:r>
    </w:p>
    <w:p w:rsidR="009A3292" w:rsidRDefault="009A3292" w:rsidP="009A3292">
      <w:pPr>
        <w:spacing w:line="360" w:lineRule="auto"/>
        <w:rPr>
          <w:sz w:val="28"/>
        </w:rPr>
      </w:pPr>
      <w:r>
        <w:rPr>
          <w:sz w:val="28"/>
        </w:rPr>
        <w:t>Командам предлагают выполнить на больших листах бумаги коллективный рисунок, на котором они должны изобразить своих соседей по планете. Время выполнения 5 мин. Жюри оценивают по 5 бальной системе.</w:t>
      </w:r>
    </w:p>
    <w:p w:rsidR="009A3292" w:rsidRDefault="009A3292" w:rsidP="009A3292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Конкурс №3 «Найди пару».</w:t>
      </w:r>
    </w:p>
    <w:p w:rsidR="009A3292" w:rsidRDefault="009A3292" w:rsidP="009A3292">
      <w:pPr>
        <w:spacing w:line="360" w:lineRule="auto"/>
        <w:rPr>
          <w:sz w:val="28"/>
        </w:rPr>
      </w:pPr>
      <w:r>
        <w:rPr>
          <w:sz w:val="28"/>
        </w:rPr>
        <w:t>Ведущий называет растение, а команды должны найти животное, чем-то похожее на названное растение, и объяснить причину выбора.</w:t>
      </w:r>
    </w:p>
    <w:p w:rsidR="009A3292" w:rsidRDefault="009A3292" w:rsidP="009A3292">
      <w:pPr>
        <w:spacing w:line="360" w:lineRule="auto"/>
        <w:rPr>
          <w:sz w:val="28"/>
        </w:rPr>
      </w:pPr>
      <w:r>
        <w:rPr>
          <w:sz w:val="28"/>
        </w:rPr>
        <w:t>Кактус – дикобраз (имеют иголки)   Лиана – удав (длинное тело)</w:t>
      </w:r>
    </w:p>
    <w:p w:rsidR="009A3292" w:rsidRDefault="009A3292" w:rsidP="009A3292">
      <w:pPr>
        <w:tabs>
          <w:tab w:val="center" w:pos="4677"/>
        </w:tabs>
        <w:spacing w:line="360" w:lineRule="auto"/>
        <w:rPr>
          <w:sz w:val="28"/>
        </w:rPr>
      </w:pPr>
      <w:r>
        <w:rPr>
          <w:sz w:val="28"/>
        </w:rPr>
        <w:t>Крапива – пчела (жалят)</w:t>
      </w:r>
      <w:r>
        <w:rPr>
          <w:sz w:val="28"/>
        </w:rPr>
        <w:tab/>
        <w:t xml:space="preserve">                   Росянка – паук (едят насекомых)</w:t>
      </w:r>
    </w:p>
    <w:p w:rsidR="009A3292" w:rsidRDefault="009A3292" w:rsidP="009A3292">
      <w:pPr>
        <w:spacing w:line="360" w:lineRule="auto"/>
        <w:rPr>
          <w:sz w:val="28"/>
        </w:rPr>
      </w:pPr>
      <w:r>
        <w:rPr>
          <w:sz w:val="28"/>
        </w:rPr>
        <w:t>Репейник – пиявка (цепляются)</w:t>
      </w:r>
    </w:p>
    <w:p w:rsidR="009A3292" w:rsidRDefault="009A3292" w:rsidP="009A3292">
      <w:pPr>
        <w:spacing w:line="360" w:lineRule="auto"/>
        <w:rPr>
          <w:sz w:val="28"/>
        </w:rPr>
      </w:pPr>
      <w:r>
        <w:rPr>
          <w:sz w:val="28"/>
        </w:rPr>
        <w:t>Осина – заяц (трусишки)</w:t>
      </w:r>
    </w:p>
    <w:p w:rsidR="009A3292" w:rsidRDefault="009A3292" w:rsidP="009A3292">
      <w:pPr>
        <w:pStyle w:val="3"/>
        <w:spacing w:line="360" w:lineRule="auto"/>
      </w:pPr>
      <w:r>
        <w:t>Конкурс №4 «Кто же это?»</w:t>
      </w:r>
    </w:p>
    <w:p w:rsidR="009A3292" w:rsidRDefault="009A3292" w:rsidP="009A3292">
      <w:pPr>
        <w:spacing w:line="360" w:lineRule="auto"/>
        <w:rPr>
          <w:sz w:val="28"/>
        </w:rPr>
      </w:pPr>
      <w:r>
        <w:rPr>
          <w:sz w:val="28"/>
        </w:rPr>
        <w:t>От каждой команды в конкурсе участвуют два человека. Одному из них на спину прикрепляют картинку с изображением животного или растения. Этот участник может задавать вопросы второму участнику, на которые тот может отвечать только «да» или «нет». Задача – быстро и правильно разгадать изображение на картинке.</w:t>
      </w:r>
    </w:p>
    <w:p w:rsidR="009A3292" w:rsidRDefault="009A3292" w:rsidP="009A3292">
      <w:pPr>
        <w:pStyle w:val="3"/>
        <w:spacing w:line="360" w:lineRule="auto"/>
      </w:pPr>
      <w:r>
        <w:lastRenderedPageBreak/>
        <w:t>Конкурс №5 «Поэтический»</w:t>
      </w:r>
    </w:p>
    <w:p w:rsidR="009A3292" w:rsidRDefault="009A3292" w:rsidP="009A3292">
      <w:pPr>
        <w:spacing w:line="360" w:lineRule="auto"/>
        <w:rPr>
          <w:sz w:val="28"/>
        </w:rPr>
      </w:pPr>
      <w:r>
        <w:rPr>
          <w:sz w:val="28"/>
        </w:rPr>
        <w:t>Команды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3-5 мин должны придумать стихотворение о природе, имея заданную рифму:</w:t>
      </w:r>
    </w:p>
    <w:p w:rsidR="009A3292" w:rsidRDefault="009A3292" w:rsidP="009A3292">
      <w:pPr>
        <w:spacing w:line="360" w:lineRule="auto"/>
        <w:rPr>
          <w:sz w:val="28"/>
        </w:rPr>
      </w:pPr>
      <w:r>
        <w:rPr>
          <w:sz w:val="28"/>
        </w:rPr>
        <w:t>Природы – народы; задачи -  удачи; цветы – мечты; года – всегда.</w:t>
      </w:r>
    </w:p>
    <w:p w:rsidR="009A3292" w:rsidRDefault="009A3292" w:rsidP="009A3292">
      <w:pPr>
        <w:pStyle w:val="3"/>
        <w:spacing w:line="360" w:lineRule="auto"/>
      </w:pPr>
      <w:r>
        <w:t>Конкурс №6 «Ситуации»</w:t>
      </w:r>
    </w:p>
    <w:p w:rsidR="009A3292" w:rsidRDefault="009A3292" w:rsidP="009A3292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Вы находитесь в походе, и местные источники воды вызывают у вакс сомнения. Как обезопасить себя с помощью простых и надежных средств? (кипячение)</w:t>
      </w:r>
    </w:p>
    <w:p w:rsidR="009A3292" w:rsidRDefault="009A3292" w:rsidP="009A3292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Не секрет, что сегодня водопроводная вода содержит большое количество примесей. Одни люди эту воду отстаивают, другие кипятят. Кто прав? (отстаивать обязательно, независимо от того будите ли вы ее кипятить).</w:t>
      </w:r>
    </w:p>
    <w:p w:rsidR="009A3292" w:rsidRDefault="009A3292" w:rsidP="009A3292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Назовите естественные фильтры воды в природе (песок, известняк).</w:t>
      </w:r>
    </w:p>
    <w:p w:rsidR="009A3292" w:rsidRDefault="009A3292" w:rsidP="009A3292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Бывает, что, набирая воду </w:t>
      </w:r>
      <w:proofErr w:type="gramStart"/>
      <w:r>
        <w:rPr>
          <w:sz w:val="28"/>
        </w:rPr>
        <w:t>в прок</w:t>
      </w:r>
      <w:proofErr w:type="gramEnd"/>
      <w:r>
        <w:rPr>
          <w:sz w:val="28"/>
        </w:rPr>
        <w:t>, наши бабушки кладут на дно ведра серебреную ложку. Зачем?  (Ионы серебра убивают микроорганизмы, и вода дольше не портится).</w:t>
      </w:r>
    </w:p>
    <w:p w:rsidR="009A3292" w:rsidRDefault="009A3292" w:rsidP="009A3292">
      <w:pPr>
        <w:pStyle w:val="3"/>
        <w:spacing w:line="360" w:lineRule="auto"/>
      </w:pPr>
      <w:r>
        <w:t>Конкурс №7 «Расшифруй»</w:t>
      </w:r>
    </w:p>
    <w:p w:rsidR="009A3292" w:rsidRDefault="009A3292" w:rsidP="009A3292">
      <w:pPr>
        <w:spacing w:line="360" w:lineRule="auto"/>
        <w:rPr>
          <w:sz w:val="28"/>
        </w:rPr>
      </w:pPr>
      <w:r>
        <w:rPr>
          <w:sz w:val="28"/>
        </w:rPr>
        <w:t>Читая каждую вторую букву, можно восстановить пословицу о взаимоотношениях человека и природы.</w:t>
      </w:r>
    </w:p>
    <w:p w:rsidR="009A3292" w:rsidRDefault="009A3292" w:rsidP="009A3292">
      <w:pPr>
        <w:spacing w:line="360" w:lineRule="auto"/>
        <w:rPr>
          <w:sz w:val="28"/>
        </w:rPr>
      </w:pPr>
      <w:r>
        <w:rPr>
          <w:sz w:val="28"/>
        </w:rPr>
        <w:t xml:space="preserve">К </w:t>
      </w:r>
      <w:proofErr w:type="spellStart"/>
      <w:proofErr w:type="gramStart"/>
      <w:r>
        <w:rPr>
          <w:sz w:val="28"/>
        </w:rPr>
        <w:t>К</w:t>
      </w:r>
      <w:proofErr w:type="spellEnd"/>
      <w:proofErr w:type="gramEnd"/>
      <w:r>
        <w:rPr>
          <w:sz w:val="28"/>
        </w:rPr>
        <w:t xml:space="preserve"> Е Т К О Е З К Е </w:t>
      </w:r>
      <w:proofErr w:type="spellStart"/>
      <w:r>
        <w:rPr>
          <w:sz w:val="28"/>
        </w:rPr>
        <w:t>Е</w:t>
      </w:r>
      <w:proofErr w:type="spellEnd"/>
      <w:r>
        <w:rPr>
          <w:sz w:val="28"/>
        </w:rPr>
        <w:t xml:space="preserve"> М К Л Е Ю К Л Е </w:t>
      </w:r>
      <w:proofErr w:type="spellStart"/>
      <w:r>
        <w:rPr>
          <w:sz w:val="28"/>
        </w:rPr>
        <w:t>Е</w:t>
      </w:r>
      <w:proofErr w:type="spellEnd"/>
      <w:r>
        <w:rPr>
          <w:sz w:val="28"/>
        </w:rPr>
        <w:t xml:space="preserve"> К Л Е </w:t>
      </w:r>
      <w:proofErr w:type="spellStart"/>
      <w:r>
        <w:rPr>
          <w:sz w:val="28"/>
        </w:rPr>
        <w:t>Е</w:t>
      </w:r>
      <w:proofErr w:type="spellEnd"/>
      <w:r>
        <w:rPr>
          <w:sz w:val="28"/>
        </w:rPr>
        <w:t xml:space="preserve"> К Е </w:t>
      </w:r>
      <w:proofErr w:type="spellStart"/>
      <w:r>
        <w:rPr>
          <w:sz w:val="28"/>
        </w:rPr>
        <w:t>Е</w:t>
      </w:r>
      <w:proofErr w:type="spellEnd"/>
      <w:r>
        <w:rPr>
          <w:sz w:val="28"/>
        </w:rPr>
        <w:t xml:space="preserve"> Т К ,    </w:t>
      </w:r>
    </w:p>
    <w:p w:rsidR="009A3292" w:rsidRDefault="009A3292" w:rsidP="009A3292">
      <w:pPr>
        <w:spacing w:line="360" w:lineRule="auto"/>
        <w:rPr>
          <w:sz w:val="28"/>
        </w:rPr>
      </w:pPr>
    </w:p>
    <w:p w:rsidR="009A3292" w:rsidRDefault="009A3292" w:rsidP="009A3292">
      <w:pPr>
        <w:spacing w:line="360" w:lineRule="auto"/>
        <w:rPr>
          <w:sz w:val="28"/>
        </w:rPr>
      </w:pPr>
      <w:r>
        <w:rPr>
          <w:sz w:val="28"/>
        </w:rPr>
        <w:t xml:space="preserve">Е Т К О Е Г К О Е  З К Е </w:t>
      </w:r>
      <w:proofErr w:type="spellStart"/>
      <w:proofErr w:type="gramStart"/>
      <w:r>
        <w:rPr>
          <w:sz w:val="28"/>
        </w:rPr>
        <w:t>Е</w:t>
      </w:r>
      <w:proofErr w:type="spellEnd"/>
      <w:proofErr w:type="gramEnd"/>
      <w:r>
        <w:rPr>
          <w:sz w:val="28"/>
        </w:rPr>
        <w:t xml:space="preserve"> М К Л Е Я          К Ж Е А К Л Е </w:t>
      </w:r>
      <w:proofErr w:type="spellStart"/>
      <w:r>
        <w:rPr>
          <w:sz w:val="28"/>
        </w:rPr>
        <w:t>Е</w:t>
      </w:r>
      <w:proofErr w:type="spellEnd"/>
      <w:r>
        <w:rPr>
          <w:sz w:val="28"/>
        </w:rPr>
        <w:t xml:space="preserve"> К Е </w:t>
      </w:r>
      <w:proofErr w:type="spellStart"/>
      <w:r>
        <w:rPr>
          <w:sz w:val="28"/>
        </w:rPr>
        <w:t>Е</w:t>
      </w:r>
      <w:proofErr w:type="spellEnd"/>
      <w:r>
        <w:rPr>
          <w:sz w:val="28"/>
        </w:rPr>
        <w:t xml:space="preserve"> Т К.</w:t>
      </w:r>
    </w:p>
    <w:p w:rsidR="009A3292" w:rsidRDefault="009A3292" w:rsidP="009A3292">
      <w:pPr>
        <w:spacing w:line="360" w:lineRule="auto"/>
        <w:rPr>
          <w:sz w:val="28"/>
        </w:rPr>
      </w:pPr>
    </w:p>
    <w:p w:rsidR="009A3292" w:rsidRDefault="009A3292" w:rsidP="009A3292">
      <w:pPr>
        <w:spacing w:line="360" w:lineRule="auto"/>
        <w:rPr>
          <w:sz w:val="28"/>
        </w:rPr>
      </w:pPr>
      <w:r>
        <w:rPr>
          <w:sz w:val="28"/>
        </w:rPr>
        <w:t>(Кто землю лелеет, того земля жалеет.)</w:t>
      </w:r>
    </w:p>
    <w:p w:rsidR="00BC7650" w:rsidRDefault="00B50B36">
      <w:r>
        <w:t>Подведение итогов</w:t>
      </w:r>
      <w:proofErr w:type="gramStart"/>
      <w:r>
        <w:t xml:space="preserve"> ,</w:t>
      </w:r>
      <w:proofErr w:type="gramEnd"/>
      <w:r>
        <w:t xml:space="preserve"> награждение грамотами.</w:t>
      </w:r>
      <w:bookmarkStart w:id="0" w:name="_GoBack"/>
      <w:bookmarkEnd w:id="0"/>
    </w:p>
    <w:sectPr w:rsidR="00BC7650" w:rsidSect="00B50B36">
      <w:pgSz w:w="11906" w:h="16838"/>
      <w:pgMar w:top="1134" w:right="850" w:bottom="1134" w:left="1701" w:header="708" w:footer="708" w:gutter="0"/>
      <w:pgBorders w:offsetFrom="page">
        <w:top w:val="flowersPansy" w:sz="31" w:space="24" w:color="D99594" w:themeColor="accent2" w:themeTint="99"/>
        <w:left w:val="flowersPansy" w:sz="31" w:space="24" w:color="D99594" w:themeColor="accent2" w:themeTint="99"/>
        <w:bottom w:val="flowersPansy" w:sz="31" w:space="24" w:color="D99594" w:themeColor="accent2" w:themeTint="99"/>
        <w:right w:val="flowersPansy" w:sz="31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3199"/>
    <w:multiLevelType w:val="hybridMultilevel"/>
    <w:tmpl w:val="2124E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92"/>
    <w:rsid w:val="009A3292"/>
    <w:rsid w:val="00B50B36"/>
    <w:rsid w:val="00B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2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A329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3292"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2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2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329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B50B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2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A329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3292"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2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2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329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B50B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2002-01-03T14:50:00Z</cp:lastPrinted>
  <dcterms:created xsi:type="dcterms:W3CDTF">2002-01-03T14:01:00Z</dcterms:created>
  <dcterms:modified xsi:type="dcterms:W3CDTF">2002-01-03T14:51:00Z</dcterms:modified>
</cp:coreProperties>
</file>