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53" w:rsidRDefault="00761853" w:rsidP="00761853">
      <w:pPr>
        <w:rPr>
          <w:b/>
        </w:rPr>
      </w:pPr>
      <w:r>
        <w:rPr>
          <w:b/>
        </w:rPr>
        <w:t xml:space="preserve">Государственное образовательное учреждение Ленинградской области для детей,                    </w:t>
      </w:r>
    </w:p>
    <w:p w:rsidR="00761853" w:rsidRDefault="00761853" w:rsidP="00761853">
      <w:pPr>
        <w:rPr>
          <w:b/>
        </w:rPr>
      </w:pPr>
      <w:r>
        <w:rPr>
          <w:b/>
        </w:rPr>
        <w:t xml:space="preserve">     нуждающихся в психолого-педагогической и медико-социальной помощи, </w:t>
      </w:r>
    </w:p>
    <w:p w:rsidR="00761853" w:rsidRDefault="00761853" w:rsidP="00761853">
      <w:pPr>
        <w:rPr>
          <w:b/>
        </w:rPr>
      </w:pPr>
      <w:r>
        <w:rPr>
          <w:b/>
        </w:rPr>
        <w:t xml:space="preserve">         «</w:t>
      </w:r>
      <w:proofErr w:type="spellStart"/>
      <w:r>
        <w:rPr>
          <w:b/>
        </w:rPr>
        <w:t>Назийский</w:t>
      </w:r>
      <w:proofErr w:type="spellEnd"/>
      <w:r>
        <w:rPr>
          <w:b/>
        </w:rPr>
        <w:t xml:space="preserve"> центр социально-трудовой адаптации и профориентации»</w:t>
      </w:r>
    </w:p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/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Учебная программа</w:t>
      </w:r>
    </w:p>
    <w:p w:rsidR="00761853" w:rsidRDefault="00761853" w:rsidP="007618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курсу </w:t>
      </w:r>
      <w:r w:rsidR="00B20E12">
        <w:rPr>
          <w:b/>
          <w:sz w:val="40"/>
          <w:szCs w:val="40"/>
        </w:rPr>
        <w:t>биологии</w:t>
      </w:r>
    </w:p>
    <w:p w:rsidR="00761853" w:rsidRDefault="00761853" w:rsidP="007618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 8 класса</w:t>
      </w:r>
    </w:p>
    <w:p w:rsidR="00761853" w:rsidRDefault="00761853" w:rsidP="007618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общеобразовательных учреждений</w:t>
      </w: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jc w:val="center"/>
        <w:rPr>
          <w:b/>
          <w:sz w:val="40"/>
          <w:szCs w:val="40"/>
        </w:rPr>
      </w:pPr>
    </w:p>
    <w:p w:rsidR="00761853" w:rsidRDefault="00761853" w:rsidP="00761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b/>
          <w:sz w:val="32"/>
          <w:szCs w:val="32"/>
        </w:rPr>
        <w:t>Кибанова</w:t>
      </w:r>
      <w:proofErr w:type="spellEnd"/>
      <w:r>
        <w:rPr>
          <w:b/>
          <w:sz w:val="32"/>
          <w:szCs w:val="32"/>
        </w:rPr>
        <w:t xml:space="preserve"> Юлия Викторовна</w:t>
      </w:r>
    </w:p>
    <w:p w:rsidR="00761853" w:rsidRDefault="00761853">
      <w:pPr>
        <w:spacing w:after="160" w:line="259" w:lineRule="auto"/>
      </w:pPr>
      <w:r>
        <w:br w:type="page"/>
      </w:r>
    </w:p>
    <w:p w:rsidR="00761853" w:rsidRPr="00074754" w:rsidRDefault="00761853" w:rsidP="00761853">
      <w:pPr>
        <w:jc w:val="center"/>
        <w:rPr>
          <w:b/>
          <w:sz w:val="32"/>
          <w:szCs w:val="32"/>
        </w:rPr>
      </w:pPr>
      <w:r w:rsidRPr="00074754">
        <w:rPr>
          <w:b/>
          <w:sz w:val="32"/>
          <w:szCs w:val="32"/>
        </w:rPr>
        <w:lastRenderedPageBreak/>
        <w:t>Пояснительная записка</w:t>
      </w:r>
    </w:p>
    <w:p w:rsidR="00761853" w:rsidRDefault="00761853" w:rsidP="00761853"/>
    <w:p w:rsidR="00761853" w:rsidRPr="00074754" w:rsidRDefault="00761853" w:rsidP="00761853">
      <w:pPr>
        <w:ind w:firstLine="709"/>
        <w:rPr>
          <w:sz w:val="28"/>
          <w:szCs w:val="28"/>
        </w:rPr>
      </w:pPr>
      <w:bookmarkStart w:id="0" w:name="_GoBack"/>
      <w:r w:rsidRPr="00074754">
        <w:rPr>
          <w:sz w:val="28"/>
          <w:szCs w:val="28"/>
        </w:rPr>
        <w:t xml:space="preserve">Календарно-тематическое планирование составлено на основе программы основного общего образования по биологии «Животные» для 7 класса, разработанной авторским коллективом в составе </w:t>
      </w:r>
      <w:proofErr w:type="spellStart"/>
      <w:r w:rsidRPr="00074754">
        <w:rPr>
          <w:sz w:val="28"/>
          <w:szCs w:val="28"/>
        </w:rPr>
        <w:t>В.В.Пасечник</w:t>
      </w:r>
      <w:proofErr w:type="spellEnd"/>
      <w:r w:rsidRPr="00074754">
        <w:rPr>
          <w:sz w:val="28"/>
          <w:szCs w:val="28"/>
        </w:rPr>
        <w:t xml:space="preserve">, </w:t>
      </w:r>
      <w:proofErr w:type="spellStart"/>
      <w:r w:rsidRPr="00074754">
        <w:rPr>
          <w:sz w:val="28"/>
          <w:szCs w:val="28"/>
        </w:rPr>
        <w:t>В.В.Латюшин</w:t>
      </w:r>
      <w:proofErr w:type="spellEnd"/>
      <w:r w:rsidRPr="00074754">
        <w:rPr>
          <w:sz w:val="28"/>
          <w:szCs w:val="28"/>
        </w:rPr>
        <w:t xml:space="preserve"> и др.</w:t>
      </w:r>
    </w:p>
    <w:p w:rsidR="00761853" w:rsidRPr="00074754" w:rsidRDefault="00761853" w:rsidP="00761853">
      <w:pPr>
        <w:ind w:firstLine="709"/>
        <w:rPr>
          <w:sz w:val="28"/>
          <w:szCs w:val="28"/>
        </w:rPr>
      </w:pPr>
      <w:r w:rsidRPr="00074754">
        <w:rPr>
          <w:sz w:val="28"/>
          <w:szCs w:val="28"/>
        </w:rPr>
        <w:t>Содержание курса биологии «Животные» продолжает и завершает курс зоологии в 8классе и включает в себя сведения о многообразии животного мира, принципах классификации, строении и жизнедеятельности организмов животных, их индивидуальном и историческом развитии, о структуре и многообразии экологических систем.</w:t>
      </w:r>
    </w:p>
    <w:bookmarkEnd w:id="0"/>
    <w:p w:rsidR="00761853" w:rsidRPr="00074754" w:rsidRDefault="00761853" w:rsidP="00761853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074754">
        <w:rPr>
          <w:bCs/>
          <w:sz w:val="28"/>
          <w:szCs w:val="28"/>
        </w:rPr>
        <w:t>Учащиеся узнают о практическом значении биологических знаний как научной основе охраны природы, природопользования, сельскохозяйст</w:t>
      </w:r>
      <w:r w:rsidRPr="00074754">
        <w:rPr>
          <w:bCs/>
          <w:sz w:val="28"/>
          <w:szCs w:val="28"/>
        </w:rPr>
        <w:softHyphen/>
        <w:t>венного производства, медицины и здравоохране</w:t>
      </w:r>
      <w:r w:rsidRPr="00074754">
        <w:rPr>
          <w:bCs/>
          <w:sz w:val="28"/>
          <w:szCs w:val="28"/>
        </w:rPr>
        <w:softHyphen/>
        <w:t>ния, биотехнологии и отраслей производства, осно</w:t>
      </w:r>
      <w:r w:rsidRPr="00074754">
        <w:rPr>
          <w:bCs/>
          <w:sz w:val="28"/>
          <w:szCs w:val="28"/>
        </w:rPr>
        <w:softHyphen/>
        <w:t>ванных на использовании биологических систем.</w:t>
      </w:r>
    </w:p>
    <w:p w:rsidR="00761853" w:rsidRDefault="00761853" w:rsidP="00761853">
      <w:pPr>
        <w:pStyle w:val="a3"/>
        <w:spacing w:before="0" w:beforeAutospacing="0" w:after="0" w:afterAutospacing="0"/>
        <w:ind w:firstLine="709"/>
        <w:rPr>
          <w:bCs/>
        </w:rPr>
      </w:pPr>
    </w:p>
    <w:p w:rsidR="00761853" w:rsidRDefault="00761853" w:rsidP="00761853">
      <w:pPr>
        <w:jc w:val="center"/>
      </w:pPr>
      <w:r w:rsidRPr="00E55F16">
        <w:rPr>
          <w:b/>
          <w:i/>
          <w:sz w:val="28"/>
          <w:szCs w:val="28"/>
        </w:rPr>
        <w:t>Изучение биологии в 8 классе направлено на достижение следующих целей</w:t>
      </w:r>
      <w:r>
        <w:t>:</w:t>
      </w:r>
    </w:p>
    <w:p w:rsidR="00761853" w:rsidRDefault="00761853" w:rsidP="00761853">
      <w:pPr>
        <w:jc w:val="center"/>
      </w:pPr>
    </w:p>
    <w:p w:rsidR="00761853" w:rsidRPr="00074754" w:rsidRDefault="00761853" w:rsidP="00761853">
      <w:pPr>
        <w:numPr>
          <w:ilvl w:val="0"/>
          <w:numId w:val="1"/>
        </w:numPr>
        <w:rPr>
          <w:i/>
          <w:sz w:val="28"/>
          <w:szCs w:val="28"/>
        </w:rPr>
      </w:pPr>
      <w:r w:rsidRPr="00074754">
        <w:rPr>
          <w:b/>
          <w:i/>
          <w:sz w:val="28"/>
          <w:szCs w:val="28"/>
        </w:rPr>
        <w:t>освоение знаний</w:t>
      </w:r>
      <w:r w:rsidRPr="00074754">
        <w:rPr>
          <w:i/>
          <w:sz w:val="28"/>
          <w:szCs w:val="28"/>
        </w:rPr>
        <w:t xml:space="preserve"> </w:t>
      </w:r>
      <w:r w:rsidRPr="00074754">
        <w:rPr>
          <w:sz w:val="28"/>
          <w:szCs w:val="28"/>
        </w:rPr>
        <w:t>о строении, жизнедеятельности животных;</w:t>
      </w:r>
    </w:p>
    <w:p w:rsidR="00761853" w:rsidRPr="00074754" w:rsidRDefault="00761853" w:rsidP="00761853">
      <w:pPr>
        <w:numPr>
          <w:ilvl w:val="0"/>
          <w:numId w:val="1"/>
        </w:numPr>
        <w:rPr>
          <w:i/>
          <w:sz w:val="28"/>
          <w:szCs w:val="28"/>
        </w:rPr>
      </w:pPr>
      <w:r w:rsidRPr="00074754">
        <w:rPr>
          <w:b/>
          <w:i/>
          <w:sz w:val="28"/>
          <w:szCs w:val="28"/>
        </w:rPr>
        <w:t xml:space="preserve">овладение умениями </w:t>
      </w:r>
      <w:r w:rsidRPr="00074754">
        <w:rPr>
          <w:sz w:val="28"/>
          <w:szCs w:val="28"/>
        </w:rPr>
        <w:t>применять биологические знания для объяснения процессов и явлений живой природы; проводить наблюдения за животными;</w:t>
      </w:r>
    </w:p>
    <w:p w:rsidR="00761853" w:rsidRPr="00074754" w:rsidRDefault="00761853" w:rsidP="00761853">
      <w:pPr>
        <w:numPr>
          <w:ilvl w:val="0"/>
          <w:numId w:val="1"/>
        </w:numPr>
        <w:rPr>
          <w:i/>
          <w:sz w:val="28"/>
          <w:szCs w:val="28"/>
        </w:rPr>
      </w:pPr>
      <w:r w:rsidRPr="00074754">
        <w:rPr>
          <w:b/>
          <w:i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074754">
        <w:rPr>
          <w:sz w:val="28"/>
          <w:szCs w:val="28"/>
        </w:rPr>
        <w:t>в процессе проведения наблюдений за животными, работы с различными источниками информации;</w:t>
      </w:r>
    </w:p>
    <w:p w:rsidR="00761853" w:rsidRPr="00074754" w:rsidRDefault="00761853" w:rsidP="00761853">
      <w:pPr>
        <w:numPr>
          <w:ilvl w:val="0"/>
          <w:numId w:val="1"/>
        </w:numPr>
        <w:rPr>
          <w:i/>
          <w:sz w:val="28"/>
          <w:szCs w:val="28"/>
        </w:rPr>
      </w:pPr>
      <w:r w:rsidRPr="00074754">
        <w:rPr>
          <w:b/>
          <w:i/>
          <w:sz w:val="28"/>
          <w:szCs w:val="28"/>
        </w:rPr>
        <w:t xml:space="preserve">воспитание </w:t>
      </w:r>
      <w:r w:rsidRPr="00074754">
        <w:rPr>
          <w:sz w:val="28"/>
          <w:szCs w:val="28"/>
        </w:rPr>
        <w:t>позитивного, ценностного отношения к живой природе;</w:t>
      </w:r>
    </w:p>
    <w:p w:rsidR="00761853" w:rsidRDefault="00761853" w:rsidP="00761853">
      <w:pPr>
        <w:numPr>
          <w:ilvl w:val="0"/>
          <w:numId w:val="1"/>
        </w:numPr>
        <w:rPr>
          <w:sz w:val="28"/>
          <w:szCs w:val="28"/>
        </w:rPr>
      </w:pPr>
      <w:r w:rsidRPr="00074754">
        <w:rPr>
          <w:b/>
          <w:i/>
          <w:sz w:val="28"/>
          <w:szCs w:val="28"/>
        </w:rPr>
        <w:t xml:space="preserve">использование приобретенных знаний и </w:t>
      </w:r>
      <w:proofErr w:type="gramStart"/>
      <w:r w:rsidRPr="00074754">
        <w:rPr>
          <w:b/>
          <w:i/>
          <w:sz w:val="28"/>
          <w:szCs w:val="28"/>
        </w:rPr>
        <w:t xml:space="preserve">умений </w:t>
      </w:r>
      <w:r w:rsidRPr="00074754">
        <w:rPr>
          <w:sz w:val="28"/>
          <w:szCs w:val="28"/>
        </w:rPr>
        <w:t xml:space="preserve"> в</w:t>
      </w:r>
      <w:proofErr w:type="gramEnd"/>
      <w:r w:rsidRPr="00074754">
        <w:rPr>
          <w:sz w:val="28"/>
          <w:szCs w:val="28"/>
        </w:rPr>
        <w:t xml:space="preserve"> повседневной жизни для ухода за домашними животными</w:t>
      </w:r>
    </w:p>
    <w:p w:rsidR="00761853" w:rsidRPr="005B5DB5" w:rsidRDefault="00761853" w:rsidP="00761853">
      <w:pPr>
        <w:rPr>
          <w:b/>
          <w:sz w:val="28"/>
          <w:szCs w:val="28"/>
        </w:rPr>
      </w:pPr>
      <w:r>
        <w:br w:type="page"/>
      </w:r>
      <w:r w:rsidRPr="005B5DB5">
        <w:rPr>
          <w:b/>
          <w:sz w:val="28"/>
          <w:szCs w:val="28"/>
        </w:rPr>
        <w:lastRenderedPageBreak/>
        <w:t xml:space="preserve">Требования к уровню подготовки учащихся 8 класса </w:t>
      </w:r>
    </w:p>
    <w:p w:rsidR="00761853" w:rsidRDefault="00761853" w:rsidP="00761853"/>
    <w:p w:rsidR="00761853" w:rsidRPr="00242E95" w:rsidRDefault="00761853" w:rsidP="00761853">
      <w:pPr>
        <w:rPr>
          <w:b/>
          <w:sz w:val="28"/>
          <w:szCs w:val="28"/>
        </w:rPr>
      </w:pPr>
      <w:r w:rsidRPr="00242E95">
        <w:rPr>
          <w:b/>
          <w:sz w:val="28"/>
          <w:szCs w:val="28"/>
        </w:rPr>
        <w:t>В результате изучения биологии ученик должен</w:t>
      </w:r>
    </w:p>
    <w:p w:rsidR="00761853" w:rsidRPr="00242E95" w:rsidRDefault="00761853" w:rsidP="00761853">
      <w:pPr>
        <w:rPr>
          <w:b/>
          <w:sz w:val="28"/>
          <w:szCs w:val="28"/>
        </w:rPr>
      </w:pPr>
      <w:r w:rsidRPr="00242E95">
        <w:rPr>
          <w:b/>
          <w:sz w:val="28"/>
          <w:szCs w:val="28"/>
        </w:rPr>
        <w:t>Знать/ понимать</w:t>
      </w:r>
    </w:p>
    <w:p w:rsidR="00761853" w:rsidRPr="00242E95" w:rsidRDefault="00761853" w:rsidP="00761853">
      <w:pPr>
        <w:numPr>
          <w:ilvl w:val="0"/>
          <w:numId w:val="2"/>
        </w:numPr>
        <w:rPr>
          <w:sz w:val="28"/>
          <w:szCs w:val="28"/>
        </w:rPr>
      </w:pPr>
      <w:r w:rsidRPr="00242E95">
        <w:rPr>
          <w:sz w:val="28"/>
          <w:szCs w:val="28"/>
        </w:rPr>
        <w:t xml:space="preserve">Признаки биологических объектов: живых организмов; животных; популяций; экосистем и </w:t>
      </w:r>
      <w:proofErr w:type="spellStart"/>
      <w:r w:rsidRPr="00242E95">
        <w:rPr>
          <w:sz w:val="28"/>
          <w:szCs w:val="28"/>
        </w:rPr>
        <w:t>агроэкосистем</w:t>
      </w:r>
      <w:proofErr w:type="spellEnd"/>
      <w:r w:rsidRPr="00242E95">
        <w:rPr>
          <w:sz w:val="28"/>
          <w:szCs w:val="28"/>
        </w:rPr>
        <w:t>; животных своего региона</w:t>
      </w:r>
    </w:p>
    <w:p w:rsidR="00761853" w:rsidRPr="00242E95" w:rsidRDefault="00761853" w:rsidP="00761853">
      <w:pPr>
        <w:numPr>
          <w:ilvl w:val="0"/>
          <w:numId w:val="3"/>
        </w:numPr>
        <w:rPr>
          <w:sz w:val="28"/>
          <w:szCs w:val="28"/>
        </w:rPr>
      </w:pPr>
      <w:r w:rsidRPr="00242E95">
        <w:rPr>
          <w:sz w:val="28"/>
          <w:szCs w:val="28"/>
        </w:rPr>
        <w:t>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</w:p>
    <w:p w:rsidR="00761853" w:rsidRPr="00242E95" w:rsidRDefault="00761853" w:rsidP="00761853">
      <w:pPr>
        <w:numPr>
          <w:ilvl w:val="0"/>
          <w:numId w:val="4"/>
        </w:numPr>
        <w:rPr>
          <w:sz w:val="28"/>
          <w:szCs w:val="28"/>
        </w:rPr>
      </w:pPr>
      <w:r w:rsidRPr="00242E95">
        <w:rPr>
          <w:sz w:val="28"/>
          <w:szCs w:val="28"/>
        </w:rPr>
        <w:t>Особенности строения организмов животных разных систематических групп</w:t>
      </w:r>
    </w:p>
    <w:p w:rsidR="00761853" w:rsidRPr="00242E95" w:rsidRDefault="00761853" w:rsidP="00761853">
      <w:pPr>
        <w:rPr>
          <w:b/>
          <w:sz w:val="28"/>
          <w:szCs w:val="28"/>
        </w:rPr>
      </w:pPr>
      <w:r w:rsidRPr="00242E95">
        <w:rPr>
          <w:b/>
          <w:sz w:val="28"/>
          <w:szCs w:val="28"/>
        </w:rPr>
        <w:t>Уметь</w:t>
      </w:r>
    </w:p>
    <w:p w:rsidR="00761853" w:rsidRPr="00242E95" w:rsidRDefault="00761853" w:rsidP="00761853">
      <w:pPr>
        <w:numPr>
          <w:ilvl w:val="0"/>
          <w:numId w:val="5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>Объяснять</w:t>
      </w:r>
      <w:r w:rsidRPr="00242E95">
        <w:rPr>
          <w:sz w:val="28"/>
          <w:szCs w:val="28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761853" w:rsidRPr="00242E95" w:rsidRDefault="00761853" w:rsidP="00761853">
      <w:pPr>
        <w:numPr>
          <w:ilvl w:val="0"/>
          <w:numId w:val="6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>Изучать</w:t>
      </w:r>
      <w:r w:rsidRPr="00242E95">
        <w:rPr>
          <w:sz w:val="28"/>
          <w:szCs w:val="28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</w:t>
      </w:r>
      <w:proofErr w:type="gramStart"/>
      <w:r w:rsidRPr="00242E95">
        <w:rPr>
          <w:sz w:val="28"/>
          <w:szCs w:val="28"/>
        </w:rPr>
        <w:t>готовых  и</w:t>
      </w:r>
      <w:proofErr w:type="gramEnd"/>
      <w:r w:rsidRPr="00242E95">
        <w:rPr>
          <w:sz w:val="28"/>
          <w:szCs w:val="28"/>
        </w:rPr>
        <w:t xml:space="preserve"> приготовленных микропрепаратов и описывать биологические объекты</w:t>
      </w:r>
    </w:p>
    <w:p w:rsidR="00761853" w:rsidRPr="00242E95" w:rsidRDefault="00761853" w:rsidP="00761853">
      <w:pPr>
        <w:numPr>
          <w:ilvl w:val="0"/>
          <w:numId w:val="7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>Распознавать и описывать</w:t>
      </w:r>
      <w:r w:rsidRPr="00242E95">
        <w:rPr>
          <w:sz w:val="28"/>
          <w:szCs w:val="28"/>
        </w:rPr>
        <w:t xml:space="preserve">: на таблицах </w:t>
      </w:r>
      <w:proofErr w:type="gramStart"/>
      <w:r w:rsidRPr="00242E95">
        <w:rPr>
          <w:sz w:val="28"/>
          <w:szCs w:val="28"/>
        </w:rPr>
        <w:t>основные  части</w:t>
      </w:r>
      <w:proofErr w:type="gramEnd"/>
      <w:r w:rsidRPr="00242E95">
        <w:rPr>
          <w:sz w:val="28"/>
          <w:szCs w:val="28"/>
        </w:rPr>
        <w:t xml:space="preserve"> и органоиды животной клетки; на живых объектах и таблицах органы и системы органов животных, животных  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761853" w:rsidRPr="00242E95" w:rsidRDefault="00761853" w:rsidP="00761853">
      <w:pPr>
        <w:numPr>
          <w:ilvl w:val="0"/>
          <w:numId w:val="8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 xml:space="preserve">Выявлять </w:t>
      </w:r>
      <w:proofErr w:type="gramStart"/>
      <w:r w:rsidRPr="00242E95">
        <w:rPr>
          <w:b/>
          <w:sz w:val="28"/>
          <w:szCs w:val="28"/>
        </w:rPr>
        <w:t>изменчивость</w:t>
      </w:r>
      <w:r w:rsidRPr="00242E95">
        <w:rPr>
          <w:sz w:val="28"/>
          <w:szCs w:val="28"/>
        </w:rPr>
        <w:t xml:space="preserve">  организмов</w:t>
      </w:r>
      <w:proofErr w:type="gramEnd"/>
      <w:r w:rsidRPr="00242E95">
        <w:rPr>
          <w:sz w:val="28"/>
          <w:szCs w:val="28"/>
        </w:rPr>
        <w:t>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761853" w:rsidRPr="00242E95" w:rsidRDefault="00761853" w:rsidP="00761853">
      <w:pPr>
        <w:numPr>
          <w:ilvl w:val="0"/>
          <w:numId w:val="8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>Сравнивать биологические объекты</w:t>
      </w:r>
      <w:r w:rsidRPr="00242E95">
        <w:rPr>
          <w:sz w:val="28"/>
          <w:szCs w:val="28"/>
        </w:rPr>
        <w:t xml:space="preserve">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761853" w:rsidRPr="00242E95" w:rsidRDefault="00761853" w:rsidP="00761853">
      <w:pPr>
        <w:numPr>
          <w:ilvl w:val="0"/>
          <w:numId w:val="8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 xml:space="preserve">Определять </w:t>
      </w:r>
      <w:proofErr w:type="gramStart"/>
      <w:r w:rsidRPr="00242E95">
        <w:rPr>
          <w:b/>
          <w:sz w:val="28"/>
          <w:szCs w:val="28"/>
        </w:rPr>
        <w:t>принадлежность</w:t>
      </w:r>
      <w:r w:rsidRPr="00242E95">
        <w:rPr>
          <w:sz w:val="28"/>
          <w:szCs w:val="28"/>
        </w:rPr>
        <w:t xml:space="preserve">  животных</w:t>
      </w:r>
      <w:proofErr w:type="gramEnd"/>
      <w:r w:rsidRPr="00242E95">
        <w:rPr>
          <w:sz w:val="28"/>
          <w:szCs w:val="28"/>
        </w:rPr>
        <w:t xml:space="preserve"> определенной систематической группе (классификация)</w:t>
      </w:r>
    </w:p>
    <w:p w:rsidR="00761853" w:rsidRPr="00242E95" w:rsidRDefault="00761853" w:rsidP="00761853">
      <w:pPr>
        <w:numPr>
          <w:ilvl w:val="0"/>
          <w:numId w:val="8"/>
        </w:numPr>
        <w:rPr>
          <w:sz w:val="28"/>
          <w:szCs w:val="28"/>
        </w:rPr>
      </w:pPr>
      <w:r w:rsidRPr="00242E95">
        <w:rPr>
          <w:b/>
          <w:sz w:val="28"/>
          <w:szCs w:val="28"/>
        </w:rPr>
        <w:t>Проводить самостоятельный поиск</w:t>
      </w:r>
      <w:r w:rsidRPr="00242E95">
        <w:rPr>
          <w:sz w:val="28"/>
          <w:szCs w:val="28"/>
        </w:rPr>
        <w:t xml:space="preserve"> биологической информации: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761853" w:rsidRDefault="00761853" w:rsidP="00761853">
      <w:pPr>
        <w:rPr>
          <w:b/>
          <w:sz w:val="28"/>
          <w:szCs w:val="28"/>
        </w:rPr>
      </w:pPr>
    </w:p>
    <w:p w:rsidR="00761853" w:rsidRPr="00242E95" w:rsidRDefault="00761853" w:rsidP="00761853">
      <w:pPr>
        <w:rPr>
          <w:b/>
          <w:sz w:val="28"/>
          <w:szCs w:val="28"/>
        </w:rPr>
      </w:pPr>
      <w:r w:rsidRPr="00242E95">
        <w:rPr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761853" w:rsidRPr="00242E95" w:rsidRDefault="00761853" w:rsidP="00761853">
      <w:pPr>
        <w:numPr>
          <w:ilvl w:val="0"/>
          <w:numId w:val="9"/>
        </w:numPr>
        <w:rPr>
          <w:sz w:val="28"/>
          <w:szCs w:val="28"/>
        </w:rPr>
      </w:pPr>
      <w:r w:rsidRPr="00242E95">
        <w:rPr>
          <w:sz w:val="28"/>
          <w:szCs w:val="28"/>
        </w:rPr>
        <w:t>Соблюдения мер профилактики заболеваний, вызываемых животными;</w:t>
      </w:r>
    </w:p>
    <w:p w:rsidR="00761853" w:rsidRPr="00242E95" w:rsidRDefault="00761853" w:rsidP="00761853">
      <w:pPr>
        <w:numPr>
          <w:ilvl w:val="0"/>
          <w:numId w:val="9"/>
        </w:numPr>
        <w:rPr>
          <w:sz w:val="28"/>
          <w:szCs w:val="28"/>
        </w:rPr>
      </w:pPr>
      <w:r w:rsidRPr="00242E95">
        <w:rPr>
          <w:sz w:val="28"/>
          <w:szCs w:val="28"/>
        </w:rPr>
        <w:lastRenderedPageBreak/>
        <w:t>Оказания первой помощи при укусах животных</w:t>
      </w:r>
    </w:p>
    <w:p w:rsidR="00761853" w:rsidRPr="00242E95" w:rsidRDefault="00761853" w:rsidP="00761853">
      <w:pPr>
        <w:numPr>
          <w:ilvl w:val="0"/>
          <w:numId w:val="9"/>
        </w:numPr>
        <w:rPr>
          <w:sz w:val="28"/>
          <w:szCs w:val="28"/>
        </w:rPr>
      </w:pPr>
      <w:r w:rsidRPr="00242E95">
        <w:rPr>
          <w:sz w:val="28"/>
          <w:szCs w:val="28"/>
        </w:rPr>
        <w:t>Соблюдения правил поведения в окружающей среде</w:t>
      </w:r>
    </w:p>
    <w:p w:rsidR="00761853" w:rsidRDefault="00761853" w:rsidP="00761853">
      <w:pPr>
        <w:numPr>
          <w:ilvl w:val="0"/>
          <w:numId w:val="9"/>
        </w:numPr>
        <w:rPr>
          <w:sz w:val="28"/>
          <w:szCs w:val="28"/>
        </w:rPr>
      </w:pPr>
      <w:r w:rsidRPr="00242E95">
        <w:rPr>
          <w:sz w:val="28"/>
          <w:szCs w:val="28"/>
        </w:rPr>
        <w:t>Выращивания и размножения домашних животных, ухода за ними</w:t>
      </w:r>
    </w:p>
    <w:p w:rsidR="00761853" w:rsidRDefault="0076185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853" w:rsidRPr="006F5908" w:rsidRDefault="00761853" w:rsidP="00761853">
      <w:pPr>
        <w:jc w:val="center"/>
        <w:rPr>
          <w:b/>
          <w:sz w:val="32"/>
          <w:szCs w:val="32"/>
        </w:rPr>
      </w:pPr>
      <w:r w:rsidRPr="006F5908">
        <w:rPr>
          <w:b/>
          <w:sz w:val="32"/>
          <w:szCs w:val="32"/>
        </w:rPr>
        <w:lastRenderedPageBreak/>
        <w:t xml:space="preserve">Развернутое календарно-тематическое планирование </w:t>
      </w:r>
    </w:p>
    <w:p w:rsidR="00761853" w:rsidRPr="006F5908" w:rsidRDefault="00761853" w:rsidP="00761853">
      <w:pPr>
        <w:jc w:val="center"/>
        <w:rPr>
          <w:b/>
          <w:sz w:val="32"/>
          <w:szCs w:val="32"/>
        </w:rPr>
      </w:pPr>
      <w:r w:rsidRPr="006F5908">
        <w:rPr>
          <w:b/>
          <w:sz w:val="32"/>
          <w:szCs w:val="32"/>
        </w:rPr>
        <w:t>уроков биологии в 8 классе.</w:t>
      </w:r>
    </w:p>
    <w:p w:rsidR="00761853" w:rsidRPr="006F5908" w:rsidRDefault="00761853" w:rsidP="00761853">
      <w:pPr>
        <w:rPr>
          <w:sz w:val="28"/>
          <w:szCs w:val="28"/>
        </w:rPr>
      </w:pPr>
      <w:r w:rsidRPr="006F5908">
        <w:rPr>
          <w:b/>
          <w:sz w:val="28"/>
          <w:szCs w:val="28"/>
        </w:rPr>
        <w:t xml:space="preserve">1. </w:t>
      </w:r>
      <w:r w:rsidRPr="006F5908">
        <w:rPr>
          <w:sz w:val="28"/>
          <w:szCs w:val="28"/>
        </w:rPr>
        <w:t>Тип Членистоногие – 13 часов.</w:t>
      </w:r>
    </w:p>
    <w:p w:rsidR="00761853" w:rsidRPr="006F5908" w:rsidRDefault="00761853" w:rsidP="00761853">
      <w:pPr>
        <w:rPr>
          <w:sz w:val="28"/>
          <w:szCs w:val="28"/>
        </w:rPr>
      </w:pPr>
      <w:r w:rsidRPr="006F5908">
        <w:rPr>
          <w:b/>
          <w:sz w:val="28"/>
          <w:szCs w:val="28"/>
        </w:rPr>
        <w:t xml:space="preserve">2. </w:t>
      </w:r>
      <w:r w:rsidRPr="006F5908">
        <w:rPr>
          <w:sz w:val="28"/>
          <w:szCs w:val="28"/>
        </w:rPr>
        <w:t>Тип Хордовые – 30 часов.</w:t>
      </w:r>
    </w:p>
    <w:p w:rsidR="00761853" w:rsidRPr="006F5908" w:rsidRDefault="00761853" w:rsidP="00761853">
      <w:pPr>
        <w:rPr>
          <w:sz w:val="28"/>
          <w:szCs w:val="28"/>
        </w:rPr>
      </w:pPr>
      <w:r w:rsidRPr="006F5908">
        <w:rPr>
          <w:b/>
          <w:sz w:val="28"/>
          <w:szCs w:val="28"/>
        </w:rPr>
        <w:t>3.</w:t>
      </w:r>
      <w:r w:rsidRPr="006F5908">
        <w:rPr>
          <w:sz w:val="28"/>
          <w:szCs w:val="28"/>
        </w:rPr>
        <w:t xml:space="preserve"> Эволюция строения и функций органов и их систем – 10 часов.</w:t>
      </w:r>
    </w:p>
    <w:p w:rsidR="00761853" w:rsidRPr="006F5908" w:rsidRDefault="00761853" w:rsidP="00761853">
      <w:pPr>
        <w:rPr>
          <w:sz w:val="28"/>
          <w:szCs w:val="28"/>
        </w:rPr>
      </w:pPr>
      <w:r w:rsidRPr="006F5908">
        <w:rPr>
          <w:b/>
          <w:sz w:val="28"/>
          <w:szCs w:val="28"/>
        </w:rPr>
        <w:t xml:space="preserve">4. </w:t>
      </w:r>
      <w:r w:rsidRPr="006F5908">
        <w:rPr>
          <w:sz w:val="28"/>
          <w:szCs w:val="28"/>
        </w:rPr>
        <w:t>Развитие и закономерности размещения животных на Земле – 4 часа.</w:t>
      </w:r>
    </w:p>
    <w:p w:rsidR="00761853" w:rsidRPr="006F5908" w:rsidRDefault="00761853" w:rsidP="00761853">
      <w:pPr>
        <w:rPr>
          <w:sz w:val="28"/>
          <w:szCs w:val="28"/>
        </w:rPr>
      </w:pPr>
      <w:r w:rsidRPr="006F5908">
        <w:rPr>
          <w:b/>
          <w:sz w:val="28"/>
          <w:szCs w:val="28"/>
        </w:rPr>
        <w:t>5.</w:t>
      </w:r>
      <w:r w:rsidRPr="006F5908">
        <w:rPr>
          <w:sz w:val="28"/>
          <w:szCs w:val="28"/>
        </w:rPr>
        <w:t xml:space="preserve"> Биоценозы – 6 часов.</w:t>
      </w:r>
    </w:p>
    <w:p w:rsidR="00761853" w:rsidRPr="006F5908" w:rsidRDefault="00761853" w:rsidP="00761853">
      <w:pPr>
        <w:rPr>
          <w:sz w:val="28"/>
          <w:szCs w:val="28"/>
        </w:rPr>
      </w:pPr>
      <w:r w:rsidRPr="006F5908">
        <w:rPr>
          <w:b/>
          <w:sz w:val="28"/>
          <w:szCs w:val="28"/>
        </w:rPr>
        <w:t xml:space="preserve">6. </w:t>
      </w:r>
      <w:r w:rsidRPr="006F5908">
        <w:rPr>
          <w:sz w:val="28"/>
          <w:szCs w:val="28"/>
        </w:rPr>
        <w:t>Животный мир и хозяйственная деятельность человека – 5 часов.</w:t>
      </w:r>
    </w:p>
    <w:p w:rsidR="00761853" w:rsidRPr="00FE6B2A" w:rsidRDefault="00761853" w:rsidP="00761853">
      <w:pPr>
        <w:jc w:val="center"/>
        <w:rPr>
          <w:b/>
          <w:sz w:val="28"/>
        </w:rPr>
      </w:pPr>
    </w:p>
    <w:p w:rsidR="00761853" w:rsidRDefault="00761853" w:rsidP="00761853">
      <w:pPr>
        <w:jc w:val="center"/>
        <w:rPr>
          <w:b/>
          <w:sz w:val="28"/>
        </w:rPr>
      </w:pPr>
      <w:r w:rsidRPr="00FE6B2A">
        <w:rPr>
          <w:b/>
          <w:sz w:val="28"/>
        </w:rPr>
        <w:t>Контроль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066"/>
        <w:gridCol w:w="1230"/>
        <w:gridCol w:w="1234"/>
        <w:gridCol w:w="1239"/>
        <w:gridCol w:w="1070"/>
      </w:tblGrid>
      <w:tr w:rsidR="00761853" w:rsidRPr="006F5908" w:rsidTr="004F1F18">
        <w:tc>
          <w:tcPr>
            <w:tcW w:w="2518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212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Всего за год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590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590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590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99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5908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761853" w:rsidRPr="006F5908" w:rsidTr="004F1F18">
        <w:tc>
          <w:tcPr>
            <w:tcW w:w="2518" w:type="dxa"/>
            <w:shd w:val="clear" w:color="auto" w:fill="auto"/>
          </w:tcPr>
          <w:p w:rsidR="00761853" w:rsidRPr="006F5908" w:rsidRDefault="00761853" w:rsidP="004F1F18">
            <w:pPr>
              <w:rPr>
                <w:sz w:val="28"/>
                <w:szCs w:val="28"/>
              </w:rPr>
            </w:pPr>
            <w:r w:rsidRPr="006F5908">
              <w:rPr>
                <w:sz w:val="28"/>
                <w:szCs w:val="28"/>
              </w:rPr>
              <w:t>Проверочная</w:t>
            </w:r>
          </w:p>
        </w:tc>
        <w:tc>
          <w:tcPr>
            <w:tcW w:w="212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2</w:t>
            </w:r>
          </w:p>
        </w:tc>
      </w:tr>
      <w:tr w:rsidR="00761853" w:rsidRPr="006F5908" w:rsidTr="004F1F18">
        <w:tc>
          <w:tcPr>
            <w:tcW w:w="2518" w:type="dxa"/>
            <w:shd w:val="clear" w:color="auto" w:fill="auto"/>
          </w:tcPr>
          <w:p w:rsidR="00761853" w:rsidRPr="006F5908" w:rsidRDefault="00761853" w:rsidP="004F1F18">
            <w:pPr>
              <w:rPr>
                <w:sz w:val="28"/>
                <w:szCs w:val="28"/>
              </w:rPr>
            </w:pPr>
            <w:r w:rsidRPr="006F5908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12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2</w:t>
            </w:r>
          </w:p>
        </w:tc>
      </w:tr>
      <w:tr w:rsidR="00761853" w:rsidRPr="006F5908" w:rsidTr="004F1F18">
        <w:tc>
          <w:tcPr>
            <w:tcW w:w="2518" w:type="dxa"/>
            <w:shd w:val="clear" w:color="auto" w:fill="auto"/>
          </w:tcPr>
          <w:p w:rsidR="00761853" w:rsidRPr="006F5908" w:rsidRDefault="00761853" w:rsidP="004F1F18">
            <w:pPr>
              <w:rPr>
                <w:sz w:val="28"/>
                <w:szCs w:val="28"/>
              </w:rPr>
            </w:pPr>
            <w:r w:rsidRPr="006F5908">
              <w:rPr>
                <w:sz w:val="28"/>
                <w:szCs w:val="28"/>
              </w:rPr>
              <w:t>Итоговая тестовая</w:t>
            </w:r>
          </w:p>
        </w:tc>
        <w:tc>
          <w:tcPr>
            <w:tcW w:w="212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szCs w:val="28"/>
              </w:rPr>
            </w:pPr>
            <w:r w:rsidRPr="006F5908">
              <w:rPr>
                <w:b/>
                <w:sz w:val="28"/>
                <w:szCs w:val="28"/>
              </w:rPr>
              <w:t>1</w:t>
            </w:r>
          </w:p>
        </w:tc>
      </w:tr>
    </w:tbl>
    <w:p w:rsidR="00761853" w:rsidRDefault="00761853" w:rsidP="00761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070"/>
        <w:gridCol w:w="1234"/>
        <w:gridCol w:w="1237"/>
        <w:gridCol w:w="1242"/>
        <w:gridCol w:w="1073"/>
      </w:tblGrid>
      <w:tr w:rsidR="00761853" w:rsidRPr="006F5908" w:rsidTr="004F1F18">
        <w:tc>
          <w:tcPr>
            <w:tcW w:w="2518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Виды работ</w:t>
            </w:r>
          </w:p>
        </w:tc>
        <w:tc>
          <w:tcPr>
            <w:tcW w:w="212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Всего за год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lang w:val="en-US"/>
              </w:rPr>
            </w:pPr>
            <w:r w:rsidRPr="006F5908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lang w:val="en-US"/>
              </w:rPr>
            </w:pPr>
            <w:r w:rsidRPr="006F5908">
              <w:rPr>
                <w:b/>
                <w:sz w:val="28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lang w:val="en-US"/>
              </w:rPr>
            </w:pPr>
            <w:r w:rsidRPr="006F5908">
              <w:rPr>
                <w:b/>
                <w:sz w:val="28"/>
                <w:lang w:val="en-US"/>
              </w:rPr>
              <w:t>III</w:t>
            </w:r>
          </w:p>
        </w:tc>
        <w:tc>
          <w:tcPr>
            <w:tcW w:w="1099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  <w:lang w:val="en-US"/>
              </w:rPr>
            </w:pPr>
            <w:r w:rsidRPr="006F5908">
              <w:rPr>
                <w:b/>
                <w:sz w:val="28"/>
                <w:lang w:val="en-US"/>
              </w:rPr>
              <w:t>IV</w:t>
            </w:r>
          </w:p>
        </w:tc>
      </w:tr>
      <w:tr w:rsidR="00761853" w:rsidRPr="006F5908" w:rsidTr="004F1F18">
        <w:tc>
          <w:tcPr>
            <w:tcW w:w="2518" w:type="dxa"/>
            <w:shd w:val="clear" w:color="auto" w:fill="auto"/>
          </w:tcPr>
          <w:p w:rsidR="00761853" w:rsidRPr="006F5908" w:rsidRDefault="00761853" w:rsidP="004F1F18">
            <w:pPr>
              <w:rPr>
                <w:sz w:val="28"/>
              </w:rPr>
            </w:pPr>
            <w:r w:rsidRPr="006F5908">
              <w:rPr>
                <w:sz w:val="28"/>
              </w:rPr>
              <w:t>Лабораторная</w:t>
            </w:r>
          </w:p>
        </w:tc>
        <w:tc>
          <w:tcPr>
            <w:tcW w:w="212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61853" w:rsidRPr="006F5908" w:rsidRDefault="00761853" w:rsidP="004F1F18">
            <w:pPr>
              <w:jc w:val="center"/>
              <w:rPr>
                <w:b/>
                <w:sz w:val="28"/>
              </w:rPr>
            </w:pPr>
            <w:r w:rsidRPr="006F5908">
              <w:rPr>
                <w:b/>
                <w:sz w:val="28"/>
              </w:rPr>
              <w:t>-</w:t>
            </w:r>
          </w:p>
        </w:tc>
      </w:tr>
    </w:tbl>
    <w:p w:rsidR="00761853" w:rsidRDefault="00761853" w:rsidP="00761853"/>
    <w:p w:rsidR="00761853" w:rsidRDefault="00761853" w:rsidP="00761853">
      <w:pPr>
        <w:rPr>
          <w:b/>
          <w:sz w:val="28"/>
        </w:rPr>
      </w:pPr>
      <w:r w:rsidRPr="006F5908">
        <w:rPr>
          <w:b/>
          <w:sz w:val="28"/>
        </w:rPr>
        <w:t>Лабораторные работы</w:t>
      </w:r>
    </w:p>
    <w:p w:rsidR="00761853" w:rsidRDefault="00761853" w:rsidP="00761853">
      <w:pPr>
        <w:rPr>
          <w:sz w:val="28"/>
        </w:rPr>
      </w:pPr>
      <w:r>
        <w:rPr>
          <w:sz w:val="28"/>
        </w:rPr>
        <w:t>1. Внешнее строение и образ жизни рыб.</w:t>
      </w:r>
    </w:p>
    <w:p w:rsidR="00761853" w:rsidRDefault="00761853" w:rsidP="00761853">
      <w:pPr>
        <w:rPr>
          <w:sz w:val="28"/>
        </w:rPr>
      </w:pPr>
      <w:r>
        <w:rPr>
          <w:sz w:val="28"/>
        </w:rPr>
        <w:t>2. Строение перьевого покрова птиц.</w:t>
      </w:r>
    </w:p>
    <w:p w:rsidR="00761853" w:rsidRDefault="00761853" w:rsidP="00761853">
      <w:pPr>
        <w:rPr>
          <w:sz w:val="28"/>
        </w:rPr>
      </w:pPr>
      <w:r>
        <w:rPr>
          <w:sz w:val="28"/>
        </w:rPr>
        <w:t>3. Покровы животных.</w:t>
      </w:r>
    </w:p>
    <w:p w:rsidR="00761853" w:rsidRDefault="00761853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761853" w:rsidRPr="007A6EC4" w:rsidRDefault="00761853" w:rsidP="00761853">
      <w:pPr>
        <w:pStyle w:val="1"/>
        <w:rPr>
          <w:rFonts w:ascii="Times New Roman" w:hAnsi="Times New Roman" w:cs="Times New Roman"/>
          <w:sz w:val="28"/>
          <w:szCs w:val="28"/>
        </w:rPr>
      </w:pPr>
      <w:r w:rsidRPr="007A6EC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ТЕМА: </w:t>
      </w:r>
      <w:r w:rsidRPr="007A6EC4">
        <w:rPr>
          <w:rFonts w:ascii="Times New Roman" w:hAnsi="Times New Roman" w:cs="Times New Roman"/>
          <w:sz w:val="28"/>
          <w:szCs w:val="28"/>
        </w:rPr>
        <w:t>Тип Членистоногие (13 часов)</w:t>
      </w:r>
    </w:p>
    <w:p w:rsidR="00761853" w:rsidRPr="00AF49BA" w:rsidRDefault="00761853" w:rsidP="00761853">
      <w:pPr>
        <w:rPr>
          <w:sz w:val="28"/>
          <w:szCs w:val="28"/>
        </w:rPr>
      </w:pPr>
    </w:p>
    <w:p w:rsidR="00761853" w:rsidRDefault="00761853" w:rsidP="00761853">
      <w:pPr>
        <w:pStyle w:val="a5"/>
        <w:spacing w:after="0"/>
        <w:rPr>
          <w:b/>
          <w:sz w:val="28"/>
          <w:szCs w:val="28"/>
          <w:u w:val="single"/>
        </w:rPr>
      </w:pPr>
      <w:r w:rsidRPr="00AF49BA">
        <w:rPr>
          <w:b/>
          <w:sz w:val="28"/>
          <w:szCs w:val="28"/>
          <w:u w:val="single"/>
        </w:rPr>
        <w:t>Задачи темы:</w:t>
      </w:r>
    </w:p>
    <w:p w:rsidR="00761853" w:rsidRPr="00AF49BA" w:rsidRDefault="00761853" w:rsidP="00761853">
      <w:pPr>
        <w:pStyle w:val="a5"/>
        <w:spacing w:after="0"/>
        <w:rPr>
          <w:b/>
          <w:sz w:val="28"/>
          <w:szCs w:val="28"/>
          <w:u w:val="single"/>
        </w:rPr>
      </w:pPr>
    </w:p>
    <w:p w:rsidR="00761853" w:rsidRDefault="00761853" w:rsidP="00761853">
      <w:pPr>
        <w:pStyle w:val="a5"/>
        <w:spacing w:after="0"/>
      </w:pPr>
      <w:r w:rsidRPr="00737DFE">
        <w:t>-</w:t>
      </w:r>
      <w:r w:rsidRPr="00737DFE">
        <w:rPr>
          <w:sz w:val="28"/>
          <w:szCs w:val="28"/>
        </w:rPr>
        <w:t xml:space="preserve"> </w:t>
      </w:r>
      <w:r>
        <w:t>сформировать общее представление о многообразии классов типа Членистоногих, выявлять их особенности, приводить примеры; распознавать представителей отряда Насекомых, предлагать меры борьбы с насекомыми-вредителями, объяснять роль Членистоногих в природе и жизни человека.</w:t>
      </w:r>
    </w:p>
    <w:p w:rsidR="00761853" w:rsidRDefault="00761853" w:rsidP="00761853">
      <w:pPr>
        <w:pStyle w:val="a5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207"/>
        <w:gridCol w:w="2661"/>
        <w:gridCol w:w="2595"/>
        <w:gridCol w:w="1423"/>
      </w:tblGrid>
      <w:tr w:rsidR="00761853" w:rsidTr="004F1F18">
        <w:trPr>
          <w:trHeight w:val="145"/>
        </w:trPr>
        <w:tc>
          <w:tcPr>
            <w:tcW w:w="78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урок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Тема урока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Формируемые понятия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Оборудование; Информационное обеспечение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Домашнее задание</w:t>
            </w:r>
          </w:p>
        </w:tc>
      </w:tr>
      <w:tr w:rsidR="00761853" w:rsidTr="004F1F18">
        <w:trPr>
          <w:trHeight w:val="145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1.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Класс Ракообразные.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Хитин, мозаичное зрение, развитие без превращений.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коллекция ракообразных.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§14, стр. 57-58</w:t>
            </w:r>
          </w:p>
        </w:tc>
      </w:tr>
      <w:tr w:rsidR="00761853" w:rsidTr="004F1F18">
        <w:trPr>
          <w:trHeight w:val="201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2.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Класс Паукообразные. Клещи.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Паутинные бородавки, паутина – ловчая сеть, трахеи, легочные мешки, партеногенез.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коллекция паукообразных.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стр. 59-61</w:t>
            </w:r>
          </w:p>
          <w:p w:rsidR="00761853" w:rsidRDefault="00761853" w:rsidP="004F1F18">
            <w:r>
              <w:t xml:space="preserve">табл. </w:t>
            </w:r>
            <w:proofErr w:type="gramStart"/>
            <w:r>
              <w:t xml:space="preserve">в  </w:t>
            </w:r>
            <w:proofErr w:type="spellStart"/>
            <w:r>
              <w:t>тетр</w:t>
            </w:r>
            <w:proofErr w:type="spellEnd"/>
            <w:proofErr w:type="gramEnd"/>
            <w:r>
              <w:t>.</w:t>
            </w:r>
          </w:p>
        </w:tc>
      </w:tr>
      <w:tr w:rsidR="00761853" w:rsidTr="004F1F18">
        <w:trPr>
          <w:trHeight w:val="102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3.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Класс Насекомые.</w:t>
            </w:r>
          </w:p>
          <w:p w:rsidR="00761853" w:rsidRPr="00721B1B" w:rsidRDefault="00761853" w:rsidP="004F1F18">
            <w:pPr>
              <w:rPr>
                <w:u w:val="single"/>
              </w:rPr>
            </w:pP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Насекомые.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 xml:space="preserve">§15, стр. 65 </w:t>
            </w:r>
            <w:proofErr w:type="spellStart"/>
            <w:r>
              <w:t>вопр</w:t>
            </w:r>
            <w:proofErr w:type="spellEnd"/>
            <w:r>
              <w:t>. 1</w:t>
            </w:r>
          </w:p>
        </w:tc>
      </w:tr>
      <w:tr w:rsidR="00761853" w:rsidTr="004F1F18">
        <w:trPr>
          <w:trHeight w:val="167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4.</w:t>
            </w:r>
          </w:p>
        </w:tc>
        <w:tc>
          <w:tcPr>
            <w:tcW w:w="2207" w:type="dxa"/>
            <w:shd w:val="clear" w:color="auto" w:fill="auto"/>
          </w:tcPr>
          <w:p w:rsidR="00761853" w:rsidRPr="00135A42" w:rsidRDefault="00761853" w:rsidP="004F1F18">
            <w:r>
              <w:t>Отрады насекомых: Тараканы, Прямокрылые.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proofErr w:type="spellStart"/>
            <w:r>
              <w:t>Таракановые</w:t>
            </w:r>
            <w:proofErr w:type="spellEnd"/>
            <w:r>
              <w:t>, прямокрылые, яйцеклад.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§16, стр. 66-67, конспект</w:t>
            </w:r>
          </w:p>
        </w:tc>
      </w:tr>
      <w:tr w:rsidR="00761853" w:rsidTr="004F1F18">
        <w:trPr>
          <w:trHeight w:val="70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5.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Уховертки, Поденки.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Уховертки, поденки.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стр. 68-70,</w:t>
            </w:r>
          </w:p>
          <w:p w:rsidR="00761853" w:rsidRDefault="00761853" w:rsidP="004F1F18">
            <w:r>
              <w:t>конспект</w:t>
            </w:r>
          </w:p>
        </w:tc>
      </w:tr>
      <w:tr w:rsidR="00761853" w:rsidTr="004F1F18">
        <w:trPr>
          <w:trHeight w:val="327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6.</w:t>
            </w:r>
          </w:p>
        </w:tc>
        <w:tc>
          <w:tcPr>
            <w:tcW w:w="2207" w:type="dxa"/>
            <w:shd w:val="clear" w:color="auto" w:fill="auto"/>
          </w:tcPr>
          <w:p w:rsidR="00761853" w:rsidRPr="00095F94" w:rsidRDefault="00761853" w:rsidP="004F1F18">
            <w:r>
              <w:t>Стрекозы, Вши.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Стрекозы, маска, вши, гниды.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§17 стр. 70-72, конспект</w:t>
            </w:r>
          </w:p>
        </w:tc>
      </w:tr>
      <w:tr w:rsidR="00761853" w:rsidTr="004F1F18">
        <w:trPr>
          <w:trHeight w:val="172"/>
        </w:trPr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7.</w:t>
            </w:r>
          </w:p>
        </w:tc>
        <w:tc>
          <w:tcPr>
            <w:tcW w:w="2207" w:type="dxa"/>
            <w:shd w:val="clear" w:color="auto" w:fill="auto"/>
          </w:tcPr>
          <w:p w:rsidR="00761853" w:rsidRPr="006F3FAE" w:rsidRDefault="00761853" w:rsidP="004F1F18">
            <w:r>
              <w:t>Жуки, Клопы.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Жесткокрылые, полужесткокрылые, развитие с полным превращением.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стр. 72-77, конспект</w:t>
            </w:r>
          </w:p>
        </w:tc>
      </w:tr>
      <w:tr w:rsidR="00761853" w:rsidTr="004F1F18"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8.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Бабочки или Чешуекрылые.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Чешуекрылые, гусеница, тутовый шелкопряд.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§18, стр. 77-81, конспект</w:t>
            </w:r>
          </w:p>
        </w:tc>
      </w:tr>
      <w:tr w:rsidR="00761853" w:rsidTr="004F1F18"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9.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Равнокрылые, Двукрылые, Блохи.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Равнокрылые, биологические меры борьбы, двукрылые, жужжальца, блохи, чума.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стр. 81-84, конспект</w:t>
            </w:r>
          </w:p>
        </w:tc>
      </w:tr>
      <w:tr w:rsidR="00761853" w:rsidTr="004F1F18"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10.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Перепончатокрылые. Общая характеристика.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Перепончатокрылые, наездники.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§19, стр. 85-87, конспект.</w:t>
            </w:r>
          </w:p>
        </w:tc>
      </w:tr>
      <w:tr w:rsidR="00761853" w:rsidTr="004F1F18"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11.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Муравьи, Пчелы.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>
            <w:r>
              <w:t>Пчела: матка, трутни, рабочие, мед, прополис, воск, соты; муравьи, инстинкт.</w:t>
            </w:r>
          </w:p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>стр. 87-91, конспект</w:t>
            </w:r>
          </w:p>
        </w:tc>
      </w:tr>
      <w:tr w:rsidR="00761853" w:rsidTr="004F1F18">
        <w:tc>
          <w:tcPr>
            <w:tcW w:w="781" w:type="dxa"/>
            <w:shd w:val="clear" w:color="auto" w:fill="auto"/>
          </w:tcPr>
          <w:p w:rsidR="00761853" w:rsidRDefault="00761853" w:rsidP="004F1F18">
            <w:r>
              <w:lastRenderedPageBreak/>
              <w:t>12.</w:t>
            </w:r>
          </w:p>
        </w:tc>
        <w:tc>
          <w:tcPr>
            <w:tcW w:w="2207" w:type="dxa"/>
            <w:shd w:val="clear" w:color="auto" w:fill="auto"/>
          </w:tcPr>
          <w:p w:rsidR="00761853" w:rsidRDefault="00761853" w:rsidP="004F1F18">
            <w:r>
              <w:t>Обобщение: «Членистоногие».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/>
        </w:tc>
        <w:tc>
          <w:tcPr>
            <w:tcW w:w="2595" w:type="dxa"/>
            <w:shd w:val="clear" w:color="auto" w:fill="auto"/>
          </w:tcPr>
          <w:p w:rsidR="00761853" w:rsidRDefault="00761853" w:rsidP="004F1F18">
            <w:r>
              <w:t>Атлас беспозвоночных, презентация.</w:t>
            </w:r>
          </w:p>
        </w:tc>
        <w:tc>
          <w:tcPr>
            <w:tcW w:w="1423" w:type="dxa"/>
            <w:shd w:val="clear" w:color="auto" w:fill="auto"/>
          </w:tcPr>
          <w:p w:rsidR="00761853" w:rsidRDefault="00761853" w:rsidP="004F1F18">
            <w:r>
              <w:t xml:space="preserve">Учить конспекты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761853" w:rsidTr="004F1F18">
        <w:tc>
          <w:tcPr>
            <w:tcW w:w="781" w:type="dxa"/>
            <w:shd w:val="clear" w:color="auto" w:fill="auto"/>
          </w:tcPr>
          <w:p w:rsidR="00761853" w:rsidRDefault="00761853" w:rsidP="004F1F18">
            <w:r>
              <w:t>13.</w:t>
            </w:r>
          </w:p>
        </w:tc>
        <w:tc>
          <w:tcPr>
            <w:tcW w:w="2207" w:type="dxa"/>
            <w:shd w:val="clear" w:color="auto" w:fill="auto"/>
          </w:tcPr>
          <w:p w:rsidR="00761853" w:rsidRPr="00721B1B" w:rsidRDefault="00761853" w:rsidP="004F1F18">
            <w:pPr>
              <w:rPr>
                <w:u w:val="single"/>
              </w:rPr>
            </w:pPr>
            <w:r>
              <w:t>Обобщение по теме «Беспозвоночные</w:t>
            </w:r>
            <w:proofErr w:type="gramStart"/>
            <w:r>
              <w:t>».</w:t>
            </w:r>
            <w:r>
              <w:br/>
            </w:r>
            <w:r w:rsidRPr="00721B1B">
              <w:rPr>
                <w:u w:val="single"/>
              </w:rPr>
              <w:t>Проверочная</w:t>
            </w:r>
            <w:proofErr w:type="gramEnd"/>
            <w:r w:rsidRPr="00721B1B">
              <w:rPr>
                <w:u w:val="single"/>
              </w:rPr>
              <w:t xml:space="preserve"> работа.</w:t>
            </w:r>
          </w:p>
        </w:tc>
        <w:tc>
          <w:tcPr>
            <w:tcW w:w="2661" w:type="dxa"/>
            <w:shd w:val="clear" w:color="auto" w:fill="auto"/>
          </w:tcPr>
          <w:p w:rsidR="00761853" w:rsidRDefault="00761853" w:rsidP="004F1F18"/>
        </w:tc>
        <w:tc>
          <w:tcPr>
            <w:tcW w:w="2595" w:type="dxa"/>
            <w:shd w:val="clear" w:color="auto" w:fill="auto"/>
          </w:tcPr>
          <w:p w:rsidR="00761853" w:rsidRDefault="00761853" w:rsidP="004F1F18"/>
        </w:tc>
        <w:tc>
          <w:tcPr>
            <w:tcW w:w="1423" w:type="dxa"/>
            <w:shd w:val="clear" w:color="auto" w:fill="auto"/>
          </w:tcPr>
          <w:p w:rsidR="00761853" w:rsidRDefault="00761853" w:rsidP="004F1F18"/>
        </w:tc>
      </w:tr>
    </w:tbl>
    <w:p w:rsidR="00761853" w:rsidRDefault="00761853" w:rsidP="00761853"/>
    <w:p w:rsidR="00761853" w:rsidRDefault="00761853" w:rsidP="00761853"/>
    <w:p w:rsidR="00761853" w:rsidRPr="007A6EC4" w:rsidRDefault="00761853" w:rsidP="00761853">
      <w:pPr>
        <w:pStyle w:val="1"/>
        <w:rPr>
          <w:rFonts w:ascii="Times New Roman" w:hAnsi="Times New Roman" w:cs="Times New Roman"/>
          <w:sz w:val="28"/>
          <w:szCs w:val="28"/>
        </w:rPr>
      </w:pPr>
      <w:r w:rsidRPr="007A6EC4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Pr="007A6EC4">
        <w:rPr>
          <w:rFonts w:ascii="Times New Roman" w:hAnsi="Times New Roman" w:cs="Times New Roman"/>
          <w:sz w:val="28"/>
          <w:szCs w:val="28"/>
        </w:rPr>
        <w:t>Тип Хордовые (30 часов)</w:t>
      </w:r>
    </w:p>
    <w:p w:rsidR="00761853" w:rsidRPr="00AF49BA" w:rsidRDefault="00761853" w:rsidP="00761853">
      <w:pPr>
        <w:rPr>
          <w:sz w:val="28"/>
          <w:szCs w:val="28"/>
        </w:rPr>
      </w:pPr>
    </w:p>
    <w:p w:rsidR="00761853" w:rsidRDefault="00761853" w:rsidP="00761853">
      <w:pPr>
        <w:pStyle w:val="a5"/>
        <w:spacing w:after="0"/>
        <w:rPr>
          <w:b/>
          <w:sz w:val="28"/>
          <w:szCs w:val="28"/>
          <w:u w:val="single"/>
        </w:rPr>
      </w:pPr>
      <w:r w:rsidRPr="00AF49BA">
        <w:rPr>
          <w:b/>
          <w:sz w:val="28"/>
          <w:szCs w:val="28"/>
          <w:u w:val="single"/>
        </w:rPr>
        <w:t>Задачи темы:</w:t>
      </w:r>
    </w:p>
    <w:p w:rsidR="00761853" w:rsidRPr="00AF49BA" w:rsidRDefault="00761853" w:rsidP="00761853">
      <w:pPr>
        <w:pStyle w:val="a5"/>
        <w:spacing w:after="0"/>
        <w:rPr>
          <w:b/>
          <w:sz w:val="28"/>
          <w:szCs w:val="28"/>
          <w:u w:val="single"/>
        </w:rPr>
      </w:pPr>
    </w:p>
    <w:p w:rsidR="00761853" w:rsidRDefault="00761853" w:rsidP="00761853">
      <w:pPr>
        <w:pStyle w:val="a5"/>
        <w:spacing w:after="0"/>
      </w:pPr>
      <w:r w:rsidRPr="00737DFE">
        <w:t>-</w:t>
      </w:r>
      <w:r w:rsidRPr="00737DFE">
        <w:rPr>
          <w:sz w:val="28"/>
          <w:szCs w:val="28"/>
        </w:rPr>
        <w:t xml:space="preserve"> </w:t>
      </w:r>
      <w:r>
        <w:t>сформировать общее представление о представителях разных классов типа Хордовые, их особенностях, значении в природе и для человека; выявлять черты усложнения в строении и образе жизни животных; распознавать представителей разнообразных классов.</w:t>
      </w:r>
    </w:p>
    <w:p w:rsidR="00761853" w:rsidRPr="00442023" w:rsidRDefault="00761853" w:rsidP="00761853">
      <w:pPr>
        <w:pStyle w:val="a5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65"/>
        <w:gridCol w:w="2540"/>
        <w:gridCol w:w="2434"/>
        <w:gridCol w:w="1572"/>
      </w:tblGrid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урок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Тема урока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Формируемые понятия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Оборудование; Информационное обеспечение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Домашнее задание</w:t>
            </w:r>
          </w:p>
        </w:tc>
      </w:tr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1.</w:t>
            </w:r>
          </w:p>
          <w:p w:rsidR="00761853" w:rsidRDefault="00761853" w:rsidP="004F1F18">
            <w:r>
              <w:t>(14)</w:t>
            </w:r>
          </w:p>
        </w:tc>
        <w:tc>
          <w:tcPr>
            <w:tcW w:w="1987" w:type="dxa"/>
            <w:shd w:val="clear" w:color="auto" w:fill="auto"/>
          </w:tcPr>
          <w:p w:rsidR="00761853" w:rsidRPr="00BE565A" w:rsidRDefault="00761853" w:rsidP="004F1F18">
            <w:r>
              <w:t>Общая характеристика хордовых. П/т. Бесчерепные.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Хорда, череп, позвоночник, бесчерепные, ланцетник.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§20, стр. 92-94</w:t>
            </w:r>
          </w:p>
        </w:tc>
      </w:tr>
      <w:tr w:rsidR="00761853" w:rsidTr="004F1F18">
        <w:trPr>
          <w:trHeight w:val="201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2.</w:t>
            </w:r>
          </w:p>
          <w:p w:rsidR="00761853" w:rsidRDefault="00761853" w:rsidP="004F1F18">
            <w:r>
              <w:t>(15)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П/т. Черепные. Класс Круглоротые.</w:t>
            </w:r>
          </w:p>
          <w:p w:rsidR="00761853" w:rsidRPr="00135A42" w:rsidRDefault="00761853" w:rsidP="004F1F18"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Черепные, позвоночные, миноги, </w:t>
            </w:r>
            <w:proofErr w:type="spellStart"/>
            <w:r>
              <w:t>миксины</w:t>
            </w:r>
            <w:proofErr w:type="spellEnd"/>
            <w:r>
              <w:t>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94-96, </w:t>
            </w:r>
            <w:proofErr w:type="spellStart"/>
            <w:r>
              <w:t>вопр</w:t>
            </w:r>
            <w:proofErr w:type="spellEnd"/>
            <w:r>
              <w:t>. 4, 5</w:t>
            </w:r>
          </w:p>
        </w:tc>
      </w:tr>
      <w:tr w:rsidR="00761853" w:rsidTr="004F1F18">
        <w:trPr>
          <w:trHeight w:val="102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3.</w:t>
            </w:r>
          </w:p>
          <w:p w:rsidR="00761853" w:rsidRDefault="00761853" w:rsidP="004F1F18">
            <w:r>
              <w:t>(16)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Классы рыб.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Лабораторная работа №1.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Хрящевые и костные рыбы, чешуя.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§21, стр. 97-99</w:t>
            </w:r>
          </w:p>
        </w:tc>
      </w:tr>
      <w:tr w:rsidR="00761853" w:rsidTr="004F1F18">
        <w:trPr>
          <w:trHeight w:val="167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4.</w:t>
            </w:r>
          </w:p>
          <w:p w:rsidR="00761853" w:rsidRDefault="00761853" w:rsidP="004F1F18">
            <w:r>
              <w:t>(17)</w:t>
            </w:r>
          </w:p>
        </w:tc>
        <w:tc>
          <w:tcPr>
            <w:tcW w:w="1987" w:type="dxa"/>
            <w:shd w:val="clear" w:color="auto" w:fill="auto"/>
          </w:tcPr>
          <w:p w:rsidR="00761853" w:rsidRPr="00BE565A" w:rsidRDefault="00761853" w:rsidP="004F1F18">
            <w:r>
              <w:t>Внутренне строение рыб. Хозяйственное значение.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Плавательный пузырь, боковая линия.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100-102, </w:t>
            </w:r>
            <w:proofErr w:type="spellStart"/>
            <w:r>
              <w:t>вопр</w:t>
            </w:r>
            <w:proofErr w:type="spellEnd"/>
            <w:r>
              <w:t>. 2, 3</w:t>
            </w:r>
          </w:p>
        </w:tc>
      </w:tr>
      <w:tr w:rsidR="00761853" w:rsidTr="004F1F18">
        <w:trPr>
          <w:trHeight w:val="70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5.</w:t>
            </w:r>
          </w:p>
          <w:p w:rsidR="00761853" w:rsidRDefault="00761853" w:rsidP="004F1F18">
            <w:r>
              <w:t>(18)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Хрящевые рыбы.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Акулы, скаты, химеры.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§22, стр. 103-107, </w:t>
            </w:r>
            <w:proofErr w:type="spellStart"/>
            <w:r>
              <w:t>вопр</w:t>
            </w:r>
            <w:proofErr w:type="spellEnd"/>
            <w:r>
              <w:t>. 1, 3</w:t>
            </w:r>
          </w:p>
        </w:tc>
      </w:tr>
      <w:tr w:rsidR="00761853" w:rsidTr="004F1F18">
        <w:trPr>
          <w:trHeight w:val="327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6.</w:t>
            </w:r>
          </w:p>
          <w:p w:rsidR="00761853" w:rsidRDefault="00761853" w:rsidP="004F1F18">
            <w:r>
              <w:t>(19)</w:t>
            </w:r>
          </w:p>
        </w:tc>
        <w:tc>
          <w:tcPr>
            <w:tcW w:w="1987" w:type="dxa"/>
            <w:shd w:val="clear" w:color="auto" w:fill="auto"/>
          </w:tcPr>
          <w:p w:rsidR="00761853" w:rsidRPr="00095F94" w:rsidRDefault="00761853" w:rsidP="004F1F18">
            <w:r>
              <w:t>Костные рыбы. Отряды Осетровые, Сельдеобразные.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Костно-хрящевые рыбы, проходные.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§23, стр. 107-110, конспект</w:t>
            </w:r>
          </w:p>
        </w:tc>
      </w:tr>
      <w:tr w:rsidR="00761853" w:rsidTr="004F1F18">
        <w:trPr>
          <w:trHeight w:val="172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7.</w:t>
            </w:r>
          </w:p>
          <w:p w:rsidR="00761853" w:rsidRDefault="00761853" w:rsidP="004F1F18">
            <w:r>
              <w:t>(20)</w:t>
            </w:r>
          </w:p>
        </w:tc>
        <w:tc>
          <w:tcPr>
            <w:tcW w:w="1987" w:type="dxa"/>
            <w:shd w:val="clear" w:color="auto" w:fill="auto"/>
          </w:tcPr>
          <w:p w:rsidR="00761853" w:rsidRPr="00BE565A" w:rsidRDefault="00761853" w:rsidP="004F1F18">
            <w:r>
              <w:t>Отряды Лососеобразные, Карпообразные.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Лососеобразные, карпообразные, пираньи.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стр. 110-113,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8.</w:t>
            </w:r>
          </w:p>
          <w:p w:rsidR="00761853" w:rsidRDefault="00761853" w:rsidP="004F1F18">
            <w:r>
              <w:t>(21)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Окунеобразные. Двоякодышащие, Кистеперые рыбы.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Окунеобразные, двоякодышащие, кистеперые, латимерия.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113-115, </w:t>
            </w:r>
            <w:proofErr w:type="spellStart"/>
            <w:r>
              <w:t>вопр</w:t>
            </w:r>
            <w:proofErr w:type="spellEnd"/>
            <w:r>
              <w:t>. 5,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9.</w:t>
            </w:r>
          </w:p>
          <w:p w:rsidR="00761853" w:rsidRDefault="00761853" w:rsidP="004F1F18">
            <w:r>
              <w:t>(22)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Класс Земноводные. Отряды: Безногие, Хвостатые.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Амфибии, головастики, безногие, хвостатые.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§24, стр. 115-118,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lastRenderedPageBreak/>
              <w:t>10.</w:t>
            </w:r>
          </w:p>
          <w:p w:rsidR="00761853" w:rsidRDefault="00761853" w:rsidP="004F1F18">
            <w:r>
              <w:t>(23)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Бесхвостые.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Бесхвостые, головастик. 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презентация, влажные препараты.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119-121, </w:t>
            </w:r>
            <w:proofErr w:type="spellStart"/>
            <w:r>
              <w:t>вопр</w:t>
            </w:r>
            <w:proofErr w:type="spellEnd"/>
            <w:r>
              <w:t>. 3,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11.</w:t>
            </w:r>
          </w:p>
          <w:p w:rsidR="00761853" w:rsidRDefault="00761853" w:rsidP="004F1F18">
            <w:r>
              <w:t>(24)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 xml:space="preserve">Класс Пресмыкающиеся. 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Рептилии стегоцефалы, динозавры.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влажные препараты.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§25, стр. 122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12.</w:t>
            </w:r>
          </w:p>
          <w:p w:rsidR="00761853" w:rsidRDefault="00761853" w:rsidP="004F1F18">
            <w:r>
              <w:t>(25)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Чешуйчатые. Ящерицы. Вараны.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Чешуйчатые, вараны. 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влажные препараты.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стр. 123-125,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13.</w:t>
            </w:r>
          </w:p>
          <w:p w:rsidR="00761853" w:rsidRDefault="00761853" w:rsidP="004F1F18">
            <w:r>
              <w:t>(26)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 xml:space="preserve">Змеи. 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Змеи, выползок.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влажные препараты.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125-128, </w:t>
            </w:r>
            <w:proofErr w:type="spellStart"/>
            <w:r>
              <w:t>вопр</w:t>
            </w:r>
            <w:proofErr w:type="spellEnd"/>
            <w:r>
              <w:t>. 2, 3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14.</w:t>
            </w:r>
          </w:p>
          <w:p w:rsidR="00761853" w:rsidRDefault="00761853" w:rsidP="004F1F18">
            <w:r>
              <w:t>(27)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Черепахи.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Черепаха, панцирь. 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§26, стр. 129-131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15.</w:t>
            </w:r>
          </w:p>
          <w:p w:rsidR="00761853" w:rsidRDefault="00761853" w:rsidP="004F1F18">
            <w:r>
              <w:t>(28)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крокодилы.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Крокодил, мускусные железы.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132-133, </w:t>
            </w:r>
            <w:proofErr w:type="spellStart"/>
            <w:r>
              <w:t>вопр</w:t>
            </w:r>
            <w:proofErr w:type="spellEnd"/>
            <w:r>
              <w:t>. 2, 3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16.</w:t>
            </w:r>
          </w:p>
          <w:p w:rsidR="00761853" w:rsidRDefault="00761853" w:rsidP="004F1F18">
            <w:r>
              <w:t>(29)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Класс Птицы.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Лабораторная работа №2.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Перо, инкубация, теплокровные, гнездовые и выводковые птицы.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раздаточный материал.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§27 стр. 134-136,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17.</w:t>
            </w:r>
          </w:p>
          <w:p w:rsidR="00761853" w:rsidRDefault="00761853" w:rsidP="004F1F18">
            <w:r>
              <w:t>(30)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Древние птицы. Отряд Пингвины.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Археоптерикс.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рельефная таблица.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136-139, </w:t>
            </w:r>
            <w:proofErr w:type="spellStart"/>
            <w:r>
              <w:t>вопр</w:t>
            </w:r>
            <w:proofErr w:type="spellEnd"/>
            <w:r>
              <w:t>. 4,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18.</w:t>
            </w:r>
          </w:p>
          <w:p w:rsidR="00761853" w:rsidRDefault="00761853" w:rsidP="004F1F18">
            <w:r>
              <w:t>(31)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 xml:space="preserve">Отряды: Страусообразные, </w:t>
            </w:r>
            <w:proofErr w:type="spellStart"/>
            <w:r>
              <w:t>Нандуобразные</w:t>
            </w:r>
            <w:proofErr w:type="spellEnd"/>
            <w:r>
              <w:t xml:space="preserve">, </w:t>
            </w:r>
            <w:proofErr w:type="spellStart"/>
            <w:r>
              <w:t>Гусеобразные</w:t>
            </w:r>
            <w:proofErr w:type="spellEnd"/>
            <w:r>
              <w:t>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Страусы, нанду, Казуары, эму, </w:t>
            </w:r>
            <w:proofErr w:type="spellStart"/>
            <w:r>
              <w:t>гусеобразные</w:t>
            </w:r>
            <w:proofErr w:type="spellEnd"/>
            <w:r>
              <w:t>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презентация, чучела.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§28, стр. 145, </w:t>
            </w:r>
            <w:proofErr w:type="spellStart"/>
            <w:r>
              <w:t>вопр</w:t>
            </w:r>
            <w:proofErr w:type="spellEnd"/>
            <w:r>
              <w:t>. 2, 4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19.</w:t>
            </w:r>
          </w:p>
          <w:p w:rsidR="00761853" w:rsidRDefault="00761853" w:rsidP="004F1F18">
            <w:r>
              <w:t>(32)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Дневные хищники Отряды: Совы, Куриные.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Дневные хищники, совы, куриные.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презентация, чучела.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§29, стр. 151, </w:t>
            </w:r>
            <w:proofErr w:type="spellStart"/>
            <w:r>
              <w:t>вопр</w:t>
            </w:r>
            <w:proofErr w:type="spellEnd"/>
            <w:r>
              <w:t>. 1, 2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20.</w:t>
            </w:r>
          </w:p>
          <w:p w:rsidR="00761853" w:rsidRDefault="00761853" w:rsidP="004F1F18">
            <w:r>
              <w:t>(33)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 xml:space="preserve">Отряды: </w:t>
            </w:r>
            <w:proofErr w:type="spellStart"/>
            <w:r>
              <w:t>Воробьинообразные</w:t>
            </w:r>
            <w:proofErr w:type="spellEnd"/>
            <w:r>
              <w:t>, Голенастые.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proofErr w:type="spellStart"/>
            <w:r>
              <w:t>Воробьинообразные</w:t>
            </w:r>
            <w:proofErr w:type="spellEnd"/>
            <w:r>
              <w:t>, голенастые.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презентация, чучела.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§30, стр. 156, </w:t>
            </w:r>
            <w:proofErr w:type="spellStart"/>
            <w:r>
              <w:t>вопр</w:t>
            </w:r>
            <w:proofErr w:type="spellEnd"/>
            <w:r>
              <w:t>. 1,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21.</w:t>
            </w:r>
          </w:p>
          <w:p w:rsidR="00761853" w:rsidRDefault="00761853" w:rsidP="004F1F18">
            <w:r>
              <w:t>(34)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Класс Млекопитающие. П/к. Яйцекладущие.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Звери, млечные железы, волосяной покров, </w:t>
            </w:r>
            <w:proofErr w:type="spellStart"/>
            <w:r>
              <w:t>первозвери</w:t>
            </w:r>
            <w:proofErr w:type="spellEnd"/>
            <w:r>
              <w:t>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§31, стр. 157-159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22.</w:t>
            </w:r>
          </w:p>
          <w:p w:rsidR="00761853" w:rsidRDefault="00761853" w:rsidP="004F1F18">
            <w:r>
              <w:t>(35)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П/к. Настоящие Звери. Отряды: Сумчатые, Насекомоядные.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Настоящие звери.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стр. 159-161,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23.</w:t>
            </w:r>
          </w:p>
          <w:p w:rsidR="00761853" w:rsidRDefault="00761853" w:rsidP="004F1F18">
            <w:r>
              <w:t>(36)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Рукокрылые.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Летучие </w:t>
            </w:r>
            <w:proofErr w:type="spellStart"/>
            <w:r>
              <w:t>мышы</w:t>
            </w:r>
            <w:proofErr w:type="spellEnd"/>
            <w:r>
              <w:t>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стр. 161-163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24.</w:t>
            </w:r>
          </w:p>
          <w:p w:rsidR="00761853" w:rsidRDefault="00761853" w:rsidP="004F1F18">
            <w:r>
              <w:t>(37)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Отряды: Грызуны, Зайцеобразные.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Грызуны, резцы.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§32, стр. 170, </w:t>
            </w:r>
            <w:proofErr w:type="spellStart"/>
            <w:r>
              <w:t>вопр</w:t>
            </w:r>
            <w:proofErr w:type="spellEnd"/>
            <w:r>
              <w:t xml:space="preserve"> 1, 2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25.</w:t>
            </w:r>
          </w:p>
          <w:p w:rsidR="00761853" w:rsidRDefault="00761853" w:rsidP="004F1F18">
            <w:r>
              <w:t>(38)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Отряды: Китообразные, Ластоногие.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Китообразные, цедильный аппарат, ластоногие, </w:t>
            </w:r>
            <w:proofErr w:type="spellStart"/>
            <w:r>
              <w:t>эхолокация</w:t>
            </w:r>
            <w:proofErr w:type="spellEnd"/>
            <w:r>
              <w:t>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§33, стр. Атлас позвоночных 170-174,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26.</w:t>
            </w:r>
          </w:p>
          <w:p w:rsidR="00761853" w:rsidRDefault="00761853" w:rsidP="004F1F18">
            <w:r>
              <w:t>(39)</w:t>
            </w:r>
          </w:p>
        </w:tc>
        <w:tc>
          <w:tcPr>
            <w:tcW w:w="1987" w:type="dxa"/>
            <w:shd w:val="clear" w:color="auto" w:fill="auto"/>
          </w:tcPr>
          <w:p w:rsidR="00761853" w:rsidRPr="000B3854" w:rsidRDefault="00761853" w:rsidP="004F1F18">
            <w:r>
              <w:t xml:space="preserve">Отряд Хоботные. 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Хобот, бивни.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>стр. 174-175, конспект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lastRenderedPageBreak/>
              <w:t>27.</w:t>
            </w:r>
          </w:p>
          <w:p w:rsidR="00761853" w:rsidRDefault="00761853" w:rsidP="004F1F18">
            <w:r>
              <w:t>(40)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Хищные.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 xml:space="preserve">Хищные зубы, 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стр. 175-177, </w:t>
            </w:r>
            <w:proofErr w:type="spellStart"/>
            <w:r>
              <w:t>вопр</w:t>
            </w:r>
            <w:proofErr w:type="spellEnd"/>
            <w:r>
              <w:t>. 1, 2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28.</w:t>
            </w:r>
          </w:p>
          <w:p w:rsidR="00761853" w:rsidRDefault="00761853" w:rsidP="004F1F18">
            <w:r>
              <w:t>(41)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Отряды: Парнокопытные, Непарнокопытные.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Копыта, рога, сложный желудок, жвачка.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§34, стр. 183, </w:t>
            </w:r>
            <w:proofErr w:type="spellStart"/>
            <w:r>
              <w:t>вопр</w:t>
            </w:r>
            <w:proofErr w:type="spellEnd"/>
            <w:r>
              <w:t>. 2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29.</w:t>
            </w:r>
          </w:p>
          <w:p w:rsidR="00761853" w:rsidRDefault="00761853" w:rsidP="004F1F18">
            <w:r>
              <w:t>(42)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Отряд Приматы.</w:t>
            </w:r>
          </w:p>
          <w:p w:rsidR="00761853" w:rsidRDefault="00761853" w:rsidP="004F1F18"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Приматы, человекообразные обезьяны.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§35, стр. 187, </w:t>
            </w:r>
            <w:proofErr w:type="spellStart"/>
            <w:r>
              <w:t>вопр</w:t>
            </w:r>
            <w:proofErr w:type="spellEnd"/>
            <w:r>
              <w:t>. 2, 3</w:t>
            </w:r>
          </w:p>
        </w:tc>
      </w:tr>
      <w:tr w:rsidR="00761853" w:rsidTr="004F1F18"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30.</w:t>
            </w:r>
          </w:p>
          <w:p w:rsidR="00761853" w:rsidRDefault="00761853" w:rsidP="004F1F18">
            <w:r>
              <w:t>(43)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Обобщение темы «Тип Хордовые».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Проверочная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/>
        </w:tc>
        <w:tc>
          <w:tcPr>
            <w:tcW w:w="2742" w:type="dxa"/>
            <w:shd w:val="clear" w:color="auto" w:fill="auto"/>
          </w:tcPr>
          <w:p w:rsidR="00761853" w:rsidRDefault="00761853" w:rsidP="004F1F18"/>
        </w:tc>
        <w:tc>
          <w:tcPr>
            <w:tcW w:w="1459" w:type="dxa"/>
            <w:shd w:val="clear" w:color="auto" w:fill="auto"/>
          </w:tcPr>
          <w:p w:rsidR="00761853" w:rsidRDefault="00761853" w:rsidP="004F1F18"/>
        </w:tc>
      </w:tr>
    </w:tbl>
    <w:p w:rsidR="00761853" w:rsidRPr="00761853" w:rsidRDefault="00761853" w:rsidP="00761853"/>
    <w:p w:rsidR="00761853" w:rsidRPr="00761853" w:rsidRDefault="00761853" w:rsidP="00761853"/>
    <w:p w:rsidR="00761853" w:rsidRPr="00AF49BA" w:rsidRDefault="00761853" w:rsidP="00761853"/>
    <w:p w:rsidR="00761853" w:rsidRPr="007A6EC4" w:rsidRDefault="00761853" w:rsidP="00761853">
      <w:pPr>
        <w:rPr>
          <w:b/>
        </w:rPr>
      </w:pPr>
      <w:r w:rsidRPr="008B061D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>Эволюция строения и функций органов и их систем</w:t>
      </w:r>
      <w:r w:rsidRPr="007A6EC4">
        <w:rPr>
          <w:b/>
          <w:sz w:val="28"/>
          <w:szCs w:val="28"/>
        </w:rPr>
        <w:t xml:space="preserve"> (10 </w:t>
      </w:r>
      <w:r>
        <w:rPr>
          <w:b/>
          <w:sz w:val="28"/>
          <w:szCs w:val="28"/>
        </w:rPr>
        <w:t>часов</w:t>
      </w:r>
      <w:r w:rsidRPr="007A6EC4">
        <w:rPr>
          <w:b/>
          <w:sz w:val="28"/>
          <w:szCs w:val="28"/>
        </w:rPr>
        <w:t>)</w:t>
      </w:r>
    </w:p>
    <w:p w:rsidR="00761853" w:rsidRDefault="00761853" w:rsidP="00761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61853" w:rsidRPr="00761853" w:rsidRDefault="00761853" w:rsidP="00761853">
      <w:pPr>
        <w:rPr>
          <w:b/>
          <w:sz w:val="28"/>
          <w:szCs w:val="28"/>
          <w:u w:val="single"/>
        </w:rPr>
      </w:pPr>
      <w:r w:rsidRPr="00272910">
        <w:rPr>
          <w:b/>
          <w:sz w:val="28"/>
          <w:szCs w:val="28"/>
          <w:u w:val="single"/>
        </w:rPr>
        <w:t>Задачи темы:</w:t>
      </w:r>
    </w:p>
    <w:p w:rsidR="00761853" w:rsidRPr="00761853" w:rsidRDefault="00761853" w:rsidP="00761853">
      <w:pPr>
        <w:rPr>
          <w:b/>
          <w:sz w:val="28"/>
          <w:szCs w:val="28"/>
          <w:u w:val="single"/>
        </w:rPr>
      </w:pPr>
    </w:p>
    <w:p w:rsidR="00761853" w:rsidRDefault="00761853" w:rsidP="00761853">
      <w:r w:rsidRPr="007A6EC4">
        <w:t>-</w:t>
      </w:r>
      <w:r>
        <w:t xml:space="preserve"> </w:t>
      </w:r>
      <w:r w:rsidRPr="007A6EC4">
        <w:t xml:space="preserve"> </w:t>
      </w:r>
      <w:r>
        <w:rPr>
          <w:lang w:val="en-US"/>
        </w:rPr>
        <w:t>c</w:t>
      </w:r>
      <w:r>
        <w:t xml:space="preserve">формировать понятие об основных системах органов, их строении и функциях, уметь определять местоположение органов, выявлять усложнения в строении органов и их систем, приспособления организмов к среде обитания, объяснять взаимодействие между строением и функцией органов.  </w:t>
      </w:r>
      <w:r w:rsidRPr="00737DFE">
        <w:rPr>
          <w:sz w:val="28"/>
          <w:szCs w:val="28"/>
        </w:rPr>
        <w:t xml:space="preserve"> </w:t>
      </w:r>
    </w:p>
    <w:p w:rsidR="00761853" w:rsidRDefault="00761853" w:rsidP="00761853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306"/>
        <w:gridCol w:w="2552"/>
        <w:gridCol w:w="2409"/>
        <w:gridCol w:w="1621"/>
      </w:tblGrid>
      <w:tr w:rsidR="00761853" w:rsidTr="004F1F18">
        <w:trPr>
          <w:trHeight w:val="145"/>
        </w:trPr>
        <w:tc>
          <w:tcPr>
            <w:tcW w:w="779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урок</w:t>
            </w:r>
          </w:p>
        </w:tc>
        <w:tc>
          <w:tcPr>
            <w:tcW w:w="2306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Формируемые понятия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Оборудование; Информационное обеспечение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Домашнее задание</w:t>
            </w:r>
          </w:p>
        </w:tc>
      </w:tr>
      <w:tr w:rsidR="00761853" w:rsidTr="004F1F18">
        <w:trPr>
          <w:trHeight w:val="145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1.</w:t>
            </w:r>
          </w:p>
          <w:p w:rsidR="00761853" w:rsidRDefault="00761853" w:rsidP="004F1F18">
            <w:r>
              <w:t>(44)</w:t>
            </w:r>
          </w:p>
        </w:tc>
        <w:tc>
          <w:tcPr>
            <w:tcW w:w="2306" w:type="dxa"/>
            <w:shd w:val="clear" w:color="auto" w:fill="auto"/>
          </w:tcPr>
          <w:p w:rsidR="00761853" w:rsidRDefault="00761853" w:rsidP="004F1F18">
            <w:r>
              <w:t xml:space="preserve">Покровы тела. </w:t>
            </w:r>
            <w:r w:rsidRPr="00721B1B">
              <w:rPr>
                <w:u w:val="single"/>
              </w:rPr>
              <w:t>Лабораторная работа № 3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Плоский эпителий, кутикула, эпидермис, собственно кожа.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презентация, коллекции членистоногих, влажные препараты, чучела, раздаточный материал.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§36, стр. 193 </w:t>
            </w:r>
            <w:proofErr w:type="spellStart"/>
            <w:r>
              <w:t>вопр</w:t>
            </w:r>
            <w:proofErr w:type="spellEnd"/>
            <w:r>
              <w:t>. 1</w:t>
            </w:r>
          </w:p>
        </w:tc>
      </w:tr>
      <w:tr w:rsidR="00761853" w:rsidTr="004F1F18">
        <w:trPr>
          <w:trHeight w:val="201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2.</w:t>
            </w:r>
          </w:p>
          <w:p w:rsidR="00761853" w:rsidRDefault="00761853" w:rsidP="004F1F18">
            <w:r>
              <w:t>(45)</w:t>
            </w:r>
          </w:p>
        </w:tc>
        <w:tc>
          <w:tcPr>
            <w:tcW w:w="2306" w:type="dxa"/>
            <w:shd w:val="clear" w:color="auto" w:fill="auto"/>
          </w:tcPr>
          <w:p w:rsidR="00761853" w:rsidRPr="00135A42" w:rsidRDefault="00761853" w:rsidP="004F1F18">
            <w:r>
              <w:t>Опорно-двигательная система.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Наружный скелет, внутренний скелет, осевой скелет, позвоночник, позвонок, сустав, скелет конечностей, пояса конечностей.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коллекция скелетов животных.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§37, стр.199 </w:t>
            </w:r>
            <w:proofErr w:type="spellStart"/>
            <w:r>
              <w:t>вопр</w:t>
            </w:r>
            <w:proofErr w:type="spellEnd"/>
            <w:r>
              <w:t>. 1, 4</w:t>
            </w:r>
          </w:p>
        </w:tc>
      </w:tr>
      <w:tr w:rsidR="00761853" w:rsidTr="004F1F18">
        <w:trPr>
          <w:trHeight w:val="102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3.</w:t>
            </w:r>
          </w:p>
          <w:p w:rsidR="00761853" w:rsidRDefault="00761853" w:rsidP="004F1F18">
            <w:r>
              <w:t>(46)</w:t>
            </w:r>
          </w:p>
        </w:tc>
        <w:tc>
          <w:tcPr>
            <w:tcW w:w="2306" w:type="dxa"/>
            <w:shd w:val="clear" w:color="auto" w:fill="auto"/>
          </w:tcPr>
          <w:p w:rsidR="00761853" w:rsidRPr="00721B1B" w:rsidRDefault="00761853" w:rsidP="004F1F18">
            <w:pPr>
              <w:rPr>
                <w:u w:val="single"/>
              </w:rPr>
            </w:pPr>
            <w:r>
              <w:t>Способы передвижения. Полости тела</w:t>
            </w:r>
            <w:r w:rsidRPr="00FC7383">
              <w:t xml:space="preserve">. </w:t>
            </w:r>
          </w:p>
          <w:p w:rsidR="00761853" w:rsidRDefault="00761853" w:rsidP="004F1F18"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Движения: амебоидное, за счет жгутиков и ресничек, мышц, полость тела.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>§38, стр.203 вопр.1, 4</w:t>
            </w:r>
          </w:p>
        </w:tc>
      </w:tr>
      <w:tr w:rsidR="00761853" w:rsidTr="004F1F18">
        <w:trPr>
          <w:trHeight w:val="167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4.</w:t>
            </w:r>
          </w:p>
          <w:p w:rsidR="00761853" w:rsidRDefault="00761853" w:rsidP="004F1F18">
            <w:r>
              <w:t>(47)</w:t>
            </w:r>
          </w:p>
        </w:tc>
        <w:tc>
          <w:tcPr>
            <w:tcW w:w="2306" w:type="dxa"/>
            <w:shd w:val="clear" w:color="auto" w:fill="auto"/>
          </w:tcPr>
          <w:p w:rsidR="00761853" w:rsidRPr="00135A42" w:rsidRDefault="00761853" w:rsidP="004F1F18">
            <w:r>
              <w:t>Органы дыхания и газообмена.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Диффузия, газообмен, жабры, трахеи, бронхи, легкие, альвеолы, диафрагма, легочные перегородки.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§39, стр.208 </w:t>
            </w:r>
            <w:proofErr w:type="spellStart"/>
            <w:r>
              <w:t>вопр</w:t>
            </w:r>
            <w:proofErr w:type="spellEnd"/>
            <w:r>
              <w:t>. 1, 2</w:t>
            </w:r>
          </w:p>
        </w:tc>
      </w:tr>
      <w:tr w:rsidR="00761853" w:rsidTr="004F1F18">
        <w:trPr>
          <w:trHeight w:val="70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lastRenderedPageBreak/>
              <w:t>5.</w:t>
            </w:r>
          </w:p>
          <w:p w:rsidR="00761853" w:rsidRDefault="00761853" w:rsidP="004F1F18">
            <w:r>
              <w:t>(48)</w:t>
            </w:r>
          </w:p>
        </w:tc>
        <w:tc>
          <w:tcPr>
            <w:tcW w:w="2306" w:type="dxa"/>
            <w:shd w:val="clear" w:color="auto" w:fill="auto"/>
          </w:tcPr>
          <w:p w:rsidR="00761853" w:rsidRDefault="00761853" w:rsidP="004F1F18">
            <w:r>
              <w:t>Органы пищеварения. Обмен веществ и энергии.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Обмен веществ, превращение энергии, ферменты.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§40, стр.214 </w:t>
            </w:r>
            <w:proofErr w:type="spellStart"/>
            <w:r>
              <w:t>вопр</w:t>
            </w:r>
            <w:proofErr w:type="spellEnd"/>
            <w:r>
              <w:t>. 2, 4</w:t>
            </w:r>
          </w:p>
        </w:tc>
      </w:tr>
      <w:tr w:rsidR="00761853" w:rsidTr="004F1F18">
        <w:trPr>
          <w:trHeight w:val="327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6.</w:t>
            </w:r>
          </w:p>
          <w:p w:rsidR="00761853" w:rsidRDefault="00761853" w:rsidP="004F1F18">
            <w:r>
              <w:t>(49)</w:t>
            </w:r>
          </w:p>
        </w:tc>
        <w:tc>
          <w:tcPr>
            <w:tcW w:w="2306" w:type="dxa"/>
            <w:shd w:val="clear" w:color="auto" w:fill="auto"/>
          </w:tcPr>
          <w:p w:rsidR="00761853" w:rsidRPr="00095F94" w:rsidRDefault="00761853" w:rsidP="004F1F18">
            <w:r>
              <w:t>Кровеносная система. Кровь.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Сердце, капилляры, артерии, вены, кровеносная система: замкнутая, незамкнутая; круги кровообращения, аорта, фагоцитоз, плазма, форменные элементы крови, гемоглобин, кровь.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§41, стр.219 </w:t>
            </w:r>
            <w:proofErr w:type="spellStart"/>
            <w:r>
              <w:t>вопр</w:t>
            </w:r>
            <w:proofErr w:type="spellEnd"/>
            <w:r>
              <w:t>. 3, 4, 6</w:t>
            </w:r>
          </w:p>
        </w:tc>
      </w:tr>
      <w:tr w:rsidR="00761853" w:rsidTr="004F1F18">
        <w:trPr>
          <w:trHeight w:val="172"/>
        </w:trPr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7.</w:t>
            </w:r>
          </w:p>
          <w:p w:rsidR="00761853" w:rsidRDefault="00761853" w:rsidP="004F1F18">
            <w:r>
              <w:t>(50)</w:t>
            </w:r>
          </w:p>
        </w:tc>
        <w:tc>
          <w:tcPr>
            <w:tcW w:w="2306" w:type="dxa"/>
            <w:shd w:val="clear" w:color="auto" w:fill="auto"/>
          </w:tcPr>
          <w:p w:rsidR="00761853" w:rsidRPr="005E395B" w:rsidRDefault="00761853" w:rsidP="004F1F18">
            <w:r w:rsidRPr="005E395B">
              <w:t>Органы выделения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Канальцы, почка, мочеточник, мочевой пузырь, моча.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§42, </w:t>
            </w:r>
            <w:proofErr w:type="spellStart"/>
            <w:r>
              <w:t>вопр</w:t>
            </w:r>
            <w:proofErr w:type="spellEnd"/>
            <w:r>
              <w:t>. 2,3 стр.223</w:t>
            </w:r>
          </w:p>
        </w:tc>
      </w:tr>
      <w:tr w:rsidR="00761853" w:rsidTr="004F1F18"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8.</w:t>
            </w:r>
          </w:p>
          <w:p w:rsidR="00761853" w:rsidRDefault="00761853" w:rsidP="004F1F18">
            <w:r>
              <w:t>(51)</w:t>
            </w:r>
          </w:p>
        </w:tc>
        <w:tc>
          <w:tcPr>
            <w:tcW w:w="2306" w:type="dxa"/>
            <w:shd w:val="clear" w:color="auto" w:fill="auto"/>
          </w:tcPr>
          <w:p w:rsidR="00761853" w:rsidRDefault="00761853" w:rsidP="004F1F18">
            <w:r>
              <w:t>Нервная система. Органы чувств.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Раздражимость, неравная ткань, нервная цепочка, нервное кольцо, нервы, головной и спинной мозг, рефлекс, инстинкт, глаз, бинокулярное зрение, нервная и жидкостная регуляция.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позвоночных, 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§43 стр.224, §44 стр.230, 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761853" w:rsidTr="004F1F18"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9.</w:t>
            </w:r>
          </w:p>
          <w:p w:rsidR="00761853" w:rsidRDefault="00761853" w:rsidP="004F1F18">
            <w:r>
              <w:t>(52)</w:t>
            </w:r>
          </w:p>
        </w:tc>
        <w:tc>
          <w:tcPr>
            <w:tcW w:w="2306" w:type="dxa"/>
            <w:shd w:val="clear" w:color="auto" w:fill="auto"/>
          </w:tcPr>
          <w:p w:rsidR="00761853" w:rsidRDefault="00761853" w:rsidP="004F1F18">
            <w:r>
              <w:t>Органы размножения. Способы размножения и развития животных.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Размножение, половые органы, яичник, яйцевод, матка, семенник, семяпровод, плацента, бесполое и половое размножение, внешнее и внутреннее оплодотворение, метаморфоз.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Атлас позвоночных.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§45, стр.236, §46, стр.239, схема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761853" w:rsidTr="004F1F18">
        <w:tc>
          <w:tcPr>
            <w:tcW w:w="779" w:type="dxa"/>
            <w:shd w:val="clear" w:color="auto" w:fill="auto"/>
          </w:tcPr>
          <w:p w:rsidR="00761853" w:rsidRDefault="00761853" w:rsidP="004F1F18">
            <w:r>
              <w:t>10.</w:t>
            </w:r>
          </w:p>
          <w:p w:rsidR="00761853" w:rsidRDefault="00761853" w:rsidP="004F1F18">
            <w:r>
              <w:t>(53)</w:t>
            </w:r>
          </w:p>
        </w:tc>
        <w:tc>
          <w:tcPr>
            <w:tcW w:w="2306" w:type="dxa"/>
            <w:shd w:val="clear" w:color="auto" w:fill="auto"/>
          </w:tcPr>
          <w:p w:rsidR="00761853" w:rsidRDefault="00761853" w:rsidP="004F1F18">
            <w:r>
              <w:t>Обобщение.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Проверочная работа.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/>
        </w:tc>
        <w:tc>
          <w:tcPr>
            <w:tcW w:w="2409" w:type="dxa"/>
            <w:shd w:val="clear" w:color="auto" w:fill="auto"/>
          </w:tcPr>
          <w:p w:rsidR="00761853" w:rsidRDefault="00761853" w:rsidP="004F1F18"/>
        </w:tc>
        <w:tc>
          <w:tcPr>
            <w:tcW w:w="1621" w:type="dxa"/>
            <w:shd w:val="clear" w:color="auto" w:fill="auto"/>
          </w:tcPr>
          <w:p w:rsidR="00761853" w:rsidRDefault="00761853" w:rsidP="004F1F18"/>
        </w:tc>
      </w:tr>
    </w:tbl>
    <w:p w:rsidR="00761853" w:rsidRDefault="00761853" w:rsidP="00761853"/>
    <w:p w:rsidR="00761853" w:rsidRDefault="00761853" w:rsidP="00761853"/>
    <w:p w:rsidR="00761853" w:rsidRDefault="00761853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61853" w:rsidRDefault="00761853" w:rsidP="00761853">
      <w:pPr>
        <w:rPr>
          <w:b/>
          <w:sz w:val="28"/>
          <w:szCs w:val="28"/>
        </w:rPr>
      </w:pPr>
      <w:r w:rsidRPr="008B061D">
        <w:rPr>
          <w:b/>
          <w:sz w:val="28"/>
          <w:szCs w:val="28"/>
          <w:u w:val="single"/>
        </w:rPr>
        <w:lastRenderedPageBreak/>
        <w:t>ТЕМА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Развитие и закономерности размещения </w:t>
      </w:r>
    </w:p>
    <w:p w:rsidR="00761853" w:rsidRPr="00BB60D7" w:rsidRDefault="00761853" w:rsidP="00761853">
      <w:pPr>
        <w:rPr>
          <w:b/>
        </w:rPr>
      </w:pPr>
      <w:r>
        <w:rPr>
          <w:b/>
          <w:sz w:val="28"/>
          <w:szCs w:val="28"/>
        </w:rPr>
        <w:t>животных на Земле (4 часа)</w:t>
      </w:r>
    </w:p>
    <w:p w:rsidR="00761853" w:rsidRDefault="00761853" w:rsidP="00761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61853" w:rsidRDefault="00761853" w:rsidP="00761853">
      <w:pPr>
        <w:rPr>
          <w:b/>
          <w:sz w:val="28"/>
          <w:szCs w:val="28"/>
          <w:u w:val="single"/>
        </w:rPr>
      </w:pPr>
      <w:r w:rsidRPr="00272910">
        <w:rPr>
          <w:b/>
          <w:sz w:val="28"/>
          <w:szCs w:val="28"/>
          <w:u w:val="single"/>
        </w:rPr>
        <w:t>Задачи темы:</w:t>
      </w:r>
    </w:p>
    <w:p w:rsidR="00761853" w:rsidRPr="00272910" w:rsidRDefault="00761853" w:rsidP="00761853">
      <w:pPr>
        <w:rPr>
          <w:b/>
          <w:sz w:val="28"/>
          <w:szCs w:val="28"/>
          <w:u w:val="single"/>
        </w:rPr>
      </w:pPr>
    </w:p>
    <w:p w:rsidR="00761853" w:rsidRPr="001E3ADF" w:rsidRDefault="00761853" w:rsidP="00761853">
      <w:r w:rsidRPr="00737DFE">
        <w:rPr>
          <w:sz w:val="28"/>
          <w:szCs w:val="28"/>
        </w:rPr>
        <w:t xml:space="preserve"> </w:t>
      </w:r>
      <w:r w:rsidRPr="00737DFE">
        <w:t>-</w:t>
      </w:r>
      <w:r w:rsidRPr="00737DFE">
        <w:rPr>
          <w:sz w:val="28"/>
          <w:szCs w:val="28"/>
        </w:rPr>
        <w:t xml:space="preserve"> </w:t>
      </w:r>
      <w:r>
        <w:t>сформировать понятие об эволюции животных, приводить доказательства эволюции, называть её факторы, объяснять условия существования для жизнедеятельности животных, уметь приводить примеры мигрирующих животных.</w:t>
      </w:r>
    </w:p>
    <w:p w:rsidR="00761853" w:rsidRDefault="00761853" w:rsidP="00761853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81"/>
        <w:gridCol w:w="2552"/>
        <w:gridCol w:w="2409"/>
        <w:gridCol w:w="1621"/>
      </w:tblGrid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урок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Формируемые понятия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Оборудование; Информационное обеспечение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Домашнее задание</w:t>
            </w:r>
          </w:p>
        </w:tc>
      </w:tr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1.</w:t>
            </w:r>
          </w:p>
          <w:p w:rsidR="00761853" w:rsidRDefault="00761853" w:rsidP="004F1F18">
            <w:r>
              <w:t>(54)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Доказательства эволюции животных. Ч. Дарвин о причинах эволюции.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Филогенез, переходные формы, эмбриональное развитие, гомологичные органы, рудименты, атавизмы, наследственность, изменчивость, борьба за существование, естественный отбор.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Презентация, раздаточный материал.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§50, стр. 258, </w:t>
            </w:r>
            <w:proofErr w:type="spellStart"/>
            <w:r>
              <w:t>вопр</w:t>
            </w:r>
            <w:proofErr w:type="spellEnd"/>
            <w:r>
              <w:t>. 1</w:t>
            </w:r>
          </w:p>
        </w:tc>
      </w:tr>
      <w:tr w:rsidR="00761853" w:rsidTr="004F1F18">
        <w:trPr>
          <w:trHeight w:val="201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2.</w:t>
            </w:r>
          </w:p>
          <w:p w:rsidR="00761853" w:rsidRDefault="00761853" w:rsidP="004F1F18">
            <w:r>
              <w:t>(55)</w:t>
            </w:r>
          </w:p>
        </w:tc>
        <w:tc>
          <w:tcPr>
            <w:tcW w:w="2281" w:type="dxa"/>
            <w:shd w:val="clear" w:color="auto" w:fill="auto"/>
          </w:tcPr>
          <w:p w:rsidR="00761853" w:rsidRPr="00135A42" w:rsidRDefault="00761853" w:rsidP="004F1F18">
            <w:r>
              <w:t>Многообразие видов как результат эволюции.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Дивергенция, видообразование, разновидность.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§51, стр. 261, </w:t>
            </w:r>
            <w:proofErr w:type="spellStart"/>
            <w:r>
              <w:t>вопр</w:t>
            </w:r>
            <w:proofErr w:type="spellEnd"/>
            <w:r>
              <w:t>. 2, 3</w:t>
            </w:r>
          </w:p>
        </w:tc>
      </w:tr>
      <w:tr w:rsidR="00761853" w:rsidTr="004F1F18">
        <w:trPr>
          <w:trHeight w:val="102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3.</w:t>
            </w:r>
          </w:p>
          <w:p w:rsidR="00761853" w:rsidRDefault="00761853" w:rsidP="004F1F18">
            <w:r>
              <w:t>(56)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Ареалы обитания. Миграции. Закономерности размещения животных.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Ареал, эндемик, космополит, реликт, миграция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Зоогеографическая карта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§52, стр. 266, </w:t>
            </w:r>
            <w:proofErr w:type="spellStart"/>
            <w:r>
              <w:t>вопр</w:t>
            </w:r>
            <w:proofErr w:type="spellEnd"/>
            <w:r>
              <w:t>. 3, 5</w:t>
            </w:r>
          </w:p>
        </w:tc>
      </w:tr>
      <w:tr w:rsidR="00761853" w:rsidTr="004F1F18">
        <w:trPr>
          <w:trHeight w:val="167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4.</w:t>
            </w:r>
          </w:p>
          <w:p w:rsidR="00761853" w:rsidRDefault="00761853" w:rsidP="004F1F18">
            <w:r>
              <w:t>(57)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Обобщение.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Проверочная работа.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/>
        </w:tc>
        <w:tc>
          <w:tcPr>
            <w:tcW w:w="2409" w:type="dxa"/>
            <w:shd w:val="clear" w:color="auto" w:fill="auto"/>
          </w:tcPr>
          <w:p w:rsidR="00761853" w:rsidRDefault="00761853" w:rsidP="004F1F18"/>
        </w:tc>
        <w:tc>
          <w:tcPr>
            <w:tcW w:w="1621" w:type="dxa"/>
            <w:shd w:val="clear" w:color="auto" w:fill="auto"/>
          </w:tcPr>
          <w:p w:rsidR="00761853" w:rsidRDefault="00761853" w:rsidP="004F1F18"/>
        </w:tc>
      </w:tr>
    </w:tbl>
    <w:p w:rsidR="00761853" w:rsidRDefault="00761853" w:rsidP="00761853"/>
    <w:p w:rsidR="00761853" w:rsidRPr="00BB60D7" w:rsidRDefault="00761853" w:rsidP="00761853">
      <w:pPr>
        <w:rPr>
          <w:b/>
        </w:rPr>
      </w:pPr>
      <w:r w:rsidRPr="008B061D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>Биоценозы (6 часов)</w:t>
      </w:r>
    </w:p>
    <w:p w:rsidR="00761853" w:rsidRDefault="00761853" w:rsidP="00761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61853" w:rsidRDefault="00761853" w:rsidP="00761853">
      <w:pPr>
        <w:rPr>
          <w:b/>
          <w:sz w:val="28"/>
          <w:szCs w:val="28"/>
          <w:u w:val="single"/>
        </w:rPr>
      </w:pPr>
      <w:r w:rsidRPr="00272910">
        <w:rPr>
          <w:b/>
          <w:sz w:val="28"/>
          <w:szCs w:val="28"/>
          <w:u w:val="single"/>
        </w:rPr>
        <w:t>Задачи темы:</w:t>
      </w:r>
    </w:p>
    <w:p w:rsidR="00761853" w:rsidRPr="00761853" w:rsidRDefault="00761853" w:rsidP="00761853">
      <w:pPr>
        <w:rPr>
          <w:b/>
          <w:sz w:val="22"/>
          <w:szCs w:val="28"/>
          <w:u w:val="single"/>
        </w:rPr>
      </w:pPr>
    </w:p>
    <w:p w:rsidR="00761853" w:rsidRPr="00EC3664" w:rsidRDefault="00761853" w:rsidP="00761853">
      <w:r w:rsidRPr="00737DFE">
        <w:rPr>
          <w:sz w:val="28"/>
          <w:szCs w:val="28"/>
        </w:rPr>
        <w:t xml:space="preserve"> </w:t>
      </w:r>
      <w:r w:rsidRPr="00737DFE">
        <w:t>-</w:t>
      </w:r>
      <w:r w:rsidRPr="00737DFE">
        <w:rPr>
          <w:sz w:val="28"/>
          <w:szCs w:val="28"/>
        </w:rPr>
        <w:t xml:space="preserve"> </w:t>
      </w:r>
      <w:r>
        <w:t>сформировать понятие о биоценозе, приводить примеры биоценоза, описывать компоненты, приводить примеры цепей питания, взаимосвязей компонентов биоценоза, положительного и отрицательного влияния человека.</w:t>
      </w:r>
    </w:p>
    <w:p w:rsidR="00761853" w:rsidRDefault="00761853" w:rsidP="00761853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81"/>
        <w:gridCol w:w="2552"/>
        <w:gridCol w:w="2409"/>
        <w:gridCol w:w="1621"/>
      </w:tblGrid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урок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Формируемые понятия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Оборудование; Информационное обеспечение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Домашнее задание</w:t>
            </w:r>
          </w:p>
        </w:tc>
      </w:tr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1.</w:t>
            </w:r>
          </w:p>
          <w:p w:rsidR="00761853" w:rsidRDefault="00761853" w:rsidP="004F1F18">
            <w:r>
              <w:t>(58)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Естественные биоценозы.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 xml:space="preserve">Биоценоз, </w:t>
            </w:r>
            <w:proofErr w:type="spellStart"/>
            <w:r>
              <w:t>ярусность</w:t>
            </w:r>
            <w:proofErr w:type="spellEnd"/>
            <w:r>
              <w:t xml:space="preserve">,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Презентация, фотоматериалы.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>§53, стр. 268-271</w:t>
            </w:r>
          </w:p>
        </w:tc>
      </w:tr>
      <w:tr w:rsidR="00761853" w:rsidTr="004F1F18">
        <w:trPr>
          <w:trHeight w:val="201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2.</w:t>
            </w:r>
          </w:p>
          <w:p w:rsidR="00761853" w:rsidRDefault="00761853" w:rsidP="004F1F18">
            <w:r>
              <w:t>(59)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Искусственные биоценозы.</w:t>
            </w:r>
          </w:p>
          <w:p w:rsidR="00761853" w:rsidRPr="00EC3664" w:rsidRDefault="00761853" w:rsidP="004F1F18"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proofErr w:type="spellStart"/>
            <w:r>
              <w:t>Агроценоз</w:t>
            </w:r>
            <w:proofErr w:type="spellEnd"/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Презентация, раздаточный материал.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стр. 271-272, </w:t>
            </w:r>
            <w:proofErr w:type="spellStart"/>
            <w:r>
              <w:t>вопр</w:t>
            </w:r>
            <w:proofErr w:type="spellEnd"/>
            <w:r>
              <w:t>. 4</w:t>
            </w:r>
          </w:p>
        </w:tc>
      </w:tr>
      <w:tr w:rsidR="00761853" w:rsidTr="004F1F18">
        <w:trPr>
          <w:trHeight w:val="102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lastRenderedPageBreak/>
              <w:t>3.</w:t>
            </w:r>
          </w:p>
          <w:p w:rsidR="00761853" w:rsidRDefault="00761853" w:rsidP="004F1F18">
            <w:r>
              <w:t>(60)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Факторы среды и их влияние на биоценозы.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 xml:space="preserve">Факторы: </w:t>
            </w:r>
            <w:proofErr w:type="spellStart"/>
            <w:r>
              <w:t>абио</w:t>
            </w:r>
            <w:proofErr w:type="spellEnd"/>
            <w:r>
              <w:t xml:space="preserve">-, </w:t>
            </w:r>
            <w:proofErr w:type="spellStart"/>
            <w:r>
              <w:t>биотеческие</w:t>
            </w:r>
            <w:proofErr w:type="spellEnd"/>
            <w:r>
              <w:t>, антропогенные.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Презентация, фотоматериалы.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§54, стр. 274 </w:t>
            </w:r>
            <w:proofErr w:type="spellStart"/>
            <w:r>
              <w:t>вопр</w:t>
            </w:r>
            <w:proofErr w:type="spellEnd"/>
            <w:r>
              <w:t>. 3</w:t>
            </w:r>
          </w:p>
        </w:tc>
      </w:tr>
      <w:tr w:rsidR="00761853" w:rsidTr="004F1F18">
        <w:trPr>
          <w:trHeight w:val="167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4.</w:t>
            </w:r>
          </w:p>
          <w:p w:rsidR="00761853" w:rsidRDefault="00761853" w:rsidP="004F1F18">
            <w:r>
              <w:t>(61)</w:t>
            </w:r>
          </w:p>
        </w:tc>
        <w:tc>
          <w:tcPr>
            <w:tcW w:w="2281" w:type="dxa"/>
            <w:shd w:val="clear" w:color="auto" w:fill="auto"/>
          </w:tcPr>
          <w:p w:rsidR="00761853" w:rsidRPr="00135A42" w:rsidRDefault="00761853" w:rsidP="004F1F18">
            <w:r>
              <w:t>Цепи питания и поток энергии.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Цепь питания, пищевая пирамида, энергетическая пирамида.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§55, стр. 277, </w:t>
            </w:r>
            <w:proofErr w:type="spellStart"/>
            <w:r>
              <w:t>вопр</w:t>
            </w:r>
            <w:proofErr w:type="spellEnd"/>
            <w:r>
              <w:t xml:space="preserve"> 3, 4</w:t>
            </w:r>
          </w:p>
        </w:tc>
      </w:tr>
      <w:tr w:rsidR="00761853" w:rsidTr="004F1F18">
        <w:trPr>
          <w:trHeight w:val="70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5.</w:t>
            </w:r>
          </w:p>
          <w:p w:rsidR="00761853" w:rsidRDefault="00761853" w:rsidP="004F1F18">
            <w:r>
              <w:t>(62)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Взаимосвязь компонентов биоценоза.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>
            <w:r>
              <w:t>Экологическая группа, пищевые связи.</w:t>
            </w:r>
          </w:p>
        </w:tc>
        <w:tc>
          <w:tcPr>
            <w:tcW w:w="2409" w:type="dxa"/>
            <w:shd w:val="clear" w:color="auto" w:fill="auto"/>
          </w:tcPr>
          <w:p w:rsidR="00761853" w:rsidRDefault="00761853" w:rsidP="004F1F18">
            <w:r>
              <w:t>Презентация.</w:t>
            </w:r>
          </w:p>
        </w:tc>
        <w:tc>
          <w:tcPr>
            <w:tcW w:w="1621" w:type="dxa"/>
            <w:shd w:val="clear" w:color="auto" w:fill="auto"/>
          </w:tcPr>
          <w:p w:rsidR="00761853" w:rsidRDefault="00761853" w:rsidP="004F1F18">
            <w:r>
              <w:t xml:space="preserve">§56, стр. 282, </w:t>
            </w:r>
            <w:proofErr w:type="spellStart"/>
            <w:r>
              <w:t>вопр</w:t>
            </w:r>
            <w:proofErr w:type="spellEnd"/>
            <w:r>
              <w:t>. 1</w:t>
            </w:r>
          </w:p>
        </w:tc>
      </w:tr>
      <w:tr w:rsidR="00761853" w:rsidTr="004F1F18">
        <w:trPr>
          <w:trHeight w:val="327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6.</w:t>
            </w:r>
          </w:p>
          <w:p w:rsidR="00761853" w:rsidRDefault="00761853" w:rsidP="004F1F18">
            <w:r>
              <w:t>(63)</w:t>
            </w:r>
          </w:p>
        </w:tc>
        <w:tc>
          <w:tcPr>
            <w:tcW w:w="2281" w:type="dxa"/>
            <w:shd w:val="clear" w:color="auto" w:fill="auto"/>
          </w:tcPr>
          <w:p w:rsidR="00761853" w:rsidRDefault="00761853" w:rsidP="004F1F18">
            <w:r>
              <w:t>Обобщение.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Проверочная работа.</w:t>
            </w:r>
          </w:p>
        </w:tc>
        <w:tc>
          <w:tcPr>
            <w:tcW w:w="2552" w:type="dxa"/>
            <w:shd w:val="clear" w:color="auto" w:fill="auto"/>
          </w:tcPr>
          <w:p w:rsidR="00761853" w:rsidRDefault="00761853" w:rsidP="004F1F18"/>
        </w:tc>
        <w:tc>
          <w:tcPr>
            <w:tcW w:w="2409" w:type="dxa"/>
            <w:shd w:val="clear" w:color="auto" w:fill="auto"/>
          </w:tcPr>
          <w:p w:rsidR="00761853" w:rsidRDefault="00761853" w:rsidP="004F1F18"/>
        </w:tc>
        <w:tc>
          <w:tcPr>
            <w:tcW w:w="1621" w:type="dxa"/>
            <w:shd w:val="clear" w:color="auto" w:fill="auto"/>
          </w:tcPr>
          <w:p w:rsidR="00761853" w:rsidRDefault="00761853" w:rsidP="004F1F18"/>
        </w:tc>
      </w:tr>
    </w:tbl>
    <w:p w:rsidR="00761853" w:rsidRDefault="00761853" w:rsidP="00761853"/>
    <w:p w:rsidR="00761853" w:rsidRPr="00761853" w:rsidRDefault="00761853" w:rsidP="00761853">
      <w:pPr>
        <w:rPr>
          <w:b/>
          <w:sz w:val="28"/>
          <w:szCs w:val="28"/>
        </w:rPr>
      </w:pPr>
      <w:r w:rsidRPr="008B061D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Животный мир и хозяйственная деятельность человека </w:t>
      </w:r>
      <w:proofErr w:type="gramStart"/>
      <w:r>
        <w:rPr>
          <w:b/>
          <w:sz w:val="28"/>
          <w:szCs w:val="28"/>
        </w:rPr>
        <w:t>( 5</w:t>
      </w:r>
      <w:proofErr w:type="gramEnd"/>
      <w:r>
        <w:rPr>
          <w:b/>
          <w:sz w:val="28"/>
          <w:szCs w:val="28"/>
        </w:rPr>
        <w:t>часов)</w:t>
      </w:r>
    </w:p>
    <w:p w:rsidR="00761853" w:rsidRDefault="00761853" w:rsidP="00761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61853" w:rsidRDefault="00761853" w:rsidP="00761853">
      <w:pPr>
        <w:rPr>
          <w:b/>
          <w:szCs w:val="28"/>
          <w:u w:val="single"/>
        </w:rPr>
      </w:pPr>
      <w:r w:rsidRPr="00272910">
        <w:rPr>
          <w:b/>
          <w:sz w:val="28"/>
          <w:szCs w:val="28"/>
          <w:u w:val="single"/>
        </w:rPr>
        <w:t>Задачи темы:</w:t>
      </w:r>
    </w:p>
    <w:p w:rsidR="00761853" w:rsidRPr="007A31B4" w:rsidRDefault="00761853" w:rsidP="00761853">
      <w:pPr>
        <w:rPr>
          <w:b/>
          <w:szCs w:val="28"/>
          <w:u w:val="single"/>
        </w:rPr>
      </w:pPr>
    </w:p>
    <w:p w:rsidR="00761853" w:rsidRPr="005D42AF" w:rsidRDefault="00761853" w:rsidP="00761853">
      <w:r w:rsidRPr="00737DFE">
        <w:rPr>
          <w:sz w:val="28"/>
          <w:szCs w:val="28"/>
        </w:rPr>
        <w:t xml:space="preserve"> </w:t>
      </w:r>
      <w:r w:rsidRPr="00737DFE">
        <w:t>-</w:t>
      </w:r>
      <w:r w:rsidRPr="00737DFE">
        <w:rPr>
          <w:sz w:val="28"/>
          <w:szCs w:val="28"/>
        </w:rPr>
        <w:t xml:space="preserve"> </w:t>
      </w:r>
      <w:r>
        <w:rPr>
          <w:szCs w:val="28"/>
        </w:rPr>
        <w:t>сформировать понятие о способах воздействия человека на окружающую среду, определять положительное и отрицательное воздействие человека, приводить примеры домашних, промысловых, редких и охраняемых животных.</w:t>
      </w:r>
    </w:p>
    <w:p w:rsidR="00761853" w:rsidRDefault="00761853" w:rsidP="00761853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87"/>
        <w:gridCol w:w="2675"/>
        <w:gridCol w:w="2742"/>
        <w:gridCol w:w="1459"/>
      </w:tblGrid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урок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Тема урока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Формируемые понятия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Оборудование; Информационное обеспечение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pPr>
              <w:jc w:val="center"/>
            </w:pPr>
            <w:r>
              <w:t>Домашнее задание</w:t>
            </w:r>
          </w:p>
        </w:tc>
      </w:tr>
      <w:tr w:rsidR="00761853" w:rsidTr="004F1F18">
        <w:trPr>
          <w:trHeight w:val="145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1.</w:t>
            </w:r>
          </w:p>
          <w:p w:rsidR="00761853" w:rsidRDefault="00761853" w:rsidP="004F1F18">
            <w:r>
              <w:t>(64)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Воздействие человека и его деятельности на животных.</w:t>
            </w:r>
          </w:p>
          <w:p w:rsidR="00761853" w:rsidRPr="00721B1B" w:rsidRDefault="00761853" w:rsidP="004F1F18">
            <w:pPr>
              <w:rPr>
                <w:u w:val="single"/>
              </w:rPr>
            </w:pPr>
            <w:r w:rsidRPr="00721B1B">
              <w:rPr>
                <w:u w:val="single"/>
              </w:rPr>
              <w:t>Самостоятельная работа.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Промысел, промысловые животные.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Презентация.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§57, стр. 286, </w:t>
            </w:r>
            <w:proofErr w:type="spellStart"/>
            <w:r>
              <w:t>вопр</w:t>
            </w:r>
            <w:proofErr w:type="spellEnd"/>
            <w:r>
              <w:t>. 1, 4</w:t>
            </w:r>
          </w:p>
        </w:tc>
      </w:tr>
      <w:tr w:rsidR="00761853" w:rsidTr="004F1F18">
        <w:trPr>
          <w:trHeight w:val="201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2.</w:t>
            </w:r>
          </w:p>
          <w:p w:rsidR="00761853" w:rsidRDefault="00761853" w:rsidP="004F1F18">
            <w:r>
              <w:t>(65)</w:t>
            </w:r>
          </w:p>
        </w:tc>
        <w:tc>
          <w:tcPr>
            <w:tcW w:w="1987" w:type="dxa"/>
            <w:shd w:val="clear" w:color="auto" w:fill="auto"/>
          </w:tcPr>
          <w:p w:rsidR="00761853" w:rsidRPr="00135A42" w:rsidRDefault="00761853" w:rsidP="004F1F18">
            <w:r>
              <w:t>Одомашнивание животных.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Одомашнивание, отбор, селекция, разведение.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Презентация, фотоматериалы.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§58, стр. 290 </w:t>
            </w:r>
            <w:proofErr w:type="spellStart"/>
            <w:r>
              <w:t>вопр</w:t>
            </w:r>
            <w:proofErr w:type="spellEnd"/>
            <w:r>
              <w:t>. 1, 2</w:t>
            </w:r>
          </w:p>
        </w:tc>
      </w:tr>
      <w:tr w:rsidR="00761853" w:rsidTr="004F1F18">
        <w:trPr>
          <w:trHeight w:val="102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3.</w:t>
            </w:r>
          </w:p>
          <w:p w:rsidR="00761853" w:rsidRDefault="00761853" w:rsidP="004F1F18">
            <w:r>
              <w:t>(66)</w:t>
            </w:r>
          </w:p>
        </w:tc>
        <w:tc>
          <w:tcPr>
            <w:tcW w:w="1987" w:type="dxa"/>
            <w:shd w:val="clear" w:color="auto" w:fill="auto"/>
          </w:tcPr>
          <w:p w:rsidR="00761853" w:rsidRDefault="00761853" w:rsidP="004F1F18">
            <w:r>
              <w:t>Законы России об охране животного мира.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>
            <w:r>
              <w:t>Мониторинг, биосферный заповедник.</w:t>
            </w:r>
          </w:p>
        </w:tc>
        <w:tc>
          <w:tcPr>
            <w:tcW w:w="2742" w:type="dxa"/>
            <w:shd w:val="clear" w:color="auto" w:fill="auto"/>
          </w:tcPr>
          <w:p w:rsidR="00761853" w:rsidRDefault="00761853" w:rsidP="004F1F18">
            <w:r>
              <w:t>Фотоматериалы.</w:t>
            </w:r>
          </w:p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§59-60,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761853" w:rsidTr="004F1F18">
        <w:trPr>
          <w:trHeight w:val="167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4.</w:t>
            </w:r>
          </w:p>
          <w:p w:rsidR="00761853" w:rsidRDefault="00761853" w:rsidP="004F1F18">
            <w:r>
              <w:t>(67)</w:t>
            </w:r>
          </w:p>
        </w:tc>
        <w:tc>
          <w:tcPr>
            <w:tcW w:w="1987" w:type="dxa"/>
            <w:shd w:val="clear" w:color="auto" w:fill="auto"/>
          </w:tcPr>
          <w:p w:rsidR="00761853" w:rsidRPr="00135A42" w:rsidRDefault="00761853" w:rsidP="004F1F18">
            <w:r>
              <w:t>Обобщение по теме «Хозяйственная деятельность человека». Подготовка к контрольной работе.</w:t>
            </w:r>
          </w:p>
        </w:tc>
        <w:tc>
          <w:tcPr>
            <w:tcW w:w="2675" w:type="dxa"/>
            <w:shd w:val="clear" w:color="auto" w:fill="auto"/>
          </w:tcPr>
          <w:p w:rsidR="00761853" w:rsidRDefault="00761853" w:rsidP="004F1F18"/>
        </w:tc>
        <w:tc>
          <w:tcPr>
            <w:tcW w:w="2742" w:type="dxa"/>
            <w:shd w:val="clear" w:color="auto" w:fill="auto"/>
          </w:tcPr>
          <w:p w:rsidR="00761853" w:rsidRDefault="00761853" w:rsidP="004F1F18"/>
        </w:tc>
        <w:tc>
          <w:tcPr>
            <w:tcW w:w="1459" w:type="dxa"/>
            <w:shd w:val="clear" w:color="auto" w:fill="auto"/>
          </w:tcPr>
          <w:p w:rsidR="00761853" w:rsidRDefault="00761853" w:rsidP="004F1F18">
            <w:r>
              <w:t xml:space="preserve">Повторить записи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761853" w:rsidTr="004F1F18">
        <w:trPr>
          <w:trHeight w:val="398"/>
        </w:trPr>
        <w:tc>
          <w:tcPr>
            <w:tcW w:w="804" w:type="dxa"/>
            <w:shd w:val="clear" w:color="auto" w:fill="auto"/>
          </w:tcPr>
          <w:p w:rsidR="00761853" w:rsidRDefault="00761853" w:rsidP="004F1F18">
            <w:r>
              <w:t>5.</w:t>
            </w:r>
          </w:p>
          <w:p w:rsidR="00761853" w:rsidRDefault="00761853" w:rsidP="004F1F18">
            <w:r>
              <w:t>(68)</w:t>
            </w:r>
          </w:p>
        </w:tc>
        <w:tc>
          <w:tcPr>
            <w:tcW w:w="8863" w:type="dxa"/>
            <w:gridSpan w:val="4"/>
            <w:shd w:val="clear" w:color="auto" w:fill="auto"/>
          </w:tcPr>
          <w:p w:rsidR="00761853" w:rsidRDefault="00761853" w:rsidP="004F1F18">
            <w:r>
              <w:t>Итоговая работа по курсу Зоологии</w:t>
            </w:r>
          </w:p>
        </w:tc>
      </w:tr>
    </w:tbl>
    <w:p w:rsidR="00EB0FC2" w:rsidRDefault="00EB0FC2" w:rsidP="00761853"/>
    <w:sectPr w:rsidR="00EB0FC2" w:rsidSect="007618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41A4"/>
    <w:multiLevelType w:val="hybridMultilevel"/>
    <w:tmpl w:val="DB864164"/>
    <w:lvl w:ilvl="0" w:tplc="744C1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1647"/>
    <w:multiLevelType w:val="hybridMultilevel"/>
    <w:tmpl w:val="A33E21F0"/>
    <w:lvl w:ilvl="0" w:tplc="744C1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F3006"/>
    <w:multiLevelType w:val="hybridMultilevel"/>
    <w:tmpl w:val="0CC42F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4C503B7"/>
    <w:multiLevelType w:val="hybridMultilevel"/>
    <w:tmpl w:val="6D361CBE"/>
    <w:lvl w:ilvl="0" w:tplc="744C1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3C4B"/>
    <w:multiLevelType w:val="hybridMultilevel"/>
    <w:tmpl w:val="90B27A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001F5"/>
    <w:multiLevelType w:val="hybridMultilevel"/>
    <w:tmpl w:val="9698D5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65AC4CC5"/>
    <w:multiLevelType w:val="hybridMultilevel"/>
    <w:tmpl w:val="C8FC05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67F90F9B"/>
    <w:multiLevelType w:val="hybridMultilevel"/>
    <w:tmpl w:val="D884B91C"/>
    <w:lvl w:ilvl="0" w:tplc="744C1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F6C66"/>
    <w:multiLevelType w:val="hybridMultilevel"/>
    <w:tmpl w:val="031CA2DA"/>
    <w:lvl w:ilvl="0" w:tplc="FC2020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AAE655C"/>
    <w:multiLevelType w:val="hybridMultilevel"/>
    <w:tmpl w:val="992A776A"/>
    <w:lvl w:ilvl="0" w:tplc="75084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B5CC5"/>
    <w:multiLevelType w:val="hybridMultilevel"/>
    <w:tmpl w:val="660E8D7E"/>
    <w:lvl w:ilvl="0" w:tplc="744C1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53"/>
    <w:rsid w:val="00761853"/>
    <w:rsid w:val="00B20E12"/>
    <w:rsid w:val="00E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5A472-E97A-4E12-BDDE-EEACFF2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8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8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618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76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61853"/>
    <w:pPr>
      <w:spacing w:after="120"/>
    </w:pPr>
  </w:style>
  <w:style w:type="character" w:customStyle="1" w:styleId="a6">
    <w:name w:val="Основной текст Знак"/>
    <w:basedOn w:val="a0"/>
    <w:link w:val="a5"/>
    <w:rsid w:val="00761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7618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761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2014-03-05T19:04:00Z</dcterms:created>
  <dcterms:modified xsi:type="dcterms:W3CDTF">2014-03-05T19:22:00Z</dcterms:modified>
</cp:coreProperties>
</file>