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A0" w:rsidRPr="000041F6" w:rsidRDefault="00C771A0" w:rsidP="00E62082">
      <w:pPr>
        <w:jc w:val="center"/>
        <w:rPr>
          <w:rFonts w:ascii="Times New Roman" w:hAnsi="Times New Roman"/>
          <w:sz w:val="24"/>
          <w:szCs w:val="24"/>
        </w:rPr>
      </w:pPr>
      <w:r w:rsidRPr="000041F6">
        <w:rPr>
          <w:rFonts w:ascii="Times New Roman" w:hAnsi="Times New Roman"/>
          <w:sz w:val="24"/>
          <w:szCs w:val="24"/>
        </w:rPr>
        <w:t>МЕТОДИЧЕСКАЯ РАЗРАБОТКА УЧЕБНОГО ЗАНЯТИЯ</w:t>
      </w:r>
    </w:p>
    <w:p w:rsidR="00C771A0" w:rsidRPr="000041F6" w:rsidRDefault="00C771A0" w:rsidP="00E62082">
      <w:pPr>
        <w:jc w:val="center"/>
        <w:rPr>
          <w:rFonts w:ascii="Times New Roman" w:hAnsi="Times New Roman"/>
          <w:sz w:val="23"/>
          <w:szCs w:val="23"/>
        </w:rPr>
      </w:pPr>
      <w:r w:rsidRPr="000041F6">
        <w:rPr>
          <w:rFonts w:ascii="Times New Roman" w:hAnsi="Times New Roman"/>
          <w:sz w:val="24"/>
          <w:szCs w:val="24"/>
        </w:rPr>
        <w:t>ПО ТЕМЕ «ЗРИТЕЛЬНЫЙ АНАЛИЗАТОР»</w:t>
      </w:r>
    </w:p>
    <w:p w:rsidR="00C771A0" w:rsidRPr="00946B4D" w:rsidRDefault="00C771A0" w:rsidP="007D2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b/>
          <w:sz w:val="24"/>
          <w:szCs w:val="24"/>
        </w:rPr>
        <w:t>Цель урока:</w:t>
      </w:r>
      <w:r w:rsidRPr="00946B4D">
        <w:rPr>
          <w:rFonts w:ascii="Times New Roman" w:hAnsi="Times New Roman"/>
          <w:sz w:val="24"/>
          <w:szCs w:val="24"/>
        </w:rPr>
        <w:t xml:space="preserve">    Создать условия для развития познавательной активности  и </w:t>
      </w:r>
    </w:p>
    <w:p w:rsidR="00C771A0" w:rsidRPr="00946B4D" w:rsidRDefault="00C771A0" w:rsidP="007D2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 xml:space="preserve">                        самостоятельности учащихся при освоении блока информации по теме – </w:t>
      </w:r>
    </w:p>
    <w:p w:rsidR="00C771A0" w:rsidRPr="00946B4D" w:rsidRDefault="00C771A0" w:rsidP="007D2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 xml:space="preserve">                        «Орган зрения. Зрительный анализатор». </w:t>
      </w:r>
    </w:p>
    <w:p w:rsidR="00C771A0" w:rsidRPr="00946B4D" w:rsidRDefault="00C771A0" w:rsidP="007D2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 xml:space="preserve">   </w:t>
      </w:r>
    </w:p>
    <w:p w:rsidR="00C771A0" w:rsidRPr="00FC6033" w:rsidRDefault="00C771A0" w:rsidP="00E62082">
      <w:pPr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i/>
          <w:sz w:val="24"/>
          <w:szCs w:val="24"/>
        </w:rPr>
        <w:t>Задачи</w:t>
      </w:r>
      <w:r w:rsidRPr="00FC6033">
        <w:rPr>
          <w:rFonts w:ascii="Times New Roman" w:hAnsi="Times New Roman"/>
          <w:sz w:val="24"/>
          <w:szCs w:val="24"/>
        </w:rPr>
        <w:t xml:space="preserve"> урока:</w:t>
      </w:r>
    </w:p>
    <w:p w:rsidR="00C771A0" w:rsidRPr="00FC6033" w:rsidRDefault="00C771A0" w:rsidP="00E62082">
      <w:pPr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 xml:space="preserve">Познавательные: </w:t>
      </w:r>
    </w:p>
    <w:p w:rsidR="00C771A0" w:rsidRPr="00FC6033" w:rsidRDefault="00C771A0" w:rsidP="00E62082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раскрыть связь строения зрительного анализатора с его функцией;</w:t>
      </w:r>
    </w:p>
    <w:p w:rsidR="00C771A0" w:rsidRPr="00FC6033" w:rsidRDefault="00C771A0" w:rsidP="00E62082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рассмотреть механизм зрения;</w:t>
      </w:r>
    </w:p>
    <w:p w:rsidR="00C771A0" w:rsidRPr="00FC6033" w:rsidRDefault="00C771A0" w:rsidP="00E62082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расширить представление о </w:t>
      </w:r>
      <w:r w:rsidRPr="00FC6033">
        <w:rPr>
          <w:rFonts w:ascii="Times New Roman" w:hAnsi="Times New Roman"/>
          <w:sz w:val="24"/>
          <w:szCs w:val="24"/>
        </w:rPr>
        <w:t>бинокулярном зрении.</w:t>
      </w:r>
    </w:p>
    <w:p w:rsidR="00C771A0" w:rsidRPr="00FC6033" w:rsidRDefault="00C771A0" w:rsidP="00E62082">
      <w:pPr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Развивающие:</w:t>
      </w:r>
    </w:p>
    <w:p w:rsidR="00C771A0" w:rsidRPr="00FC6033" w:rsidRDefault="00C771A0" w:rsidP="00E62082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развивать умение</w:t>
      </w:r>
      <w:r>
        <w:rPr>
          <w:rFonts w:ascii="Times New Roman" w:hAnsi="Times New Roman"/>
          <w:sz w:val="24"/>
          <w:szCs w:val="24"/>
        </w:rPr>
        <w:t xml:space="preserve"> анализировать и </w:t>
      </w:r>
      <w:r w:rsidRPr="00FC6033">
        <w:rPr>
          <w:rFonts w:ascii="Times New Roman" w:hAnsi="Times New Roman"/>
          <w:sz w:val="24"/>
          <w:szCs w:val="24"/>
        </w:rPr>
        <w:t>делать выводы на основе полученной информации;</w:t>
      </w:r>
    </w:p>
    <w:p w:rsidR="00C771A0" w:rsidRPr="007D2965" w:rsidRDefault="00C771A0" w:rsidP="007D29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способствовать формированию умения адекватно мыслить и действо</w:t>
      </w:r>
      <w:r>
        <w:rPr>
          <w:rFonts w:ascii="Times New Roman" w:hAnsi="Times New Roman"/>
          <w:sz w:val="24"/>
          <w:szCs w:val="24"/>
        </w:rPr>
        <w:t>вать в условиях ситуации выбора (тесты), п</w:t>
      </w:r>
      <w:r w:rsidRPr="007D2965">
        <w:rPr>
          <w:rFonts w:ascii="Times New Roman" w:hAnsi="Times New Roman"/>
          <w:sz w:val="24"/>
          <w:szCs w:val="24"/>
        </w:rPr>
        <w:t xml:space="preserve">роводить   простейшие опыты, наблюдения. </w:t>
      </w:r>
    </w:p>
    <w:p w:rsidR="00C771A0" w:rsidRDefault="00C771A0" w:rsidP="00E62082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развивать интеллектуальные способности, логическое мышление, навыки самостоятельной активности.</w:t>
      </w:r>
    </w:p>
    <w:p w:rsidR="00C771A0" w:rsidRPr="007D2965" w:rsidRDefault="00C771A0" w:rsidP="007D2965">
      <w:pPr>
        <w:jc w:val="both"/>
        <w:rPr>
          <w:rFonts w:ascii="Times New Roman" w:hAnsi="Times New Roman"/>
          <w:sz w:val="24"/>
          <w:szCs w:val="24"/>
        </w:rPr>
      </w:pPr>
      <w:r w:rsidRPr="007D2965">
        <w:rPr>
          <w:rFonts w:ascii="Times New Roman" w:hAnsi="Times New Roman"/>
          <w:sz w:val="24"/>
          <w:szCs w:val="24"/>
        </w:rPr>
        <w:t>Воспитательные:</w:t>
      </w:r>
    </w:p>
    <w:p w:rsidR="00C771A0" w:rsidRPr="007D2965" w:rsidRDefault="00C771A0" w:rsidP="007D296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2965">
        <w:rPr>
          <w:rFonts w:ascii="Times New Roman" w:hAnsi="Times New Roman"/>
          <w:sz w:val="24"/>
          <w:szCs w:val="24"/>
        </w:rPr>
        <w:t xml:space="preserve">. Способствовать развитию навыков работы в </w:t>
      </w:r>
      <w:r>
        <w:rPr>
          <w:rFonts w:ascii="Times New Roman" w:hAnsi="Times New Roman"/>
          <w:sz w:val="24"/>
          <w:szCs w:val="24"/>
        </w:rPr>
        <w:t>паре</w:t>
      </w:r>
      <w:r w:rsidRPr="007D2965">
        <w:rPr>
          <w:rFonts w:ascii="Times New Roman" w:hAnsi="Times New Roman"/>
          <w:sz w:val="24"/>
          <w:szCs w:val="24"/>
        </w:rPr>
        <w:t>. Воспитывать  умение слышать и уважать друг друга.</w:t>
      </w:r>
    </w:p>
    <w:p w:rsidR="00C771A0" w:rsidRDefault="00C771A0" w:rsidP="007D2965">
      <w:pPr>
        <w:pStyle w:val="ListParagraph"/>
        <w:ind w:left="1146"/>
        <w:jc w:val="both"/>
        <w:rPr>
          <w:rFonts w:ascii="Times New Roman" w:hAnsi="Times New Roman"/>
          <w:sz w:val="24"/>
          <w:szCs w:val="24"/>
        </w:rPr>
      </w:pPr>
    </w:p>
    <w:p w:rsidR="00C771A0" w:rsidRPr="00FC6033" w:rsidRDefault="00C771A0" w:rsidP="007D2965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6033">
        <w:rPr>
          <w:rFonts w:ascii="Times New Roman" w:hAnsi="Times New Roman"/>
          <w:i/>
          <w:sz w:val="24"/>
          <w:szCs w:val="24"/>
        </w:rPr>
        <w:t>Планируемый результат</w:t>
      </w:r>
    </w:p>
    <w:p w:rsidR="00C771A0" w:rsidRPr="00FC6033" w:rsidRDefault="00C771A0" w:rsidP="00E62082">
      <w:pPr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 xml:space="preserve">Учащиеся должны </w:t>
      </w:r>
      <w:r w:rsidRPr="00FC6033">
        <w:rPr>
          <w:rFonts w:ascii="Times New Roman" w:hAnsi="Times New Roman"/>
          <w:i/>
          <w:sz w:val="24"/>
          <w:szCs w:val="24"/>
        </w:rPr>
        <w:t>знать</w:t>
      </w:r>
      <w:r w:rsidRPr="00FC6033">
        <w:rPr>
          <w:rFonts w:ascii="Times New Roman" w:hAnsi="Times New Roman"/>
          <w:sz w:val="24"/>
          <w:szCs w:val="24"/>
        </w:rPr>
        <w:t>: терминологию по теме «Зрительный анализатор», основные структуры глаза и их работу.</w:t>
      </w:r>
    </w:p>
    <w:p w:rsidR="00C771A0" w:rsidRPr="00FC6033" w:rsidRDefault="00C771A0" w:rsidP="00E62082">
      <w:pPr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 xml:space="preserve">Учащиеся должны </w:t>
      </w:r>
      <w:r w:rsidRPr="00FC6033">
        <w:rPr>
          <w:rFonts w:ascii="Times New Roman" w:hAnsi="Times New Roman"/>
          <w:i/>
          <w:sz w:val="24"/>
          <w:szCs w:val="24"/>
        </w:rPr>
        <w:t>уметь</w:t>
      </w:r>
      <w:r w:rsidRPr="00FC6033">
        <w:rPr>
          <w:rFonts w:ascii="Times New Roman" w:hAnsi="Times New Roman"/>
          <w:sz w:val="24"/>
          <w:szCs w:val="24"/>
        </w:rPr>
        <w:t xml:space="preserve">: </w:t>
      </w:r>
    </w:p>
    <w:p w:rsidR="00C771A0" w:rsidRPr="00FC6033" w:rsidRDefault="00C771A0" w:rsidP="00E62082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находить на предложенном дидактическом материале структуры зрительного анализатора;</w:t>
      </w:r>
    </w:p>
    <w:p w:rsidR="00C771A0" w:rsidRPr="00FC6033" w:rsidRDefault="00C771A0" w:rsidP="00E62082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описывать анатомию и физиологию анализаторов;</w:t>
      </w:r>
    </w:p>
    <w:p w:rsidR="00C771A0" w:rsidRPr="00FC6033" w:rsidRDefault="00C771A0" w:rsidP="00E62082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sz w:val="24"/>
          <w:szCs w:val="24"/>
        </w:rPr>
        <w:t>иметь навыки здоровьесберегающего поведения.</w:t>
      </w:r>
    </w:p>
    <w:p w:rsidR="00C771A0" w:rsidRPr="00FC6033" w:rsidRDefault="00C771A0" w:rsidP="00E62082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771A0" w:rsidRDefault="00C771A0" w:rsidP="00E6208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i/>
          <w:sz w:val="24"/>
          <w:szCs w:val="24"/>
        </w:rPr>
        <w:t>Методы:</w:t>
      </w:r>
      <w:r w:rsidRPr="00FC6033">
        <w:rPr>
          <w:rFonts w:ascii="Times New Roman" w:hAnsi="Times New Roman"/>
          <w:sz w:val="24"/>
          <w:szCs w:val="24"/>
        </w:rPr>
        <w:t xml:space="preserve"> частично-поисковый</w:t>
      </w:r>
    </w:p>
    <w:p w:rsidR="00C771A0" w:rsidRDefault="00C771A0" w:rsidP="00E6208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C771A0" w:rsidRPr="00FC6033" w:rsidRDefault="00C771A0" w:rsidP="00E6208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0041F6">
        <w:rPr>
          <w:rFonts w:ascii="Times New Roman" w:hAnsi="Times New Roman"/>
          <w:i/>
          <w:sz w:val="24"/>
          <w:szCs w:val="24"/>
        </w:rPr>
        <w:t>Педагогические технологии</w:t>
      </w:r>
      <w:r>
        <w:rPr>
          <w:rFonts w:ascii="Times New Roman" w:hAnsi="Times New Roman"/>
          <w:sz w:val="24"/>
          <w:szCs w:val="24"/>
        </w:rPr>
        <w:t xml:space="preserve">: технология тестовая, технология проблемного обучения, деятельностный подход. </w:t>
      </w:r>
    </w:p>
    <w:p w:rsidR="00C771A0" w:rsidRPr="001106C7" w:rsidRDefault="00C771A0" w:rsidP="001106C7">
      <w:pPr>
        <w:jc w:val="both"/>
        <w:rPr>
          <w:rFonts w:ascii="Times New Roman" w:hAnsi="Times New Roman"/>
          <w:sz w:val="24"/>
          <w:szCs w:val="24"/>
        </w:rPr>
      </w:pPr>
      <w:r w:rsidRPr="00FC6033">
        <w:rPr>
          <w:rFonts w:ascii="Times New Roman" w:hAnsi="Times New Roman"/>
          <w:i/>
          <w:sz w:val="24"/>
          <w:szCs w:val="24"/>
        </w:rPr>
        <w:t>Оборудование</w:t>
      </w:r>
      <w:r w:rsidRPr="00FC60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учебник «Биология. Человек для 8 класса»/авт. Колесов Д.В.; таблица «Зрительный анализатор»; презентация «Зрительный анализатор»; </w:t>
      </w:r>
      <w:r w:rsidRPr="003337B2">
        <w:rPr>
          <w:rFonts w:ascii="Times New Roman" w:hAnsi="Times New Roman"/>
          <w:i/>
          <w:sz w:val="24"/>
          <w:szCs w:val="24"/>
        </w:rPr>
        <w:t xml:space="preserve">маршрутные листы </w:t>
      </w:r>
      <w:r>
        <w:rPr>
          <w:rFonts w:ascii="Times New Roman" w:hAnsi="Times New Roman"/>
          <w:i/>
          <w:sz w:val="24"/>
          <w:szCs w:val="24"/>
        </w:rPr>
        <w:t xml:space="preserve">по теме «Зрительный анализатор», </w:t>
      </w:r>
      <w:r w:rsidRPr="00946B4D">
        <w:rPr>
          <w:rFonts w:ascii="Times New Roman" w:hAnsi="Times New Roman"/>
          <w:sz w:val="24"/>
          <w:szCs w:val="24"/>
        </w:rPr>
        <w:t xml:space="preserve"> раздаточный материал для</w:t>
      </w:r>
      <w:r>
        <w:rPr>
          <w:rFonts w:ascii="Times New Roman" w:hAnsi="Times New Roman"/>
          <w:sz w:val="24"/>
          <w:szCs w:val="24"/>
        </w:rPr>
        <w:t xml:space="preserve"> проведения опытов и </w:t>
      </w:r>
      <w:r w:rsidRPr="001106C7">
        <w:rPr>
          <w:rFonts w:ascii="Times New Roman" w:hAnsi="Times New Roman"/>
          <w:sz w:val="24"/>
          <w:szCs w:val="24"/>
        </w:rPr>
        <w:t>наблюдений, стакан с водой и стеклянная трубочка</w:t>
      </w:r>
      <w:r>
        <w:rPr>
          <w:rFonts w:ascii="Times New Roman" w:hAnsi="Times New Roman"/>
          <w:sz w:val="24"/>
          <w:szCs w:val="24"/>
        </w:rPr>
        <w:t>.</w:t>
      </w:r>
    </w:p>
    <w:p w:rsidR="00C771A0" w:rsidRPr="00946B4D" w:rsidRDefault="00C771A0" w:rsidP="007D29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b/>
          <w:sz w:val="24"/>
          <w:szCs w:val="24"/>
        </w:rPr>
        <w:t>Тип урока:</w:t>
      </w:r>
      <w:r w:rsidRPr="00946B4D">
        <w:rPr>
          <w:rFonts w:ascii="Times New Roman" w:hAnsi="Times New Roman"/>
          <w:sz w:val="24"/>
          <w:szCs w:val="24"/>
        </w:rPr>
        <w:t xml:space="preserve"> Изучения и первичного закрепления новых знаний.</w:t>
      </w:r>
    </w:p>
    <w:p w:rsidR="00C771A0" w:rsidRPr="00946B4D" w:rsidRDefault="00C771A0" w:rsidP="007D29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B4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1A0" w:rsidRPr="00946B4D" w:rsidRDefault="00C771A0" w:rsidP="00BB0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1A0" w:rsidRPr="00BB050A" w:rsidRDefault="00C771A0" w:rsidP="00BB050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050A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1A0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знаний: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>Учащиеся получают контрольные вопросы для проверки пройденных тем</w:t>
      </w:r>
      <w:r>
        <w:rPr>
          <w:rFonts w:ascii="Times New Roman" w:hAnsi="Times New Roman"/>
          <w:sz w:val="24"/>
          <w:szCs w:val="24"/>
        </w:rPr>
        <w:t>.</w:t>
      </w:r>
    </w:p>
    <w:p w:rsidR="00C771A0" w:rsidRDefault="00C771A0" w:rsidP="00E83B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C771A0" w:rsidSect="00E83B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1A0" w:rsidRPr="001E401A" w:rsidRDefault="00C771A0" w:rsidP="00E83B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b/>
          <w:sz w:val="24"/>
          <w:szCs w:val="24"/>
        </w:rPr>
        <w:t>Входной контроль: тест.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>Внимательно прочитайте вопросы и варианты ответов. Определите, какой ответ является правильным.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E401A">
        <w:rPr>
          <w:rFonts w:ascii="Times New Roman" w:hAnsi="Times New Roman"/>
          <w:sz w:val="24"/>
          <w:szCs w:val="24"/>
        </w:rPr>
        <w:t>. Анализатор состоит: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а) только из проводникового отдела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б) из рецепторов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в) только из коркового отдела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г) из рецептора, проводникового отдела, коркового отдела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401A">
        <w:rPr>
          <w:rFonts w:ascii="Times New Roman" w:hAnsi="Times New Roman"/>
          <w:sz w:val="24"/>
          <w:szCs w:val="24"/>
        </w:rPr>
        <w:t>. Рецептор: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а) преобразует сигнал в нервные импульсы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б) только проводит возбуждение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в) преобразует нервный импульс в ощущения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г) усиливает первые импульсы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401A">
        <w:rPr>
          <w:rFonts w:ascii="Times New Roman" w:hAnsi="Times New Roman"/>
          <w:sz w:val="24"/>
          <w:szCs w:val="24"/>
        </w:rPr>
        <w:t>. Проводниковый отдел анализатора: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а) усиливает нервные импульсы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б) превращает нервный импульс в ощущения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в) передаёт возбуждение от рецептора в кору головного мозга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г) преобразует сигнал в нервные импульсы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E401A">
        <w:rPr>
          <w:rFonts w:ascii="Times New Roman" w:hAnsi="Times New Roman"/>
          <w:sz w:val="24"/>
          <w:szCs w:val="24"/>
        </w:rPr>
        <w:t>. Корковый отдел анализатора: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а) передаёт возбуждение от рецептора в головной мозг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б) преобразует первые импульсы в ощущения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в) преобразует сигналы в нервные импульсы</w:t>
      </w:r>
    </w:p>
    <w:p w:rsidR="00C771A0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г) воспринимает раздражение</w:t>
      </w:r>
    </w:p>
    <w:p w:rsidR="00C771A0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Соотнесите доли коры больших полушарий и зоны:</w:t>
      </w:r>
    </w:p>
    <w:p w:rsidR="00C771A0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лобная             1) слуховая</w:t>
      </w:r>
      <w:r>
        <w:rPr>
          <w:rFonts w:ascii="Times New Roman" w:hAnsi="Times New Roman"/>
          <w:sz w:val="24"/>
          <w:szCs w:val="24"/>
        </w:rPr>
        <w:br/>
        <w:t>Б) теменная          2) зрительная</w:t>
      </w:r>
      <w:r>
        <w:rPr>
          <w:rFonts w:ascii="Times New Roman" w:hAnsi="Times New Roman"/>
          <w:sz w:val="24"/>
          <w:szCs w:val="24"/>
        </w:rPr>
        <w:br/>
        <w:t>В) затылочная     3) двигательная</w:t>
      </w:r>
      <w:r>
        <w:rPr>
          <w:rFonts w:ascii="Times New Roman" w:hAnsi="Times New Roman"/>
          <w:sz w:val="24"/>
          <w:szCs w:val="24"/>
        </w:rPr>
        <w:br/>
        <w:t>Г) височная         4) кожно-мышечная чувств-ть</w:t>
      </w: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1A0" w:rsidRPr="001E401A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1A0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 xml:space="preserve">Ответы: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401A">
        <w:rPr>
          <w:rFonts w:ascii="Times New Roman" w:hAnsi="Times New Roman"/>
          <w:sz w:val="24"/>
          <w:szCs w:val="24"/>
        </w:rPr>
        <w:t xml:space="preserve">1- </w:t>
      </w:r>
      <w:r>
        <w:rPr>
          <w:rFonts w:ascii="Times New Roman" w:hAnsi="Times New Roman"/>
          <w:sz w:val="24"/>
          <w:szCs w:val="24"/>
        </w:rPr>
        <w:t>г;    2- а</w:t>
      </w:r>
      <w:r w:rsidRPr="001E401A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E401A">
        <w:rPr>
          <w:rFonts w:ascii="Times New Roman" w:hAnsi="Times New Roman"/>
          <w:sz w:val="24"/>
          <w:szCs w:val="24"/>
        </w:rPr>
        <w:t xml:space="preserve">3- </w:t>
      </w:r>
      <w:r>
        <w:rPr>
          <w:rFonts w:ascii="Times New Roman" w:hAnsi="Times New Roman"/>
          <w:sz w:val="24"/>
          <w:szCs w:val="24"/>
        </w:rPr>
        <w:t>в</w:t>
      </w:r>
      <w:r w:rsidRPr="001E401A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E401A">
        <w:rPr>
          <w:rFonts w:ascii="Times New Roman" w:hAnsi="Times New Roman"/>
          <w:sz w:val="24"/>
          <w:szCs w:val="24"/>
        </w:rPr>
        <w:t xml:space="preserve">4- </w:t>
      </w:r>
      <w:r>
        <w:rPr>
          <w:rFonts w:ascii="Times New Roman" w:hAnsi="Times New Roman"/>
          <w:sz w:val="24"/>
          <w:szCs w:val="24"/>
        </w:rPr>
        <w:t>б</w:t>
      </w:r>
      <w:r w:rsidRPr="001E401A">
        <w:rPr>
          <w:rFonts w:ascii="Times New Roman" w:hAnsi="Times New Roman"/>
          <w:sz w:val="24"/>
          <w:szCs w:val="24"/>
        </w:rPr>
        <w:t>;</w:t>
      </w:r>
    </w:p>
    <w:p w:rsidR="00C771A0" w:rsidRDefault="00C771A0" w:rsidP="00E83BE7">
      <w:pPr>
        <w:spacing w:line="240" w:lineRule="auto"/>
        <w:rPr>
          <w:rFonts w:ascii="Times New Roman" w:hAnsi="Times New Roman"/>
          <w:sz w:val="24"/>
          <w:szCs w:val="24"/>
        </w:rPr>
        <w:sectPr w:rsidR="00C771A0" w:rsidSect="00E6208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E4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E401A">
        <w:rPr>
          <w:rFonts w:ascii="Times New Roman" w:hAnsi="Times New Roman"/>
          <w:sz w:val="24"/>
          <w:szCs w:val="24"/>
        </w:rPr>
        <w:t xml:space="preserve">5- </w:t>
      </w:r>
      <w:r>
        <w:rPr>
          <w:rFonts w:ascii="Times New Roman" w:hAnsi="Times New Roman"/>
          <w:sz w:val="24"/>
          <w:szCs w:val="24"/>
        </w:rPr>
        <w:t>А3, Б4, В2, Г1.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1A0" w:rsidRDefault="00C771A0" w:rsidP="002F3C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Взаимопроверка. Сверка с ключом. Выставление оценок в оценочные листы.</w:t>
      </w:r>
    </w:p>
    <w:p w:rsidR="00C771A0" w:rsidRPr="006A4474" w:rsidRDefault="00C771A0" w:rsidP="002F3C3C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Фронтальная беседа:</w:t>
      </w:r>
      <w:r w:rsidRPr="006A4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A4474">
        <w:rPr>
          <w:rFonts w:ascii="Times New Roman" w:hAnsi="Times New Roman"/>
          <w:sz w:val="24"/>
          <w:szCs w:val="24"/>
        </w:rPr>
        <w:t>ак объяснить мысль Аристотеля: “В уме нет ничего, что сначала не прошло через органы чувств”?</w:t>
      </w:r>
    </w:p>
    <w:p w:rsidR="00C771A0" w:rsidRPr="0001337C" w:rsidRDefault="00C771A0" w:rsidP="0001337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37C">
        <w:rPr>
          <w:rFonts w:ascii="Times New Roman" w:hAnsi="Times New Roman"/>
          <w:b/>
          <w:sz w:val="24"/>
          <w:szCs w:val="24"/>
        </w:rPr>
        <w:t xml:space="preserve">Вызов информации. </w:t>
      </w:r>
    </w:p>
    <w:p w:rsidR="00C771A0" w:rsidRPr="00946B4D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Этот орган можно сравнить с окном в окружающий мир.</w:t>
      </w:r>
    </w:p>
    <w:p w:rsidR="00C771A0" w:rsidRPr="00946B4D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Примерно 70% всей информации мы получаем с его помощью.</w:t>
      </w:r>
    </w:p>
    <w:p w:rsidR="00C771A0" w:rsidRPr="00946B4D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Ещё Г. Гельмгольц считал, что его моделью является фотокамера.</w:t>
      </w:r>
    </w:p>
    <w:p w:rsidR="00C771A0" w:rsidRPr="00946B4D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- Как вы думаете, какой орган мы будем изучать сегодня на уроке?</w:t>
      </w:r>
    </w:p>
    <w:p w:rsidR="00C771A0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 урока «Зрительный анализатор». Эпиграф к уроку: «С помощью глаза, а не глазом смотреть на мир умеет разум» Уильям Блейк.</w:t>
      </w:r>
    </w:p>
    <w:p w:rsidR="00C771A0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цели мы поставим?</w:t>
      </w:r>
    </w:p>
    <w:p w:rsidR="00C771A0" w:rsidRPr="00946B4D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изучения темы вы должны знать терминологию по теме «Зрительный анализатор», уметь определять структуры зрительного анализатора, описывать строение глаза и его работу.</w:t>
      </w:r>
    </w:p>
    <w:p w:rsidR="00C771A0" w:rsidRPr="00946B4D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Pr="002F3C3C" w:rsidRDefault="00C771A0" w:rsidP="00110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- А почему говорят, что глаз смотрит, а мозг видит?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Сообщение двоих учеников с презентацией «Орган зрения у животных».</w:t>
      </w:r>
    </w:p>
    <w:p w:rsidR="00C771A0" w:rsidRPr="002F3C3C" w:rsidRDefault="00C771A0" w:rsidP="006A4474">
      <w:pPr>
        <w:shd w:val="clear" w:color="auto" w:fill="FFFFFF"/>
        <w:spacing w:line="336" w:lineRule="auto"/>
        <w:rPr>
          <w:rFonts w:ascii="Times New Roman" w:hAnsi="Times New Roman"/>
          <w:color w:val="555544"/>
          <w:sz w:val="24"/>
          <w:szCs w:val="24"/>
        </w:rPr>
      </w:pPr>
      <w:r w:rsidRPr="002F3C3C">
        <w:rPr>
          <w:rFonts w:ascii="Times New Roman" w:hAnsi="Times New Roman"/>
          <w:sz w:val="24"/>
          <w:szCs w:val="24"/>
        </w:rPr>
        <w:br/>
      </w:r>
      <w:r w:rsidRPr="002F3C3C">
        <w:rPr>
          <w:rFonts w:ascii="Times New Roman" w:hAnsi="Times New Roman"/>
          <w:color w:val="555544"/>
          <w:sz w:val="24"/>
          <w:szCs w:val="24"/>
        </w:rPr>
        <w:t xml:space="preserve"> С.С.Смирнов в своей книге "Рассказы о неизвестных героях" описывает такой случай. Русский солдат 9 лет находился в подземелье Брестской крепости. Запасов продовольствия и воды у него было в достатке, а спичек и свечей, хватило только на 4 года. Когда он вышел на свет тут же ослеп. Как вы думаете почему это случилось?</w:t>
      </w:r>
    </w:p>
    <w:p w:rsidR="00C771A0" w:rsidRDefault="00C771A0" w:rsidP="006A4474">
      <w:pPr>
        <w:rPr>
          <w:color w:val="555544"/>
          <w:sz w:val="24"/>
          <w:szCs w:val="24"/>
        </w:rPr>
      </w:pPr>
      <w:r w:rsidRPr="002F3C3C">
        <w:rPr>
          <w:rFonts w:ascii="Times New Roman" w:hAnsi="Times New Roman"/>
          <w:color w:val="555544"/>
          <w:sz w:val="24"/>
          <w:szCs w:val="24"/>
        </w:rPr>
        <w:t>- Ребята вам не хватает определенных теоретичес-ких знаний, я пр</w:t>
      </w:r>
      <w:r>
        <w:rPr>
          <w:color w:val="555544"/>
          <w:sz w:val="24"/>
          <w:szCs w:val="24"/>
        </w:rPr>
        <w:t xml:space="preserve">едлагаю </w:t>
      </w:r>
      <w:r w:rsidRPr="007D77DC">
        <w:rPr>
          <w:color w:val="555544"/>
          <w:sz w:val="24"/>
          <w:szCs w:val="24"/>
        </w:rPr>
        <w:t xml:space="preserve"> погрузиться в изучение ново</w:t>
      </w:r>
      <w:r>
        <w:rPr>
          <w:color w:val="555544"/>
          <w:sz w:val="24"/>
          <w:szCs w:val="24"/>
        </w:rPr>
        <w:t>го материала, который поможет вам</w:t>
      </w:r>
      <w:r w:rsidRPr="007D77DC">
        <w:rPr>
          <w:color w:val="555544"/>
          <w:sz w:val="24"/>
          <w:szCs w:val="24"/>
        </w:rPr>
        <w:t xml:space="preserve"> ответить на этот вопрос.</w:t>
      </w:r>
      <w:r>
        <w:rPr>
          <w:color w:val="555544"/>
          <w:sz w:val="24"/>
          <w:szCs w:val="24"/>
        </w:rPr>
        <w:t xml:space="preserve"> </w:t>
      </w:r>
    </w:p>
    <w:p w:rsidR="00C771A0" w:rsidRPr="001C722E" w:rsidRDefault="00C771A0" w:rsidP="006A4474">
      <w:pPr>
        <w:rPr>
          <w:b/>
          <w:sz w:val="24"/>
          <w:szCs w:val="24"/>
        </w:rPr>
      </w:pPr>
      <w:r w:rsidRPr="002A7F55">
        <w:rPr>
          <w:b/>
          <w:sz w:val="24"/>
          <w:szCs w:val="24"/>
        </w:rPr>
        <w:t>3</w:t>
      </w:r>
      <w:r w:rsidRPr="001C722E">
        <w:rPr>
          <w:b/>
          <w:sz w:val="24"/>
          <w:szCs w:val="24"/>
        </w:rPr>
        <w:t xml:space="preserve">. Операционно-содержательный этап   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B6F76">
        <w:rPr>
          <w:rFonts w:ascii="Times New Roman" w:hAnsi="Times New Roman"/>
          <w:sz w:val="24"/>
          <w:szCs w:val="24"/>
        </w:rPr>
        <w:t>Что можно определить с помощью зрения?</w:t>
      </w:r>
      <w:r>
        <w:rPr>
          <w:rFonts w:ascii="Times New Roman" w:hAnsi="Times New Roman"/>
          <w:sz w:val="24"/>
          <w:szCs w:val="24"/>
        </w:rPr>
        <w:t xml:space="preserve"> (фронтально)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-Глаз и зрительный анализатор – это одно и то же? 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</w:t>
      </w:r>
      <w:r w:rsidRPr="002A7F55">
        <w:rPr>
          <w:rFonts w:ascii="Times New Roman" w:hAnsi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/>
          <w:sz w:val="24"/>
          <w:szCs w:val="24"/>
        </w:rPr>
        <w:t xml:space="preserve"> в рабочих листах. Составьте схему зрительного анализатора? Из каких частей он должен состоять? (работа у доски и у таблицы).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Итак, приступаем изучать строение глаза.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 имеет вспомогательный аппарат. Который состоит из … работа по слайду (рассказ учителя).</w:t>
      </w:r>
    </w:p>
    <w:p w:rsidR="00C771A0" w:rsidRPr="007B6F76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B4D">
        <w:rPr>
          <w:rFonts w:ascii="Times New Roman" w:hAnsi="Times New Roman"/>
          <w:b/>
          <w:sz w:val="24"/>
          <w:szCs w:val="24"/>
        </w:rPr>
        <w:t>Осмысление</w:t>
      </w:r>
      <w:r>
        <w:rPr>
          <w:rFonts w:ascii="Times New Roman" w:hAnsi="Times New Roman"/>
          <w:b/>
          <w:sz w:val="24"/>
          <w:szCs w:val="24"/>
        </w:rPr>
        <w:t xml:space="preserve"> основного материала</w:t>
      </w:r>
      <w:r w:rsidRPr="00946B4D">
        <w:rPr>
          <w:rFonts w:ascii="Times New Roman" w:hAnsi="Times New Roman"/>
          <w:b/>
          <w:sz w:val="24"/>
          <w:szCs w:val="24"/>
        </w:rPr>
        <w:t>.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Ученики читают   § 49 на стр.245-246</w:t>
      </w:r>
      <w:r w:rsidRPr="00946B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повторно</w:t>
      </w:r>
      <w:r w:rsidRPr="00946B4D">
        <w:rPr>
          <w:rFonts w:ascii="Times New Roman" w:hAnsi="Times New Roman"/>
          <w:sz w:val="24"/>
          <w:szCs w:val="24"/>
        </w:rPr>
        <w:t xml:space="preserve"> просматривают пр</w:t>
      </w:r>
      <w:r>
        <w:rPr>
          <w:rFonts w:ascii="Times New Roman" w:hAnsi="Times New Roman"/>
          <w:sz w:val="24"/>
          <w:szCs w:val="24"/>
        </w:rPr>
        <w:t>очитанный текст. Изучают рисунок 102 на стр. 246</w:t>
      </w:r>
      <w:r w:rsidRPr="00946B4D">
        <w:rPr>
          <w:rFonts w:ascii="Times New Roman" w:hAnsi="Times New Roman"/>
          <w:sz w:val="24"/>
          <w:szCs w:val="24"/>
        </w:rPr>
        <w:t xml:space="preserve">, 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Учитель показывает на экране (можно на таблице «Строение глаза и зрительного анализатора») и называет все элементы глаза и зрительного анализатора</w:t>
      </w:r>
      <w:r>
        <w:rPr>
          <w:rFonts w:ascii="Times New Roman" w:hAnsi="Times New Roman"/>
          <w:sz w:val="24"/>
          <w:szCs w:val="24"/>
        </w:rPr>
        <w:t xml:space="preserve"> и глаза</w:t>
      </w:r>
      <w:r w:rsidRPr="00946B4D">
        <w:rPr>
          <w:rFonts w:ascii="Times New Roman" w:hAnsi="Times New Roman"/>
          <w:sz w:val="24"/>
          <w:szCs w:val="24"/>
        </w:rPr>
        <w:t xml:space="preserve"> без комментариев.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 xml:space="preserve">Ученики работают  в </w:t>
      </w:r>
      <w:r>
        <w:rPr>
          <w:rFonts w:ascii="Times New Roman" w:hAnsi="Times New Roman"/>
          <w:sz w:val="24"/>
          <w:szCs w:val="24"/>
        </w:rPr>
        <w:t>парах</w:t>
      </w:r>
      <w:r w:rsidRPr="00946B4D">
        <w:rPr>
          <w:rFonts w:ascii="Times New Roman" w:hAnsi="Times New Roman"/>
          <w:sz w:val="24"/>
          <w:szCs w:val="24"/>
        </w:rPr>
        <w:t>. Рассматривают модели глаза человека, глаза друг друга. Проговаривают  названия частей глазного яблока друг другу.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Pr="00946B4D" w:rsidRDefault="00C771A0" w:rsidP="00287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7F55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Задание № 2</w:t>
      </w:r>
      <w:r w:rsidRPr="002A7F55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Изобрази схему «Ход лучей через глаз»</w:t>
      </w:r>
      <w:r>
        <w:rPr>
          <w:rFonts w:ascii="Times New Roman" w:hAnsi="Times New Roman"/>
          <w:sz w:val="24"/>
          <w:szCs w:val="24"/>
        </w:rPr>
        <w:br/>
        <w:t>Роговица -- ? --? --? –Сетчатка (колбочки и палочки).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работы по заданиям 1 и 2 приготовься доложить классу. 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Pr="00AC30C9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Строение сетчатки и корковая часть анализатора –   работа с</w:t>
      </w:r>
      <w:r w:rsidRPr="00F655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ЦОР </w:t>
      </w:r>
      <w:r>
        <w:rPr>
          <w:rFonts w:ascii="Times New Roman" w:hAnsi="Times New Roman"/>
          <w:sz w:val="24"/>
          <w:szCs w:val="24"/>
        </w:rPr>
        <w:t xml:space="preserve"> фронтально (с помощью проектора)  </w:t>
      </w:r>
      <w:hyperlink r:id="rId5" w:history="1">
        <w:r w:rsidRPr="0070282D">
          <w:rPr>
            <w:rStyle w:val="Hyperlink"/>
            <w:rFonts w:ascii="Times New Roman" w:hAnsi="Times New Roman"/>
            <w:sz w:val="24"/>
            <w:szCs w:val="24"/>
          </w:rPr>
          <w:t>http://files.school-collection.edu.ru/dlrstore/ba03acb1-1e65-43d8-b34b-dd97e8a9f43a/%5BBIO8_11-52%5D_%5BIM_02%5D.swf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771A0" w:rsidRDefault="00C771A0" w:rsidP="0032666F">
      <w:pPr>
        <w:pStyle w:val="NoSpacing"/>
        <w:rPr>
          <w:rStyle w:val="Emphasis"/>
          <w:rFonts w:ascii="Times New Roman" w:hAnsi="Times New Roman"/>
          <w:b/>
          <w:i w:val="0"/>
          <w:iCs/>
          <w:sz w:val="24"/>
          <w:szCs w:val="24"/>
        </w:rPr>
      </w:pPr>
    </w:p>
    <w:p w:rsidR="00C771A0" w:rsidRPr="002C48EC" w:rsidRDefault="00C771A0" w:rsidP="0032666F">
      <w:pPr>
        <w:pStyle w:val="NoSpacing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iCs/>
          <w:sz w:val="24"/>
          <w:szCs w:val="24"/>
        </w:rPr>
        <w:t>4</w:t>
      </w:r>
      <w:r w:rsidRPr="002C48EC">
        <w:rPr>
          <w:rStyle w:val="Emphasis"/>
          <w:rFonts w:ascii="Times New Roman" w:hAnsi="Times New Roman"/>
          <w:b/>
          <w:i w:val="0"/>
          <w:iCs/>
          <w:sz w:val="24"/>
          <w:szCs w:val="24"/>
        </w:rPr>
        <w:t>.Опыты и наблюдения</w:t>
      </w:r>
      <w:r w:rsidRPr="002C48EC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(слайд 15)  работа в парах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r w:rsidRPr="00946B4D">
        <w:rPr>
          <w:rFonts w:ascii="Times New Roman" w:hAnsi="Times New Roman"/>
          <w:sz w:val="24"/>
          <w:szCs w:val="24"/>
        </w:rPr>
        <w:t>Ученики проводят опыты и наблюдения, руководствуясь инструкциями на экране (или на карточках).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B4D">
        <w:rPr>
          <w:rFonts w:ascii="Times New Roman" w:hAnsi="Times New Roman"/>
          <w:b/>
          <w:sz w:val="24"/>
          <w:szCs w:val="24"/>
        </w:rPr>
        <w:t>Анализируют результаты  и делают  выводы.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а) Опыт на обнаружение работы хрусталика.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б) Опыт на обнаружение работы зрачка.</w:t>
      </w: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4D">
        <w:rPr>
          <w:rFonts w:ascii="Times New Roman" w:hAnsi="Times New Roman"/>
          <w:sz w:val="24"/>
          <w:szCs w:val="24"/>
        </w:rPr>
        <w:t>в) Опыт на обнаружение слепого пятна.</w:t>
      </w: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Опыт на бинокулярное </w:t>
      </w:r>
      <w:r w:rsidRPr="00946B4D">
        <w:rPr>
          <w:rFonts w:ascii="Times New Roman" w:hAnsi="Times New Roman"/>
          <w:sz w:val="24"/>
          <w:szCs w:val="24"/>
        </w:rPr>
        <w:t>зрение.</w:t>
      </w: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1"/>
        <w:gridCol w:w="3560"/>
        <w:gridCol w:w="3561"/>
      </w:tblGrid>
      <w:tr w:rsidR="00C771A0" w:rsidRPr="003F6DF6" w:rsidTr="0032666F"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Условия наблюдения и опыта</w:t>
            </w:r>
          </w:p>
          <w:p w:rsidR="00C771A0" w:rsidRPr="002C48EC" w:rsidRDefault="00C771A0" w:rsidP="00684BC2">
            <w:pPr>
              <w:pStyle w:val="NoSpacing"/>
              <w:jc w:val="center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3560" w:type="dxa"/>
          </w:tcPr>
          <w:p w:rsidR="00C771A0" w:rsidRPr="002C48EC" w:rsidRDefault="00C771A0" w:rsidP="00684BC2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опыта</w:t>
            </w:r>
          </w:p>
          <w:p w:rsidR="00C771A0" w:rsidRPr="002C48EC" w:rsidRDefault="00C771A0" w:rsidP="00684BC2">
            <w:pPr>
              <w:pStyle w:val="NoSpacing"/>
              <w:jc w:val="center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Вывод</w:t>
            </w:r>
          </w:p>
          <w:p w:rsidR="00C771A0" w:rsidRPr="002C48EC" w:rsidRDefault="00C771A0" w:rsidP="00684BC2">
            <w:pPr>
              <w:pStyle w:val="NoSpacing"/>
              <w:jc w:val="center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771A0" w:rsidRPr="003F6DF6" w:rsidTr="0032666F"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3560" w:type="dxa"/>
          </w:tcPr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771A0" w:rsidRPr="003F6DF6" w:rsidTr="0032666F"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. Посмотрите на буквы, написанные на полиэтилене.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 ты их видишь? А как ты видишь буквы на доске? Почему?</w:t>
            </w:r>
          </w:p>
        </w:tc>
        <w:tc>
          <w:tcPr>
            <w:tcW w:w="3560" w:type="dxa"/>
          </w:tcPr>
          <w:p w:rsidR="00C771A0" w:rsidRPr="002C48EC" w:rsidRDefault="00C771A0" w:rsidP="00D71B48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Буквы видны четко, надписи на классной доске размыто.</w:t>
            </w:r>
          </w:p>
        </w:tc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Хрусталик выпуклый.</w:t>
            </w:r>
          </w:p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771A0" w:rsidRPr="003F6DF6" w:rsidTr="0032666F">
        <w:tc>
          <w:tcPr>
            <w:tcW w:w="3561" w:type="dxa"/>
          </w:tcPr>
          <w:p w:rsidR="00C771A0" w:rsidRPr="002C48EC" w:rsidRDefault="00C771A0" w:rsidP="00D71B48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Теперь п</w:t>
            </w: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осмотрите на доску сквозь полиэтиленовую пленку.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 ты видишь надпись на доске? А как ты видишь буквы на плёнке? Почему?</w:t>
            </w:r>
          </w:p>
        </w:tc>
        <w:tc>
          <w:tcPr>
            <w:tcW w:w="3560" w:type="dxa"/>
          </w:tcPr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Надписи на доске видны четко, буквы на полиэтилене расплывчато.</w:t>
            </w:r>
          </w:p>
        </w:tc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Хрусталик уплощён.</w:t>
            </w:r>
          </w:p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771A0" w:rsidRPr="003F6DF6" w:rsidTr="0032666F"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. Поверните лицо испытуемого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(соседа по парте)</w:t>
            </w: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свету, прикройте глаза рукой, а затем уберите ее.</w:t>
            </w:r>
          </w:p>
        </w:tc>
        <w:tc>
          <w:tcPr>
            <w:tcW w:w="3560" w:type="dxa"/>
          </w:tcPr>
          <w:p w:rsidR="00C771A0" w:rsidRPr="002C48EC" w:rsidRDefault="00C771A0" w:rsidP="00684BC2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Зрачок сужается.</w:t>
            </w:r>
          </w:p>
          <w:p w:rsidR="00C771A0" w:rsidRPr="002C48EC" w:rsidRDefault="00C771A0" w:rsidP="00684BC2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Освещенность сетчатки снижается до нормы.</w:t>
            </w:r>
          </w:p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771A0" w:rsidRPr="003F6DF6" w:rsidTr="0032666F"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. Посмотрите на точку правым глазом, левый глаз должен быть закрыт. Найдите положение, при котором фигура рыцаря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(или цветной круг)</w:t>
            </w: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потеряет голову.</w:t>
            </w:r>
          </w:p>
        </w:tc>
        <w:tc>
          <w:tcPr>
            <w:tcW w:w="3560" w:type="dxa"/>
          </w:tcPr>
          <w:p w:rsidR="00C771A0" w:rsidRPr="002C48EC" w:rsidRDefault="00C771A0" w:rsidP="00684BC2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Исчезает голова. Остается туловище.</w:t>
            </w:r>
          </w:p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3561" w:type="dxa"/>
          </w:tcPr>
          <w:p w:rsidR="00C771A0" w:rsidRPr="002C48EC" w:rsidRDefault="00C771A0" w:rsidP="00684BC2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8EC">
              <w:rPr>
                <w:rFonts w:ascii="Times New Roman" w:hAnsi="Times New Roman"/>
                <w:bCs/>
                <w:iCs/>
                <w:sz w:val="24"/>
                <w:szCs w:val="24"/>
              </w:rPr>
              <w:t>Изображение головы  попадает на слепое пятно: место выхода зрительного нерва.</w:t>
            </w:r>
          </w:p>
          <w:p w:rsidR="00C771A0" w:rsidRPr="002C48EC" w:rsidRDefault="00C771A0" w:rsidP="00684BC2">
            <w:pPr>
              <w:pStyle w:val="NoSpacing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</w:tbl>
    <w:p w:rsidR="00C771A0" w:rsidRPr="002C48EC" w:rsidRDefault="00C771A0" w:rsidP="002C48EC">
      <w:pPr>
        <w:pStyle w:val="NoSpacing"/>
        <w:rPr>
          <w:rStyle w:val="Emphasis"/>
          <w:rFonts w:ascii="Times New Roman" w:hAnsi="Times New Roman"/>
          <w:i w:val="0"/>
          <w:iCs/>
          <w:sz w:val="24"/>
          <w:szCs w:val="24"/>
        </w:rPr>
      </w:pPr>
    </w:p>
    <w:p w:rsidR="00C771A0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 </w:t>
      </w:r>
      <w:r w:rsidRPr="005312B7">
        <w:rPr>
          <w:rFonts w:ascii="Times New Roman" w:hAnsi="Times New Roman"/>
          <w:b/>
          <w:sz w:val="24"/>
          <w:szCs w:val="24"/>
        </w:rPr>
        <w:t>Промежуточная рефлексия.</w:t>
      </w:r>
      <w:r>
        <w:rPr>
          <w:rFonts w:ascii="Times New Roman" w:hAnsi="Times New Roman"/>
          <w:sz w:val="24"/>
          <w:szCs w:val="24"/>
        </w:rPr>
        <w:t xml:space="preserve"> Ответь на вопросы:</w:t>
      </w:r>
    </w:p>
    <w:p w:rsidR="00C771A0" w:rsidRDefault="00C771A0" w:rsidP="002A7F5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чему мы можем отчетливо видеть то далёкие, то близкие предметы?</w:t>
      </w:r>
    </w:p>
    <w:p w:rsidR="00C771A0" w:rsidRDefault="00C771A0" w:rsidP="002A7F5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значение имеет изменение диаметра зрачка?</w:t>
      </w:r>
    </w:p>
    <w:p w:rsidR="00C771A0" w:rsidRDefault="00C771A0" w:rsidP="002A7F5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при рассмотрении предмета одним глазом по очереди, предмет смещается. Что такое бинокулярное зрение?</w:t>
      </w:r>
    </w:p>
    <w:p w:rsidR="00C771A0" w:rsidRDefault="00C771A0" w:rsidP="002A7F5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при попадании изображения в область слепого пятна, мы его не видим?</w:t>
      </w:r>
    </w:p>
    <w:p w:rsidR="00C771A0" w:rsidRPr="002A7F55" w:rsidRDefault="00C771A0" w:rsidP="005133D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1A0" w:rsidRPr="00946B4D" w:rsidRDefault="00C771A0" w:rsidP="009B7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Вернёмся к нашей проблеме: почему же солдат ослеп, выйдя из темноты на свет после 9 лет нахождения в полной темноте? (колбочки и палочки работают только на свету. За 9 лет они атрофировались, перестали реагировать на свет, а значит не воспринимали изображения из окр. мира и не передавали его в корковые центры. Повреждение любого звена анализатора – гибель клеток сетчатки, разрыв зрительного нерва, гибель нервных клеток затылочной доли – может привести не только к нарушению зрения, но и к слепоте). </w:t>
      </w:r>
    </w:p>
    <w:p w:rsidR="00C771A0" w:rsidRDefault="00C771A0" w:rsidP="006A4474">
      <w:r>
        <w:rPr>
          <w:color w:val="555544"/>
          <w:sz w:val="24"/>
          <w:szCs w:val="24"/>
        </w:rPr>
        <w:t xml:space="preserve">                                                    </w:t>
      </w:r>
      <w:r>
        <w:rPr>
          <w:b/>
        </w:rPr>
        <w:t xml:space="preserve">   </w:t>
      </w:r>
    </w:p>
    <w:p w:rsidR="00C771A0" w:rsidRPr="0009585C" w:rsidRDefault="00C771A0" w:rsidP="00713B00">
      <w:pPr>
        <w:pStyle w:val="NormalWeb"/>
      </w:pPr>
      <w:r>
        <w:t>– Выводы: что узнали?</w:t>
      </w:r>
    </w:p>
    <w:p w:rsidR="00C771A0" w:rsidRDefault="00C771A0" w:rsidP="00E62082">
      <w:pPr>
        <w:spacing w:line="240" w:lineRule="auto"/>
        <w:rPr>
          <w:rFonts w:ascii="Times New Roman" w:hAnsi="Times New Roman"/>
          <w:sz w:val="24"/>
          <w:szCs w:val="24"/>
        </w:rPr>
        <w:sectPr w:rsidR="00C771A0" w:rsidSect="00E620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1A0" w:rsidRPr="001E401A" w:rsidRDefault="00C771A0" w:rsidP="00EE17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Выходной к</w:t>
      </w:r>
      <w:r w:rsidRPr="001E401A">
        <w:rPr>
          <w:rFonts w:ascii="Times New Roman" w:hAnsi="Times New Roman"/>
          <w:b/>
          <w:sz w:val="24"/>
          <w:szCs w:val="24"/>
        </w:rPr>
        <w:t>онтрол</w:t>
      </w:r>
      <w:r>
        <w:rPr>
          <w:rFonts w:ascii="Times New Roman" w:hAnsi="Times New Roman"/>
          <w:b/>
          <w:sz w:val="24"/>
          <w:szCs w:val="24"/>
        </w:rPr>
        <w:t>ь.</w:t>
      </w:r>
    </w:p>
    <w:p w:rsidR="00C771A0" w:rsidRDefault="00C771A0" w:rsidP="00EE1739">
      <w:pPr>
        <w:spacing w:line="240" w:lineRule="auto"/>
        <w:rPr>
          <w:rFonts w:ascii="Times New Roman" w:hAnsi="Times New Roman"/>
          <w:sz w:val="24"/>
          <w:szCs w:val="24"/>
        </w:rPr>
        <w:sectPr w:rsidR="00C771A0" w:rsidSect="001E40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71A0" w:rsidRPr="001E401A" w:rsidRDefault="00C771A0" w:rsidP="00EE17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312B7">
        <w:rPr>
          <w:rFonts w:ascii="Times New Roman" w:hAnsi="Times New Roman"/>
          <w:color w:val="002060"/>
          <w:sz w:val="24"/>
          <w:szCs w:val="24"/>
        </w:rPr>
        <w:t>1.</w:t>
      </w:r>
      <w:r w:rsidRPr="001E4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балл) </w:t>
      </w:r>
      <w:r w:rsidRPr="001E401A">
        <w:rPr>
          <w:rFonts w:ascii="Times New Roman" w:hAnsi="Times New Roman"/>
          <w:sz w:val="24"/>
          <w:szCs w:val="24"/>
        </w:rPr>
        <w:t>Роговица</w:t>
      </w:r>
    </w:p>
    <w:p w:rsidR="00C771A0" w:rsidRPr="001E401A" w:rsidRDefault="00C771A0" w:rsidP="00EE1739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а) снабжает глаз кровью</w:t>
      </w:r>
    </w:p>
    <w:p w:rsidR="00C771A0" w:rsidRPr="001E401A" w:rsidRDefault="00C771A0" w:rsidP="00EE1739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б) пропускает световые лучи</w:t>
      </w:r>
    </w:p>
    <w:p w:rsidR="00C771A0" w:rsidRPr="001E401A" w:rsidRDefault="00C771A0" w:rsidP="00EE1739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  <w:t>в) преломляет световые лучи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71A0" w:rsidRDefault="00C771A0" w:rsidP="00D56079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ab/>
      </w:r>
    </w:p>
    <w:p w:rsidR="00C771A0" w:rsidRDefault="00C771A0" w:rsidP="00D560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1A0" w:rsidRPr="001E401A" w:rsidRDefault="00C771A0" w:rsidP="00D56079">
      <w:pPr>
        <w:spacing w:line="240" w:lineRule="auto"/>
        <w:rPr>
          <w:rFonts w:ascii="Times New Roman" w:hAnsi="Times New Roman"/>
          <w:sz w:val="24"/>
          <w:szCs w:val="24"/>
        </w:rPr>
      </w:pPr>
      <w:r w:rsidRPr="001E401A">
        <w:rPr>
          <w:rFonts w:ascii="Times New Roman" w:hAnsi="Times New Roman"/>
          <w:sz w:val="24"/>
          <w:szCs w:val="24"/>
        </w:rPr>
        <w:t>г) воспринимает свет</w:t>
      </w:r>
    </w:p>
    <w:p w:rsidR="00C771A0" w:rsidRDefault="00C771A0" w:rsidP="00EE1739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(3 балла)  Соотнесите оболочки глаза и их характеристики.</w:t>
      </w:r>
    </w:p>
    <w:p w:rsidR="00C771A0" w:rsidRDefault="00C771A0" w:rsidP="00EE1739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А) белочная       1) выполняет защитную роль</w:t>
      </w:r>
      <w:r>
        <w:rPr>
          <w:rFonts w:ascii="TimesNewRomanPSMT" w:hAnsi="TimesNewRomanPSMT" w:cs="TimesNewRomanPSMT"/>
          <w:sz w:val="24"/>
          <w:szCs w:val="24"/>
        </w:rPr>
        <w:br/>
        <w:t>Б) сосудистая    2) её передняя часть - роговица</w:t>
      </w:r>
      <w:r>
        <w:rPr>
          <w:rFonts w:ascii="TimesNewRomanPSMT" w:hAnsi="TimesNewRomanPSMT" w:cs="TimesNewRomanPSMT"/>
          <w:sz w:val="24"/>
          <w:szCs w:val="24"/>
        </w:rPr>
        <w:br/>
        <w:t>В) сетчатка        3) питает глаза</w:t>
      </w:r>
      <w:r>
        <w:rPr>
          <w:rFonts w:ascii="TimesNewRomanPSMT" w:hAnsi="TimesNewRomanPSMT" w:cs="TimesNewRomanPSMT"/>
          <w:sz w:val="24"/>
          <w:szCs w:val="24"/>
        </w:rPr>
        <w:br/>
        <w:t xml:space="preserve">                         4) содержит колбочки и палочки</w:t>
      </w:r>
      <w:r>
        <w:rPr>
          <w:rFonts w:ascii="TimesNewRomanPSMT" w:hAnsi="TimesNewRomanPSMT" w:cs="TimesNewRomanPSMT"/>
          <w:sz w:val="24"/>
          <w:szCs w:val="24"/>
        </w:rPr>
        <w:br/>
        <w:t xml:space="preserve">                         5) содержит капилляры</w:t>
      </w:r>
      <w:r>
        <w:rPr>
          <w:rFonts w:ascii="TimesNewRomanPSMT" w:hAnsi="TimesNewRomanPSMT" w:cs="TimesNewRomanPSMT"/>
          <w:sz w:val="24"/>
          <w:szCs w:val="24"/>
        </w:rPr>
        <w:br/>
        <w:t xml:space="preserve">                         6) преобразует свет в нервный импульс.</w:t>
      </w:r>
    </w:p>
    <w:p w:rsidR="00C771A0" w:rsidRDefault="00C771A0" w:rsidP="00EE1739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(3 балла) Выберите три характеристики для хрусталика.</w:t>
      </w:r>
      <w:r>
        <w:rPr>
          <w:rFonts w:ascii="TimesNewRomanPSMT" w:hAnsi="TimesNewRomanPSMT" w:cs="TimesNewRomanPSMT"/>
          <w:sz w:val="24"/>
          <w:szCs w:val="24"/>
        </w:rPr>
        <w:br/>
        <w:t>А) воспринимает свет</w:t>
      </w:r>
      <w:r>
        <w:rPr>
          <w:rFonts w:ascii="TimesNewRomanPSMT" w:hAnsi="TimesNewRomanPSMT" w:cs="TimesNewRomanPSMT"/>
          <w:sz w:val="24"/>
          <w:szCs w:val="24"/>
        </w:rPr>
        <w:br/>
        <w:t>Б) преломляет световые лучи</w:t>
      </w:r>
      <w:r>
        <w:rPr>
          <w:rFonts w:ascii="TimesNewRomanPSMT" w:hAnsi="TimesNewRomanPSMT" w:cs="TimesNewRomanPSMT"/>
          <w:sz w:val="24"/>
          <w:szCs w:val="24"/>
        </w:rPr>
        <w:br/>
        <w:t>В) относится к оптической системе глаза</w:t>
      </w:r>
      <w:r>
        <w:rPr>
          <w:rFonts w:ascii="TimesNewRomanPSMT" w:hAnsi="TimesNewRomanPSMT" w:cs="TimesNewRomanPSMT"/>
          <w:sz w:val="24"/>
          <w:szCs w:val="24"/>
        </w:rPr>
        <w:br/>
        <w:t>Г) относится к вспомогательной системе глаза</w:t>
      </w:r>
      <w:r>
        <w:rPr>
          <w:rFonts w:ascii="TimesNewRomanPSMT" w:hAnsi="TimesNewRomanPSMT" w:cs="TimesNewRomanPSMT"/>
          <w:sz w:val="24"/>
          <w:szCs w:val="24"/>
        </w:rPr>
        <w:br/>
        <w:t>Д) его кривизна всегда постоянна</w:t>
      </w:r>
      <w:r>
        <w:rPr>
          <w:rFonts w:ascii="TimesNewRomanPSMT" w:hAnsi="TimesNewRomanPSMT" w:cs="TimesNewRomanPSMT"/>
          <w:sz w:val="24"/>
          <w:szCs w:val="24"/>
        </w:rPr>
        <w:br/>
        <w:t>Е) его кривизна изменяется в зависимости от расстояния до рассматриваемого предмета.</w:t>
      </w:r>
      <w:r>
        <w:rPr>
          <w:rFonts w:ascii="TimesNewRomanPSMT" w:hAnsi="TimesNewRomanPSMT" w:cs="TimesNewRomanPSMT"/>
          <w:sz w:val="24"/>
          <w:szCs w:val="24"/>
        </w:rPr>
        <w:br/>
        <w:t>З) находится перед зрачком.</w:t>
      </w:r>
    </w:p>
    <w:p w:rsidR="00C771A0" w:rsidRPr="00713B00" w:rsidRDefault="00C771A0" w:rsidP="00D560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1С. (3 балла) </w:t>
      </w:r>
      <w:r w:rsidRPr="00713B00">
        <w:rPr>
          <w:rFonts w:ascii="Times New Roman" w:hAnsi="Times New Roman"/>
          <w:sz w:val="24"/>
          <w:szCs w:val="24"/>
        </w:rPr>
        <w:t>Какое строение имеет сетчатка глаза? Объясните поговорку «В темноте все кошки серы».</w:t>
      </w:r>
    </w:p>
    <w:p w:rsidR="00C771A0" w:rsidRDefault="00C771A0" w:rsidP="00EE17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2С. (10 баллов) Подпишите части глаза.</w:t>
      </w:r>
    </w:p>
    <w:p w:rsidR="00C771A0" w:rsidRPr="001E401A" w:rsidRDefault="00C771A0" w:rsidP="00EE1739">
      <w:pPr>
        <w:spacing w:line="240" w:lineRule="auto"/>
        <w:rPr>
          <w:rFonts w:ascii="Times New Roman" w:hAnsi="Times New Roman"/>
          <w:sz w:val="24"/>
          <w:szCs w:val="24"/>
        </w:rPr>
      </w:pPr>
      <w:r w:rsidRPr="001E21B8">
        <w:object w:dxaOrig="8206" w:dyaOrig="5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38.75pt" o:ole="">
            <v:imagedata r:id="rId6" o:title="" grayscale="t"/>
          </v:shape>
          <o:OLEObject Type="Embed" ProgID="Paint.Picture" ShapeID="_x0000_i1025" DrawAspect="Content" ObjectID="_1455565281" r:id="rId7"/>
        </w:object>
      </w:r>
    </w:p>
    <w:p w:rsidR="00C771A0" w:rsidRPr="001E401A" w:rsidRDefault="00C771A0" w:rsidP="00EE17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1A0" w:rsidRDefault="00C771A0" w:rsidP="001E401A">
      <w:pPr>
        <w:rPr>
          <w:rFonts w:ascii="Times New Roman" w:hAnsi="Times New Roman"/>
          <w:b/>
          <w:sz w:val="24"/>
          <w:szCs w:val="24"/>
        </w:rPr>
        <w:sectPr w:rsidR="00C771A0" w:rsidSect="00BA45BC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C771A0" w:rsidRPr="001E401A" w:rsidRDefault="00C771A0" w:rsidP="001E401A">
      <w:pPr>
        <w:rPr>
          <w:rFonts w:ascii="Times New Roman" w:hAnsi="Times New Roman"/>
          <w:b/>
          <w:sz w:val="24"/>
          <w:szCs w:val="24"/>
        </w:rPr>
      </w:pPr>
      <w:r w:rsidRPr="001E401A">
        <w:rPr>
          <w:rFonts w:ascii="Times New Roman" w:hAnsi="Times New Roman"/>
          <w:b/>
          <w:sz w:val="24"/>
          <w:szCs w:val="24"/>
        </w:rPr>
        <w:t xml:space="preserve">4. Выставление оценок по итогам </w:t>
      </w:r>
      <w:r>
        <w:rPr>
          <w:rFonts w:ascii="Times New Roman" w:hAnsi="Times New Roman"/>
          <w:b/>
          <w:sz w:val="24"/>
          <w:szCs w:val="24"/>
        </w:rPr>
        <w:t>входного и выходного контроля</w:t>
      </w:r>
      <w:r w:rsidRPr="001E401A">
        <w:rPr>
          <w:rFonts w:ascii="Times New Roman" w:hAnsi="Times New Roman"/>
          <w:b/>
          <w:sz w:val="24"/>
          <w:szCs w:val="24"/>
        </w:rPr>
        <w:t>.</w:t>
      </w:r>
    </w:p>
    <w:p w:rsidR="00C771A0" w:rsidRPr="00946B4D" w:rsidRDefault="00C771A0" w:rsidP="009234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415">
        <w:rPr>
          <w:rFonts w:ascii="Times New Roman" w:hAnsi="Times New Roman"/>
          <w:sz w:val="24"/>
          <w:szCs w:val="24"/>
        </w:rPr>
        <w:t>Подсчитываются бал</w:t>
      </w:r>
      <w:r>
        <w:rPr>
          <w:rFonts w:ascii="Times New Roman" w:hAnsi="Times New Roman"/>
          <w:sz w:val="24"/>
          <w:szCs w:val="24"/>
        </w:rPr>
        <w:t xml:space="preserve">лы, набранные каждым учеником за урок. Выставляются оценки. </w:t>
      </w:r>
      <w:r w:rsidRPr="00946B4D">
        <w:rPr>
          <w:rFonts w:ascii="Times New Roman" w:hAnsi="Times New Roman"/>
          <w:sz w:val="24"/>
          <w:szCs w:val="24"/>
        </w:rPr>
        <w:t>Даётся анализ и оценка успешности достижения цели, и  намечаются перспективы последующей работы.</w:t>
      </w:r>
    </w:p>
    <w:p w:rsidR="00C771A0" w:rsidRDefault="00C771A0" w:rsidP="009234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71A0" w:rsidRDefault="00C771A0" w:rsidP="009234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Домашнее задание:</w:t>
      </w:r>
    </w:p>
    <w:p w:rsidR="00C771A0" w:rsidRDefault="00C771A0" w:rsidP="009234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71A0" w:rsidRPr="008810D6" w:rsidRDefault="00C771A0" w:rsidP="008810D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22DBA">
        <w:rPr>
          <w:rFonts w:ascii="Times New Roman" w:hAnsi="Times New Roman"/>
          <w:sz w:val="24"/>
          <w:szCs w:val="24"/>
        </w:rPr>
        <w:t>рочитайте §</w:t>
      </w:r>
      <w:r>
        <w:rPr>
          <w:rFonts w:ascii="Times New Roman" w:hAnsi="Times New Roman"/>
          <w:sz w:val="24"/>
          <w:szCs w:val="24"/>
        </w:rPr>
        <w:t xml:space="preserve"> 49</w:t>
      </w:r>
      <w:r w:rsidRPr="00522DBA">
        <w:rPr>
          <w:rFonts w:ascii="Times New Roman" w:hAnsi="Times New Roman"/>
          <w:sz w:val="24"/>
          <w:szCs w:val="24"/>
        </w:rPr>
        <w:t xml:space="preserve"> учебника, ответьте на вопросы</w:t>
      </w:r>
      <w:r>
        <w:rPr>
          <w:rFonts w:ascii="Times New Roman" w:hAnsi="Times New Roman"/>
          <w:sz w:val="24"/>
          <w:szCs w:val="24"/>
        </w:rPr>
        <w:t xml:space="preserve"> устно.</w:t>
      </w:r>
    </w:p>
    <w:p w:rsidR="00C771A0" w:rsidRPr="008810D6" w:rsidRDefault="00C771A0" w:rsidP="008810D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лабораторную работу стр. 249 устно.</w:t>
      </w:r>
    </w:p>
    <w:p w:rsidR="00C771A0" w:rsidRPr="008810D6" w:rsidRDefault="00C771A0" w:rsidP="008810D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5 тестов А и 2 теста В письменно в тетради.</w:t>
      </w:r>
    </w:p>
    <w:p w:rsidR="00C771A0" w:rsidRPr="00AE7789" w:rsidRDefault="00C771A0" w:rsidP="00881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сообщение на тему (на выбор): </w:t>
      </w:r>
      <w:r>
        <w:rPr>
          <w:rFonts w:ascii="Times New Roman" w:hAnsi="Times New Roman"/>
          <w:sz w:val="24"/>
          <w:szCs w:val="24"/>
        </w:rPr>
        <w:br/>
        <w:t xml:space="preserve">                     «Дальтонизм»</w:t>
      </w:r>
      <w:r>
        <w:rPr>
          <w:rFonts w:ascii="Times New Roman" w:hAnsi="Times New Roman"/>
          <w:sz w:val="24"/>
          <w:szCs w:val="24"/>
        </w:rPr>
        <w:br/>
        <w:t xml:space="preserve">                      «Достижения в области микрохирургии глазных болезней»</w:t>
      </w:r>
      <w:r>
        <w:rPr>
          <w:rFonts w:ascii="Times New Roman" w:hAnsi="Times New Roman"/>
          <w:sz w:val="24"/>
          <w:szCs w:val="24"/>
        </w:rPr>
        <w:br/>
        <w:t xml:space="preserve">                       «Иридодиагностика».</w:t>
      </w:r>
    </w:p>
    <w:p w:rsidR="00C771A0" w:rsidRPr="000041F6" w:rsidRDefault="00C771A0" w:rsidP="00AE7789">
      <w:pPr>
        <w:pStyle w:val="NormalWeb"/>
        <w:numPr>
          <w:ilvl w:val="1"/>
          <w:numId w:val="1"/>
        </w:numPr>
        <w:spacing w:line="276" w:lineRule="auto"/>
        <w:rPr>
          <w:i/>
          <w:sz w:val="23"/>
          <w:szCs w:val="23"/>
        </w:rPr>
      </w:pPr>
      <w:r>
        <w:t xml:space="preserve">Подумайте устно над вопросом: </w:t>
      </w:r>
      <w:r w:rsidRPr="000041F6">
        <w:rPr>
          <w:i/>
          <w:sz w:val="23"/>
          <w:szCs w:val="23"/>
        </w:rPr>
        <w:t>Г. Уэллс. Описал человека - невидимку, который стал невидимый благодаря тому, что ткани его тела не преломляли и не поглощали лучей света. В рассказе человека - невидимку ничего кроме невидимости не отличало от других людей. Так ли это?</w:t>
      </w:r>
    </w:p>
    <w:p w:rsidR="00C771A0" w:rsidRPr="00AE7789" w:rsidRDefault="00C771A0" w:rsidP="00AE7789">
      <w:p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C771A0" w:rsidRPr="00522DBA" w:rsidRDefault="00C771A0" w:rsidP="00EA5A66">
      <w:pPr>
        <w:numPr>
          <w:ilvl w:val="0"/>
          <w:numId w:val="1"/>
        </w:numPr>
        <w:tabs>
          <w:tab w:val="clear" w:pos="1070"/>
          <w:tab w:val="num" w:pos="2136"/>
        </w:tabs>
        <w:spacing w:after="0" w:line="240" w:lineRule="auto"/>
        <w:ind w:left="2136"/>
        <w:jc w:val="both"/>
        <w:rPr>
          <w:rFonts w:ascii="Times New Roman" w:hAnsi="Times New Roman"/>
          <w:bCs/>
          <w:sz w:val="24"/>
          <w:szCs w:val="24"/>
        </w:rPr>
      </w:pPr>
      <w:r w:rsidRPr="00522DBA">
        <w:rPr>
          <w:rFonts w:ascii="Times New Roman" w:hAnsi="Times New Roman"/>
          <w:bCs/>
          <w:sz w:val="24"/>
          <w:szCs w:val="24"/>
        </w:rPr>
        <w:t xml:space="preserve">Выполните домашнее </w:t>
      </w:r>
      <w:r w:rsidRPr="00522DBA">
        <w:rPr>
          <w:rFonts w:ascii="Times New Roman" w:hAnsi="Times New Roman"/>
          <w:bCs/>
          <w:color w:val="FF0000"/>
          <w:sz w:val="24"/>
          <w:szCs w:val="24"/>
        </w:rPr>
        <w:t xml:space="preserve">задание 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2 и 4 или 5, если ты получил </w:t>
      </w:r>
      <w:r w:rsidRPr="00522DBA">
        <w:rPr>
          <w:rFonts w:ascii="Times New Roman" w:hAnsi="Times New Roman"/>
          <w:bCs/>
          <w:sz w:val="24"/>
          <w:szCs w:val="24"/>
        </w:rPr>
        <w:t xml:space="preserve"> </w:t>
      </w:r>
      <w:r w:rsidRPr="00522DBA">
        <w:rPr>
          <w:rFonts w:ascii="Times New Roman" w:hAnsi="Times New Roman"/>
          <w:bCs/>
          <w:color w:val="FF0000"/>
          <w:sz w:val="24"/>
          <w:szCs w:val="24"/>
        </w:rPr>
        <w:t>оценку «5».</w:t>
      </w:r>
      <w:r w:rsidRPr="00522DBA">
        <w:rPr>
          <w:rFonts w:ascii="Times New Roman" w:hAnsi="Times New Roman"/>
          <w:bCs/>
          <w:sz w:val="24"/>
          <w:szCs w:val="24"/>
        </w:rPr>
        <w:t xml:space="preserve"> </w:t>
      </w:r>
    </w:p>
    <w:p w:rsidR="00C771A0" w:rsidRPr="00522DBA" w:rsidRDefault="00C771A0" w:rsidP="00EA5A66">
      <w:pPr>
        <w:numPr>
          <w:ilvl w:val="0"/>
          <w:numId w:val="1"/>
        </w:numPr>
        <w:tabs>
          <w:tab w:val="clear" w:pos="1070"/>
          <w:tab w:val="num" w:pos="2136"/>
        </w:tabs>
        <w:spacing w:after="0" w:line="240" w:lineRule="auto"/>
        <w:ind w:left="2136"/>
        <w:jc w:val="both"/>
        <w:rPr>
          <w:rFonts w:ascii="Times New Roman" w:hAnsi="Times New Roman"/>
          <w:bCs/>
          <w:sz w:val="24"/>
          <w:szCs w:val="24"/>
        </w:rPr>
      </w:pPr>
      <w:r w:rsidRPr="00522DBA">
        <w:rPr>
          <w:rFonts w:ascii="Times New Roman" w:hAnsi="Times New Roman"/>
          <w:bCs/>
          <w:sz w:val="24"/>
          <w:szCs w:val="24"/>
        </w:rPr>
        <w:t xml:space="preserve">Выполните домашнее </w:t>
      </w:r>
      <w:r w:rsidRPr="00522DBA">
        <w:rPr>
          <w:rFonts w:ascii="Times New Roman" w:hAnsi="Times New Roman"/>
          <w:bCs/>
          <w:color w:val="FF0000"/>
          <w:sz w:val="24"/>
          <w:szCs w:val="24"/>
        </w:rPr>
        <w:t xml:space="preserve">задание </w:t>
      </w:r>
      <w:r>
        <w:rPr>
          <w:rFonts w:ascii="Times New Roman" w:hAnsi="Times New Roman"/>
          <w:bCs/>
          <w:color w:val="FF0000"/>
          <w:sz w:val="24"/>
          <w:szCs w:val="24"/>
        </w:rPr>
        <w:t>2 и 3</w:t>
      </w:r>
      <w:r w:rsidRPr="00522DBA">
        <w:rPr>
          <w:rFonts w:ascii="Times New Roman" w:hAnsi="Times New Roman"/>
          <w:bCs/>
          <w:sz w:val="24"/>
          <w:szCs w:val="24"/>
        </w:rPr>
        <w:t xml:space="preserve">, если </w:t>
      </w:r>
      <w:r>
        <w:rPr>
          <w:rFonts w:ascii="Times New Roman" w:hAnsi="Times New Roman"/>
          <w:bCs/>
          <w:sz w:val="24"/>
          <w:szCs w:val="24"/>
        </w:rPr>
        <w:t>ты получил</w:t>
      </w:r>
      <w:r w:rsidRPr="00522DBA">
        <w:rPr>
          <w:rFonts w:ascii="Times New Roman" w:hAnsi="Times New Roman"/>
          <w:bCs/>
          <w:sz w:val="24"/>
          <w:szCs w:val="24"/>
        </w:rPr>
        <w:t xml:space="preserve"> за урок </w:t>
      </w:r>
      <w:r w:rsidRPr="00522DBA">
        <w:rPr>
          <w:rFonts w:ascii="Times New Roman" w:hAnsi="Times New Roman"/>
          <w:bCs/>
          <w:color w:val="FF0000"/>
          <w:sz w:val="24"/>
          <w:szCs w:val="24"/>
        </w:rPr>
        <w:t>оценку «4».</w:t>
      </w:r>
    </w:p>
    <w:p w:rsidR="00C771A0" w:rsidRPr="00522DBA" w:rsidRDefault="00C771A0" w:rsidP="00EA5A66">
      <w:pPr>
        <w:numPr>
          <w:ilvl w:val="0"/>
          <w:numId w:val="1"/>
        </w:numPr>
        <w:tabs>
          <w:tab w:val="clear" w:pos="1070"/>
          <w:tab w:val="num" w:pos="2136"/>
        </w:tabs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  <w:r w:rsidRPr="00522DBA">
        <w:rPr>
          <w:rFonts w:ascii="Times New Roman" w:hAnsi="Times New Roman"/>
          <w:bCs/>
          <w:sz w:val="24"/>
          <w:szCs w:val="24"/>
        </w:rPr>
        <w:t xml:space="preserve">Выполните домашнее </w:t>
      </w:r>
      <w:r w:rsidRPr="00522DBA">
        <w:rPr>
          <w:rFonts w:ascii="Times New Roman" w:hAnsi="Times New Roman"/>
          <w:bCs/>
          <w:color w:val="FF0000"/>
          <w:sz w:val="24"/>
          <w:szCs w:val="24"/>
        </w:rPr>
        <w:t xml:space="preserve">задание </w:t>
      </w:r>
      <w:r>
        <w:rPr>
          <w:rFonts w:ascii="Times New Roman" w:hAnsi="Times New Roman"/>
          <w:bCs/>
          <w:color w:val="FF0000"/>
          <w:sz w:val="24"/>
          <w:szCs w:val="24"/>
        </w:rPr>
        <w:t>1, 2 и 3,</w:t>
      </w:r>
      <w:r>
        <w:rPr>
          <w:rFonts w:ascii="Times New Roman" w:hAnsi="Times New Roman"/>
          <w:bCs/>
          <w:sz w:val="24"/>
          <w:szCs w:val="24"/>
        </w:rPr>
        <w:t xml:space="preserve"> если ты получил</w:t>
      </w:r>
      <w:r w:rsidRPr="00522DBA">
        <w:rPr>
          <w:rFonts w:ascii="Times New Roman" w:hAnsi="Times New Roman"/>
          <w:bCs/>
          <w:sz w:val="24"/>
          <w:szCs w:val="24"/>
        </w:rPr>
        <w:t xml:space="preserve"> за урок </w:t>
      </w:r>
      <w:r w:rsidRPr="00522DBA">
        <w:rPr>
          <w:rFonts w:ascii="Times New Roman" w:hAnsi="Times New Roman"/>
          <w:bCs/>
          <w:color w:val="FF0000"/>
          <w:sz w:val="24"/>
          <w:szCs w:val="24"/>
        </w:rPr>
        <w:t>оценку«3».</w:t>
      </w:r>
    </w:p>
    <w:p w:rsidR="00C771A0" w:rsidRPr="00F65595" w:rsidRDefault="00C771A0" w:rsidP="006A447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65595">
        <w:rPr>
          <w:rFonts w:ascii="Times New Roman" w:hAnsi="Times New Roman"/>
          <w:sz w:val="24"/>
          <w:szCs w:val="24"/>
        </w:rPr>
        <w:t xml:space="preserve">Заканчивается наш урок . Я желаю, чтобы ваши глаза помогали вам познавать красоту окружающего мира даже в то непростое время, которое мы живем. А девизом пусть станут слова Максимилиана Волошина:   </w:t>
      </w:r>
    </w:p>
    <w:p w:rsidR="00C771A0" w:rsidRDefault="00C771A0" w:rsidP="00380B7F">
      <w:pPr>
        <w:spacing w:before="100" w:beforeAutospacing="1" w:after="100" w:afterAutospacing="1"/>
      </w:pPr>
      <w:r w:rsidRPr="00F65595">
        <w:t xml:space="preserve">                                Все видеть, все понять, все знать, все пережить,  </w:t>
      </w:r>
      <w:r w:rsidRPr="00F65595">
        <w:br/>
        <w:t xml:space="preserve">                                Все формы, все цвета вобрать в себя глазами, </w:t>
      </w:r>
      <w:r w:rsidRPr="00F65595">
        <w:br/>
        <w:t xml:space="preserve">                                Пройти по всей земле горящими ступнями,       </w:t>
      </w:r>
      <w:r w:rsidRPr="00F65595">
        <w:br/>
        <w:t xml:space="preserve">                                Все воспринять и снова воплотить.</w:t>
      </w:r>
      <w:r>
        <w:t xml:space="preserve"> </w:t>
      </w: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p w:rsidR="00C771A0" w:rsidRDefault="00C771A0" w:rsidP="002C48EC">
      <w:pPr>
        <w:pStyle w:val="NoSpacing"/>
        <w:rPr>
          <w:rStyle w:val="Emphasis"/>
          <w:rFonts w:ascii="Times New Roman" w:hAnsi="Times New Roman"/>
          <w:b/>
          <w:i w:val="0"/>
          <w:iCs/>
          <w:sz w:val="28"/>
          <w:szCs w:val="28"/>
        </w:rPr>
      </w:pPr>
    </w:p>
    <w:sectPr w:rsidR="00C771A0" w:rsidSect="001E40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FB1"/>
    <w:multiLevelType w:val="hybridMultilevel"/>
    <w:tmpl w:val="F6D85212"/>
    <w:lvl w:ilvl="0" w:tplc="4F783A24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CA131E"/>
    <w:multiLevelType w:val="hybridMultilevel"/>
    <w:tmpl w:val="14A44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0D3E"/>
    <w:multiLevelType w:val="hybridMultilevel"/>
    <w:tmpl w:val="DE1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C0632"/>
    <w:multiLevelType w:val="hybridMultilevel"/>
    <w:tmpl w:val="BF04B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A4A0E"/>
    <w:multiLevelType w:val="hybridMultilevel"/>
    <w:tmpl w:val="75C689C0"/>
    <w:lvl w:ilvl="0" w:tplc="26B8C9D6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D068D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1AA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7509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ECF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700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EE9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280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DC4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F760B7"/>
    <w:multiLevelType w:val="hybridMultilevel"/>
    <w:tmpl w:val="32EC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205A8D"/>
    <w:multiLevelType w:val="hybridMultilevel"/>
    <w:tmpl w:val="0FCA39C8"/>
    <w:lvl w:ilvl="0" w:tplc="1B282E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51034FF"/>
    <w:multiLevelType w:val="hybridMultilevel"/>
    <w:tmpl w:val="A86E11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5311CC"/>
    <w:multiLevelType w:val="hybridMultilevel"/>
    <w:tmpl w:val="E10AD2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157CE9"/>
    <w:multiLevelType w:val="hybridMultilevel"/>
    <w:tmpl w:val="5A3AC90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1AB4453"/>
    <w:multiLevelType w:val="hybridMultilevel"/>
    <w:tmpl w:val="0FCA39C8"/>
    <w:lvl w:ilvl="0" w:tplc="1B282E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B01106"/>
    <w:multiLevelType w:val="multilevel"/>
    <w:tmpl w:val="9846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DA6D7F"/>
    <w:multiLevelType w:val="hybridMultilevel"/>
    <w:tmpl w:val="8E9E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6112BC"/>
    <w:multiLevelType w:val="hybridMultilevel"/>
    <w:tmpl w:val="E56E6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D33C5"/>
    <w:multiLevelType w:val="hybridMultilevel"/>
    <w:tmpl w:val="A4980A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EE1013"/>
    <w:multiLevelType w:val="hybridMultilevel"/>
    <w:tmpl w:val="1590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C29FF"/>
    <w:multiLevelType w:val="hybridMultilevel"/>
    <w:tmpl w:val="F8A6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E95239"/>
    <w:multiLevelType w:val="hybridMultilevel"/>
    <w:tmpl w:val="3F0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11"/>
  </w:num>
  <w:num w:numId="7">
    <w:abstractNumId w:val="5"/>
  </w:num>
  <w:num w:numId="8">
    <w:abstractNumId w:val="15"/>
  </w:num>
  <w:num w:numId="9">
    <w:abstractNumId w:val="17"/>
  </w:num>
  <w:num w:numId="10">
    <w:abstractNumId w:val="2"/>
  </w:num>
  <w:num w:numId="11">
    <w:abstractNumId w:val="12"/>
  </w:num>
  <w:num w:numId="12">
    <w:abstractNumId w:val="14"/>
  </w:num>
  <w:num w:numId="13">
    <w:abstractNumId w:val="10"/>
  </w:num>
  <w:num w:numId="14">
    <w:abstractNumId w:val="9"/>
  </w:num>
  <w:num w:numId="15">
    <w:abstractNumId w:val="0"/>
  </w:num>
  <w:num w:numId="16">
    <w:abstractNumId w:val="6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01A"/>
    <w:rsid w:val="000041F6"/>
    <w:rsid w:val="0001337C"/>
    <w:rsid w:val="00032A25"/>
    <w:rsid w:val="00073783"/>
    <w:rsid w:val="0009585C"/>
    <w:rsid w:val="000D2D84"/>
    <w:rsid w:val="000E5A88"/>
    <w:rsid w:val="00107F72"/>
    <w:rsid w:val="001106C7"/>
    <w:rsid w:val="001166BD"/>
    <w:rsid w:val="00122031"/>
    <w:rsid w:val="00124F57"/>
    <w:rsid w:val="001515F8"/>
    <w:rsid w:val="001616EB"/>
    <w:rsid w:val="00183B6F"/>
    <w:rsid w:val="0019489C"/>
    <w:rsid w:val="001C016C"/>
    <w:rsid w:val="001C722E"/>
    <w:rsid w:val="001E21B8"/>
    <w:rsid w:val="001E401A"/>
    <w:rsid w:val="00222B79"/>
    <w:rsid w:val="00287833"/>
    <w:rsid w:val="002A7F55"/>
    <w:rsid w:val="002C48EC"/>
    <w:rsid w:val="002F3C3C"/>
    <w:rsid w:val="00313A03"/>
    <w:rsid w:val="0032666F"/>
    <w:rsid w:val="003337B2"/>
    <w:rsid w:val="00380B7F"/>
    <w:rsid w:val="003F6DF6"/>
    <w:rsid w:val="004A528D"/>
    <w:rsid w:val="004E7D62"/>
    <w:rsid w:val="005133D1"/>
    <w:rsid w:val="00522DBA"/>
    <w:rsid w:val="005312B7"/>
    <w:rsid w:val="005326CA"/>
    <w:rsid w:val="00625C60"/>
    <w:rsid w:val="00643928"/>
    <w:rsid w:val="0066473B"/>
    <w:rsid w:val="00674FCC"/>
    <w:rsid w:val="00684BC2"/>
    <w:rsid w:val="006A4474"/>
    <w:rsid w:val="0070282D"/>
    <w:rsid w:val="00713B00"/>
    <w:rsid w:val="007B5CA3"/>
    <w:rsid w:val="007B6F76"/>
    <w:rsid w:val="007D2965"/>
    <w:rsid w:val="007D6220"/>
    <w:rsid w:val="007D77DC"/>
    <w:rsid w:val="0083743B"/>
    <w:rsid w:val="008810D6"/>
    <w:rsid w:val="00895E22"/>
    <w:rsid w:val="00912AA0"/>
    <w:rsid w:val="00923415"/>
    <w:rsid w:val="00946B4D"/>
    <w:rsid w:val="009B7D7C"/>
    <w:rsid w:val="00A1517D"/>
    <w:rsid w:val="00A81321"/>
    <w:rsid w:val="00AC30C9"/>
    <w:rsid w:val="00AE6F2C"/>
    <w:rsid w:val="00AE7789"/>
    <w:rsid w:val="00B16B56"/>
    <w:rsid w:val="00B211A8"/>
    <w:rsid w:val="00BA45BC"/>
    <w:rsid w:val="00BB050A"/>
    <w:rsid w:val="00BD7C62"/>
    <w:rsid w:val="00C078E6"/>
    <w:rsid w:val="00C771A0"/>
    <w:rsid w:val="00D233F9"/>
    <w:rsid w:val="00D56079"/>
    <w:rsid w:val="00D71B48"/>
    <w:rsid w:val="00D92E85"/>
    <w:rsid w:val="00D94F15"/>
    <w:rsid w:val="00DF2FD8"/>
    <w:rsid w:val="00E12FB5"/>
    <w:rsid w:val="00E62082"/>
    <w:rsid w:val="00E72CAF"/>
    <w:rsid w:val="00E81969"/>
    <w:rsid w:val="00E83BE7"/>
    <w:rsid w:val="00EA5A66"/>
    <w:rsid w:val="00EE1739"/>
    <w:rsid w:val="00F65595"/>
    <w:rsid w:val="00F72C11"/>
    <w:rsid w:val="00FC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2082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6A447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B0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2C48EC"/>
    <w:rPr>
      <w:rFonts w:cs="Times New Roman"/>
      <w:i/>
    </w:rPr>
  </w:style>
  <w:style w:type="paragraph" w:styleId="NoSpacing">
    <w:name w:val="No Spacing"/>
    <w:uiPriority w:val="99"/>
    <w:qFormat/>
    <w:rsid w:val="002C48EC"/>
    <w:rPr>
      <w:lang w:eastAsia="en-US"/>
    </w:rPr>
  </w:style>
  <w:style w:type="character" w:styleId="Hyperlink">
    <w:name w:val="Hyperlink"/>
    <w:basedOn w:val="DefaultParagraphFont"/>
    <w:uiPriority w:val="99"/>
    <w:rsid w:val="00AC30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iles.school-collection.edu.ru/dlrstore/ba03acb1-1e65-43d8-b34b-dd97e8a9f43a/%5BBIO8_11-52%5D_%5BIM_02%5D.sw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</TotalTime>
  <Pages>6</Pages>
  <Words>1595</Words>
  <Characters>9098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2012-04-09T20:31:00Z</cp:lastPrinted>
  <dcterms:created xsi:type="dcterms:W3CDTF">2012-04-07T09:34:00Z</dcterms:created>
  <dcterms:modified xsi:type="dcterms:W3CDTF">2014-03-06T06:55:00Z</dcterms:modified>
</cp:coreProperties>
</file>