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CE" w:rsidRPr="00743300" w:rsidRDefault="00283C60" w:rsidP="005E1BCE">
      <w:pPr>
        <w:jc w:val="center"/>
        <w:rPr>
          <w:b/>
        </w:rPr>
      </w:pPr>
      <w:r w:rsidRPr="00743300">
        <w:rPr>
          <w:b/>
        </w:rPr>
        <w:t>Анализ</w:t>
      </w:r>
      <w:r w:rsidR="005E1BCE" w:rsidRPr="00743300">
        <w:rPr>
          <w:b/>
        </w:rPr>
        <w:t xml:space="preserve"> деятельности </w:t>
      </w:r>
    </w:p>
    <w:p w:rsidR="005E1BCE" w:rsidRPr="00743300" w:rsidRDefault="005E1BCE" w:rsidP="005E1BCE">
      <w:pPr>
        <w:jc w:val="center"/>
        <w:rPr>
          <w:b/>
        </w:rPr>
      </w:pPr>
      <w:r w:rsidRPr="00743300">
        <w:rPr>
          <w:b/>
        </w:rPr>
        <w:t>М</w:t>
      </w:r>
      <w:r w:rsidR="006916CA" w:rsidRPr="00743300">
        <w:rPr>
          <w:b/>
        </w:rPr>
        <w:t>К</w:t>
      </w:r>
      <w:r w:rsidRPr="00743300">
        <w:rPr>
          <w:b/>
        </w:rPr>
        <w:t>ОУ</w:t>
      </w:r>
      <w:r w:rsidR="005C6990">
        <w:rPr>
          <w:b/>
        </w:rPr>
        <w:t xml:space="preserve"> </w:t>
      </w:r>
      <w:r w:rsidRPr="00743300">
        <w:rPr>
          <w:b/>
        </w:rPr>
        <w:t xml:space="preserve">ДОД "Центр детского творчества" </w:t>
      </w:r>
    </w:p>
    <w:p w:rsidR="005E1BCE" w:rsidRPr="00743300" w:rsidRDefault="00AD4ED9" w:rsidP="005E1BCE">
      <w:pPr>
        <w:jc w:val="center"/>
        <w:rPr>
          <w:b/>
        </w:rPr>
      </w:pPr>
      <w:r>
        <w:rPr>
          <w:b/>
        </w:rPr>
        <w:t>з</w:t>
      </w:r>
      <w:r w:rsidR="005C6990">
        <w:rPr>
          <w:b/>
        </w:rPr>
        <w:t xml:space="preserve">а </w:t>
      </w:r>
      <w:r w:rsidR="005E1BCE" w:rsidRPr="00743300">
        <w:rPr>
          <w:b/>
        </w:rPr>
        <w:t>201</w:t>
      </w:r>
      <w:r w:rsidR="006916CA" w:rsidRPr="00743300">
        <w:rPr>
          <w:b/>
        </w:rPr>
        <w:t>2</w:t>
      </w:r>
      <w:r w:rsidR="005E1BCE" w:rsidRPr="00743300">
        <w:rPr>
          <w:b/>
        </w:rPr>
        <w:t xml:space="preserve"> учебный год</w:t>
      </w:r>
    </w:p>
    <w:p w:rsidR="005E1BCE" w:rsidRPr="00743300" w:rsidRDefault="005E1BCE" w:rsidP="005E1BCE">
      <w:pPr>
        <w:ind w:firstLine="540"/>
        <w:jc w:val="both"/>
      </w:pPr>
    </w:p>
    <w:p w:rsidR="005E1BCE" w:rsidRPr="00743300" w:rsidRDefault="005E1BCE" w:rsidP="005E1BCE">
      <w:pPr>
        <w:ind w:firstLine="540"/>
        <w:jc w:val="both"/>
        <w:rPr>
          <w:b/>
        </w:rPr>
      </w:pPr>
      <w:r w:rsidRPr="00743300">
        <w:t xml:space="preserve">Центр детского творчества – муниципальное </w:t>
      </w:r>
      <w:r w:rsidR="006916CA" w:rsidRPr="00743300">
        <w:t xml:space="preserve">казенное </w:t>
      </w:r>
      <w:r w:rsidRPr="00743300">
        <w:t xml:space="preserve">образовательное учреждение дополнительного образования детей. Устав учреждения зарегистрирован </w:t>
      </w:r>
      <w:r w:rsidR="006916CA" w:rsidRPr="00743300">
        <w:t xml:space="preserve">и утвержден </w:t>
      </w:r>
      <w:r w:rsidRPr="00743300">
        <w:t>постановлением Главы Большереченского му</w:t>
      </w:r>
      <w:r w:rsidR="006916CA" w:rsidRPr="00743300">
        <w:t>ниципального района №724 от 25.11.2011</w:t>
      </w:r>
      <w:r w:rsidRPr="00743300">
        <w:t>г. Лицензия на право образовательной деятельности выдана Министерств</w:t>
      </w:r>
      <w:r w:rsidR="006916CA" w:rsidRPr="00743300">
        <w:t>ом образования Омской области 02 марта 2012</w:t>
      </w:r>
      <w:r w:rsidRPr="00743300">
        <w:t>г. серия</w:t>
      </w:r>
      <w:proofErr w:type="gramStart"/>
      <w:r w:rsidRPr="00743300">
        <w:t xml:space="preserve"> А</w:t>
      </w:r>
      <w:proofErr w:type="gramEnd"/>
      <w:r w:rsidRPr="00743300">
        <w:t xml:space="preserve"> №</w:t>
      </w:r>
      <w:r w:rsidR="006916CA" w:rsidRPr="00743300">
        <w:t>0001764</w:t>
      </w:r>
      <w:r w:rsidRPr="00743300">
        <w:t>, свидетельство о государственной аккредитации получено 11 июня 2009г. серия 55АБ №000189</w:t>
      </w:r>
      <w:r w:rsidRPr="00743300">
        <w:rPr>
          <w:b/>
        </w:rPr>
        <w:t>.</w:t>
      </w:r>
    </w:p>
    <w:p w:rsidR="00802D6D" w:rsidRPr="00743300" w:rsidRDefault="00802D6D" w:rsidP="005E1BCE">
      <w:pPr>
        <w:ind w:firstLine="540"/>
        <w:jc w:val="both"/>
      </w:pPr>
      <w:r w:rsidRPr="00743300">
        <w:t xml:space="preserve">Деятельность в Центре осуществляем согласно разработанному плану </w:t>
      </w:r>
      <w:r w:rsidR="00B75CE5" w:rsidRPr="00743300">
        <w:t>работы,</w:t>
      </w:r>
      <w:r w:rsidRPr="00743300">
        <w:t xml:space="preserve"> </w:t>
      </w:r>
      <w:r w:rsidR="00B75CE5" w:rsidRPr="00743300">
        <w:t>о</w:t>
      </w:r>
      <w:r w:rsidR="009775F2" w:rsidRPr="00743300">
        <w:t xml:space="preserve">сновная цель которого - </w:t>
      </w:r>
      <w:r w:rsidRPr="00743300">
        <w:t xml:space="preserve">разностороннее развитие личности </w:t>
      </w:r>
      <w:r w:rsidR="00302D94" w:rsidRPr="00743300">
        <w:t xml:space="preserve">и реализация </w:t>
      </w:r>
      <w:r w:rsidRPr="00743300">
        <w:t>дополнительных образовательных программ и услуг в интересах личности, общества, государства</w:t>
      </w:r>
      <w:r w:rsidR="009775F2" w:rsidRPr="00743300">
        <w:t>.</w:t>
      </w:r>
    </w:p>
    <w:p w:rsidR="009775F2" w:rsidRPr="00743300" w:rsidRDefault="00AA3876" w:rsidP="005E1BCE">
      <w:pPr>
        <w:ind w:firstLine="540"/>
        <w:jc w:val="both"/>
      </w:pPr>
      <w:r>
        <w:t>В процессе работы реализуем следующие з</w:t>
      </w:r>
      <w:r w:rsidR="009775F2" w:rsidRPr="00743300">
        <w:t>адачи:</w:t>
      </w:r>
    </w:p>
    <w:p w:rsidR="009775F2" w:rsidRPr="00743300" w:rsidRDefault="009775F2" w:rsidP="009775F2">
      <w:pPr>
        <w:pStyle w:val="msonospacing0"/>
        <w:spacing w:before="0" w:beforeAutospacing="0" w:after="0" w:afterAutospacing="0"/>
        <w:ind w:left="720" w:hanging="360"/>
        <w:jc w:val="both"/>
      </w:pPr>
      <w:r w:rsidRPr="00743300">
        <w:rPr>
          <w:rFonts w:ascii="Symbol" w:eastAsia="Symbol" w:hAnsi="Symbol" w:cs="Symbol"/>
        </w:rPr>
        <w:t></w:t>
      </w:r>
      <w:r w:rsidRPr="00743300">
        <w:rPr>
          <w:rFonts w:eastAsia="Symbol"/>
        </w:rPr>
        <w:t xml:space="preserve"> </w:t>
      </w:r>
      <w:r w:rsidRPr="00743300">
        <w:t>Создавать условия для наиболее полного удовлетворения творческих потребностей и интересов у детей;</w:t>
      </w:r>
    </w:p>
    <w:p w:rsidR="009775F2" w:rsidRPr="00743300" w:rsidRDefault="009775F2" w:rsidP="009775F2">
      <w:pPr>
        <w:pStyle w:val="msonospacing0"/>
        <w:spacing w:before="0" w:beforeAutospacing="0" w:after="0" w:afterAutospacing="0"/>
        <w:ind w:left="720" w:hanging="360"/>
        <w:jc w:val="both"/>
      </w:pPr>
      <w:r w:rsidRPr="00743300">
        <w:rPr>
          <w:rFonts w:ascii="Symbol" w:eastAsia="Symbol" w:hAnsi="Symbol" w:cs="Symbol"/>
        </w:rPr>
        <w:t></w:t>
      </w:r>
      <w:r w:rsidRPr="00743300">
        <w:rPr>
          <w:rFonts w:eastAsia="Symbol" w:cs="Symbol"/>
        </w:rPr>
        <w:t xml:space="preserve"> </w:t>
      </w:r>
      <w:r w:rsidRPr="00743300">
        <w:t xml:space="preserve">Повышать эффективность работы по воспитанию гражданственной ответственности и толерантности у воспитанников Центра; </w:t>
      </w:r>
    </w:p>
    <w:p w:rsidR="009775F2" w:rsidRPr="00743300" w:rsidRDefault="009775F2" w:rsidP="009775F2">
      <w:pPr>
        <w:pStyle w:val="msonospacing0"/>
        <w:spacing w:before="0" w:beforeAutospacing="0" w:after="0" w:afterAutospacing="0"/>
        <w:ind w:left="720" w:hanging="360"/>
        <w:jc w:val="both"/>
      </w:pPr>
      <w:r w:rsidRPr="00743300">
        <w:rPr>
          <w:rFonts w:ascii="Symbol" w:eastAsia="Symbol" w:hAnsi="Symbol" w:cs="Symbol"/>
        </w:rPr>
        <w:t></w:t>
      </w:r>
      <w:r w:rsidRPr="00743300">
        <w:rPr>
          <w:rFonts w:eastAsia="Symbol"/>
        </w:rPr>
        <w:t xml:space="preserve"> </w:t>
      </w:r>
      <w:r w:rsidRPr="00743300">
        <w:t>Объединять усилия Центра, семьи, социума в социально - правовой защите детей и подростков в создании благоприятной микросреды и психологического климата в передаче жизненного опыта, народных национальных традиций, организации разумного досуга и развлечений;</w:t>
      </w:r>
    </w:p>
    <w:p w:rsidR="009775F2" w:rsidRDefault="009775F2" w:rsidP="009775F2">
      <w:pPr>
        <w:pStyle w:val="msonospacing0"/>
        <w:spacing w:before="0" w:beforeAutospacing="0" w:after="0" w:afterAutospacing="0"/>
        <w:ind w:left="720" w:hanging="360"/>
      </w:pPr>
      <w:r w:rsidRPr="00743300">
        <w:rPr>
          <w:rFonts w:ascii="Symbol" w:eastAsia="Symbol" w:hAnsi="Symbol" w:cs="Symbol"/>
        </w:rPr>
        <w:t></w:t>
      </w:r>
      <w:r w:rsidRPr="00743300">
        <w:rPr>
          <w:rFonts w:eastAsia="Symbol" w:cs="Symbol"/>
        </w:rPr>
        <w:t xml:space="preserve"> </w:t>
      </w:r>
      <w:r w:rsidRPr="00743300">
        <w:t>Повышать эффективность методической работы в Центре.</w:t>
      </w:r>
    </w:p>
    <w:p w:rsidR="00AA3876" w:rsidRPr="00743300" w:rsidRDefault="00AA3876" w:rsidP="009775F2">
      <w:pPr>
        <w:pStyle w:val="msonospacing0"/>
        <w:spacing w:before="0" w:beforeAutospacing="0" w:after="0" w:afterAutospacing="0"/>
        <w:ind w:left="720" w:hanging="360"/>
      </w:pPr>
    </w:p>
    <w:p w:rsidR="009775F2" w:rsidRPr="00743300" w:rsidRDefault="009775F2" w:rsidP="009775F2">
      <w:pPr>
        <w:pStyle w:val="msonospacing0"/>
        <w:spacing w:before="0" w:beforeAutospacing="0" w:after="0" w:afterAutospacing="0"/>
        <w:jc w:val="both"/>
      </w:pPr>
      <w:r w:rsidRPr="00743300">
        <w:rPr>
          <w:bCs/>
          <w:iCs/>
        </w:rPr>
        <w:t>Приоритетные направления работы М</w:t>
      </w:r>
      <w:r w:rsidR="00D71A1C" w:rsidRPr="00743300">
        <w:rPr>
          <w:bCs/>
          <w:iCs/>
        </w:rPr>
        <w:t>К</w:t>
      </w:r>
      <w:r w:rsidRPr="00743300">
        <w:rPr>
          <w:bCs/>
          <w:iCs/>
        </w:rPr>
        <w:t>ОУ ДОД "Центра детского творчества"</w:t>
      </w:r>
      <w:r w:rsidR="00601629">
        <w:rPr>
          <w:bCs/>
          <w:iCs/>
        </w:rPr>
        <w:t>:</w:t>
      </w:r>
    </w:p>
    <w:p w:rsidR="009775F2" w:rsidRPr="00743300" w:rsidRDefault="009775F2" w:rsidP="00AA3876">
      <w:pPr>
        <w:pStyle w:val="msonospacing0"/>
        <w:spacing w:before="0" w:beforeAutospacing="0" w:after="0" w:afterAutospacing="0"/>
        <w:ind w:left="720" w:hanging="360"/>
        <w:jc w:val="both"/>
      </w:pPr>
      <w:r w:rsidRPr="00743300">
        <w:rPr>
          <w:rFonts w:ascii="Symbol" w:eastAsia="Symbol" w:hAnsi="Symbol" w:cs="Symbol"/>
        </w:rPr>
        <w:t></w:t>
      </w:r>
      <w:r w:rsidRPr="00743300">
        <w:rPr>
          <w:rFonts w:eastAsia="Symbol"/>
        </w:rPr>
        <w:t xml:space="preserve"> </w:t>
      </w:r>
      <w:r w:rsidRPr="00743300">
        <w:t>Развитие благоприятной и мотивирующей на учебу атмосферы в Центре, обучение воспитанников навыкам самоконтроля, самообразования;</w:t>
      </w:r>
    </w:p>
    <w:p w:rsidR="009775F2" w:rsidRPr="00743300" w:rsidRDefault="009775F2" w:rsidP="00AA3876">
      <w:pPr>
        <w:pStyle w:val="msonospacing0"/>
        <w:spacing w:before="0" w:beforeAutospacing="0" w:after="0" w:afterAutospacing="0"/>
        <w:ind w:left="720" w:hanging="360"/>
        <w:jc w:val="both"/>
      </w:pPr>
      <w:r w:rsidRPr="00743300">
        <w:rPr>
          <w:rFonts w:ascii="Symbol" w:eastAsia="Symbol" w:hAnsi="Symbol" w:cs="Symbol"/>
        </w:rPr>
        <w:t></w:t>
      </w:r>
      <w:r w:rsidRPr="00743300">
        <w:rPr>
          <w:rFonts w:eastAsia="Symbol"/>
        </w:rPr>
        <w:t xml:space="preserve"> </w:t>
      </w:r>
      <w:r w:rsidRPr="00743300">
        <w:t>Развитие творческих способностей обучающихся;</w:t>
      </w:r>
    </w:p>
    <w:p w:rsidR="009775F2" w:rsidRPr="00743300" w:rsidRDefault="009775F2" w:rsidP="00AA3876">
      <w:pPr>
        <w:pStyle w:val="msonospacing0"/>
        <w:spacing w:before="0" w:beforeAutospacing="0" w:after="0" w:afterAutospacing="0"/>
        <w:ind w:left="720" w:hanging="360"/>
        <w:jc w:val="both"/>
      </w:pPr>
      <w:r w:rsidRPr="00743300">
        <w:rPr>
          <w:rFonts w:ascii="Symbol" w:eastAsia="Symbol" w:hAnsi="Symbol" w:cs="Symbol"/>
        </w:rPr>
        <w:t></w:t>
      </w:r>
      <w:r w:rsidRPr="00743300">
        <w:rPr>
          <w:rFonts w:eastAsia="Symbol"/>
        </w:rPr>
        <w:t xml:space="preserve"> </w:t>
      </w:r>
      <w:r w:rsidRPr="00743300">
        <w:t>Работа по развитию одаренности и адаптивных возможностей детей;</w:t>
      </w:r>
    </w:p>
    <w:p w:rsidR="009775F2" w:rsidRPr="00743300" w:rsidRDefault="009775F2" w:rsidP="00AA3876">
      <w:pPr>
        <w:pStyle w:val="msonospacing0"/>
        <w:spacing w:before="0" w:beforeAutospacing="0" w:after="0" w:afterAutospacing="0"/>
        <w:ind w:left="720" w:hanging="360"/>
        <w:jc w:val="both"/>
      </w:pPr>
      <w:r w:rsidRPr="00743300">
        <w:rPr>
          <w:rFonts w:ascii="Symbol" w:eastAsia="Symbol" w:hAnsi="Symbol" w:cs="Symbol"/>
        </w:rPr>
        <w:t></w:t>
      </w:r>
      <w:r w:rsidRPr="00743300">
        <w:t>Повышение эффективности методической работы.</w:t>
      </w:r>
    </w:p>
    <w:p w:rsidR="005E1BCE" w:rsidRDefault="005E1BCE" w:rsidP="005E1BCE">
      <w:pPr>
        <w:ind w:firstLine="540"/>
        <w:jc w:val="both"/>
      </w:pPr>
      <w:r w:rsidRPr="00743300">
        <w:t xml:space="preserve">Центр ведет учебную работу по пяти направлениям: </w:t>
      </w:r>
      <w:proofErr w:type="gramStart"/>
      <w:r w:rsidRPr="00743300">
        <w:t>научно-техническое</w:t>
      </w:r>
      <w:proofErr w:type="gramEnd"/>
      <w:r w:rsidRPr="00743300">
        <w:t xml:space="preserve">, туристско-краеведческое, эколого-биологическое, художественно-эстетическое, социально-педагогическое. </w:t>
      </w:r>
    </w:p>
    <w:p w:rsidR="00AA3876" w:rsidRPr="00743300" w:rsidRDefault="00AA3876" w:rsidP="005E1BCE">
      <w:pPr>
        <w:ind w:firstLine="540"/>
        <w:jc w:val="both"/>
      </w:pPr>
      <w:r>
        <w:t>Проанализировав данные о комплектовании кружков, учебный календарный график учреждения на 2011-2012</w:t>
      </w:r>
      <w:r w:rsidR="00933E76">
        <w:t xml:space="preserve">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  <w:r w:rsidR="00933E76">
        <w:t xml:space="preserve"> и 2012-2013 </w:t>
      </w:r>
      <w:proofErr w:type="spellStart"/>
      <w:r w:rsidR="00933E76">
        <w:t>уч.год</w:t>
      </w:r>
      <w:proofErr w:type="spellEnd"/>
      <w:r w:rsidR="00933E76">
        <w:t xml:space="preserve"> </w:t>
      </w:r>
      <w:r>
        <w:t>получили следующие данные:</w:t>
      </w:r>
    </w:p>
    <w:p w:rsidR="00D71A1C" w:rsidRDefault="005E1BCE" w:rsidP="005E1BCE">
      <w:pPr>
        <w:ind w:firstLine="540"/>
        <w:jc w:val="both"/>
      </w:pPr>
      <w:r w:rsidRPr="00743300">
        <w:t>В 20</w:t>
      </w:r>
      <w:r w:rsidR="00B75CE5" w:rsidRPr="00743300">
        <w:t>11</w:t>
      </w:r>
      <w:r w:rsidRPr="00743300">
        <w:t>-201</w:t>
      </w:r>
      <w:r w:rsidR="00B75CE5" w:rsidRPr="00743300">
        <w:t>2</w:t>
      </w:r>
      <w:r w:rsidRPr="00743300">
        <w:t xml:space="preserve"> учебном году в ЦДТ занимал</w:t>
      </w:r>
      <w:r w:rsidR="00283C60" w:rsidRPr="00743300">
        <w:t>ся</w:t>
      </w:r>
      <w:r w:rsidRPr="00743300">
        <w:t xml:space="preserve"> </w:t>
      </w:r>
      <w:r w:rsidR="00302D94" w:rsidRPr="00743300">
        <w:t>1031 воспитанник в 72</w:t>
      </w:r>
      <w:r w:rsidRPr="00743300">
        <w:t xml:space="preserve"> детских объединениях, в том числе на базе школ района – </w:t>
      </w:r>
      <w:r w:rsidR="00B75CE5" w:rsidRPr="00743300">
        <w:t>555</w:t>
      </w:r>
      <w:r w:rsidR="00302D94" w:rsidRPr="00743300">
        <w:t xml:space="preserve"> воспитанников</w:t>
      </w:r>
      <w:r w:rsidR="00D71A1C" w:rsidRPr="00743300">
        <w:t>, в</w:t>
      </w:r>
      <w:r w:rsidR="00302D94" w:rsidRPr="00743300">
        <w:t xml:space="preserve"> </w:t>
      </w:r>
      <w:r w:rsidR="00D71A1C" w:rsidRPr="00743300">
        <w:t>Центре</w:t>
      </w:r>
      <w:r w:rsidR="00302D94" w:rsidRPr="00743300">
        <w:t xml:space="preserve"> детского творчества</w:t>
      </w:r>
      <w:r w:rsidRPr="00743300">
        <w:t xml:space="preserve"> </w:t>
      </w:r>
      <w:r w:rsidR="00302D94" w:rsidRPr="00743300">
        <w:t xml:space="preserve">- </w:t>
      </w:r>
      <w:r w:rsidR="00B75CE5" w:rsidRPr="00743300">
        <w:t>324</w:t>
      </w:r>
      <w:r w:rsidR="00283C60" w:rsidRPr="00743300">
        <w:t xml:space="preserve"> </w:t>
      </w:r>
      <w:r w:rsidRPr="00743300">
        <w:t>человек</w:t>
      </w:r>
      <w:r w:rsidR="00B75CE5" w:rsidRPr="00743300">
        <w:t>а,</w:t>
      </w:r>
      <w:r w:rsidR="00302D94" w:rsidRPr="00743300">
        <w:t xml:space="preserve"> </w:t>
      </w:r>
      <w:r w:rsidR="00D71A1C" w:rsidRPr="00743300">
        <w:t>на базе других учреждений</w:t>
      </w:r>
      <w:r w:rsidR="00302D94" w:rsidRPr="00743300">
        <w:t xml:space="preserve"> –</w:t>
      </w:r>
      <w:r w:rsidR="00D71A1C" w:rsidRPr="00743300">
        <w:t xml:space="preserve"> 152</w:t>
      </w:r>
      <w:r w:rsidR="00302D94" w:rsidRPr="00743300">
        <w:t xml:space="preserve"> </w:t>
      </w:r>
      <w:r w:rsidR="00D71A1C" w:rsidRPr="00743300">
        <w:t>воспитанника</w:t>
      </w:r>
      <w:r w:rsidRPr="00743300">
        <w:t>.</w:t>
      </w:r>
    </w:p>
    <w:p w:rsidR="00596930" w:rsidRDefault="00DB0431" w:rsidP="00596930">
      <w:pPr>
        <w:ind w:firstLine="540"/>
        <w:jc w:val="both"/>
      </w:pPr>
      <w:r>
        <w:t>В 2012 -2013 учебном году по сост</w:t>
      </w:r>
      <w:r w:rsidR="00596930">
        <w:t>оянию на 1 декабря в ЦДТ занимаю</w:t>
      </w:r>
      <w:r>
        <w:t>тся</w:t>
      </w:r>
      <w:r w:rsidR="00596930">
        <w:t xml:space="preserve"> 961 воспитанник в 70 детских объединениях,</w:t>
      </w:r>
      <w:r w:rsidR="00596930" w:rsidRPr="00596930">
        <w:t xml:space="preserve"> </w:t>
      </w:r>
      <w:r w:rsidR="00596930" w:rsidRPr="00743300">
        <w:t>в том числе на базе школ района –</w:t>
      </w:r>
      <w:r w:rsidR="0051723D">
        <w:t xml:space="preserve"> 476 </w:t>
      </w:r>
      <w:r w:rsidR="00596930" w:rsidRPr="00743300">
        <w:t xml:space="preserve">воспитанников, в Центре детского творчества - </w:t>
      </w:r>
      <w:r w:rsidR="0051723D">
        <w:t>340 человек</w:t>
      </w:r>
      <w:r w:rsidR="00596930" w:rsidRPr="00743300">
        <w:t>, на базе других учреждений –</w:t>
      </w:r>
      <w:r w:rsidR="0051723D">
        <w:t xml:space="preserve"> 145 воспитанников</w:t>
      </w:r>
      <w:r w:rsidR="00596930" w:rsidRPr="00743300">
        <w:t>.</w:t>
      </w:r>
    </w:p>
    <w:p w:rsidR="00DB0431" w:rsidRPr="001905E1" w:rsidRDefault="00573172" w:rsidP="005E1BCE">
      <w:pPr>
        <w:ind w:firstLine="540"/>
        <w:jc w:val="both"/>
        <w:rPr>
          <w:sz w:val="32"/>
          <w:szCs w:val="32"/>
        </w:rPr>
      </w:pPr>
      <w:r>
        <w:t xml:space="preserve">Снижение количества кружков связано с отказом педагогов </w:t>
      </w:r>
      <w:r w:rsidR="00933E76">
        <w:t xml:space="preserve">– совместителей осуществлять </w:t>
      </w:r>
      <w:r>
        <w:t>педаго</w:t>
      </w:r>
      <w:r w:rsidR="003B335F">
        <w:t>гическую деятельность</w:t>
      </w:r>
      <w:r w:rsidR="00933E76">
        <w:t xml:space="preserve"> в ЦДТ, так как по основному месту работы у них расширилась сфера деятельности по занимаемой должности. Это</w:t>
      </w:r>
      <w:r>
        <w:t xml:space="preserve"> привело к снижению количества </w:t>
      </w:r>
      <w:proofErr w:type="gramStart"/>
      <w:r>
        <w:t>обучающихся</w:t>
      </w:r>
      <w:proofErr w:type="gramEnd"/>
      <w:r>
        <w:t xml:space="preserve">. </w:t>
      </w:r>
    </w:p>
    <w:p w:rsidR="005E1BCE" w:rsidRPr="00743300" w:rsidRDefault="00D71A1C" w:rsidP="005E1BCE">
      <w:pPr>
        <w:ind w:firstLine="540"/>
        <w:jc w:val="both"/>
      </w:pPr>
      <w:r w:rsidRPr="00743300">
        <w:t>Педагогами дополнительного образования реализуются образовательные программы</w:t>
      </w:r>
      <w:r w:rsidR="005E1BCE" w:rsidRPr="00743300">
        <w:t xml:space="preserve"> на базе:</w:t>
      </w:r>
      <w:r w:rsidR="00302D94" w:rsidRPr="00743300">
        <w:t xml:space="preserve"> М</w:t>
      </w:r>
      <w:r w:rsidRPr="00743300">
        <w:t>К</w:t>
      </w:r>
      <w:r w:rsidR="00302D94" w:rsidRPr="00743300">
        <w:t xml:space="preserve">ОУ «Большереченская СОШ №1», </w:t>
      </w:r>
      <w:r w:rsidR="005E1BCE" w:rsidRPr="00743300">
        <w:t>М</w:t>
      </w:r>
      <w:r w:rsidRPr="00743300">
        <w:t>К</w:t>
      </w:r>
      <w:r w:rsidR="005E1BCE" w:rsidRPr="00743300">
        <w:t xml:space="preserve">ОУ «Большереченская СОШ </w:t>
      </w:r>
      <w:r w:rsidR="00302D94" w:rsidRPr="00743300">
        <w:t>№2», М</w:t>
      </w:r>
      <w:r w:rsidRPr="00743300">
        <w:t>К</w:t>
      </w:r>
      <w:r w:rsidR="00302D94" w:rsidRPr="00743300">
        <w:t>ОУ «</w:t>
      </w:r>
      <w:proofErr w:type="spellStart"/>
      <w:r w:rsidR="00302D94" w:rsidRPr="00743300">
        <w:t>Большереченская</w:t>
      </w:r>
      <w:proofErr w:type="spellEnd"/>
      <w:r w:rsidR="00302D94" w:rsidRPr="00743300">
        <w:t xml:space="preserve"> ООШ»,</w:t>
      </w:r>
      <w:r w:rsidR="005E1BCE" w:rsidRPr="00743300">
        <w:t xml:space="preserve"> М</w:t>
      </w:r>
      <w:r w:rsidRPr="00743300">
        <w:t>К</w:t>
      </w:r>
      <w:r w:rsidR="005E1BCE" w:rsidRPr="00743300">
        <w:t>ОУ «Могильно–</w:t>
      </w:r>
      <w:proofErr w:type="spellStart"/>
      <w:r w:rsidR="005E1BCE" w:rsidRPr="00743300">
        <w:t>Посельская</w:t>
      </w:r>
      <w:proofErr w:type="spellEnd"/>
      <w:r w:rsidR="005E1BCE" w:rsidRPr="00743300">
        <w:t xml:space="preserve"> СОШ», М</w:t>
      </w:r>
      <w:r w:rsidRPr="00743300">
        <w:t>К</w:t>
      </w:r>
      <w:r w:rsidR="005E1BCE" w:rsidRPr="00743300">
        <w:t>ОУ «</w:t>
      </w:r>
      <w:proofErr w:type="spellStart"/>
      <w:r w:rsidR="005E1BCE" w:rsidRPr="00743300">
        <w:t>Курносовская</w:t>
      </w:r>
      <w:proofErr w:type="spellEnd"/>
      <w:r w:rsidR="005E1BCE" w:rsidRPr="00743300">
        <w:t xml:space="preserve"> СОШ», М</w:t>
      </w:r>
      <w:r w:rsidRPr="00743300">
        <w:t>К</w:t>
      </w:r>
      <w:r w:rsidR="005E1BCE" w:rsidRPr="00743300">
        <w:t>ОУ «Чебаклинская СОШ», М</w:t>
      </w:r>
      <w:r w:rsidRPr="00743300">
        <w:t>К</w:t>
      </w:r>
      <w:r w:rsidR="005E1BCE" w:rsidRPr="00743300">
        <w:t>ОУ «Красноярская СОШ», М</w:t>
      </w:r>
      <w:r w:rsidRPr="00743300">
        <w:t>К</w:t>
      </w:r>
      <w:r w:rsidR="005E1BCE" w:rsidRPr="00743300">
        <w:t>ОУ «</w:t>
      </w:r>
      <w:proofErr w:type="spellStart"/>
      <w:r w:rsidR="005E1BCE" w:rsidRPr="00743300">
        <w:t>Новологиновская</w:t>
      </w:r>
      <w:proofErr w:type="spellEnd"/>
      <w:r w:rsidR="005E1BCE" w:rsidRPr="00743300">
        <w:t xml:space="preserve"> СОШ», М</w:t>
      </w:r>
      <w:r w:rsidRPr="00743300">
        <w:t>К</w:t>
      </w:r>
      <w:r w:rsidR="005E1BCE" w:rsidRPr="00743300">
        <w:t>ОУ «</w:t>
      </w:r>
      <w:proofErr w:type="spellStart"/>
      <w:r w:rsidR="005E1BCE" w:rsidRPr="00743300">
        <w:t>Старокарасукская</w:t>
      </w:r>
      <w:proofErr w:type="spellEnd"/>
      <w:r w:rsidR="005E1BCE" w:rsidRPr="00743300">
        <w:t xml:space="preserve"> СОШ», М</w:t>
      </w:r>
      <w:r w:rsidRPr="00743300">
        <w:t>К</w:t>
      </w:r>
      <w:r w:rsidR="005E1BCE" w:rsidRPr="00743300">
        <w:t>ОУ «</w:t>
      </w:r>
      <w:proofErr w:type="spellStart"/>
      <w:r w:rsidR="005E1BCE" w:rsidRPr="00743300">
        <w:t>Такмыкская</w:t>
      </w:r>
      <w:proofErr w:type="spellEnd"/>
      <w:r w:rsidR="005E1BCE" w:rsidRPr="00743300">
        <w:t xml:space="preserve"> СОШ»,</w:t>
      </w:r>
      <w:r w:rsidR="00283C60" w:rsidRPr="00743300">
        <w:t xml:space="preserve"> М</w:t>
      </w:r>
      <w:r w:rsidRPr="00743300">
        <w:t>К</w:t>
      </w:r>
      <w:r w:rsidR="00283C60" w:rsidRPr="00743300">
        <w:t>ОУ «</w:t>
      </w:r>
      <w:proofErr w:type="spellStart"/>
      <w:r w:rsidR="00283C60" w:rsidRPr="00743300">
        <w:t>Ингалинская</w:t>
      </w:r>
      <w:proofErr w:type="spellEnd"/>
      <w:r w:rsidR="00283C60" w:rsidRPr="00743300">
        <w:t xml:space="preserve"> СОШ», М</w:t>
      </w:r>
      <w:r w:rsidRPr="00743300">
        <w:t>К</w:t>
      </w:r>
      <w:r w:rsidR="00283C60" w:rsidRPr="00743300">
        <w:t>ОУ «Евгащинская СОШ», М</w:t>
      </w:r>
      <w:r w:rsidRPr="00743300">
        <w:t>К</w:t>
      </w:r>
      <w:r w:rsidR="00283C60" w:rsidRPr="00743300">
        <w:t>ОУ «Уленкульская СОШ», М</w:t>
      </w:r>
      <w:r w:rsidRPr="00743300">
        <w:t>К</w:t>
      </w:r>
      <w:r w:rsidR="00283C60" w:rsidRPr="00743300">
        <w:t>ОУ «</w:t>
      </w:r>
      <w:proofErr w:type="spellStart"/>
      <w:r w:rsidR="00283C60" w:rsidRPr="00743300">
        <w:t>Шипицынская</w:t>
      </w:r>
      <w:proofErr w:type="spellEnd"/>
      <w:r w:rsidR="00283C60" w:rsidRPr="00743300">
        <w:t xml:space="preserve"> СОШ», М</w:t>
      </w:r>
      <w:r w:rsidRPr="00743300">
        <w:t>КОУ «</w:t>
      </w:r>
      <w:proofErr w:type="spellStart"/>
      <w:r w:rsidRPr="00743300">
        <w:t>Почекуевская</w:t>
      </w:r>
      <w:proofErr w:type="spellEnd"/>
      <w:r w:rsidRPr="00743300">
        <w:t xml:space="preserve"> СОШ» </w:t>
      </w:r>
      <w:r w:rsidRPr="00743300">
        <w:lastRenderedPageBreak/>
        <w:t>МБД</w:t>
      </w:r>
      <w:r w:rsidR="005E1BCE" w:rsidRPr="00743300">
        <w:t>ОУ «</w:t>
      </w:r>
      <w:proofErr w:type="spellStart"/>
      <w:r w:rsidR="005E1BCE" w:rsidRPr="00743300">
        <w:t>Большереченский</w:t>
      </w:r>
      <w:proofErr w:type="spellEnd"/>
      <w:r w:rsidR="005E1BCE" w:rsidRPr="00743300">
        <w:t xml:space="preserve"> детский сад «Калинка», М</w:t>
      </w:r>
      <w:r w:rsidRPr="00743300">
        <w:t>Б</w:t>
      </w:r>
      <w:r w:rsidR="005E1BCE" w:rsidRPr="00743300">
        <w:t>ДОУ «</w:t>
      </w:r>
      <w:proofErr w:type="spellStart"/>
      <w:r w:rsidR="005E1BCE" w:rsidRPr="00743300">
        <w:t>Большереченский</w:t>
      </w:r>
      <w:proofErr w:type="spellEnd"/>
      <w:r w:rsidR="005E1BCE" w:rsidRPr="00743300">
        <w:t xml:space="preserve"> детский сад «Малышок»,</w:t>
      </w:r>
      <w:r w:rsidR="00283C60" w:rsidRPr="00743300">
        <w:t xml:space="preserve"> М</w:t>
      </w:r>
      <w:r w:rsidRPr="00743300">
        <w:t>Б</w:t>
      </w:r>
      <w:r w:rsidR="00283C60" w:rsidRPr="00743300">
        <w:t>ДОУ «</w:t>
      </w:r>
      <w:r w:rsidR="007E474F" w:rsidRPr="00743300">
        <w:t>Детский сад «</w:t>
      </w:r>
      <w:r w:rsidR="00283C60" w:rsidRPr="00743300">
        <w:t>Солнышко»,</w:t>
      </w:r>
      <w:r w:rsidRPr="00743300">
        <w:t xml:space="preserve"> </w:t>
      </w:r>
      <w:r w:rsidR="005E1BCE" w:rsidRPr="00743300">
        <w:t xml:space="preserve">Историко-этнографического музея, Картинной галереи, </w:t>
      </w:r>
      <w:proofErr w:type="spellStart"/>
      <w:r w:rsidR="005E1BCE" w:rsidRPr="00743300">
        <w:t>Культурно-досугового</w:t>
      </w:r>
      <w:proofErr w:type="spellEnd"/>
      <w:r w:rsidR="005E1BCE" w:rsidRPr="00743300">
        <w:t xml:space="preserve"> центра</w:t>
      </w:r>
      <w:r w:rsidR="005F49DD">
        <w:t>, Центра немецкой культуры «Эдельвейс»</w:t>
      </w:r>
      <w:r w:rsidR="005E1BCE" w:rsidRPr="00743300">
        <w:t>.</w:t>
      </w:r>
      <w:r w:rsidR="003B335F">
        <w:t xml:space="preserve"> Деятельность осуществляется на основании договора.</w:t>
      </w:r>
    </w:p>
    <w:p w:rsidR="00F37C8B" w:rsidRPr="00743300" w:rsidRDefault="00D71A1C" w:rsidP="00F37C8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proofErr w:type="gramStart"/>
      <w:r w:rsidRPr="00743300">
        <w:t>Продолжается тесное сотруд</w:t>
      </w:r>
      <w:r w:rsidR="00743300" w:rsidRPr="00743300">
        <w:t>ничество с БУК «Культура»</w:t>
      </w:r>
      <w:r w:rsidRPr="00743300">
        <w:t xml:space="preserve">, </w:t>
      </w:r>
      <w:r w:rsidR="0051723D">
        <w:t>БУ «Центр</w:t>
      </w:r>
      <w:r w:rsidRPr="00743300">
        <w:t xml:space="preserve"> по работе с детьми и молодежью</w:t>
      </w:r>
      <w:r w:rsidR="005E1BCE" w:rsidRPr="00743300">
        <w:t xml:space="preserve">, Детской и Районной библиотеками, </w:t>
      </w:r>
      <w:r w:rsidR="0051723D">
        <w:t>БУ «Центр</w:t>
      </w:r>
      <w:r w:rsidR="005E1BCE" w:rsidRPr="00743300">
        <w:t xml:space="preserve"> социальной помощи семье и детям</w:t>
      </w:r>
      <w:r w:rsidR="0051723D">
        <w:t>»</w:t>
      </w:r>
      <w:r w:rsidR="005E1BCE" w:rsidRPr="00743300">
        <w:t xml:space="preserve">, </w:t>
      </w:r>
      <w:r w:rsidR="0051723D">
        <w:t>БУ «Центр</w:t>
      </w:r>
      <w:r w:rsidR="005E1BCE" w:rsidRPr="00743300">
        <w:t xml:space="preserve"> реабилитации детей с ограниченными возможностями</w:t>
      </w:r>
      <w:r w:rsidR="0051723D">
        <w:t>»</w:t>
      </w:r>
      <w:r w:rsidR="005E1BCE" w:rsidRPr="00743300">
        <w:t xml:space="preserve">, </w:t>
      </w:r>
      <w:r w:rsidR="0051723D">
        <w:t>КУ «Центр</w:t>
      </w:r>
      <w:r w:rsidR="005E1BCE" w:rsidRPr="00743300">
        <w:t xml:space="preserve"> социальной реабилитации несовершенн</w:t>
      </w:r>
      <w:r w:rsidR="0051723D">
        <w:t>олетних»</w:t>
      </w:r>
      <w:r w:rsidR="00283C60" w:rsidRPr="00743300">
        <w:t xml:space="preserve">, </w:t>
      </w:r>
      <w:r w:rsidR="0051723D">
        <w:t xml:space="preserve">БУ «Центр </w:t>
      </w:r>
      <w:r w:rsidR="00283C60" w:rsidRPr="00743300">
        <w:t>социального обслу</w:t>
      </w:r>
      <w:r w:rsidR="0051723D">
        <w:t>живания пожилых граждан»</w:t>
      </w:r>
      <w:r w:rsidR="00F37C8B" w:rsidRPr="00743300">
        <w:t xml:space="preserve">, Районным Советом ветеранов, </w:t>
      </w:r>
      <w:r w:rsidR="00F37C8B" w:rsidRPr="00743300">
        <w:rPr>
          <w:rFonts w:ascii="Times New Roman CYR" w:hAnsi="Times New Roman CYR" w:cs="Times New Roman CYR"/>
        </w:rPr>
        <w:t xml:space="preserve">Центром немецкой культуры </w:t>
      </w:r>
      <w:r w:rsidR="00F37C8B" w:rsidRPr="00743300">
        <w:t>«</w:t>
      </w:r>
      <w:r w:rsidR="00F37C8B" w:rsidRPr="00743300">
        <w:rPr>
          <w:rFonts w:ascii="Times New Roman CYR" w:hAnsi="Times New Roman CYR" w:cs="Times New Roman CYR"/>
        </w:rPr>
        <w:t>Эдельвейс</w:t>
      </w:r>
      <w:r w:rsidR="00F37C8B" w:rsidRPr="00743300">
        <w:t>»</w:t>
      </w:r>
      <w:r w:rsidR="00F37C8B" w:rsidRPr="00743300">
        <w:rPr>
          <w:rFonts w:ascii="Times New Roman CYR" w:hAnsi="Times New Roman CYR" w:cs="Times New Roman CYR"/>
        </w:rPr>
        <w:t>, областным Домом учителя и детского творчества, областной станцией юных техников</w:t>
      </w:r>
      <w:proofErr w:type="gramEnd"/>
      <w:r w:rsidR="00F37C8B" w:rsidRPr="00743300">
        <w:rPr>
          <w:rFonts w:ascii="Times New Roman CYR" w:hAnsi="Times New Roman CYR" w:cs="Times New Roman CYR"/>
        </w:rPr>
        <w:t xml:space="preserve">, областной станцией юных натуралистов, областным детско-юношеским Центром туризма и краеведения, областным детским центром немецкой культуры </w:t>
      </w:r>
      <w:r w:rsidR="00F37C8B" w:rsidRPr="00743300">
        <w:t>«</w:t>
      </w:r>
      <w:proofErr w:type="spellStart"/>
      <w:r w:rsidR="00F37C8B" w:rsidRPr="00743300">
        <w:rPr>
          <w:rFonts w:ascii="Times New Roman CYR" w:hAnsi="Times New Roman CYR" w:cs="Times New Roman CYR"/>
        </w:rPr>
        <w:t>Хоффнунг</w:t>
      </w:r>
      <w:proofErr w:type="spellEnd"/>
      <w:r w:rsidR="00F37C8B" w:rsidRPr="00743300">
        <w:t xml:space="preserve">», </w:t>
      </w:r>
      <w:r w:rsidR="00F37C8B" w:rsidRPr="00743300">
        <w:rPr>
          <w:rFonts w:ascii="Times New Roman CYR" w:hAnsi="Times New Roman CYR" w:cs="Times New Roman CYR"/>
        </w:rPr>
        <w:t xml:space="preserve">областным </w:t>
      </w:r>
      <w:proofErr w:type="gramStart"/>
      <w:r w:rsidR="00F37C8B" w:rsidRPr="00743300">
        <w:rPr>
          <w:rFonts w:ascii="Times New Roman CYR" w:hAnsi="Times New Roman CYR" w:cs="Times New Roman CYR"/>
        </w:rPr>
        <w:t>эколого-биологическом</w:t>
      </w:r>
      <w:proofErr w:type="gramEnd"/>
      <w:r w:rsidR="00F37C8B" w:rsidRPr="00743300">
        <w:rPr>
          <w:rFonts w:ascii="Times New Roman CYR" w:hAnsi="Times New Roman CYR" w:cs="Times New Roman CYR"/>
        </w:rPr>
        <w:t xml:space="preserve"> Центром.  </w:t>
      </w:r>
      <w:r w:rsidR="003B335F">
        <w:rPr>
          <w:rFonts w:ascii="Times New Roman CYR" w:hAnsi="Times New Roman CYR" w:cs="Times New Roman CYR"/>
        </w:rPr>
        <w:t>Совместно с перечисленными выше социальными партнерами проводятся совместные  районные, областные мероприятия, акции.</w:t>
      </w:r>
    </w:p>
    <w:p w:rsidR="00F37C8B" w:rsidRPr="00DB0431" w:rsidRDefault="00F37C8B" w:rsidP="00F37C8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43300">
        <w:rPr>
          <w:rFonts w:ascii="Times New Roman CYR" w:hAnsi="Times New Roman CYR" w:cs="Times New Roman CYR"/>
        </w:rPr>
        <w:tab/>
      </w:r>
      <w:r w:rsidR="00DB0431">
        <w:rPr>
          <w:rFonts w:ascii="Times New Roman CYR" w:hAnsi="Times New Roman CYR" w:cs="Times New Roman CYR"/>
        </w:rPr>
        <w:t>В 2011-2012 учебном году с</w:t>
      </w:r>
      <w:r w:rsidR="00F220BD" w:rsidRPr="00DB0431">
        <w:rPr>
          <w:rFonts w:ascii="Times New Roman CYR" w:hAnsi="Times New Roman CYR" w:cs="Times New Roman CYR"/>
        </w:rPr>
        <w:t xml:space="preserve"> </w:t>
      </w:r>
      <w:r w:rsidR="00DB0431">
        <w:rPr>
          <w:rFonts w:ascii="Times New Roman CYR" w:hAnsi="Times New Roman CYR" w:cs="Times New Roman CYR"/>
        </w:rPr>
        <w:t>детьми занимались</w:t>
      </w:r>
      <w:r w:rsidRPr="00DB0431">
        <w:rPr>
          <w:rFonts w:ascii="Times New Roman CYR" w:hAnsi="Times New Roman CYR" w:cs="Times New Roman CYR"/>
        </w:rPr>
        <w:t xml:space="preserve"> 45 педагогов дополнительного образования, из них 26 - совместителей. Высшее пр</w:t>
      </w:r>
      <w:r w:rsidR="00DB0431">
        <w:rPr>
          <w:rFonts w:ascii="Times New Roman CYR" w:hAnsi="Times New Roman CYR" w:cs="Times New Roman CYR"/>
        </w:rPr>
        <w:t>офессиональное образование имели</w:t>
      </w:r>
      <w:r w:rsidRPr="00DB0431">
        <w:rPr>
          <w:rFonts w:ascii="Times New Roman CYR" w:hAnsi="Times New Roman CYR" w:cs="Times New Roman CYR"/>
        </w:rPr>
        <w:t xml:space="preserve"> 27 человек, среднее профессиональное - 17. </w:t>
      </w:r>
    </w:p>
    <w:p w:rsidR="005E1BCE" w:rsidRDefault="00F220BD" w:rsidP="00F220BD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proofErr w:type="gramStart"/>
      <w:r w:rsidRPr="00DB0431">
        <w:rPr>
          <w:rFonts w:ascii="Times New Roman CYR" w:hAnsi="Times New Roman CYR" w:cs="Times New Roman CYR"/>
        </w:rPr>
        <w:t>Аттестованы</w:t>
      </w:r>
      <w:proofErr w:type="gramEnd"/>
      <w:r w:rsidR="00F37C8B" w:rsidRPr="00DB0431">
        <w:rPr>
          <w:rFonts w:ascii="Times New Roman CYR" w:hAnsi="Times New Roman CYR" w:cs="Times New Roman CYR"/>
        </w:rPr>
        <w:t xml:space="preserve"> на высшую квалификационную категорию - 6 человек, на первую квалификационную категорию - 11 человек, на вторую  квалификационную категорию - 10 человек.</w:t>
      </w:r>
    </w:p>
    <w:p w:rsidR="00E96F43" w:rsidRPr="00DB0431" w:rsidRDefault="00DB0431" w:rsidP="003B335F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2012-2013 учебном году с детьми занимается </w:t>
      </w:r>
      <w:r w:rsidR="00E96F43">
        <w:rPr>
          <w:rFonts w:ascii="Times New Roman CYR" w:hAnsi="Times New Roman CYR" w:cs="Times New Roman CYR"/>
        </w:rPr>
        <w:t xml:space="preserve">43 педагога дополнительного образования, из них 25 совместителей. </w:t>
      </w:r>
      <w:r w:rsidR="00E96F43" w:rsidRPr="00DB0431">
        <w:rPr>
          <w:rFonts w:ascii="Times New Roman CYR" w:hAnsi="Times New Roman CYR" w:cs="Times New Roman CYR"/>
        </w:rPr>
        <w:t>Высшее пр</w:t>
      </w:r>
      <w:r w:rsidR="00E96F43">
        <w:rPr>
          <w:rFonts w:ascii="Times New Roman CYR" w:hAnsi="Times New Roman CYR" w:cs="Times New Roman CYR"/>
        </w:rPr>
        <w:t>офессиональное образование имеют 24</w:t>
      </w:r>
      <w:r w:rsidR="00E96F43" w:rsidRPr="00DB0431">
        <w:rPr>
          <w:rFonts w:ascii="Times New Roman CYR" w:hAnsi="Times New Roman CYR" w:cs="Times New Roman CYR"/>
        </w:rPr>
        <w:t xml:space="preserve"> человек</w:t>
      </w:r>
      <w:r w:rsidR="00E96F43">
        <w:rPr>
          <w:rFonts w:ascii="Times New Roman CYR" w:hAnsi="Times New Roman CYR" w:cs="Times New Roman CYR"/>
        </w:rPr>
        <w:t>а</w:t>
      </w:r>
      <w:r w:rsidR="00E96F43" w:rsidRPr="00DB0431">
        <w:rPr>
          <w:rFonts w:ascii="Times New Roman CYR" w:hAnsi="Times New Roman CYR" w:cs="Times New Roman CYR"/>
        </w:rPr>
        <w:t>, среднее профе</w:t>
      </w:r>
      <w:r w:rsidR="00E96F43">
        <w:rPr>
          <w:rFonts w:ascii="Times New Roman CYR" w:hAnsi="Times New Roman CYR" w:cs="Times New Roman CYR"/>
        </w:rPr>
        <w:t>ссиональное - 16</w:t>
      </w:r>
      <w:r w:rsidR="00E96F43" w:rsidRPr="00DB0431">
        <w:rPr>
          <w:rFonts w:ascii="Times New Roman CYR" w:hAnsi="Times New Roman CYR" w:cs="Times New Roman CYR"/>
        </w:rPr>
        <w:t xml:space="preserve">. </w:t>
      </w:r>
    </w:p>
    <w:p w:rsidR="00E96F43" w:rsidRDefault="00E96F43" w:rsidP="00E96F4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proofErr w:type="gramStart"/>
      <w:r w:rsidRPr="00DB0431">
        <w:rPr>
          <w:rFonts w:ascii="Times New Roman CYR" w:hAnsi="Times New Roman CYR" w:cs="Times New Roman CYR"/>
        </w:rPr>
        <w:t>Аттестованы на высшу</w:t>
      </w:r>
      <w:r>
        <w:rPr>
          <w:rFonts w:ascii="Times New Roman CYR" w:hAnsi="Times New Roman CYR" w:cs="Times New Roman CYR"/>
        </w:rPr>
        <w:t>ю квалификационную категорию - 4</w:t>
      </w:r>
      <w:r w:rsidRPr="00DB0431">
        <w:rPr>
          <w:rFonts w:ascii="Times New Roman CYR" w:hAnsi="Times New Roman CYR" w:cs="Times New Roman CYR"/>
        </w:rPr>
        <w:t xml:space="preserve"> человек</w:t>
      </w:r>
      <w:r>
        <w:rPr>
          <w:rFonts w:ascii="Times New Roman CYR" w:hAnsi="Times New Roman CYR" w:cs="Times New Roman CYR"/>
        </w:rPr>
        <w:t>а</w:t>
      </w:r>
      <w:r w:rsidRPr="00DB0431">
        <w:rPr>
          <w:rFonts w:ascii="Times New Roman CYR" w:hAnsi="Times New Roman CYR" w:cs="Times New Roman CYR"/>
        </w:rPr>
        <w:t>, на первую</w:t>
      </w:r>
      <w:r>
        <w:rPr>
          <w:rFonts w:ascii="Times New Roman CYR" w:hAnsi="Times New Roman CYR" w:cs="Times New Roman CYR"/>
        </w:rPr>
        <w:t xml:space="preserve"> квалификационную категорию - 6</w:t>
      </w:r>
      <w:r w:rsidRPr="00DB0431">
        <w:rPr>
          <w:rFonts w:ascii="Times New Roman CYR" w:hAnsi="Times New Roman CYR" w:cs="Times New Roman CYR"/>
        </w:rPr>
        <w:t xml:space="preserve"> человек, на вторую </w:t>
      </w:r>
      <w:r>
        <w:rPr>
          <w:rFonts w:ascii="Times New Roman CYR" w:hAnsi="Times New Roman CYR" w:cs="Times New Roman CYR"/>
        </w:rPr>
        <w:t xml:space="preserve"> квалификационную категорию - 6</w:t>
      </w:r>
      <w:r w:rsidRPr="00DB0431">
        <w:rPr>
          <w:rFonts w:ascii="Times New Roman CYR" w:hAnsi="Times New Roman CYR" w:cs="Times New Roman CYR"/>
        </w:rPr>
        <w:t xml:space="preserve"> человек</w:t>
      </w:r>
      <w:r w:rsidR="001905E1">
        <w:rPr>
          <w:rFonts w:ascii="Times New Roman CYR" w:hAnsi="Times New Roman CYR" w:cs="Times New Roman CYR"/>
        </w:rPr>
        <w:t>, на соответствие занимаемой должности – 3 человека</w:t>
      </w:r>
      <w:r w:rsidRPr="00DB0431">
        <w:rPr>
          <w:rFonts w:ascii="Times New Roman CYR" w:hAnsi="Times New Roman CYR" w:cs="Times New Roman CYR"/>
        </w:rPr>
        <w:t>.</w:t>
      </w:r>
      <w:proofErr w:type="gramEnd"/>
    </w:p>
    <w:p w:rsidR="003B335F" w:rsidRDefault="003B335F" w:rsidP="003B335F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Аттестация педагогов дополнительного образования и курсовая подготовка проходит </w:t>
      </w:r>
      <w:proofErr w:type="gramStart"/>
      <w:r>
        <w:rPr>
          <w:rFonts w:ascii="Times New Roman CYR" w:hAnsi="Times New Roman CYR" w:cs="Times New Roman CYR"/>
        </w:rPr>
        <w:t>согласно</w:t>
      </w:r>
      <w:proofErr w:type="gramEnd"/>
      <w:r>
        <w:rPr>
          <w:rFonts w:ascii="Times New Roman CYR" w:hAnsi="Times New Roman CYR" w:cs="Times New Roman CYR"/>
        </w:rPr>
        <w:t xml:space="preserve"> утвержденного плана.</w:t>
      </w:r>
    </w:p>
    <w:p w:rsidR="00DB0431" w:rsidRPr="00DB0431" w:rsidRDefault="00DB0431" w:rsidP="003B335F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3E5D42" w:rsidRPr="00743300" w:rsidRDefault="00F220BD" w:rsidP="003B335F">
      <w:pPr>
        <w:pStyle w:val="a4"/>
        <w:spacing w:before="0" w:beforeAutospacing="0" w:after="0"/>
      </w:pPr>
      <w:r w:rsidRPr="00743300">
        <w:tab/>
        <w:t>Работа ЦДТ осуществлялась</w:t>
      </w:r>
      <w:r w:rsidR="003E5D42" w:rsidRPr="00743300">
        <w:t xml:space="preserve"> в рамках </w:t>
      </w:r>
      <w:r w:rsidR="00613226" w:rsidRPr="00613226">
        <w:t xml:space="preserve">проектов </w:t>
      </w:r>
      <w:r w:rsidR="00613226">
        <w:rPr>
          <w:b/>
          <w:bCs/>
        </w:rPr>
        <w:t>«Учебный год – 2011-2012</w:t>
      </w:r>
      <w:r w:rsidR="00613226" w:rsidRPr="00613226">
        <w:rPr>
          <w:b/>
          <w:bCs/>
        </w:rPr>
        <w:t>»</w:t>
      </w:r>
      <w:r w:rsidR="00613226" w:rsidRPr="00613226">
        <w:t>,</w:t>
      </w:r>
      <w:r w:rsidR="00613226">
        <w:rPr>
          <w:b/>
          <w:bCs/>
        </w:rPr>
        <w:t xml:space="preserve"> «Учебный год – 2012-2013</w:t>
      </w:r>
      <w:r w:rsidR="00613226" w:rsidRPr="00613226">
        <w:rPr>
          <w:b/>
          <w:bCs/>
        </w:rPr>
        <w:t>»</w:t>
      </w:r>
      <w:r w:rsidR="00613226">
        <w:t>, которые</w:t>
      </w:r>
      <w:r w:rsidR="003E5D42" w:rsidRPr="00743300">
        <w:t xml:space="preserve"> представлен</w:t>
      </w:r>
      <w:r w:rsidR="00613226">
        <w:t>ы</w:t>
      </w:r>
      <w:r w:rsidR="003E5D42" w:rsidRPr="00743300">
        <w:t xml:space="preserve">  четырьмя модулями:  </w:t>
      </w:r>
    </w:p>
    <w:p w:rsidR="003E5D42" w:rsidRPr="00743300" w:rsidRDefault="003E5D42" w:rsidP="003E5D42">
      <w:pPr>
        <w:jc w:val="both"/>
      </w:pPr>
      <w:r w:rsidRPr="00743300">
        <w:t xml:space="preserve">1.  Программно – проектный.  </w:t>
      </w:r>
    </w:p>
    <w:p w:rsidR="003E5D42" w:rsidRPr="00743300" w:rsidRDefault="003E5D42" w:rsidP="003E5D42">
      <w:pPr>
        <w:jc w:val="both"/>
      </w:pPr>
      <w:r w:rsidRPr="00743300">
        <w:t xml:space="preserve">2.  Информационно – обучающий.  </w:t>
      </w:r>
    </w:p>
    <w:p w:rsidR="003E5D42" w:rsidRPr="00743300" w:rsidRDefault="003E5D42" w:rsidP="003E5D42">
      <w:pPr>
        <w:jc w:val="both"/>
      </w:pPr>
      <w:r w:rsidRPr="00743300">
        <w:t xml:space="preserve">3.  Организационно – деятельностный.  </w:t>
      </w:r>
    </w:p>
    <w:p w:rsidR="003E5D42" w:rsidRPr="00743300" w:rsidRDefault="003E5D42" w:rsidP="003E5D42">
      <w:pPr>
        <w:jc w:val="both"/>
      </w:pPr>
      <w:r w:rsidRPr="00743300">
        <w:t>4.  Педагогический  мониторинг</w:t>
      </w:r>
      <w:r w:rsidR="004F15B3" w:rsidRPr="00743300">
        <w:t>.</w:t>
      </w:r>
      <w:r w:rsidRPr="00743300">
        <w:t xml:space="preserve"> </w:t>
      </w:r>
    </w:p>
    <w:p w:rsidR="003E5D42" w:rsidRPr="00743300" w:rsidRDefault="004F15B3" w:rsidP="003E5D42">
      <w:pPr>
        <w:jc w:val="both"/>
      </w:pPr>
      <w:r w:rsidRPr="00743300">
        <w:t xml:space="preserve"> </w:t>
      </w:r>
      <w:r w:rsidR="003E5D42" w:rsidRPr="00743300">
        <w:t>В рамках</w:t>
      </w:r>
      <w:r w:rsidRPr="00743300">
        <w:t xml:space="preserve"> </w:t>
      </w:r>
      <w:r w:rsidR="003E5D42" w:rsidRPr="00743300">
        <w:rPr>
          <w:b/>
        </w:rPr>
        <w:t>программно – проектн</w:t>
      </w:r>
      <w:r w:rsidRPr="00743300">
        <w:rPr>
          <w:b/>
        </w:rPr>
        <w:t>ого</w:t>
      </w:r>
      <w:r w:rsidR="003E5D42" w:rsidRPr="00743300">
        <w:rPr>
          <w:b/>
        </w:rPr>
        <w:t xml:space="preserve"> модул</w:t>
      </w:r>
      <w:r w:rsidRPr="00743300">
        <w:rPr>
          <w:b/>
        </w:rPr>
        <w:t xml:space="preserve">я </w:t>
      </w:r>
      <w:r w:rsidR="00F220BD" w:rsidRPr="00743300">
        <w:t xml:space="preserve">были </w:t>
      </w:r>
      <w:r w:rsidR="003E5D42" w:rsidRPr="00743300">
        <w:t xml:space="preserve">реализованы: </w:t>
      </w:r>
    </w:p>
    <w:p w:rsidR="00E765FE" w:rsidRPr="00743300" w:rsidRDefault="00E765FE" w:rsidP="0070465F">
      <w:pPr>
        <w:jc w:val="both"/>
      </w:pPr>
      <w:r w:rsidRPr="00743300">
        <w:t xml:space="preserve">- </w:t>
      </w:r>
      <w:r w:rsidR="0070465F" w:rsidRPr="00743300">
        <w:t xml:space="preserve">программа </w:t>
      </w:r>
      <w:r w:rsidRPr="00743300">
        <w:t xml:space="preserve">«Одаренные дети», </w:t>
      </w:r>
    </w:p>
    <w:p w:rsidR="00E765FE" w:rsidRPr="00743300" w:rsidRDefault="00E765FE" w:rsidP="0070465F">
      <w:pPr>
        <w:jc w:val="both"/>
      </w:pPr>
      <w:r w:rsidRPr="00743300">
        <w:t xml:space="preserve">- </w:t>
      </w:r>
      <w:r w:rsidR="0070465F" w:rsidRPr="00743300">
        <w:t xml:space="preserve">программа </w:t>
      </w:r>
      <w:r w:rsidRPr="00743300">
        <w:t xml:space="preserve">«Патриотическое воспитание», </w:t>
      </w:r>
    </w:p>
    <w:p w:rsidR="003D6A55" w:rsidRPr="00743300" w:rsidRDefault="003D6A55" w:rsidP="0070465F">
      <w:pPr>
        <w:jc w:val="both"/>
      </w:pPr>
      <w:r w:rsidRPr="00743300">
        <w:t>- программа психолого-педагогического сопровождения образовательного процесса,</w:t>
      </w:r>
    </w:p>
    <w:p w:rsidR="00747CFC" w:rsidRPr="00743300" w:rsidRDefault="00747CFC" w:rsidP="00747CFC">
      <w:pPr>
        <w:jc w:val="both"/>
      </w:pPr>
      <w:r w:rsidRPr="00743300">
        <w:t>- программа «Семейный ключ к дополнительному образованию»,</w:t>
      </w:r>
    </w:p>
    <w:p w:rsidR="00747CFC" w:rsidRPr="00743300" w:rsidRDefault="00747CFC" w:rsidP="00747CFC">
      <w:pPr>
        <w:jc w:val="both"/>
      </w:pPr>
      <w:r w:rsidRPr="00743300">
        <w:t>- программа социальной адаптации детей с ограниченными возможностями «Ты не одинок» в рамках социального партнерства с Центром реабилитации детей с ограниченными возможностями</w:t>
      </w:r>
      <w:r w:rsidR="009059D6">
        <w:t xml:space="preserve"> «Радуга»</w:t>
      </w:r>
      <w:r w:rsidRPr="00743300">
        <w:t xml:space="preserve"> и Центром социальной реабилитации</w:t>
      </w:r>
      <w:r w:rsidR="009059D6">
        <w:t xml:space="preserve"> несовершеннолетних</w:t>
      </w:r>
      <w:r w:rsidR="00743300" w:rsidRPr="00743300">
        <w:t>,</w:t>
      </w:r>
    </w:p>
    <w:p w:rsidR="003E5D42" w:rsidRPr="00743300" w:rsidRDefault="003E5D42" w:rsidP="003E5D42">
      <w:pPr>
        <w:jc w:val="both"/>
      </w:pPr>
      <w:r w:rsidRPr="00743300">
        <w:t>- программа</w:t>
      </w:r>
      <w:r w:rsidR="00F220BD" w:rsidRPr="00743300">
        <w:t xml:space="preserve"> сотрудничества ЦДТ с лагерями дневного пребывания</w:t>
      </w:r>
      <w:r w:rsidRPr="00743300">
        <w:t xml:space="preserve"> детей на базе образовательных учреждений района, </w:t>
      </w:r>
    </w:p>
    <w:p w:rsidR="003E5D42" w:rsidRPr="00743300" w:rsidRDefault="003E5D42" w:rsidP="003E5D42">
      <w:pPr>
        <w:jc w:val="both"/>
      </w:pPr>
      <w:r w:rsidRPr="00743300">
        <w:t>- программы психолого-педагогиче</w:t>
      </w:r>
      <w:r w:rsidR="00F220BD" w:rsidRPr="00743300">
        <w:t xml:space="preserve">ских семинаров </w:t>
      </w:r>
      <w:r w:rsidRPr="00743300">
        <w:t>для педагогов ЦДТ и для старших вожатых - руководителей ДОО на базе образовательных учреждений</w:t>
      </w:r>
      <w:r w:rsidR="00743300" w:rsidRPr="00743300">
        <w:t xml:space="preserve"> в условиях реализации НОИ «Наша новая школа»</w:t>
      </w:r>
      <w:r w:rsidR="00F220BD" w:rsidRPr="00743300">
        <w:t>,</w:t>
      </w:r>
    </w:p>
    <w:p w:rsidR="00F220BD" w:rsidRPr="00743300" w:rsidRDefault="00F220BD" w:rsidP="003E5D42">
      <w:pPr>
        <w:jc w:val="both"/>
      </w:pPr>
      <w:r w:rsidRPr="00743300">
        <w:t>- проект «Моделирование социального заказа как условие стратегического развития Центра детского творчества»,</w:t>
      </w:r>
    </w:p>
    <w:p w:rsidR="003E5D42" w:rsidRPr="00743300" w:rsidRDefault="003E5D42" w:rsidP="003E5D42">
      <w:pPr>
        <w:jc w:val="both"/>
      </w:pPr>
      <w:r w:rsidRPr="00743300">
        <w:t xml:space="preserve">В рамках </w:t>
      </w:r>
      <w:r w:rsidRPr="00743300">
        <w:rPr>
          <w:b/>
        </w:rPr>
        <w:t>информационно–обучающего модуля</w:t>
      </w:r>
      <w:r w:rsidR="00747CFC" w:rsidRPr="00743300">
        <w:t xml:space="preserve"> были определены ведущими </w:t>
      </w:r>
      <w:r w:rsidRPr="00743300">
        <w:t>такие формы методической работы с педагогами как:</w:t>
      </w:r>
    </w:p>
    <w:p w:rsidR="00747CFC" w:rsidRPr="00743300" w:rsidRDefault="005F49DD" w:rsidP="00747CFC">
      <w:pPr>
        <w:jc w:val="both"/>
      </w:pPr>
      <w:r>
        <w:t xml:space="preserve">- </w:t>
      </w:r>
      <w:r w:rsidR="00747CFC" w:rsidRPr="00743300">
        <w:t xml:space="preserve">Педагогический совет по организации образовательной деятельности ЦДТ. </w:t>
      </w:r>
    </w:p>
    <w:p w:rsidR="005F49DD" w:rsidRDefault="005F49DD" w:rsidP="00747CFC">
      <w:pPr>
        <w:jc w:val="both"/>
      </w:pPr>
      <w:r>
        <w:lastRenderedPageBreak/>
        <w:t xml:space="preserve">- </w:t>
      </w:r>
      <w:r w:rsidR="00747CFC" w:rsidRPr="00743300">
        <w:t xml:space="preserve">Методический совет. </w:t>
      </w:r>
    </w:p>
    <w:p w:rsidR="00747CFC" w:rsidRPr="00743300" w:rsidRDefault="00747CFC" w:rsidP="00747CFC">
      <w:pPr>
        <w:jc w:val="both"/>
      </w:pPr>
      <w:r w:rsidRPr="00743300">
        <w:t xml:space="preserve">Продолжена деятельность МО по направлениям: </w:t>
      </w:r>
    </w:p>
    <w:p w:rsidR="00747CFC" w:rsidRPr="00743300" w:rsidRDefault="00747CFC" w:rsidP="00747CFC">
      <w:pPr>
        <w:jc w:val="both"/>
      </w:pPr>
      <w:r w:rsidRPr="00743300">
        <w:t>- рукоделие,</w:t>
      </w:r>
    </w:p>
    <w:p w:rsidR="00747CFC" w:rsidRPr="00743300" w:rsidRDefault="00747CFC" w:rsidP="00747CFC">
      <w:pPr>
        <w:jc w:val="both"/>
      </w:pPr>
      <w:r w:rsidRPr="00743300">
        <w:t>- НОУ,</w:t>
      </w:r>
    </w:p>
    <w:p w:rsidR="00747CFC" w:rsidRPr="00743300" w:rsidRDefault="00747CFC" w:rsidP="00747CFC">
      <w:pPr>
        <w:jc w:val="both"/>
      </w:pPr>
      <w:r w:rsidRPr="00743300">
        <w:t>- сту</w:t>
      </w:r>
      <w:r w:rsidR="00743300" w:rsidRPr="00743300">
        <w:t>дия раннего развития «Солнышко»,</w:t>
      </w:r>
    </w:p>
    <w:p w:rsidR="00747CFC" w:rsidRPr="00743300" w:rsidRDefault="00747CFC" w:rsidP="00747CFC">
      <w:pPr>
        <w:jc w:val="both"/>
      </w:pPr>
      <w:r w:rsidRPr="00743300">
        <w:t xml:space="preserve">- руководители субъектов РДЮО «Хрустальный мир». </w:t>
      </w:r>
    </w:p>
    <w:p w:rsidR="00747CFC" w:rsidRPr="00743300" w:rsidRDefault="00747CFC" w:rsidP="00747CFC">
      <w:r w:rsidRPr="00743300">
        <w:t xml:space="preserve">Спланирована деятельность проблемных лабораторий:    </w:t>
      </w:r>
    </w:p>
    <w:p w:rsidR="00747CFC" w:rsidRPr="00743300" w:rsidRDefault="00747CFC" w:rsidP="00747CFC">
      <w:r w:rsidRPr="00743300">
        <w:t>- проектирование педагогической деятельности,</w:t>
      </w:r>
    </w:p>
    <w:p w:rsidR="00747CFC" w:rsidRPr="00743300" w:rsidRDefault="00747CFC" w:rsidP="00747CFC">
      <w:r w:rsidRPr="00743300">
        <w:t>- интерактивные технологии  в образовательном процессе,</w:t>
      </w:r>
    </w:p>
    <w:p w:rsidR="00747CFC" w:rsidRPr="00743300" w:rsidRDefault="00747CFC" w:rsidP="00747CFC">
      <w:r w:rsidRPr="00743300">
        <w:t xml:space="preserve"> - интеграция общего и дополнительного образования. </w:t>
      </w:r>
    </w:p>
    <w:p w:rsidR="00747CFC" w:rsidRDefault="00747CFC" w:rsidP="003B335F">
      <w:pPr>
        <w:ind w:firstLine="708"/>
        <w:jc w:val="both"/>
      </w:pPr>
      <w:r w:rsidRPr="00743300">
        <w:t>Проведены индивидуальные консультации для педагогов ЦДТ по теме: «Программно-методическое обеспечение деятельности педагога дополнительного образования».</w:t>
      </w:r>
    </w:p>
    <w:p w:rsidR="005F49DD" w:rsidRDefault="005F49DD" w:rsidP="003B335F">
      <w:pPr>
        <w:ind w:firstLine="708"/>
        <w:jc w:val="both"/>
      </w:pPr>
      <w:r>
        <w:t>Разработана система</w:t>
      </w:r>
      <w:r w:rsidR="002A27BE">
        <w:t xml:space="preserve"> семинаров</w:t>
      </w:r>
      <w:r w:rsidR="00DC687C">
        <w:t xml:space="preserve"> ИРООО</w:t>
      </w:r>
      <w:r w:rsidR="002A27BE">
        <w:t xml:space="preserve"> для педагогов дополнительного образования, старших вожатых и заместителей директоров по УВР по теме</w:t>
      </w:r>
      <w:r w:rsidR="002A27BE" w:rsidRPr="002A27BE">
        <w:rPr>
          <w:b/>
        </w:rPr>
        <w:t xml:space="preserve"> </w:t>
      </w:r>
      <w:r w:rsidR="009629C4">
        <w:t>«Конструирование программ внеурочной деятельности по социальному направлению</w:t>
      </w:r>
      <w:r w:rsidR="002A27BE" w:rsidRPr="002A27BE">
        <w:t>».</w:t>
      </w:r>
    </w:p>
    <w:p w:rsidR="002A27BE" w:rsidRPr="002A27BE" w:rsidRDefault="009629C4" w:rsidP="003B335F">
      <w:pPr>
        <w:ind w:firstLine="708"/>
        <w:jc w:val="both"/>
      </w:pPr>
      <w:proofErr w:type="gramStart"/>
      <w:r>
        <w:t>Разработаны</w:t>
      </w:r>
      <w:r w:rsidR="002A27BE">
        <w:t xml:space="preserve"> программа «Развитие ИКТ-компетентности педагогов дополнительного образования ЦДТ»</w:t>
      </w:r>
      <w:r w:rsidR="0051723D">
        <w:t xml:space="preserve"> и </w:t>
      </w:r>
      <w:r>
        <w:t xml:space="preserve">проект «Каждому педагогу по </w:t>
      </w:r>
      <w:proofErr w:type="spellStart"/>
      <w:r>
        <w:t>блогу</w:t>
      </w:r>
      <w:proofErr w:type="spellEnd"/>
      <w:r>
        <w:t>»</w:t>
      </w:r>
      <w:r w:rsidR="002A27BE">
        <w:t>.</w:t>
      </w:r>
      <w:proofErr w:type="gramEnd"/>
    </w:p>
    <w:p w:rsidR="00747CFC" w:rsidRPr="00743300" w:rsidRDefault="00747CFC" w:rsidP="003B335F">
      <w:pPr>
        <w:ind w:firstLine="708"/>
        <w:jc w:val="both"/>
      </w:pPr>
      <w:r w:rsidRPr="00743300">
        <w:t>Ведущими формами методической работы с педагогами являлись:</w:t>
      </w:r>
    </w:p>
    <w:p w:rsidR="00747CFC" w:rsidRPr="00743300" w:rsidRDefault="00747CFC" w:rsidP="00747CFC">
      <w:pPr>
        <w:jc w:val="both"/>
      </w:pPr>
      <w:r w:rsidRPr="00743300">
        <w:t>- индивидуальная работа с педагогами и воспитанниками ЦДТ по подготовке к районным и областным мероприятиям;</w:t>
      </w:r>
    </w:p>
    <w:p w:rsidR="00747CFC" w:rsidRPr="00743300" w:rsidRDefault="00747CFC" w:rsidP="00747CFC">
      <w:pPr>
        <w:jc w:val="both"/>
      </w:pPr>
      <w:r w:rsidRPr="00743300">
        <w:t>- целевые взаимные посещения с последующим анализом,</w:t>
      </w:r>
    </w:p>
    <w:p w:rsidR="00747CFC" w:rsidRPr="00743300" w:rsidRDefault="00747CFC" w:rsidP="00747CFC">
      <w:pPr>
        <w:jc w:val="both"/>
      </w:pPr>
      <w:r w:rsidRPr="00743300">
        <w:t>- открытые занятия в рамках МО педагогов ЦДТ,</w:t>
      </w:r>
    </w:p>
    <w:p w:rsidR="00747CFC" w:rsidRPr="00743300" w:rsidRDefault="00747CFC" w:rsidP="00747CFC">
      <w:pPr>
        <w:jc w:val="both"/>
      </w:pPr>
      <w:r w:rsidRPr="00743300">
        <w:t>- доклады и сообщения из опыта работы в сочетании с показом на открытом занятии,</w:t>
      </w:r>
    </w:p>
    <w:p w:rsidR="00747CFC" w:rsidRPr="00743300" w:rsidRDefault="00747CFC" w:rsidP="00747CFC">
      <w:pPr>
        <w:jc w:val="both"/>
      </w:pPr>
      <w:r w:rsidRPr="00743300">
        <w:t>- разработка рекомендаций, памяток, инструкций, самодельных наглядных пособий и т.п.</w:t>
      </w:r>
    </w:p>
    <w:p w:rsidR="00747CFC" w:rsidRPr="00743300" w:rsidRDefault="00747CFC" w:rsidP="00747CFC">
      <w:pPr>
        <w:jc w:val="both"/>
      </w:pPr>
      <w:r w:rsidRPr="00743300">
        <w:t>- выставка конспектов занятий, тематических разработок, дидактических материалов, памяток, самодельных наглядных пособий, лучших детских работ,</w:t>
      </w:r>
    </w:p>
    <w:p w:rsidR="00747CFC" w:rsidRPr="00743300" w:rsidRDefault="00747CFC" w:rsidP="00747CFC">
      <w:pPr>
        <w:jc w:val="both"/>
      </w:pPr>
      <w:r w:rsidRPr="00743300">
        <w:t>- ознакомление с новинками методической и детской литературы.</w:t>
      </w:r>
    </w:p>
    <w:p w:rsidR="00747CFC" w:rsidRPr="00743300" w:rsidRDefault="00747CFC" w:rsidP="0051723D">
      <w:pPr>
        <w:ind w:firstLine="708"/>
        <w:jc w:val="both"/>
      </w:pPr>
      <w:r w:rsidRPr="00743300">
        <w:t>Продолжена деятельность экспертной группы по анализу учебных программ педагогов ЦДТ, по подготовке педагогов к аттестации.</w:t>
      </w:r>
    </w:p>
    <w:p w:rsidR="00747CFC" w:rsidRPr="00743300" w:rsidRDefault="00317F3B" w:rsidP="00747CFC">
      <w:pPr>
        <w:jc w:val="both"/>
      </w:pPr>
      <w:r w:rsidRPr="00743300">
        <w:t>Проведены с</w:t>
      </w:r>
      <w:r w:rsidR="00747CFC" w:rsidRPr="00743300">
        <w:t>емина</w:t>
      </w:r>
      <w:r w:rsidRPr="00743300">
        <w:t>рские занятия для педагогов</w:t>
      </w:r>
      <w:r w:rsidR="00747CFC" w:rsidRPr="00743300">
        <w:t xml:space="preserve"> по работе с одаренными детьм</w:t>
      </w:r>
      <w:r w:rsidRPr="00743300">
        <w:t>и</w:t>
      </w:r>
      <w:r w:rsidR="00747CFC" w:rsidRPr="00743300">
        <w:t xml:space="preserve"> по темам:</w:t>
      </w:r>
    </w:p>
    <w:p w:rsidR="00747CFC" w:rsidRPr="00743300" w:rsidRDefault="00747CFC" w:rsidP="00747CFC">
      <w:pPr>
        <w:pStyle w:val="1"/>
        <w:numPr>
          <w:ilvl w:val="0"/>
          <w:numId w:val="3"/>
        </w:numPr>
        <w:ind w:left="-112" w:firstLine="284"/>
        <w:jc w:val="both"/>
        <w:rPr>
          <w:rFonts w:cs="Times New Roman"/>
        </w:rPr>
      </w:pPr>
      <w:r w:rsidRPr="00743300">
        <w:rPr>
          <w:rFonts w:cs="Times New Roman"/>
        </w:rPr>
        <w:t xml:space="preserve">Создание условий для всестороннего развития личности в образовательной системе Большереченского муниципального района. </w:t>
      </w:r>
    </w:p>
    <w:p w:rsidR="00317F3B" w:rsidRPr="00743300" w:rsidRDefault="00747CFC" w:rsidP="00FC28DD">
      <w:pPr>
        <w:pStyle w:val="1"/>
        <w:numPr>
          <w:ilvl w:val="0"/>
          <w:numId w:val="3"/>
        </w:numPr>
        <w:ind w:left="-112" w:firstLine="284"/>
        <w:jc w:val="both"/>
        <w:rPr>
          <w:rFonts w:cs="Times New Roman"/>
        </w:rPr>
      </w:pPr>
      <w:r w:rsidRPr="00743300">
        <w:rPr>
          <w:rFonts w:cs="Times New Roman"/>
        </w:rPr>
        <w:t>Развитие способностей и одаренности в младшем школьном возрасте.</w:t>
      </w:r>
    </w:p>
    <w:p w:rsidR="003E5D42" w:rsidRPr="00743300" w:rsidRDefault="003E5D42" w:rsidP="003E5D42">
      <w:pPr>
        <w:jc w:val="both"/>
      </w:pPr>
      <w:r w:rsidRPr="00743300">
        <w:t xml:space="preserve">При реализации направлений </w:t>
      </w:r>
      <w:r w:rsidRPr="00743300">
        <w:rPr>
          <w:b/>
        </w:rPr>
        <w:t xml:space="preserve">организационно-деятельностного модуля </w:t>
      </w:r>
      <w:r w:rsidRPr="00743300">
        <w:t>осуществлялись:</w:t>
      </w:r>
    </w:p>
    <w:p w:rsidR="00317F3B" w:rsidRPr="00743300" w:rsidRDefault="00317F3B" w:rsidP="00317F3B">
      <w:pPr>
        <w:ind w:firstLine="560"/>
        <w:jc w:val="both"/>
        <w:outlineLvl w:val="0"/>
      </w:pPr>
      <w:r w:rsidRPr="00743300">
        <w:rPr>
          <w:b/>
        </w:rPr>
        <w:t>Туристско-краеведческая деятельность.</w:t>
      </w:r>
    </w:p>
    <w:p w:rsidR="00317F3B" w:rsidRPr="00743300" w:rsidRDefault="00317F3B" w:rsidP="00317F3B">
      <w:pPr>
        <w:ind w:firstLine="560"/>
        <w:jc w:val="both"/>
      </w:pPr>
      <w:r w:rsidRPr="00743300">
        <w:t>- Организация исследовательской деятельнос</w:t>
      </w:r>
      <w:r w:rsidR="00743300" w:rsidRPr="00743300">
        <w:t>ти в школьных музеях, музее ЦДТ,</w:t>
      </w:r>
    </w:p>
    <w:p w:rsidR="00317F3B" w:rsidRPr="00743300" w:rsidRDefault="00317F3B" w:rsidP="00317F3B">
      <w:pPr>
        <w:ind w:firstLine="560"/>
        <w:jc w:val="both"/>
      </w:pPr>
      <w:r w:rsidRPr="00743300">
        <w:t>- Участие в областной краеведческой конференци</w:t>
      </w:r>
      <w:r w:rsidR="00743300" w:rsidRPr="00743300">
        <w:t>и «Летопись сибирских деревень»,</w:t>
      </w:r>
    </w:p>
    <w:p w:rsidR="00317F3B" w:rsidRPr="00743300" w:rsidRDefault="00317F3B" w:rsidP="00317F3B">
      <w:pPr>
        <w:ind w:firstLine="560"/>
        <w:jc w:val="both"/>
      </w:pPr>
      <w:r w:rsidRPr="00743300">
        <w:t>- Проведение районного слета юных краеведов «Пишем историю Большереч</w:t>
      </w:r>
      <w:r w:rsidR="00743300" w:rsidRPr="00743300">
        <w:t>енского района»,</w:t>
      </w:r>
    </w:p>
    <w:p w:rsidR="00317F3B" w:rsidRPr="00743300" w:rsidRDefault="00317F3B" w:rsidP="00317F3B">
      <w:pPr>
        <w:ind w:firstLine="560"/>
        <w:jc w:val="both"/>
      </w:pPr>
      <w:r w:rsidRPr="00743300">
        <w:t xml:space="preserve">- Участие в работе археологической экспедиции </w:t>
      </w:r>
      <w:proofErr w:type="spellStart"/>
      <w:r w:rsidRPr="00743300">
        <w:t>ОмГУ</w:t>
      </w:r>
      <w:proofErr w:type="spellEnd"/>
      <w:r w:rsidRPr="00743300">
        <w:t xml:space="preserve"> в НАПП «</w:t>
      </w:r>
      <w:proofErr w:type="spellStart"/>
      <w:r w:rsidRPr="00743300">
        <w:t>Батаково</w:t>
      </w:r>
      <w:proofErr w:type="spellEnd"/>
      <w:r w:rsidRPr="00743300">
        <w:t>».</w:t>
      </w:r>
    </w:p>
    <w:p w:rsidR="00317F3B" w:rsidRPr="00743300" w:rsidRDefault="00317F3B" w:rsidP="00317F3B">
      <w:pPr>
        <w:ind w:firstLine="560"/>
        <w:jc w:val="both"/>
        <w:outlineLvl w:val="0"/>
        <w:rPr>
          <w:b/>
        </w:rPr>
      </w:pPr>
      <w:r w:rsidRPr="00743300">
        <w:rPr>
          <w:b/>
        </w:rPr>
        <w:t>Экологическая деятельность.</w:t>
      </w:r>
    </w:p>
    <w:p w:rsidR="00317F3B" w:rsidRPr="00743300" w:rsidRDefault="00317F3B" w:rsidP="00317F3B">
      <w:pPr>
        <w:ind w:firstLine="560"/>
        <w:jc w:val="both"/>
      </w:pPr>
      <w:r w:rsidRPr="00743300">
        <w:t>- Организация деятельности по охране, изучению окружающей среды, формированию экологической культуры детей в рамках проекта-маршрута «Московско-Сибирский Тракт сегодн</w:t>
      </w:r>
      <w:r w:rsidR="00611D36" w:rsidRPr="00743300">
        <w:t xml:space="preserve">я и всегда» районной программы </w:t>
      </w:r>
      <w:r w:rsidRPr="00743300">
        <w:t>«Наше наследие</w:t>
      </w:r>
      <w:r w:rsidR="00743300" w:rsidRPr="00743300">
        <w:t xml:space="preserve"> – </w:t>
      </w:r>
      <w:r w:rsidR="00D916C3" w:rsidRPr="00743300">
        <w:t>Московско-Сибирский</w:t>
      </w:r>
      <w:r w:rsidR="00743300" w:rsidRPr="00743300">
        <w:t xml:space="preserve"> тракт»,</w:t>
      </w:r>
    </w:p>
    <w:p w:rsidR="00317F3B" w:rsidRPr="00743300" w:rsidRDefault="00317F3B" w:rsidP="003B335F">
      <w:pPr>
        <w:ind w:firstLine="560"/>
        <w:jc w:val="both"/>
      </w:pPr>
      <w:r w:rsidRPr="00743300">
        <w:t xml:space="preserve">- </w:t>
      </w:r>
      <w:r w:rsidRPr="00743300">
        <w:rPr>
          <w:lang w:val="en-US"/>
        </w:rPr>
        <w:t>XI</w:t>
      </w:r>
      <w:r w:rsidRPr="00743300">
        <w:t xml:space="preserve"> районный экологический фестиваль детского твор</w:t>
      </w:r>
      <w:r w:rsidR="00743300" w:rsidRPr="00743300">
        <w:t>чества «Большереченская рябина»,</w:t>
      </w:r>
    </w:p>
    <w:p w:rsidR="00317F3B" w:rsidRPr="00743300" w:rsidRDefault="00317F3B" w:rsidP="00317F3B">
      <w:pPr>
        <w:ind w:firstLine="560"/>
        <w:jc w:val="both"/>
      </w:pPr>
      <w:r w:rsidRPr="00743300">
        <w:t xml:space="preserve">- Областной фестиваль-конкурс детского </w:t>
      </w:r>
      <w:r w:rsidR="00743300" w:rsidRPr="00743300">
        <w:t>творчества «Красота спасет мир»,</w:t>
      </w:r>
    </w:p>
    <w:p w:rsidR="00317F3B" w:rsidRPr="00743300" w:rsidRDefault="00317F3B" w:rsidP="00317F3B">
      <w:pPr>
        <w:ind w:firstLine="560"/>
        <w:jc w:val="both"/>
      </w:pPr>
      <w:r w:rsidRPr="00743300">
        <w:t>- Областной конкурс юны</w:t>
      </w:r>
      <w:r w:rsidR="00743300" w:rsidRPr="00743300">
        <w:t>х флористов «Цветочная мозаика»,</w:t>
      </w:r>
    </w:p>
    <w:p w:rsidR="00317F3B" w:rsidRPr="00743300" w:rsidRDefault="00317F3B" w:rsidP="00317F3B">
      <w:pPr>
        <w:ind w:firstLine="560"/>
        <w:jc w:val="both"/>
      </w:pPr>
      <w:r w:rsidRPr="00743300">
        <w:t>- Областная э</w:t>
      </w:r>
      <w:r w:rsidR="00743300" w:rsidRPr="00743300">
        <w:t>колого-биологическая  олимпиада,</w:t>
      </w:r>
    </w:p>
    <w:p w:rsidR="00317F3B" w:rsidRPr="00743300" w:rsidRDefault="00317F3B" w:rsidP="00317F3B">
      <w:pPr>
        <w:ind w:firstLine="560"/>
        <w:jc w:val="both"/>
      </w:pPr>
      <w:r w:rsidRPr="00743300">
        <w:t xml:space="preserve">- </w:t>
      </w:r>
      <w:proofErr w:type="gramStart"/>
      <w:r w:rsidRPr="00743300">
        <w:t>Област</w:t>
      </w:r>
      <w:r w:rsidR="00743300" w:rsidRPr="00743300">
        <w:t>ная</w:t>
      </w:r>
      <w:proofErr w:type="gramEnd"/>
      <w:r w:rsidR="00743300" w:rsidRPr="00743300">
        <w:t xml:space="preserve"> НПК "Исследователи природы",</w:t>
      </w:r>
    </w:p>
    <w:p w:rsidR="00317F3B" w:rsidRDefault="00317F3B" w:rsidP="00743300">
      <w:pPr>
        <w:autoSpaceDE w:val="0"/>
        <w:autoSpaceDN w:val="0"/>
        <w:adjustRightInd w:val="0"/>
        <w:ind w:firstLine="560"/>
      </w:pPr>
      <w:r w:rsidRPr="00743300">
        <w:t xml:space="preserve">- </w:t>
      </w:r>
      <w:r w:rsidRPr="00743300">
        <w:rPr>
          <w:rFonts w:ascii="Times New Roman CYR" w:hAnsi="Times New Roman CYR" w:cs="Times New Roman CYR"/>
        </w:rPr>
        <w:t xml:space="preserve">Областной конкурс плакатов </w:t>
      </w:r>
      <w:r w:rsidRPr="00743300">
        <w:t>«</w:t>
      </w:r>
      <w:r w:rsidRPr="00743300">
        <w:rPr>
          <w:rFonts w:ascii="Times New Roman CYR" w:hAnsi="Times New Roman CYR" w:cs="Times New Roman CYR"/>
        </w:rPr>
        <w:t>Сохраним природу – сохраним планету</w:t>
      </w:r>
      <w:r w:rsidRPr="00743300">
        <w:t xml:space="preserve">» </w:t>
      </w:r>
      <w:r w:rsidRPr="00743300">
        <w:rPr>
          <w:rFonts w:ascii="Times New Roman CYR" w:hAnsi="Times New Roman CYR" w:cs="Times New Roman CYR"/>
        </w:rPr>
        <w:t xml:space="preserve">в рамках конкурса </w:t>
      </w:r>
      <w:r w:rsidRPr="00743300">
        <w:t>«</w:t>
      </w:r>
      <w:r w:rsidRPr="00743300">
        <w:rPr>
          <w:rFonts w:ascii="Times New Roman CYR" w:hAnsi="Times New Roman CYR" w:cs="Times New Roman CYR"/>
        </w:rPr>
        <w:t>Ресурсосбережение</w:t>
      </w:r>
      <w:r w:rsidRPr="00743300">
        <w:t>»</w:t>
      </w:r>
      <w:r w:rsidR="00743300" w:rsidRPr="00743300">
        <w:t>,</w:t>
      </w:r>
    </w:p>
    <w:p w:rsidR="00DC687C" w:rsidRPr="00743300" w:rsidRDefault="00DC687C" w:rsidP="00743300">
      <w:pPr>
        <w:autoSpaceDE w:val="0"/>
        <w:autoSpaceDN w:val="0"/>
        <w:adjustRightInd w:val="0"/>
        <w:ind w:firstLine="560"/>
        <w:rPr>
          <w:rFonts w:ascii="Calibri" w:hAnsi="Calibri" w:cs="Calibri"/>
        </w:rPr>
      </w:pPr>
      <w:r>
        <w:lastRenderedPageBreak/>
        <w:t>- Отборочный тур областного  финала интеллектуального экологического</w:t>
      </w:r>
      <w:r w:rsidRPr="00BE104E">
        <w:t xml:space="preserve"> марафона "Эколог года"</w:t>
      </w:r>
      <w:r>
        <w:t>;</w:t>
      </w:r>
    </w:p>
    <w:p w:rsidR="00317F3B" w:rsidRPr="00743300" w:rsidRDefault="00A17A60" w:rsidP="00A17A60">
      <w:pPr>
        <w:ind w:firstLine="560"/>
        <w:jc w:val="both"/>
      </w:pPr>
      <w:r w:rsidRPr="00743300">
        <w:rPr>
          <w:rFonts w:ascii="Times New Roman CYR" w:hAnsi="Times New Roman CYR" w:cs="Times New Roman CYR"/>
        </w:rPr>
        <w:t>- Конкурс юных натуралистов России имени П.А.</w:t>
      </w:r>
      <w:r w:rsidR="00743300" w:rsidRPr="00743300">
        <w:rPr>
          <w:rFonts w:ascii="Times New Roman CYR" w:hAnsi="Times New Roman CYR" w:cs="Times New Roman CYR"/>
        </w:rPr>
        <w:t xml:space="preserve"> </w:t>
      </w:r>
      <w:proofErr w:type="spellStart"/>
      <w:r w:rsidRPr="00743300">
        <w:rPr>
          <w:rFonts w:ascii="Times New Roman CYR" w:hAnsi="Times New Roman CYR" w:cs="Times New Roman CYR"/>
        </w:rPr>
        <w:t>Мантейфеля</w:t>
      </w:r>
      <w:proofErr w:type="spellEnd"/>
      <w:r w:rsidRPr="00743300">
        <w:rPr>
          <w:rFonts w:ascii="Times New Roman CYR" w:hAnsi="Times New Roman CYR" w:cs="Times New Roman CYR"/>
        </w:rPr>
        <w:t xml:space="preserve"> на лучшую исследовательскую работу в области зоологии и охраны живой природы.</w:t>
      </w:r>
    </w:p>
    <w:p w:rsidR="00317F3B" w:rsidRPr="00743300" w:rsidRDefault="00317F3B" w:rsidP="00317F3B">
      <w:pPr>
        <w:ind w:firstLine="560"/>
        <w:jc w:val="both"/>
        <w:outlineLvl w:val="0"/>
        <w:rPr>
          <w:b/>
        </w:rPr>
      </w:pPr>
      <w:r w:rsidRPr="00743300">
        <w:rPr>
          <w:b/>
        </w:rPr>
        <w:t>Эстетическая деятельность.</w:t>
      </w:r>
    </w:p>
    <w:p w:rsidR="00A17A60" w:rsidRPr="00743300" w:rsidRDefault="00A17A60" w:rsidP="00317F3B">
      <w:pPr>
        <w:ind w:firstLine="560"/>
        <w:jc w:val="both"/>
      </w:pPr>
      <w:r w:rsidRPr="00743300">
        <w:t>Проведены:</w:t>
      </w:r>
    </w:p>
    <w:p w:rsidR="00A17A60" w:rsidRPr="00743300" w:rsidRDefault="00A17A60" w:rsidP="00317F3B">
      <w:pPr>
        <w:ind w:firstLine="560"/>
        <w:jc w:val="both"/>
      </w:pPr>
      <w:r w:rsidRPr="00743300">
        <w:t>- Областной фестиваль детского творчества "Я росинка твоя, Россия",</w:t>
      </w:r>
    </w:p>
    <w:p w:rsidR="00317F3B" w:rsidRPr="00743300" w:rsidRDefault="00A17A60" w:rsidP="00317F3B">
      <w:pPr>
        <w:ind w:firstLine="560"/>
        <w:jc w:val="both"/>
      </w:pPr>
      <w:r w:rsidRPr="00743300">
        <w:t xml:space="preserve">- </w:t>
      </w:r>
      <w:r w:rsidR="00317F3B" w:rsidRPr="00743300">
        <w:t>Районн</w:t>
      </w:r>
      <w:r w:rsidRPr="00743300">
        <w:t>ый фестиваль детских любительских театров "Большереченская театральная весна",</w:t>
      </w:r>
    </w:p>
    <w:p w:rsidR="00317F3B" w:rsidRPr="00743300" w:rsidRDefault="00A17A60" w:rsidP="00317F3B">
      <w:pPr>
        <w:ind w:firstLine="560"/>
        <w:jc w:val="both"/>
      </w:pPr>
      <w:r w:rsidRPr="00743300">
        <w:t>- Новогодние праздники,</w:t>
      </w:r>
    </w:p>
    <w:p w:rsidR="00317F3B" w:rsidRPr="00743300" w:rsidRDefault="00317F3B" w:rsidP="00317F3B">
      <w:pPr>
        <w:ind w:firstLine="560"/>
        <w:jc w:val="both"/>
      </w:pPr>
      <w:r w:rsidRPr="00743300">
        <w:t xml:space="preserve">- </w:t>
      </w:r>
      <w:r w:rsidR="00A17A60" w:rsidRPr="00743300">
        <w:t>Районный ф</w:t>
      </w:r>
      <w:r w:rsidRPr="00743300">
        <w:t>ольклорно-этнографически</w:t>
      </w:r>
      <w:r w:rsidR="00A17A60" w:rsidRPr="00743300">
        <w:t>й фестиваль «Весенние переливы»,</w:t>
      </w:r>
    </w:p>
    <w:p w:rsidR="00A17A60" w:rsidRPr="00743300" w:rsidRDefault="00A17A60" w:rsidP="00317F3B">
      <w:pPr>
        <w:ind w:firstLine="560"/>
        <w:jc w:val="both"/>
      </w:pPr>
      <w:r w:rsidRPr="00743300">
        <w:t>- Районная выставка детского творчества "Мир твоих увлечений",</w:t>
      </w:r>
    </w:p>
    <w:p w:rsidR="00317F3B" w:rsidRPr="00743300" w:rsidRDefault="00317F3B" w:rsidP="00317F3B">
      <w:pPr>
        <w:ind w:firstLine="560"/>
        <w:jc w:val="both"/>
      </w:pPr>
      <w:r w:rsidRPr="00743300">
        <w:t>- Концертная деятельность, театральные разъезды.</w:t>
      </w:r>
    </w:p>
    <w:p w:rsidR="00317F3B" w:rsidRPr="00743300" w:rsidRDefault="00317F3B" w:rsidP="00317F3B">
      <w:pPr>
        <w:ind w:firstLine="560"/>
        <w:jc w:val="both"/>
        <w:outlineLvl w:val="0"/>
      </w:pPr>
      <w:r w:rsidRPr="00743300">
        <w:rPr>
          <w:b/>
        </w:rPr>
        <w:t xml:space="preserve"> Техническое творчество.</w:t>
      </w:r>
    </w:p>
    <w:p w:rsidR="00317F3B" w:rsidRPr="00743300" w:rsidRDefault="00317F3B" w:rsidP="00317F3B">
      <w:pPr>
        <w:ind w:firstLine="560"/>
        <w:jc w:val="both"/>
      </w:pPr>
      <w:r w:rsidRPr="00743300">
        <w:t>Участие в областных выставках и соревн</w:t>
      </w:r>
      <w:r w:rsidR="00A17A60" w:rsidRPr="00743300">
        <w:t>ованиях технического творчества:</w:t>
      </w:r>
    </w:p>
    <w:p w:rsidR="00A17A60" w:rsidRPr="00743300" w:rsidRDefault="00A17A60" w:rsidP="00317F3B">
      <w:pPr>
        <w:ind w:firstLine="560"/>
        <w:jc w:val="both"/>
      </w:pPr>
      <w:r w:rsidRPr="00743300">
        <w:t>- Областные соревнования юных судомоделистов "Плыви, кораблик", "Пионерская регата".</w:t>
      </w:r>
    </w:p>
    <w:p w:rsidR="00317F3B" w:rsidRPr="00743300" w:rsidRDefault="00317F3B" w:rsidP="00317F3B">
      <w:pPr>
        <w:ind w:firstLine="560"/>
        <w:jc w:val="both"/>
        <w:outlineLvl w:val="0"/>
      </w:pPr>
      <w:proofErr w:type="spellStart"/>
      <w:r w:rsidRPr="00743300">
        <w:rPr>
          <w:b/>
        </w:rPr>
        <w:t>Досуговая</w:t>
      </w:r>
      <w:proofErr w:type="spellEnd"/>
      <w:r w:rsidRPr="00743300">
        <w:rPr>
          <w:b/>
        </w:rPr>
        <w:t xml:space="preserve"> деятельность.</w:t>
      </w:r>
    </w:p>
    <w:p w:rsidR="00317F3B" w:rsidRPr="00743300" w:rsidRDefault="00611D36" w:rsidP="00317F3B">
      <w:pPr>
        <w:ind w:firstLine="560"/>
        <w:jc w:val="both"/>
      </w:pPr>
      <w:r w:rsidRPr="00743300">
        <w:t>- Шоу – программы,</w:t>
      </w:r>
    </w:p>
    <w:p w:rsidR="00317F3B" w:rsidRPr="00743300" w:rsidRDefault="00317F3B" w:rsidP="00317F3B">
      <w:pPr>
        <w:ind w:firstLine="560"/>
        <w:jc w:val="both"/>
      </w:pPr>
      <w:r w:rsidRPr="00743300">
        <w:t>- Тематические конкурсно-игров</w:t>
      </w:r>
      <w:r w:rsidR="00611D36" w:rsidRPr="00743300">
        <w:t>ые программы для кружковцев ЦДТ,</w:t>
      </w:r>
    </w:p>
    <w:p w:rsidR="00317F3B" w:rsidRPr="00743300" w:rsidRDefault="00611D36" w:rsidP="00317F3B">
      <w:pPr>
        <w:ind w:firstLine="560"/>
        <w:jc w:val="both"/>
      </w:pPr>
      <w:r w:rsidRPr="00743300">
        <w:t>- Экскурсии, походы,</w:t>
      </w:r>
    </w:p>
    <w:p w:rsidR="00317F3B" w:rsidRPr="00743300" w:rsidRDefault="00317F3B" w:rsidP="00317F3B">
      <w:pPr>
        <w:ind w:firstLine="560"/>
        <w:jc w:val="both"/>
      </w:pPr>
      <w:r w:rsidRPr="00743300">
        <w:t>- Клубы выходного дня.</w:t>
      </w:r>
    </w:p>
    <w:p w:rsidR="00317F3B" w:rsidRPr="00743300" w:rsidRDefault="00317F3B" w:rsidP="00317F3B">
      <w:pPr>
        <w:ind w:firstLine="560"/>
        <w:jc w:val="both"/>
        <w:outlineLvl w:val="0"/>
      </w:pPr>
      <w:r w:rsidRPr="00743300">
        <w:rPr>
          <w:b/>
        </w:rPr>
        <w:t>Работа НОУ, работа с одаренными детьми.</w:t>
      </w:r>
    </w:p>
    <w:p w:rsidR="00317F3B" w:rsidRPr="00743300" w:rsidRDefault="00A17A60" w:rsidP="00317F3B">
      <w:pPr>
        <w:jc w:val="both"/>
      </w:pPr>
      <w:r w:rsidRPr="00743300">
        <w:t xml:space="preserve">         </w:t>
      </w:r>
      <w:r w:rsidR="00317F3B" w:rsidRPr="00743300">
        <w:t>-</w:t>
      </w:r>
      <w:r w:rsidR="00611D36" w:rsidRPr="00743300">
        <w:t xml:space="preserve"> Районные и областные олимпиады,</w:t>
      </w:r>
    </w:p>
    <w:p w:rsidR="00317F3B" w:rsidRPr="00743300" w:rsidRDefault="00A17A60" w:rsidP="00317F3B">
      <w:pPr>
        <w:ind w:firstLine="560"/>
        <w:jc w:val="both"/>
      </w:pPr>
      <w:r w:rsidRPr="00743300">
        <w:t>- Мастер-классы  на экологическом сборе детского актива,</w:t>
      </w:r>
    </w:p>
    <w:p w:rsidR="00317F3B" w:rsidRPr="00743300" w:rsidRDefault="00317F3B" w:rsidP="00317F3B">
      <w:pPr>
        <w:ind w:firstLine="560"/>
        <w:jc w:val="both"/>
      </w:pPr>
      <w:r w:rsidRPr="00743300">
        <w:t xml:space="preserve">- Встречи за круглым столом, </w:t>
      </w:r>
    </w:p>
    <w:p w:rsidR="00317F3B" w:rsidRPr="00743300" w:rsidRDefault="00A17A60" w:rsidP="00317F3B">
      <w:pPr>
        <w:ind w:firstLine="560"/>
        <w:jc w:val="both"/>
      </w:pPr>
      <w:r w:rsidRPr="00743300">
        <w:t>- Участие в профильной смене в детском оздоровительном лагере "Солнечный" юных экологов "</w:t>
      </w:r>
      <w:proofErr w:type="spellStart"/>
      <w:r w:rsidRPr="00743300">
        <w:t>ЭкоС</w:t>
      </w:r>
      <w:proofErr w:type="spellEnd"/>
      <w:r w:rsidRPr="00743300">
        <w:t>".</w:t>
      </w:r>
    </w:p>
    <w:p w:rsidR="00317F3B" w:rsidRPr="00743300" w:rsidRDefault="00317F3B" w:rsidP="00317F3B">
      <w:pPr>
        <w:ind w:firstLine="560"/>
        <w:jc w:val="both"/>
        <w:outlineLvl w:val="0"/>
      </w:pPr>
      <w:r w:rsidRPr="00743300">
        <w:rPr>
          <w:b/>
        </w:rPr>
        <w:t xml:space="preserve">Работа с органами детского самоуправления. </w:t>
      </w:r>
    </w:p>
    <w:p w:rsidR="00317F3B" w:rsidRPr="00743300" w:rsidRDefault="00317F3B" w:rsidP="00317F3B">
      <w:pPr>
        <w:ind w:firstLine="560"/>
        <w:jc w:val="both"/>
      </w:pPr>
      <w:r w:rsidRPr="00743300">
        <w:t xml:space="preserve">- Осенний экологический сбор детского </w:t>
      </w:r>
      <w:r w:rsidR="00616AFD" w:rsidRPr="00743300">
        <w:t>актива РДЮО «Хрустальный мир»,</w:t>
      </w:r>
    </w:p>
    <w:p w:rsidR="00317F3B" w:rsidRPr="00743300" w:rsidRDefault="00317F3B" w:rsidP="00317F3B">
      <w:pPr>
        <w:ind w:firstLine="560"/>
        <w:jc w:val="both"/>
      </w:pPr>
      <w:r w:rsidRPr="00743300">
        <w:t>- Участие активистов кружковцев в работе «Школы лидера» областного СДО «Будущее России».</w:t>
      </w:r>
    </w:p>
    <w:p w:rsidR="00317F3B" w:rsidRPr="00743300" w:rsidRDefault="00317F3B" w:rsidP="00317F3B">
      <w:pPr>
        <w:ind w:firstLine="560"/>
        <w:jc w:val="both"/>
        <w:outlineLvl w:val="0"/>
      </w:pPr>
      <w:r w:rsidRPr="00743300">
        <w:rPr>
          <w:b/>
        </w:rPr>
        <w:t>Учебная деятельность.</w:t>
      </w:r>
    </w:p>
    <w:p w:rsidR="00317F3B" w:rsidRPr="00743300" w:rsidRDefault="00317F3B" w:rsidP="00317F3B">
      <w:pPr>
        <w:ind w:firstLine="560"/>
        <w:jc w:val="both"/>
      </w:pPr>
      <w:r w:rsidRPr="00743300">
        <w:t>- Ринги ЗУН для</w:t>
      </w:r>
      <w:r w:rsidR="00616AFD" w:rsidRPr="00743300">
        <w:t xml:space="preserve"> кружковцев ЦДТ</w:t>
      </w:r>
      <w:r w:rsidR="00611D36" w:rsidRPr="00743300">
        <w:t>,</w:t>
      </w:r>
    </w:p>
    <w:p w:rsidR="00317F3B" w:rsidRPr="00743300" w:rsidRDefault="00317F3B" w:rsidP="00317F3B">
      <w:pPr>
        <w:ind w:firstLine="560"/>
        <w:jc w:val="both"/>
      </w:pPr>
      <w:r w:rsidRPr="00743300">
        <w:t>- Открытые занятия 2 раза в год (введение в специальн</w:t>
      </w:r>
      <w:r w:rsidR="00611D36" w:rsidRPr="00743300">
        <w:t>ость, подведение итогов за год),</w:t>
      </w:r>
    </w:p>
    <w:p w:rsidR="00317F3B" w:rsidRPr="00743300" w:rsidRDefault="00317F3B" w:rsidP="00317F3B">
      <w:pPr>
        <w:ind w:firstLine="560"/>
        <w:jc w:val="both"/>
      </w:pPr>
      <w:r w:rsidRPr="00743300">
        <w:t>- Декада открытых дверей «На</w:t>
      </w:r>
      <w:r w:rsidR="00611D36" w:rsidRPr="00743300">
        <w:t>чало учебного года»,</w:t>
      </w:r>
    </w:p>
    <w:p w:rsidR="00616AFD" w:rsidRPr="00743300" w:rsidRDefault="00317F3B" w:rsidP="00317F3B">
      <w:pPr>
        <w:ind w:firstLine="560"/>
        <w:jc w:val="both"/>
      </w:pPr>
      <w:r w:rsidRPr="00743300">
        <w:t>- Ярмарки-презентации кружков и студий ЦДТ.</w:t>
      </w:r>
    </w:p>
    <w:p w:rsidR="00317F3B" w:rsidRPr="00743300" w:rsidRDefault="00317F3B" w:rsidP="00317F3B">
      <w:pPr>
        <w:ind w:firstLine="560"/>
        <w:jc w:val="both"/>
      </w:pPr>
      <w:r w:rsidRPr="00743300">
        <w:rPr>
          <w:b/>
        </w:rPr>
        <w:t xml:space="preserve"> Система социального партнерства </w:t>
      </w:r>
    </w:p>
    <w:p w:rsidR="00317F3B" w:rsidRPr="00743300" w:rsidRDefault="00317F3B" w:rsidP="00317F3B">
      <w:pPr>
        <w:ind w:firstLine="560"/>
        <w:jc w:val="both"/>
      </w:pPr>
      <w:r w:rsidRPr="00743300">
        <w:rPr>
          <w:b/>
        </w:rPr>
        <w:t xml:space="preserve">- </w:t>
      </w:r>
      <w:r w:rsidRPr="00743300">
        <w:t>Анализ состояния системы социального партнерства ЦДТ и других организаций и учреждений</w:t>
      </w:r>
      <w:r w:rsidR="00616AFD" w:rsidRPr="00743300">
        <w:t>,</w:t>
      </w:r>
    </w:p>
    <w:p w:rsidR="00317F3B" w:rsidRPr="00743300" w:rsidRDefault="00FC28DD" w:rsidP="00317F3B">
      <w:pPr>
        <w:ind w:firstLine="560"/>
        <w:jc w:val="both"/>
        <w:rPr>
          <w:b/>
        </w:rPr>
      </w:pPr>
      <w:r w:rsidRPr="00743300">
        <w:t xml:space="preserve">- </w:t>
      </w:r>
      <w:r w:rsidR="00317F3B" w:rsidRPr="00743300">
        <w:t>Формирование новых партнерских взаимоотношений</w:t>
      </w:r>
      <w:r w:rsidR="00616AFD" w:rsidRPr="00743300">
        <w:t>.</w:t>
      </w:r>
    </w:p>
    <w:p w:rsidR="00317F3B" w:rsidRPr="00743300" w:rsidRDefault="00616AFD" w:rsidP="00317F3B">
      <w:pPr>
        <w:jc w:val="both"/>
        <w:rPr>
          <w:b/>
        </w:rPr>
      </w:pPr>
      <w:r w:rsidRPr="00743300">
        <w:rPr>
          <w:b/>
        </w:rPr>
        <w:t xml:space="preserve">       </w:t>
      </w:r>
      <w:r w:rsidR="00317F3B" w:rsidRPr="00743300">
        <w:rPr>
          <w:b/>
        </w:rPr>
        <w:t>Издат</w:t>
      </w:r>
      <w:r w:rsidR="00FC28DD" w:rsidRPr="00743300">
        <w:rPr>
          <w:b/>
        </w:rPr>
        <w:t xml:space="preserve">ельская </w:t>
      </w:r>
      <w:r w:rsidR="00317F3B" w:rsidRPr="00743300">
        <w:rPr>
          <w:b/>
        </w:rPr>
        <w:t xml:space="preserve">деятельность </w:t>
      </w:r>
      <w:r w:rsidRPr="00743300">
        <w:t>осуществлялась</w:t>
      </w:r>
      <w:r w:rsidR="00317F3B" w:rsidRPr="00743300">
        <w:t xml:space="preserve">: </w:t>
      </w:r>
    </w:p>
    <w:p w:rsidR="00317F3B" w:rsidRPr="00743300" w:rsidRDefault="00616AFD" w:rsidP="00317F3B">
      <w:pPr>
        <w:jc w:val="both"/>
      </w:pPr>
      <w:r w:rsidRPr="00743300">
        <w:t xml:space="preserve">           </w:t>
      </w:r>
      <w:r w:rsidR="00FC28DD" w:rsidRPr="00743300">
        <w:t xml:space="preserve">  Средствами  ЦДТ</w:t>
      </w:r>
      <w:r w:rsidRPr="00743300">
        <w:t xml:space="preserve">: </w:t>
      </w:r>
      <w:r w:rsidR="00317F3B" w:rsidRPr="00743300">
        <w:t>сайт ЦДТ, малоформатная самодеятельная газета, брошюры из о</w:t>
      </w:r>
      <w:r w:rsidR="00611D36" w:rsidRPr="00743300">
        <w:t>пыта работы, буклеты, визитки,</w:t>
      </w:r>
    </w:p>
    <w:p w:rsidR="00317F3B" w:rsidRPr="00743300" w:rsidRDefault="00616AFD" w:rsidP="00317F3B">
      <w:pPr>
        <w:jc w:val="both"/>
      </w:pPr>
      <w:r w:rsidRPr="00743300">
        <w:t xml:space="preserve">             </w:t>
      </w:r>
      <w:r w:rsidR="00317F3B" w:rsidRPr="00743300">
        <w:t>Средствами социальных партнеров</w:t>
      </w:r>
      <w:r w:rsidRPr="00743300">
        <w:t xml:space="preserve">: </w:t>
      </w:r>
      <w:r w:rsidR="00317F3B" w:rsidRPr="00743300">
        <w:t>сб</w:t>
      </w:r>
      <w:r w:rsidRPr="00743300">
        <w:t xml:space="preserve">орник «Отроки во Вселенной»» - </w:t>
      </w:r>
      <w:r w:rsidR="00317F3B" w:rsidRPr="00743300">
        <w:t>программы и проекты лагерей дневного пребывания; сборники исследовательских и тво</w:t>
      </w:r>
      <w:r w:rsidRPr="00743300">
        <w:t>рческих работ детей и педагогов</w:t>
      </w:r>
      <w:r w:rsidR="00317F3B" w:rsidRPr="00743300">
        <w:t xml:space="preserve">. </w:t>
      </w:r>
    </w:p>
    <w:p w:rsidR="00317F3B" w:rsidRPr="00743300" w:rsidRDefault="00317F3B" w:rsidP="00317F3B">
      <w:pPr>
        <w:ind w:firstLine="560"/>
        <w:jc w:val="both"/>
        <w:rPr>
          <w:b/>
        </w:rPr>
      </w:pPr>
      <w:r w:rsidRPr="00743300">
        <w:rPr>
          <w:b/>
        </w:rPr>
        <w:t xml:space="preserve"> Экскурсионно-выставочная деятельность </w:t>
      </w:r>
    </w:p>
    <w:p w:rsidR="00317F3B" w:rsidRPr="00743300" w:rsidRDefault="00DC687C" w:rsidP="00DC687C">
      <w:pPr>
        <w:jc w:val="both"/>
      </w:pPr>
      <w:r>
        <w:t xml:space="preserve">- </w:t>
      </w:r>
      <w:r w:rsidR="00616AFD" w:rsidRPr="00743300">
        <w:t>Продолжена организация</w:t>
      </w:r>
      <w:r w:rsidR="00317F3B" w:rsidRPr="00743300">
        <w:t xml:space="preserve"> персональных</w:t>
      </w:r>
      <w:r w:rsidR="00616AFD" w:rsidRPr="00743300">
        <w:t>,</w:t>
      </w:r>
      <w:r w:rsidR="00317F3B" w:rsidRPr="00743300">
        <w:t xml:space="preserve"> коллективных </w:t>
      </w:r>
      <w:r w:rsidR="00616AFD" w:rsidRPr="00743300">
        <w:t>и тематических выставок в выставочном зале</w:t>
      </w:r>
      <w:r w:rsidR="00317F3B" w:rsidRPr="00743300">
        <w:t>:</w:t>
      </w:r>
      <w:r w:rsidR="00616AFD" w:rsidRPr="00743300">
        <w:t xml:space="preserve"> </w:t>
      </w:r>
      <w:r w:rsidR="00317F3B" w:rsidRPr="00743300">
        <w:t xml:space="preserve">педагогов ЦДТ и </w:t>
      </w:r>
      <w:r w:rsidR="00616AFD" w:rsidRPr="00743300">
        <w:t>их воспитанников (</w:t>
      </w:r>
      <w:r w:rsidR="00317F3B" w:rsidRPr="00743300">
        <w:t>по</w:t>
      </w:r>
      <w:r w:rsidR="00611D36" w:rsidRPr="00743300">
        <w:t xml:space="preserve"> план</w:t>
      </w:r>
      <w:r>
        <w:t>у педагога-организатора</w:t>
      </w:r>
      <w:r w:rsidR="0051723D">
        <w:t xml:space="preserve">)              </w:t>
      </w:r>
    </w:p>
    <w:p w:rsidR="00317F3B" w:rsidRPr="00743300" w:rsidRDefault="00317F3B" w:rsidP="003E5D42">
      <w:pPr>
        <w:jc w:val="both"/>
      </w:pPr>
    </w:p>
    <w:p w:rsidR="00D916C3" w:rsidRDefault="00D916C3" w:rsidP="003E5D42">
      <w:pPr>
        <w:ind w:firstLine="540"/>
        <w:jc w:val="both"/>
        <w:rPr>
          <w:b/>
        </w:rPr>
      </w:pPr>
    </w:p>
    <w:p w:rsidR="00D916C3" w:rsidRDefault="00D916C3" w:rsidP="003E5D42">
      <w:pPr>
        <w:ind w:firstLine="540"/>
        <w:jc w:val="both"/>
        <w:rPr>
          <w:b/>
        </w:rPr>
      </w:pPr>
    </w:p>
    <w:p w:rsidR="00D916C3" w:rsidRDefault="00D916C3" w:rsidP="003E5D42">
      <w:pPr>
        <w:ind w:firstLine="540"/>
        <w:jc w:val="both"/>
        <w:rPr>
          <w:b/>
        </w:rPr>
      </w:pPr>
    </w:p>
    <w:p w:rsidR="003E5D42" w:rsidRPr="00743300" w:rsidRDefault="003E5D42" w:rsidP="003E5D42">
      <w:pPr>
        <w:ind w:firstLine="540"/>
        <w:jc w:val="both"/>
      </w:pPr>
      <w:r w:rsidRPr="00743300">
        <w:rPr>
          <w:b/>
        </w:rPr>
        <w:lastRenderedPageBreak/>
        <w:t xml:space="preserve">Модуль «Педагогический мониторинг». </w:t>
      </w:r>
    </w:p>
    <w:p w:rsidR="00C90C3B" w:rsidRPr="00743300" w:rsidRDefault="00C90C3B" w:rsidP="00C90C3B">
      <w:pPr>
        <w:ind w:firstLine="560"/>
        <w:jc w:val="both"/>
      </w:pPr>
      <w:r w:rsidRPr="00743300">
        <w:t>Педагогический мониторинг является одним из наиболее важных</w:t>
      </w:r>
      <w:r w:rsidR="0051723D">
        <w:t xml:space="preserve"> моментов в Центре. С</w:t>
      </w:r>
      <w:r w:rsidRPr="00743300">
        <w:t>обирается банк д</w:t>
      </w:r>
      <w:r w:rsidR="0051723D">
        <w:t xml:space="preserve">анных о воспитанниках Центра, </w:t>
      </w:r>
      <w:r w:rsidRPr="00743300">
        <w:t>ве</w:t>
      </w:r>
      <w:r w:rsidR="0051723D">
        <w:t>дется</w:t>
      </w:r>
      <w:r w:rsidRPr="00743300">
        <w:t xml:space="preserve"> алфавитная книга, ведется исследование по </w:t>
      </w:r>
      <w:r w:rsidR="0051723D">
        <w:t>рейтингу педагогов. П</w:t>
      </w:r>
      <w:r w:rsidRPr="00743300">
        <w:t xml:space="preserve">роводится </w:t>
      </w:r>
      <w:proofErr w:type="gramStart"/>
      <w:r w:rsidRPr="00743300">
        <w:t>более развернутый</w:t>
      </w:r>
      <w:proofErr w:type="gramEnd"/>
      <w:r w:rsidRPr="00743300">
        <w:t xml:space="preserve"> анализ образовательной деятельности ЦДТ. На основе данных мониторинга ежегодно составляется план учебно-воспитательной работы на год, также  они легли в основу инновационного для ЦДТ  проекта «Моделирование социального заказа как условие стратегического развития Центра детского творчества».</w:t>
      </w:r>
      <w:r w:rsidRPr="00743300">
        <w:rPr>
          <w:b/>
        </w:rPr>
        <w:t xml:space="preserve"> </w:t>
      </w:r>
    </w:p>
    <w:p w:rsidR="0081391A" w:rsidRDefault="0081391A" w:rsidP="00C90C3B">
      <w:pPr>
        <w:tabs>
          <w:tab w:val="num" w:pos="980"/>
        </w:tabs>
        <w:jc w:val="both"/>
        <w:outlineLvl w:val="0"/>
      </w:pPr>
      <w:r>
        <w:tab/>
      </w:r>
      <w:r w:rsidR="00C90C3B" w:rsidRPr="00743300">
        <w:t>В рамках осуществления данного модуля получены следующие резуль</w:t>
      </w:r>
      <w:r>
        <w:t>таты:</w:t>
      </w:r>
    </w:p>
    <w:p w:rsidR="0081391A" w:rsidRDefault="0081391A" w:rsidP="00C90C3B">
      <w:pPr>
        <w:tabs>
          <w:tab w:val="num" w:pos="980"/>
        </w:tabs>
        <w:jc w:val="both"/>
        <w:outlineLvl w:val="0"/>
      </w:pPr>
      <w:r>
        <w:t xml:space="preserve"> - расширено количество форм организации </w:t>
      </w:r>
      <w:r w:rsidR="00C90C3B" w:rsidRPr="00743300">
        <w:t>отдыха</w:t>
      </w:r>
      <w:r>
        <w:t>,</w:t>
      </w:r>
      <w:r w:rsidR="00C90C3B" w:rsidRPr="00743300">
        <w:t xml:space="preserve"> </w:t>
      </w:r>
      <w:r>
        <w:t xml:space="preserve">оздоровления </w:t>
      </w:r>
      <w:r w:rsidR="00C90C3B" w:rsidRPr="00743300">
        <w:t xml:space="preserve">и занятости </w:t>
      </w:r>
      <w:r>
        <w:t xml:space="preserve">детей </w:t>
      </w:r>
      <w:r w:rsidR="00C90C3B" w:rsidRPr="00743300">
        <w:t>в учебных группах</w:t>
      </w:r>
      <w:r>
        <w:t xml:space="preserve"> ЦДТ</w:t>
      </w:r>
      <w:r w:rsidR="00C90C3B" w:rsidRPr="00743300">
        <w:t>;</w:t>
      </w:r>
    </w:p>
    <w:p w:rsidR="0081391A" w:rsidRDefault="0081391A" w:rsidP="00C90C3B">
      <w:pPr>
        <w:tabs>
          <w:tab w:val="num" w:pos="980"/>
        </w:tabs>
        <w:jc w:val="both"/>
        <w:outlineLvl w:val="0"/>
      </w:pPr>
      <w:r>
        <w:t>-</w:t>
      </w:r>
      <w:r w:rsidR="00C90C3B" w:rsidRPr="00743300">
        <w:t xml:space="preserve"> педагогический коллектив работает над развитием творческого потенциала, обновлением содержания образовательной деятельности ЦДТ;</w:t>
      </w:r>
    </w:p>
    <w:p w:rsidR="0081391A" w:rsidRDefault="0081391A" w:rsidP="00C90C3B">
      <w:pPr>
        <w:tabs>
          <w:tab w:val="num" w:pos="980"/>
        </w:tabs>
        <w:jc w:val="both"/>
        <w:outlineLvl w:val="0"/>
      </w:pPr>
      <w:r>
        <w:t>- продолжается</w:t>
      </w:r>
      <w:r w:rsidR="00C90C3B" w:rsidRPr="00743300">
        <w:t xml:space="preserve"> работа над созданием Банка данных программно-методического, организационного, кадрового обеспечения образовательной деятельности в ЦДТ; </w:t>
      </w:r>
    </w:p>
    <w:p w:rsidR="00C90C3B" w:rsidRDefault="0081391A" w:rsidP="00C90C3B">
      <w:pPr>
        <w:tabs>
          <w:tab w:val="num" w:pos="980"/>
        </w:tabs>
        <w:jc w:val="both"/>
        <w:outlineLvl w:val="0"/>
      </w:pPr>
      <w:r>
        <w:t xml:space="preserve">- </w:t>
      </w:r>
      <w:r w:rsidR="00C90C3B" w:rsidRPr="00743300">
        <w:t xml:space="preserve">осуществляется постоянное взаимодействие с администрациями школ района, родителями, объектами </w:t>
      </w:r>
      <w:proofErr w:type="spellStart"/>
      <w:r w:rsidR="00C90C3B" w:rsidRPr="00743300">
        <w:t>социокультурной</w:t>
      </w:r>
      <w:proofErr w:type="spellEnd"/>
      <w:r w:rsidR="00C90C3B" w:rsidRPr="00743300">
        <w:t xml:space="preserve"> среды.</w:t>
      </w:r>
    </w:p>
    <w:p w:rsidR="00697D6F" w:rsidRDefault="00697D6F" w:rsidP="00C90C3B">
      <w:pPr>
        <w:tabs>
          <w:tab w:val="num" w:pos="980"/>
        </w:tabs>
        <w:jc w:val="both"/>
        <w:outlineLvl w:val="0"/>
      </w:pPr>
    </w:p>
    <w:p w:rsidR="00697D6F" w:rsidRDefault="008E592A" w:rsidP="00697D6F">
      <w:pPr>
        <w:pStyle w:val="a4"/>
        <w:spacing w:before="0" w:beforeAutospacing="0" w:after="0"/>
        <w:ind w:firstLine="709"/>
        <w:jc w:val="both"/>
        <w:rPr>
          <w:spacing w:val="-6"/>
          <w:position w:val="-2"/>
        </w:rPr>
      </w:pPr>
      <w:r w:rsidRPr="008E592A">
        <w:t>Ведется работа по освещению деятельно</w:t>
      </w:r>
      <w:r>
        <w:t>сти учреждения: в газетах</w:t>
      </w:r>
      <w:r w:rsidRPr="008E592A">
        <w:t xml:space="preserve"> «Диалог»,</w:t>
      </w:r>
      <w:r>
        <w:t xml:space="preserve"> «Наша Иртышская правда», </w:t>
      </w:r>
      <w:r w:rsidR="0081391A">
        <w:t xml:space="preserve">«Полезная газета», </w:t>
      </w:r>
      <w:r w:rsidRPr="008E592A">
        <w:t>на сайте Центра детского творчества</w:t>
      </w:r>
      <w:r w:rsidR="009629C4">
        <w:t xml:space="preserve">, который находится в стадии обновления, 6 педагогических работников создали мини-сайты в </w:t>
      </w:r>
      <w:r w:rsidR="009629C4">
        <w:rPr>
          <w:spacing w:val="-6"/>
          <w:position w:val="-2"/>
        </w:rPr>
        <w:t xml:space="preserve">социальной сети работников образования </w:t>
      </w:r>
      <w:proofErr w:type="spellStart"/>
      <w:r w:rsidR="009629C4">
        <w:rPr>
          <w:spacing w:val="-6"/>
          <w:position w:val="-2"/>
          <w:lang w:val="en-US"/>
        </w:rPr>
        <w:t>nsportal</w:t>
      </w:r>
      <w:proofErr w:type="spellEnd"/>
      <w:r w:rsidR="009629C4" w:rsidRPr="00C56053">
        <w:rPr>
          <w:spacing w:val="-6"/>
          <w:position w:val="-2"/>
        </w:rPr>
        <w:t>.</w:t>
      </w:r>
      <w:proofErr w:type="spellStart"/>
      <w:r w:rsidR="009629C4">
        <w:rPr>
          <w:spacing w:val="-6"/>
          <w:position w:val="-2"/>
          <w:lang w:val="en-US"/>
        </w:rPr>
        <w:t>ru</w:t>
      </w:r>
      <w:proofErr w:type="spellEnd"/>
      <w:r w:rsidRPr="008E592A">
        <w:t>.</w:t>
      </w:r>
      <w:r w:rsidR="00697D6F" w:rsidRPr="00697D6F">
        <w:rPr>
          <w:spacing w:val="-6"/>
          <w:position w:val="-2"/>
        </w:rPr>
        <w:t xml:space="preserve"> </w:t>
      </w:r>
    </w:p>
    <w:p w:rsidR="008E592A" w:rsidRDefault="00697D6F" w:rsidP="00697D6F">
      <w:pPr>
        <w:pStyle w:val="a4"/>
        <w:spacing w:before="0" w:beforeAutospacing="0" w:after="0"/>
        <w:ind w:firstLine="709"/>
        <w:jc w:val="both"/>
        <w:rPr>
          <w:spacing w:val="-6"/>
          <w:position w:val="-2"/>
        </w:rPr>
      </w:pPr>
      <w:r>
        <w:rPr>
          <w:spacing w:val="-6"/>
          <w:position w:val="-2"/>
        </w:rPr>
        <w:t xml:space="preserve">Опыт педагогической деятельности педагогических работников ЦДТ представлен в профессиональных </w:t>
      </w:r>
      <w:proofErr w:type="spellStart"/>
      <w:proofErr w:type="gramStart"/>
      <w:r>
        <w:rPr>
          <w:spacing w:val="-6"/>
          <w:position w:val="-2"/>
        </w:rPr>
        <w:t>интернет-сообществах</w:t>
      </w:r>
      <w:proofErr w:type="spellEnd"/>
      <w:proofErr w:type="gramEnd"/>
      <w:r>
        <w:rPr>
          <w:spacing w:val="-6"/>
          <w:position w:val="-2"/>
        </w:rPr>
        <w:t xml:space="preserve">: методическом центре </w:t>
      </w:r>
      <w:proofErr w:type="spellStart"/>
      <w:r>
        <w:rPr>
          <w:spacing w:val="-6"/>
          <w:position w:val="-2"/>
          <w:lang w:val="en-US"/>
        </w:rPr>
        <w:t>numi</w:t>
      </w:r>
      <w:proofErr w:type="spellEnd"/>
      <w:r w:rsidRPr="007D62A0">
        <w:rPr>
          <w:spacing w:val="-6"/>
          <w:position w:val="-2"/>
        </w:rPr>
        <w:t>.</w:t>
      </w:r>
      <w:proofErr w:type="spellStart"/>
      <w:r>
        <w:rPr>
          <w:spacing w:val="-6"/>
          <w:position w:val="-2"/>
          <w:lang w:val="en-US"/>
        </w:rPr>
        <w:t>ru</w:t>
      </w:r>
      <w:proofErr w:type="spellEnd"/>
      <w:r>
        <w:rPr>
          <w:spacing w:val="-6"/>
          <w:position w:val="-2"/>
        </w:rPr>
        <w:t xml:space="preserve">, образовательном сайте </w:t>
      </w:r>
      <w:proofErr w:type="spellStart"/>
      <w:r>
        <w:rPr>
          <w:spacing w:val="-6"/>
          <w:position w:val="-2"/>
          <w:lang w:val="en-US"/>
        </w:rPr>
        <w:t>pedsovet</w:t>
      </w:r>
      <w:proofErr w:type="spellEnd"/>
      <w:r w:rsidRPr="007D62A0">
        <w:rPr>
          <w:spacing w:val="-6"/>
          <w:position w:val="-2"/>
        </w:rPr>
        <w:t>.</w:t>
      </w:r>
      <w:r>
        <w:rPr>
          <w:spacing w:val="-6"/>
          <w:position w:val="-2"/>
          <w:lang w:val="en-US"/>
        </w:rPr>
        <w:t>org</w:t>
      </w:r>
      <w:r>
        <w:rPr>
          <w:spacing w:val="-6"/>
          <w:position w:val="-2"/>
        </w:rPr>
        <w:t xml:space="preserve">, сети творческих учителей </w:t>
      </w:r>
      <w:r>
        <w:rPr>
          <w:spacing w:val="-6"/>
          <w:position w:val="-2"/>
          <w:lang w:val="en-US"/>
        </w:rPr>
        <w:t>it</w:t>
      </w:r>
      <w:r w:rsidRPr="00E27B2B">
        <w:rPr>
          <w:spacing w:val="-6"/>
          <w:position w:val="-2"/>
        </w:rPr>
        <w:t>-</w:t>
      </w:r>
      <w:r>
        <w:rPr>
          <w:spacing w:val="-6"/>
          <w:position w:val="-2"/>
          <w:lang w:val="en-US"/>
        </w:rPr>
        <w:t>n</w:t>
      </w:r>
      <w:r w:rsidRPr="00E27B2B">
        <w:rPr>
          <w:spacing w:val="-6"/>
          <w:position w:val="-2"/>
        </w:rPr>
        <w:t>.</w:t>
      </w:r>
      <w:proofErr w:type="spellStart"/>
      <w:r>
        <w:rPr>
          <w:spacing w:val="-6"/>
          <w:position w:val="-2"/>
          <w:lang w:val="en-US"/>
        </w:rPr>
        <w:t>ru</w:t>
      </w:r>
      <w:proofErr w:type="spellEnd"/>
      <w:r>
        <w:rPr>
          <w:spacing w:val="-6"/>
          <w:position w:val="-2"/>
        </w:rPr>
        <w:t>.</w:t>
      </w:r>
    </w:p>
    <w:p w:rsidR="00697D6F" w:rsidRDefault="00697D6F" w:rsidP="00697D6F">
      <w:pPr>
        <w:pStyle w:val="a4"/>
        <w:spacing w:before="0" w:beforeAutospacing="0" w:after="0"/>
        <w:ind w:firstLine="709"/>
        <w:jc w:val="both"/>
      </w:pPr>
    </w:p>
    <w:p w:rsidR="00B7614B" w:rsidRDefault="00B7614B" w:rsidP="00697D6F">
      <w:pPr>
        <w:pStyle w:val="a4"/>
        <w:spacing w:before="0" w:beforeAutospacing="0" w:after="0"/>
        <w:ind w:firstLine="708"/>
        <w:jc w:val="both"/>
      </w:pPr>
      <w:r>
        <w:t xml:space="preserve">В рамках </w:t>
      </w:r>
      <w:r w:rsidR="00F14D45">
        <w:t xml:space="preserve">летней оздоровительной кампании в </w:t>
      </w:r>
      <w:proofErr w:type="spellStart"/>
      <w:r w:rsidR="00F14D45">
        <w:t>Большереченском</w:t>
      </w:r>
      <w:proofErr w:type="spellEnd"/>
      <w:r w:rsidR="00F14D45">
        <w:t xml:space="preserve"> районе педагогическим</w:t>
      </w:r>
      <w:r w:rsidR="00570516">
        <w:t xml:space="preserve"> коллективом ЦДТ осуществлялась следующая деятельность:</w:t>
      </w:r>
    </w:p>
    <w:p w:rsidR="00570516" w:rsidRDefault="00570516" w:rsidP="00697D6F">
      <w:pPr>
        <w:pStyle w:val="a4"/>
        <w:spacing w:before="0" w:beforeAutospacing="0" w:after="0"/>
        <w:jc w:val="both"/>
      </w:pPr>
      <w:r>
        <w:t>- кружковая работа с детьми лагерей дневного пребывания при всех общеобразовательных учреждениях поселка;</w:t>
      </w:r>
    </w:p>
    <w:p w:rsidR="00570516" w:rsidRDefault="00570516" w:rsidP="00697D6F">
      <w:pPr>
        <w:pStyle w:val="a4"/>
        <w:spacing w:before="0" w:beforeAutospacing="0" w:after="0"/>
        <w:jc w:val="both"/>
      </w:pPr>
      <w:r>
        <w:t>- кружковая работа и проведение массовых мероприятий в ДОЛ «Белочка»;</w:t>
      </w:r>
    </w:p>
    <w:p w:rsidR="00570516" w:rsidRPr="008E592A" w:rsidRDefault="00570516" w:rsidP="00697D6F">
      <w:pPr>
        <w:pStyle w:val="a4"/>
        <w:spacing w:before="0" w:beforeAutospacing="0" w:after="0"/>
        <w:jc w:val="both"/>
      </w:pPr>
      <w:r>
        <w:t xml:space="preserve">- </w:t>
      </w:r>
      <w:r w:rsidR="000965EC">
        <w:t>сформирована группа воспитанников ЦДТ, членов творческих объединений эколого-биологической направленности для участия в первом слете юных экологов «</w:t>
      </w:r>
      <w:proofErr w:type="spellStart"/>
      <w:r w:rsidR="000965EC">
        <w:t>ЭкоС</w:t>
      </w:r>
      <w:proofErr w:type="spellEnd"/>
      <w:r w:rsidR="000965EC">
        <w:t>» в ДОЛ «Солнечный».</w:t>
      </w:r>
    </w:p>
    <w:p w:rsidR="003E5D42" w:rsidRDefault="003E5D42" w:rsidP="00697D6F">
      <w:pPr>
        <w:jc w:val="both"/>
      </w:pPr>
    </w:p>
    <w:p w:rsidR="00B7614B" w:rsidRDefault="00B7614B" w:rsidP="00697D6F">
      <w:pPr>
        <w:ind w:firstLine="560"/>
        <w:jc w:val="both"/>
      </w:pPr>
      <w:r w:rsidRPr="00633552">
        <w:t xml:space="preserve">В </w:t>
      </w:r>
      <w:r>
        <w:t>сентябре 2012 года</w:t>
      </w:r>
      <w:r w:rsidRPr="00633552">
        <w:t xml:space="preserve"> в МКОУ ДОД «Центр  детского творчества» открылась группа кратковре</w:t>
      </w:r>
      <w:r w:rsidR="00697D6F">
        <w:t>менного пребывания дошкольников.</w:t>
      </w:r>
      <w:r w:rsidRPr="00633552">
        <w:t xml:space="preserve">  В группе занимают</w:t>
      </w:r>
      <w:r w:rsidR="00697D6F">
        <w:t>ся 15</w:t>
      </w:r>
      <w:r w:rsidRPr="00633552">
        <w:t xml:space="preserve"> детей 5-6 летнего возраста.  Группа основана для детей, не посещающих детские сады. Занятия проводятся 5 раз в неделю (вторник, среда, четверг, пятниц</w:t>
      </w:r>
      <w:r>
        <w:t>а, суббота) с 9-00 до 12-00.   Занятия проводятся</w:t>
      </w:r>
      <w:r w:rsidRPr="00633552">
        <w:t xml:space="preserve"> по программе Н.Ф.Виноградовой «</w:t>
      </w:r>
      <w:proofErr w:type="spellStart"/>
      <w:r w:rsidRPr="00633552">
        <w:t>Предшкольная</w:t>
      </w:r>
      <w:proofErr w:type="spellEnd"/>
      <w:r w:rsidRPr="00633552">
        <w:t xml:space="preserve"> пора», целью которой является обеспечение единых стартовых возможностей при поступлении детей в школу, развитие личности ребенка старшего дошкольного возраста, формирование его готовности к систематическому обучению.</w:t>
      </w:r>
      <w:r>
        <w:t xml:space="preserve"> </w:t>
      </w:r>
    </w:p>
    <w:p w:rsidR="00B7614B" w:rsidRPr="00633552" w:rsidRDefault="00B7614B" w:rsidP="00697D6F">
      <w:pPr>
        <w:jc w:val="both"/>
      </w:pPr>
    </w:p>
    <w:p w:rsidR="00B7614B" w:rsidRPr="00743300" w:rsidRDefault="00B7614B" w:rsidP="00697D6F">
      <w:pPr>
        <w:jc w:val="both"/>
      </w:pPr>
    </w:p>
    <w:p w:rsidR="003E5D42" w:rsidRPr="00743300" w:rsidRDefault="003E5D42" w:rsidP="003E5D42">
      <w:pPr>
        <w:ind w:firstLine="560"/>
        <w:jc w:val="center"/>
        <w:rPr>
          <w:b/>
        </w:rPr>
      </w:pPr>
      <w:r w:rsidRPr="00743300">
        <w:rPr>
          <w:b/>
        </w:rPr>
        <w:t>Деятельность коллектива позволила выйти на следующие результаты:</w:t>
      </w:r>
    </w:p>
    <w:p w:rsidR="00AC6846" w:rsidRPr="00743300" w:rsidRDefault="00FC28DD" w:rsidP="003E5D42">
      <w:pPr>
        <w:ind w:firstLine="560"/>
        <w:jc w:val="center"/>
        <w:rPr>
          <w:b/>
        </w:rPr>
      </w:pPr>
      <w:r w:rsidRPr="00743300">
        <w:rPr>
          <w:b/>
        </w:rPr>
        <w:t>Результаты п</w:t>
      </w:r>
      <w:r w:rsidR="00AC6846" w:rsidRPr="00743300">
        <w:rPr>
          <w:b/>
        </w:rPr>
        <w:t>еда</w:t>
      </w:r>
      <w:r w:rsidRPr="00743300">
        <w:rPr>
          <w:b/>
        </w:rPr>
        <w:t>гогов дополнительного образования</w:t>
      </w:r>
      <w:r w:rsidR="00AC6846" w:rsidRPr="00743300">
        <w:rPr>
          <w:b/>
        </w:rPr>
        <w:t>: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5"/>
      </w:tblGrid>
      <w:tr w:rsidR="00AC6846" w:rsidRPr="00743300" w:rsidTr="00BD161C">
        <w:trPr>
          <w:trHeight w:val="1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6846" w:rsidRPr="00743300" w:rsidRDefault="00AC684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C6846" w:rsidRPr="00743300" w:rsidTr="00BD161C">
        <w:trPr>
          <w:trHeight w:val="1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6846" w:rsidRPr="00743300" w:rsidRDefault="00AC684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743300">
              <w:rPr>
                <w:rFonts w:ascii="Times New Roman CYR" w:hAnsi="Times New Roman CYR" w:cs="Times New Roman CYR"/>
                <w:b/>
                <w:bCs/>
              </w:rPr>
              <w:t>Январь 2012</w:t>
            </w:r>
          </w:p>
          <w:p w:rsidR="00AC6846" w:rsidRPr="00116F20" w:rsidRDefault="00AC6846" w:rsidP="00FC28DD">
            <w:pPr>
              <w:autoSpaceDE w:val="0"/>
              <w:autoSpaceDN w:val="0"/>
              <w:adjustRightInd w:val="0"/>
              <w:jc w:val="both"/>
            </w:pPr>
            <w:r w:rsidRPr="00743300">
              <w:t xml:space="preserve">- </w:t>
            </w:r>
            <w:r w:rsidRPr="00743300">
              <w:rPr>
                <w:rFonts w:ascii="Times New Roman CYR" w:hAnsi="Times New Roman CYR" w:cs="Times New Roman CYR"/>
              </w:rPr>
              <w:t xml:space="preserve">Областной Форум педагогов дополнительного образования </w:t>
            </w:r>
            <w:r w:rsidRPr="00743300">
              <w:t>«</w:t>
            </w:r>
            <w:r w:rsidRPr="00743300">
              <w:rPr>
                <w:rFonts w:ascii="Times New Roman CYR" w:hAnsi="Times New Roman CYR" w:cs="Times New Roman CYR"/>
              </w:rPr>
              <w:t>Социальное партнёрство УДО  и школы: проблемы и перспективы</w:t>
            </w:r>
            <w:r w:rsidRPr="00743300">
              <w:t xml:space="preserve">»: </w:t>
            </w:r>
            <w:r w:rsidR="00FC28DD" w:rsidRPr="00743300">
              <w:rPr>
                <w:rFonts w:ascii="Times New Roman CYR" w:hAnsi="Times New Roman CYR" w:cs="Times New Roman CYR"/>
              </w:rPr>
              <w:t>Иванова Л.Г. – участие, выступление на тему "Социальное партнерство ЦДТ с социальными партнерами"</w:t>
            </w:r>
            <w:r w:rsidR="00116F20">
              <w:rPr>
                <w:rFonts w:ascii="Times New Roman CYR" w:hAnsi="Times New Roman CYR" w:cs="Times New Roman CYR"/>
              </w:rPr>
              <w:t>.</w:t>
            </w:r>
          </w:p>
          <w:p w:rsidR="00AC6846" w:rsidRDefault="00AC6846" w:rsidP="00FC28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43300">
              <w:t xml:space="preserve">- </w:t>
            </w:r>
            <w:r w:rsidRPr="00743300">
              <w:rPr>
                <w:rFonts w:ascii="Times New Roman CYR" w:hAnsi="Times New Roman CYR" w:cs="Times New Roman CYR"/>
              </w:rPr>
              <w:t xml:space="preserve">Мастер-класс для учителей технологии в рамках РМО </w:t>
            </w:r>
            <w:r w:rsidRPr="00743300">
              <w:t>«</w:t>
            </w:r>
            <w:r w:rsidRPr="00743300">
              <w:rPr>
                <w:rFonts w:ascii="Times New Roman CYR" w:hAnsi="Times New Roman CYR" w:cs="Times New Roman CYR"/>
              </w:rPr>
              <w:t>Куклы для кукольного театра</w:t>
            </w:r>
            <w:r w:rsidRPr="00743300">
              <w:t xml:space="preserve">»: </w:t>
            </w:r>
            <w:proofErr w:type="spellStart"/>
            <w:r w:rsidRPr="00743300">
              <w:rPr>
                <w:rFonts w:ascii="Times New Roman CYR" w:hAnsi="Times New Roman CYR" w:cs="Times New Roman CYR"/>
              </w:rPr>
              <w:t>Замуйло</w:t>
            </w:r>
            <w:proofErr w:type="spellEnd"/>
            <w:r w:rsidRPr="00743300">
              <w:rPr>
                <w:rFonts w:ascii="Times New Roman CYR" w:hAnsi="Times New Roman CYR" w:cs="Times New Roman CYR"/>
              </w:rPr>
              <w:t xml:space="preserve"> Т.А. </w:t>
            </w:r>
            <w:r w:rsidR="00116F20">
              <w:rPr>
                <w:rFonts w:ascii="Times New Roman CYR" w:hAnsi="Times New Roman CYR" w:cs="Times New Roman CYR"/>
              </w:rPr>
              <w:t>– ведущая.</w:t>
            </w:r>
          </w:p>
          <w:p w:rsidR="00D916C3" w:rsidRPr="00743300" w:rsidRDefault="00D916C3" w:rsidP="00FC28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AC6846" w:rsidRPr="00743300" w:rsidRDefault="00AC684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743300">
              <w:rPr>
                <w:rFonts w:ascii="Times New Roman CYR" w:hAnsi="Times New Roman CYR" w:cs="Times New Roman CYR"/>
                <w:b/>
                <w:bCs/>
              </w:rPr>
              <w:lastRenderedPageBreak/>
              <w:t xml:space="preserve">Февраль 2012 </w:t>
            </w:r>
          </w:p>
          <w:p w:rsidR="00AC6846" w:rsidRPr="00743300" w:rsidRDefault="00AC684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43300">
              <w:t xml:space="preserve">- </w:t>
            </w:r>
            <w:r w:rsidRPr="00743300">
              <w:rPr>
                <w:rFonts w:ascii="Times New Roman CYR" w:hAnsi="Times New Roman CYR" w:cs="Times New Roman CYR"/>
              </w:rPr>
              <w:t>Районный фестиваль педагогических проектов: Баженова З.Н.- участие.</w:t>
            </w:r>
          </w:p>
          <w:p w:rsidR="00AC6846" w:rsidRPr="00743300" w:rsidRDefault="00AC684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43300">
              <w:t xml:space="preserve">- </w:t>
            </w:r>
            <w:r w:rsidRPr="00743300">
              <w:rPr>
                <w:rFonts w:ascii="Times New Roman CYR" w:hAnsi="Times New Roman CYR" w:cs="Times New Roman CYR"/>
              </w:rPr>
              <w:t xml:space="preserve">Районный конкурс фотографий </w:t>
            </w:r>
            <w:r w:rsidRPr="00743300">
              <w:t>«</w:t>
            </w:r>
            <w:r w:rsidRPr="00743300">
              <w:rPr>
                <w:rFonts w:ascii="Times New Roman CYR" w:hAnsi="Times New Roman CYR" w:cs="Times New Roman CYR"/>
              </w:rPr>
              <w:t>Прогулка по зоопарку</w:t>
            </w:r>
            <w:r w:rsidRPr="00743300">
              <w:t xml:space="preserve">»: </w:t>
            </w:r>
            <w:r w:rsidRPr="00743300">
              <w:rPr>
                <w:rFonts w:ascii="Times New Roman CYR" w:hAnsi="Times New Roman CYR" w:cs="Times New Roman CYR"/>
              </w:rPr>
              <w:t>Мальцева Л.Н.- 3 место.</w:t>
            </w:r>
          </w:p>
          <w:p w:rsidR="00AC6846" w:rsidRPr="00743300" w:rsidRDefault="00AC684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743300">
              <w:rPr>
                <w:rFonts w:ascii="Times New Roman CYR" w:hAnsi="Times New Roman CYR" w:cs="Times New Roman CYR"/>
                <w:b/>
                <w:bCs/>
              </w:rPr>
              <w:t>Март 2012</w:t>
            </w:r>
          </w:p>
          <w:p w:rsidR="00AC6846" w:rsidRPr="00743300" w:rsidRDefault="00AC684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43300">
              <w:t xml:space="preserve">- </w:t>
            </w:r>
            <w:r w:rsidRPr="00743300">
              <w:rPr>
                <w:rFonts w:ascii="Times New Roman CYR" w:hAnsi="Times New Roman CYR" w:cs="Times New Roman CYR"/>
              </w:rPr>
              <w:t xml:space="preserve">Областной семинар </w:t>
            </w:r>
            <w:r w:rsidRPr="00743300">
              <w:t>«</w:t>
            </w:r>
            <w:r w:rsidRPr="00743300">
              <w:rPr>
                <w:rFonts w:ascii="Times New Roman CYR" w:hAnsi="Times New Roman CYR" w:cs="Times New Roman CYR"/>
              </w:rPr>
              <w:t>Организация летнего оздоровления детей</w:t>
            </w:r>
            <w:r w:rsidRPr="00743300">
              <w:t xml:space="preserve">» - </w:t>
            </w:r>
            <w:r w:rsidR="00FC28DD" w:rsidRPr="00743300">
              <w:rPr>
                <w:rFonts w:ascii="Times New Roman CYR" w:hAnsi="Times New Roman CYR" w:cs="Times New Roman CYR"/>
              </w:rPr>
              <w:t>Иванова Л.Г.- участие, выступление.</w:t>
            </w:r>
          </w:p>
          <w:p w:rsidR="00AC6846" w:rsidRPr="00743300" w:rsidRDefault="00AC6846" w:rsidP="00FC28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743300">
              <w:rPr>
                <w:rFonts w:ascii="Times New Roman CYR" w:hAnsi="Times New Roman CYR" w:cs="Times New Roman CYR"/>
                <w:b/>
                <w:bCs/>
              </w:rPr>
              <w:t>Апрель 2012</w:t>
            </w:r>
          </w:p>
          <w:p w:rsidR="00AC6846" w:rsidRPr="00116F20" w:rsidRDefault="00AC6846" w:rsidP="00FC28DD">
            <w:pPr>
              <w:suppressLineNumbers/>
              <w:suppressAutoHyphens/>
              <w:autoSpaceDE w:val="0"/>
              <w:autoSpaceDN w:val="0"/>
              <w:adjustRightInd w:val="0"/>
              <w:jc w:val="both"/>
            </w:pPr>
            <w:r w:rsidRPr="00743300">
              <w:t xml:space="preserve">- </w:t>
            </w:r>
            <w:r w:rsidRPr="00743300">
              <w:rPr>
                <w:rFonts w:ascii="Times New Roman CYR" w:hAnsi="Times New Roman CYR" w:cs="Times New Roman CYR"/>
              </w:rPr>
              <w:t xml:space="preserve">Районный круглый стол в рамках международной конференции </w:t>
            </w:r>
            <w:r w:rsidRPr="00743300">
              <w:t>«</w:t>
            </w:r>
            <w:r w:rsidRPr="00743300">
              <w:rPr>
                <w:rFonts w:ascii="Times New Roman CYR" w:hAnsi="Times New Roman CYR" w:cs="Times New Roman CYR"/>
              </w:rPr>
              <w:t>Сибирская деревня – история и современность</w:t>
            </w:r>
            <w:r w:rsidRPr="00743300">
              <w:t>»:</w:t>
            </w:r>
            <w:r w:rsidR="00116F20">
              <w:t xml:space="preserve"> </w:t>
            </w:r>
            <w:r w:rsidRPr="00743300">
              <w:rPr>
                <w:rFonts w:ascii="Times New Roman CYR" w:hAnsi="Times New Roman CYR" w:cs="Times New Roman CYR"/>
              </w:rPr>
              <w:t>Кислицына Т.И. – участие.</w:t>
            </w:r>
          </w:p>
          <w:p w:rsidR="00AC6846" w:rsidRPr="00743300" w:rsidRDefault="00AC6846" w:rsidP="00B7573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43300">
              <w:t xml:space="preserve">- </w:t>
            </w:r>
            <w:r w:rsidRPr="00743300">
              <w:rPr>
                <w:rFonts w:ascii="Times New Roman CYR" w:hAnsi="Times New Roman CYR" w:cs="Times New Roman CYR"/>
              </w:rPr>
              <w:t xml:space="preserve">Районный турнир по шахматам, посвященный памяти В.В. </w:t>
            </w:r>
            <w:proofErr w:type="spellStart"/>
            <w:r w:rsidRPr="00743300">
              <w:rPr>
                <w:rFonts w:ascii="Times New Roman CYR" w:hAnsi="Times New Roman CYR" w:cs="Times New Roman CYR"/>
              </w:rPr>
              <w:t>Торговичева</w:t>
            </w:r>
            <w:proofErr w:type="spellEnd"/>
            <w:r w:rsidRPr="00743300">
              <w:rPr>
                <w:rFonts w:ascii="Times New Roman CYR" w:hAnsi="Times New Roman CYR" w:cs="Times New Roman CYR"/>
              </w:rPr>
              <w:t>:</w:t>
            </w:r>
            <w:r w:rsidR="00116F20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743300">
              <w:rPr>
                <w:rFonts w:ascii="Times New Roman CYR" w:hAnsi="Times New Roman CYR" w:cs="Times New Roman CYR"/>
              </w:rPr>
              <w:t>Турьев</w:t>
            </w:r>
            <w:proofErr w:type="spellEnd"/>
            <w:r w:rsidRPr="00743300">
              <w:rPr>
                <w:rFonts w:ascii="Times New Roman CYR" w:hAnsi="Times New Roman CYR" w:cs="Times New Roman CYR"/>
              </w:rPr>
              <w:t xml:space="preserve"> Н.Н. – 1 место.</w:t>
            </w:r>
          </w:p>
          <w:p w:rsidR="00AC6846" w:rsidRPr="00743300" w:rsidRDefault="00AC684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743300">
              <w:rPr>
                <w:rFonts w:ascii="Times New Roman CYR" w:hAnsi="Times New Roman CYR" w:cs="Times New Roman CYR"/>
                <w:b/>
                <w:bCs/>
              </w:rPr>
              <w:t>Май 2012</w:t>
            </w:r>
          </w:p>
          <w:p w:rsidR="00AC6846" w:rsidRDefault="00AC6846" w:rsidP="00B7573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43300">
              <w:t xml:space="preserve">- </w:t>
            </w:r>
            <w:r w:rsidRPr="00743300">
              <w:rPr>
                <w:rFonts w:ascii="Times New Roman CYR" w:hAnsi="Times New Roman CYR" w:cs="Times New Roman CYR"/>
              </w:rPr>
              <w:t>Летние областные спортивные игры для людей с поражением опорно-двигательного аппарата, зрения и слуха по шахматам:</w:t>
            </w:r>
            <w:r w:rsidR="00116F20">
              <w:rPr>
                <w:rFonts w:ascii="Times New Roman CYR" w:hAnsi="Times New Roman CYR" w:cs="Times New Roman CYR"/>
              </w:rPr>
              <w:t xml:space="preserve"> </w:t>
            </w:r>
            <w:r w:rsidRPr="00743300">
              <w:rPr>
                <w:rFonts w:ascii="Times New Roman CYR" w:hAnsi="Times New Roman CYR" w:cs="Times New Roman CYR"/>
              </w:rPr>
              <w:t>Турьев Н.Н. – 3 место.</w:t>
            </w:r>
          </w:p>
          <w:p w:rsidR="00D90DAB" w:rsidRPr="00D90DAB" w:rsidRDefault="00D90DAB" w:rsidP="00B7573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D90DAB">
              <w:rPr>
                <w:rFonts w:ascii="Times New Roman CYR" w:hAnsi="Times New Roman CYR" w:cs="Times New Roman CYR"/>
                <w:b/>
              </w:rPr>
              <w:t>Июль 2012</w:t>
            </w:r>
          </w:p>
          <w:p w:rsidR="00D90DAB" w:rsidRPr="00D90DAB" w:rsidRDefault="00D90DAB" w:rsidP="00B7573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</w:rPr>
              <w:t xml:space="preserve">- Областной </w:t>
            </w:r>
            <w:r w:rsidR="0051427B">
              <w:rPr>
                <w:rFonts w:ascii="Times New Roman CYR" w:hAnsi="Times New Roman CYR" w:cs="Times New Roman CYR"/>
              </w:rPr>
              <w:t xml:space="preserve">сельский </w:t>
            </w:r>
            <w:r>
              <w:rPr>
                <w:rFonts w:ascii="Times New Roman CYR" w:hAnsi="Times New Roman CYR" w:cs="Times New Roman CYR"/>
              </w:rPr>
              <w:t>спортивно-культурный праздник «Королева спорта</w:t>
            </w:r>
            <w:r w:rsidR="0051427B">
              <w:rPr>
                <w:rFonts w:ascii="Times New Roman CYR" w:hAnsi="Times New Roman CYR" w:cs="Times New Roman CYR"/>
              </w:rPr>
              <w:t xml:space="preserve"> «Большеречье -2012</w:t>
            </w:r>
            <w:r>
              <w:rPr>
                <w:rFonts w:ascii="Times New Roman CYR" w:hAnsi="Times New Roman CYR" w:cs="Times New Roman CYR"/>
              </w:rPr>
              <w:t xml:space="preserve">»: </w:t>
            </w:r>
            <w:r w:rsidRPr="0051427B">
              <w:rPr>
                <w:rFonts w:ascii="Times New Roman CYR" w:hAnsi="Times New Roman CYR" w:cs="Times New Roman CYR"/>
              </w:rPr>
              <w:t xml:space="preserve">Турьев Н.Н. </w:t>
            </w:r>
            <w:r w:rsidR="0051427B">
              <w:rPr>
                <w:rFonts w:ascii="Times New Roman CYR" w:hAnsi="Times New Roman CYR" w:cs="Times New Roman CYR"/>
              </w:rPr>
              <w:t>–</w:t>
            </w:r>
            <w:r w:rsidRPr="0051427B">
              <w:rPr>
                <w:rFonts w:ascii="Times New Roman CYR" w:hAnsi="Times New Roman CYR" w:cs="Times New Roman CYR"/>
              </w:rPr>
              <w:t xml:space="preserve"> </w:t>
            </w:r>
            <w:r w:rsidR="0051427B">
              <w:rPr>
                <w:rFonts w:ascii="Times New Roman CYR" w:hAnsi="Times New Roman CYR" w:cs="Times New Roman CYR"/>
              </w:rPr>
              <w:t>3 место.</w:t>
            </w:r>
          </w:p>
          <w:p w:rsidR="00E21F89" w:rsidRPr="00D90DAB" w:rsidRDefault="00E21F89" w:rsidP="00B7573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D90DAB">
              <w:rPr>
                <w:rFonts w:ascii="Times New Roman CYR" w:hAnsi="Times New Roman CYR" w:cs="Times New Roman CYR"/>
                <w:b/>
              </w:rPr>
              <w:t>Сентябрь 2012</w:t>
            </w:r>
          </w:p>
          <w:p w:rsidR="00E21F89" w:rsidRPr="00113930" w:rsidRDefault="00E21F89" w:rsidP="00E21F89">
            <w:pPr>
              <w:autoSpaceDE w:val="0"/>
              <w:autoSpaceDN w:val="0"/>
              <w:adjustRightInd w:val="0"/>
              <w:jc w:val="both"/>
            </w:pPr>
            <w:r w:rsidRPr="00113930">
              <w:t>- Областной семинар-совещание "Совр</w:t>
            </w:r>
            <w:r>
              <w:t>еменные проблемы развития дополнительного о</w:t>
            </w:r>
            <w:r w:rsidRPr="00113930">
              <w:t>бразования детей в условиях модернизации системы образования России"</w:t>
            </w:r>
            <w:r>
              <w:t>:</w:t>
            </w:r>
            <w:r w:rsidR="00116F20">
              <w:t xml:space="preserve"> </w:t>
            </w:r>
            <w:r>
              <w:t>Иванова Л.Г., Семиш Т.В. – участие.</w:t>
            </w:r>
          </w:p>
          <w:p w:rsidR="00E21F89" w:rsidRPr="00113930" w:rsidRDefault="00E21F89" w:rsidP="00E21F89">
            <w:pPr>
              <w:autoSpaceDE w:val="0"/>
              <w:autoSpaceDN w:val="0"/>
              <w:adjustRightInd w:val="0"/>
              <w:jc w:val="both"/>
            </w:pPr>
            <w:r w:rsidRPr="00113930">
              <w:t xml:space="preserve">- </w:t>
            </w:r>
            <w:r>
              <w:t>Районный семинар для заместителей по УВР:</w:t>
            </w:r>
            <w:r w:rsidR="00116F20">
              <w:t xml:space="preserve"> </w:t>
            </w:r>
            <w:r>
              <w:t>Кислицына Т.И.</w:t>
            </w:r>
            <w:r w:rsidRPr="00113930">
              <w:t xml:space="preserve"> </w:t>
            </w:r>
            <w:r>
              <w:t xml:space="preserve">- </w:t>
            </w:r>
            <w:r w:rsidRPr="00113930">
              <w:t>выступление "Роль и место УДО при введении ФГОС</w:t>
            </w:r>
            <w:r w:rsidR="002D0646">
              <w:t>; организация работы с талантливыми детьми</w:t>
            </w:r>
            <w:r w:rsidRPr="00113930">
              <w:t>"</w:t>
            </w:r>
            <w:r>
              <w:t>.</w:t>
            </w:r>
          </w:p>
          <w:p w:rsidR="00E21F89" w:rsidRPr="00113930" w:rsidRDefault="00E21F89" w:rsidP="00E21F89">
            <w:pPr>
              <w:autoSpaceDE w:val="0"/>
              <w:autoSpaceDN w:val="0"/>
              <w:adjustRightInd w:val="0"/>
              <w:jc w:val="both"/>
            </w:pPr>
            <w:r w:rsidRPr="00113930">
              <w:t>- Областной форум ИНКО "Школа – территория здоровья"</w:t>
            </w:r>
            <w:r>
              <w:t>:</w:t>
            </w:r>
            <w:r w:rsidR="00116F20">
              <w:t xml:space="preserve"> </w:t>
            </w:r>
            <w:r>
              <w:t>Хохлова Н.Н., Мальцева Л.Н. – участие.</w:t>
            </w:r>
          </w:p>
          <w:p w:rsidR="00E21F89" w:rsidRDefault="00E21F89" w:rsidP="00697D6F">
            <w:pPr>
              <w:autoSpaceDE w:val="0"/>
              <w:autoSpaceDN w:val="0"/>
              <w:adjustRightInd w:val="0"/>
              <w:jc w:val="both"/>
            </w:pPr>
            <w:r w:rsidRPr="00113930">
              <w:t>- Региональный обучающий семинар по мероприятию "Общественная инициатива в защиту водных ресурсов"</w:t>
            </w:r>
            <w:r>
              <w:t>:</w:t>
            </w:r>
            <w:r w:rsidR="00116F20">
              <w:t xml:space="preserve"> </w:t>
            </w:r>
            <w:r>
              <w:t>Отраднова О.Г., Хохлова Н.Н., Лопатина В.В., Новикова Е.В. – участие.</w:t>
            </w:r>
          </w:p>
          <w:p w:rsidR="00E21F89" w:rsidRDefault="00E21F89" w:rsidP="00E21F89">
            <w:pPr>
              <w:autoSpaceDE w:val="0"/>
              <w:autoSpaceDN w:val="0"/>
              <w:adjustRightInd w:val="0"/>
              <w:rPr>
                <w:b/>
              </w:rPr>
            </w:pPr>
            <w:r w:rsidRPr="00E21F89">
              <w:rPr>
                <w:b/>
              </w:rPr>
              <w:t>Октябрь 2012</w:t>
            </w:r>
          </w:p>
          <w:p w:rsidR="00C30D9F" w:rsidRPr="00C30D9F" w:rsidRDefault="00C30D9F" w:rsidP="00697D6F">
            <w:pPr>
              <w:autoSpaceDE w:val="0"/>
              <w:autoSpaceDN w:val="0"/>
              <w:adjustRightInd w:val="0"/>
              <w:jc w:val="both"/>
            </w:pPr>
            <w:r>
              <w:t>- Областной к</w:t>
            </w:r>
            <w:r w:rsidRPr="00C30D9F">
              <w:t>руглый стол "Сто вопросов, сто ответов"</w:t>
            </w:r>
            <w:r w:rsidR="00DC687C">
              <w:t xml:space="preserve">, </w:t>
            </w:r>
            <w:r>
              <w:t>организован</w:t>
            </w:r>
            <w:r w:rsidR="00DC687C">
              <w:t xml:space="preserve">ный на базе </w:t>
            </w:r>
            <w:proofErr w:type="spellStart"/>
            <w:r w:rsidR="00DC687C">
              <w:t>ОблСЮН</w:t>
            </w:r>
            <w:proofErr w:type="spellEnd"/>
            <w:r>
              <w:t>:</w:t>
            </w:r>
            <w:r w:rsidRPr="00C30D9F">
              <w:t xml:space="preserve"> </w:t>
            </w:r>
            <w:r w:rsidR="00116F20">
              <w:t xml:space="preserve"> </w:t>
            </w:r>
            <w:r>
              <w:t>Баженова З.Н. – участие.</w:t>
            </w:r>
          </w:p>
          <w:p w:rsidR="00C30D9F" w:rsidRDefault="00DC687C" w:rsidP="00697D6F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proofErr w:type="spellStart"/>
            <w:r>
              <w:t>Вебинар</w:t>
            </w:r>
            <w:proofErr w:type="spellEnd"/>
            <w:r>
              <w:t xml:space="preserve"> на сервисе «</w:t>
            </w:r>
            <w:r>
              <w:rPr>
                <w:lang w:val="en-US"/>
              </w:rPr>
              <w:t>Web</w:t>
            </w:r>
            <w:r>
              <w:t xml:space="preserve">-конференция системы образования Омской области»: </w:t>
            </w:r>
            <w:r w:rsidR="00C30D9F" w:rsidRPr="00C30D9F">
              <w:t xml:space="preserve"> "Работа с историческими источниками</w:t>
            </w:r>
            <w:r>
              <w:t xml:space="preserve"> и технология написания исследовательской работы школьника</w:t>
            </w:r>
            <w:r w:rsidR="00C30D9F" w:rsidRPr="00C30D9F">
              <w:t>"</w:t>
            </w:r>
            <w:r w:rsidR="00C30D9F">
              <w:t>:</w:t>
            </w:r>
            <w:r>
              <w:t xml:space="preserve"> Пономарева А.Н. </w:t>
            </w:r>
            <w:r w:rsidR="00C30D9F">
              <w:t>- участие.</w:t>
            </w:r>
          </w:p>
          <w:p w:rsidR="00BD161C" w:rsidRDefault="00BD161C" w:rsidP="00697D6F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BD161C">
              <w:t xml:space="preserve">Областное методическое объединение </w:t>
            </w:r>
            <w:r w:rsidR="001C15EC">
              <w:t>руководителей детских объединений спортивно-технической и научно-технической направленностей</w:t>
            </w:r>
            <w:r>
              <w:t>:</w:t>
            </w:r>
            <w:r w:rsidR="00116F20">
              <w:t xml:space="preserve"> </w:t>
            </w:r>
            <w:r>
              <w:t>Новиков А.А., Зиновьев И.А. – участие.</w:t>
            </w:r>
          </w:p>
          <w:p w:rsidR="0051427B" w:rsidRPr="00116F20" w:rsidRDefault="0051427B" w:rsidP="00697D6F">
            <w:pPr>
              <w:autoSpaceDE w:val="0"/>
              <w:autoSpaceDN w:val="0"/>
              <w:adjustRightInd w:val="0"/>
              <w:jc w:val="both"/>
            </w:pPr>
            <w:r>
              <w:t>- Областной конкурс рисунков «Шел вперед – Победитель народ»: Мальцева Л.Н. – Диплом за подготовку участников конкурса.</w:t>
            </w:r>
          </w:p>
          <w:p w:rsidR="00E21F89" w:rsidRDefault="00E21F89" w:rsidP="00E21F89">
            <w:pPr>
              <w:autoSpaceDE w:val="0"/>
              <w:autoSpaceDN w:val="0"/>
              <w:adjustRightInd w:val="0"/>
              <w:rPr>
                <w:b/>
              </w:rPr>
            </w:pPr>
            <w:r w:rsidRPr="00E21F89">
              <w:rPr>
                <w:b/>
              </w:rPr>
              <w:t>Ноябрь 2012</w:t>
            </w:r>
          </w:p>
          <w:p w:rsidR="00116F20" w:rsidRDefault="00116F20" w:rsidP="00697D6F">
            <w:pPr>
              <w:autoSpaceDE w:val="0"/>
              <w:autoSpaceDN w:val="0"/>
              <w:adjustRightInd w:val="0"/>
              <w:jc w:val="both"/>
            </w:pPr>
            <w:r>
              <w:t>- Районный конкурс "Хозяюшка-2012": Иванова Л.Г. -</w:t>
            </w:r>
            <w:r w:rsidRPr="00116F20">
              <w:t xml:space="preserve"> 1 место</w:t>
            </w:r>
            <w:r>
              <w:t>.</w:t>
            </w:r>
          </w:p>
          <w:p w:rsidR="00BE104E" w:rsidRPr="00116F20" w:rsidRDefault="00BE104E" w:rsidP="00697D6F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23589D">
              <w:t xml:space="preserve">Мобильный </w:t>
            </w:r>
            <w:r>
              <w:t>Институт</w:t>
            </w:r>
            <w:r w:rsidR="007729F3">
              <w:t xml:space="preserve"> для родителей «Гуманизм детско-родительских отношений в семье как условие социализации личности школьника»: Отраднова О.Г. – </w:t>
            </w:r>
            <w:r w:rsidR="0023589D">
              <w:t>ведущая</w:t>
            </w:r>
            <w:r w:rsidR="007729F3">
              <w:t xml:space="preserve">  секции «</w:t>
            </w:r>
            <w:r w:rsidR="0023589D">
              <w:t>Студия раннего развития «Солнышко</w:t>
            </w:r>
            <w:r w:rsidR="007729F3">
              <w:t>»</w:t>
            </w:r>
            <w:r w:rsidR="0023589D">
              <w:t xml:space="preserve"> для родителей, имеющих детей дошкольного возраста; Иванова Л.Г. – участие</w:t>
            </w:r>
            <w:r w:rsidR="007729F3">
              <w:t>.</w:t>
            </w:r>
          </w:p>
          <w:p w:rsidR="00E21F89" w:rsidRDefault="00E21F89" w:rsidP="00E21F89">
            <w:pPr>
              <w:autoSpaceDE w:val="0"/>
              <w:autoSpaceDN w:val="0"/>
              <w:adjustRightInd w:val="0"/>
              <w:rPr>
                <w:b/>
              </w:rPr>
            </w:pPr>
            <w:r w:rsidRPr="00E21F89">
              <w:rPr>
                <w:b/>
              </w:rPr>
              <w:t>Декабрь 2012</w:t>
            </w:r>
          </w:p>
          <w:p w:rsidR="00116F20" w:rsidRPr="00116F20" w:rsidRDefault="00116F20" w:rsidP="00E159AF">
            <w:pPr>
              <w:autoSpaceDE w:val="0"/>
              <w:autoSpaceDN w:val="0"/>
              <w:adjustRightInd w:val="0"/>
              <w:jc w:val="both"/>
            </w:pPr>
            <w:r w:rsidRPr="00116F20">
              <w:t>- Областное</w:t>
            </w:r>
            <w:r>
              <w:t xml:space="preserve"> совещание руководителей </w:t>
            </w:r>
            <w:r w:rsidR="00E159AF">
              <w:t>О</w:t>
            </w:r>
            <w:r>
              <w:t>УДО</w:t>
            </w:r>
            <w:r w:rsidR="00E159AF">
              <w:t>Д Омской области</w:t>
            </w:r>
            <w:r>
              <w:t>: Иванова Л.Г. – участие.</w:t>
            </w:r>
          </w:p>
          <w:p w:rsidR="00116F20" w:rsidRDefault="00116F20" w:rsidP="00B7573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AC6846" w:rsidRPr="00743300" w:rsidRDefault="00B75738" w:rsidP="00B7573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43300">
              <w:rPr>
                <w:rFonts w:ascii="Times New Roman CYR" w:hAnsi="Times New Roman CYR" w:cs="Times New Roman CYR"/>
                <w:b/>
                <w:bCs/>
              </w:rPr>
              <w:t>Результаты воспитанников ЦДТ</w:t>
            </w:r>
            <w:r w:rsidR="00611D36" w:rsidRPr="00743300">
              <w:rPr>
                <w:rFonts w:ascii="Times New Roman CYR" w:hAnsi="Times New Roman CYR" w:cs="Times New Roman CYR"/>
                <w:b/>
                <w:bCs/>
              </w:rPr>
              <w:t>:</w:t>
            </w:r>
          </w:p>
          <w:p w:rsidR="00AC6846" w:rsidRPr="00743300" w:rsidRDefault="00AC6846" w:rsidP="00B7573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743300">
              <w:rPr>
                <w:rFonts w:ascii="Times New Roman CYR" w:hAnsi="Times New Roman CYR" w:cs="Times New Roman CYR"/>
                <w:b/>
                <w:bCs/>
              </w:rPr>
              <w:t>Январь 2012</w:t>
            </w:r>
          </w:p>
          <w:p w:rsidR="00AC6846" w:rsidRPr="00743300" w:rsidRDefault="00AC6846" w:rsidP="00697D6F">
            <w:pPr>
              <w:autoSpaceDE w:val="0"/>
              <w:autoSpaceDN w:val="0"/>
              <w:adjustRightInd w:val="0"/>
            </w:pPr>
            <w:r w:rsidRPr="00743300">
              <w:t xml:space="preserve">- </w:t>
            </w:r>
            <w:r w:rsidRPr="00743300">
              <w:rPr>
                <w:rFonts w:ascii="Times New Roman CYR" w:hAnsi="Times New Roman CYR" w:cs="Times New Roman CYR"/>
              </w:rPr>
              <w:t xml:space="preserve">Областной конкурс творческих работ </w:t>
            </w:r>
            <w:r w:rsidRPr="00743300">
              <w:t>«</w:t>
            </w:r>
            <w:r w:rsidRPr="00743300">
              <w:rPr>
                <w:rFonts w:ascii="Times New Roman CYR" w:hAnsi="Times New Roman CYR" w:cs="Times New Roman CYR"/>
              </w:rPr>
              <w:t>Гимн чести, мужеству и славе</w:t>
            </w:r>
            <w:r w:rsidRPr="00743300">
              <w:t xml:space="preserve">»: </w:t>
            </w:r>
          </w:p>
          <w:p w:rsidR="00AC6846" w:rsidRPr="00743300" w:rsidRDefault="00AC6846" w:rsidP="00697D6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43300">
              <w:rPr>
                <w:rFonts w:ascii="Times New Roman CYR" w:hAnsi="Times New Roman CYR" w:cs="Times New Roman CYR"/>
              </w:rPr>
              <w:t>Веревкин Александр – участие.</w:t>
            </w:r>
          </w:p>
          <w:p w:rsidR="00AC6846" w:rsidRPr="00743300" w:rsidRDefault="00AC6846" w:rsidP="00697D6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43300">
              <w:t xml:space="preserve">- </w:t>
            </w:r>
            <w:r w:rsidRPr="00743300">
              <w:rPr>
                <w:rFonts w:ascii="Times New Roman CYR" w:hAnsi="Times New Roman CYR" w:cs="Times New Roman CYR"/>
              </w:rPr>
              <w:t xml:space="preserve">Районная выставка </w:t>
            </w:r>
            <w:r w:rsidRPr="00743300">
              <w:t>«</w:t>
            </w:r>
            <w:r w:rsidRPr="00743300">
              <w:rPr>
                <w:rFonts w:ascii="Times New Roman CYR" w:hAnsi="Times New Roman CYR" w:cs="Times New Roman CYR"/>
              </w:rPr>
              <w:t>Зимняя фантазия</w:t>
            </w:r>
            <w:r w:rsidRPr="00743300">
              <w:t xml:space="preserve">»: 13 </w:t>
            </w:r>
            <w:r w:rsidRPr="00743300">
              <w:rPr>
                <w:rFonts w:ascii="Times New Roman CYR" w:hAnsi="Times New Roman CYR" w:cs="Times New Roman CYR"/>
              </w:rPr>
              <w:t>свидетельств участников.</w:t>
            </w:r>
          </w:p>
          <w:p w:rsidR="00AC6846" w:rsidRPr="00743300" w:rsidRDefault="00AC6846" w:rsidP="00697D6F">
            <w:pPr>
              <w:autoSpaceDE w:val="0"/>
              <w:autoSpaceDN w:val="0"/>
              <w:adjustRightInd w:val="0"/>
            </w:pPr>
            <w:r w:rsidRPr="00743300">
              <w:t xml:space="preserve">- </w:t>
            </w:r>
            <w:r w:rsidRPr="00743300">
              <w:rPr>
                <w:rFonts w:ascii="Times New Roman CYR" w:hAnsi="Times New Roman CYR" w:cs="Times New Roman CYR"/>
              </w:rPr>
              <w:t xml:space="preserve">Районный конкурс </w:t>
            </w:r>
            <w:r w:rsidRPr="00743300">
              <w:t>«</w:t>
            </w:r>
            <w:r w:rsidRPr="00743300">
              <w:rPr>
                <w:rFonts w:ascii="Times New Roman CYR" w:hAnsi="Times New Roman CYR" w:cs="Times New Roman CYR"/>
              </w:rPr>
              <w:t>Варежки для Снегурочки</w:t>
            </w:r>
            <w:r w:rsidRPr="00743300">
              <w:t xml:space="preserve">»: </w:t>
            </w:r>
          </w:p>
          <w:p w:rsidR="00AC6846" w:rsidRPr="00743300" w:rsidRDefault="00AC6846" w:rsidP="00697D6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43300">
              <w:rPr>
                <w:rFonts w:ascii="Times New Roman CYR" w:hAnsi="Times New Roman CYR" w:cs="Times New Roman CYR"/>
              </w:rPr>
              <w:t xml:space="preserve">Кукольный театр </w:t>
            </w:r>
            <w:r w:rsidRPr="00743300">
              <w:t>«</w:t>
            </w:r>
            <w:r w:rsidRPr="00743300">
              <w:rPr>
                <w:rFonts w:ascii="Times New Roman CYR" w:hAnsi="Times New Roman CYR" w:cs="Times New Roman CYR"/>
              </w:rPr>
              <w:t>Сказка</w:t>
            </w:r>
            <w:r w:rsidRPr="00743300">
              <w:t xml:space="preserve">» - 3 </w:t>
            </w:r>
            <w:r w:rsidRPr="00743300">
              <w:rPr>
                <w:rFonts w:ascii="Times New Roman CYR" w:hAnsi="Times New Roman CYR" w:cs="Times New Roman CYR"/>
              </w:rPr>
              <w:t>место.</w:t>
            </w:r>
          </w:p>
          <w:p w:rsidR="00AC6846" w:rsidRPr="00743300" w:rsidRDefault="00116F2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lastRenderedPageBreak/>
              <w:t xml:space="preserve"> </w:t>
            </w:r>
            <w:r w:rsidR="00AC6846" w:rsidRPr="00743300">
              <w:rPr>
                <w:rFonts w:ascii="Times New Roman CYR" w:hAnsi="Times New Roman CYR" w:cs="Times New Roman CYR"/>
                <w:b/>
                <w:bCs/>
              </w:rPr>
              <w:t xml:space="preserve">Февраль 2012  </w:t>
            </w:r>
          </w:p>
          <w:p w:rsidR="00AC6846" w:rsidRPr="00743300" w:rsidRDefault="00AC6846">
            <w:pPr>
              <w:autoSpaceDE w:val="0"/>
              <w:autoSpaceDN w:val="0"/>
              <w:adjustRightInd w:val="0"/>
            </w:pPr>
            <w:r w:rsidRPr="00743300">
              <w:t xml:space="preserve">- </w:t>
            </w:r>
            <w:r w:rsidRPr="00743300">
              <w:rPr>
                <w:rFonts w:ascii="Times New Roman CYR" w:hAnsi="Times New Roman CYR" w:cs="Times New Roman CYR"/>
              </w:rPr>
              <w:t xml:space="preserve">Областной конкурс юных флористов </w:t>
            </w:r>
            <w:r w:rsidRPr="00743300">
              <w:t>«</w:t>
            </w:r>
            <w:r w:rsidRPr="00743300">
              <w:rPr>
                <w:rFonts w:ascii="Times New Roman CYR" w:hAnsi="Times New Roman CYR" w:cs="Times New Roman CYR"/>
              </w:rPr>
              <w:t>Цветочная мозаика</w:t>
            </w:r>
            <w:r w:rsidRPr="00743300">
              <w:t>»:</w:t>
            </w:r>
          </w:p>
          <w:p w:rsidR="00AC6846" w:rsidRPr="00743300" w:rsidRDefault="00AC6846">
            <w:pPr>
              <w:autoSpaceDE w:val="0"/>
              <w:autoSpaceDN w:val="0"/>
              <w:adjustRightInd w:val="0"/>
            </w:pPr>
            <w:r w:rsidRPr="00743300">
              <w:rPr>
                <w:rFonts w:ascii="Times New Roman CYR" w:hAnsi="Times New Roman CYR" w:cs="Times New Roman CYR"/>
              </w:rPr>
              <w:t xml:space="preserve">Сорокин Андрей – 2 место в номинации </w:t>
            </w:r>
            <w:r w:rsidRPr="00743300">
              <w:t>«</w:t>
            </w:r>
            <w:r w:rsidRPr="00743300">
              <w:rPr>
                <w:rFonts w:ascii="Times New Roman CYR" w:hAnsi="Times New Roman CYR" w:cs="Times New Roman CYR"/>
              </w:rPr>
              <w:t>Ландшафтный дизайн</w:t>
            </w:r>
            <w:r w:rsidRPr="00743300">
              <w:t xml:space="preserve">»; </w:t>
            </w:r>
          </w:p>
          <w:p w:rsidR="00AC6846" w:rsidRPr="00743300" w:rsidRDefault="00AC684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43300">
              <w:rPr>
                <w:rFonts w:ascii="Times New Roman CYR" w:hAnsi="Times New Roman CYR" w:cs="Times New Roman CYR"/>
              </w:rPr>
              <w:t xml:space="preserve">Журавлева Жанна, Грязнова Дарья, Каменская Яна, Ушакова Анна, Сальникова Мария – участие. </w:t>
            </w:r>
          </w:p>
          <w:p w:rsidR="00AC6846" w:rsidRPr="00743300" w:rsidRDefault="00AC6846">
            <w:pPr>
              <w:autoSpaceDE w:val="0"/>
              <w:autoSpaceDN w:val="0"/>
              <w:adjustRightInd w:val="0"/>
            </w:pPr>
            <w:r w:rsidRPr="00743300">
              <w:t xml:space="preserve">- </w:t>
            </w:r>
            <w:proofErr w:type="gramStart"/>
            <w:r w:rsidRPr="00743300">
              <w:rPr>
                <w:rFonts w:ascii="Times New Roman CYR" w:hAnsi="Times New Roman CYR" w:cs="Times New Roman CYR"/>
              </w:rPr>
              <w:t>Районная</w:t>
            </w:r>
            <w:proofErr w:type="gramEnd"/>
            <w:r w:rsidRPr="00743300">
              <w:rPr>
                <w:rFonts w:ascii="Times New Roman CYR" w:hAnsi="Times New Roman CYR" w:cs="Times New Roman CYR"/>
              </w:rPr>
              <w:t xml:space="preserve"> НПК </w:t>
            </w:r>
            <w:r w:rsidRPr="00743300">
              <w:t>«</w:t>
            </w:r>
            <w:r w:rsidRPr="00743300">
              <w:rPr>
                <w:rFonts w:ascii="Times New Roman CYR" w:hAnsi="Times New Roman CYR" w:cs="Times New Roman CYR"/>
              </w:rPr>
              <w:t>Открытый мир. Старт в науку</w:t>
            </w:r>
            <w:r w:rsidRPr="00743300">
              <w:t xml:space="preserve">»: </w:t>
            </w:r>
          </w:p>
          <w:p w:rsidR="00AC6846" w:rsidRPr="00743300" w:rsidRDefault="00AC684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43300">
              <w:rPr>
                <w:rFonts w:ascii="Times New Roman CYR" w:hAnsi="Times New Roman CYR" w:cs="Times New Roman CYR"/>
              </w:rPr>
              <w:t xml:space="preserve">Новиков Андрей, Кислицына Мария – участие.                                               </w:t>
            </w:r>
          </w:p>
        </w:tc>
      </w:tr>
    </w:tbl>
    <w:p w:rsidR="00AC6846" w:rsidRPr="00743300" w:rsidRDefault="00AC6846" w:rsidP="00AC6846">
      <w:pPr>
        <w:autoSpaceDE w:val="0"/>
        <w:autoSpaceDN w:val="0"/>
        <w:adjustRightInd w:val="0"/>
      </w:pPr>
      <w:r w:rsidRPr="00743300">
        <w:lastRenderedPageBreak/>
        <w:t xml:space="preserve">- </w:t>
      </w:r>
      <w:r w:rsidRPr="00743300">
        <w:rPr>
          <w:rFonts w:ascii="Times New Roman CYR" w:hAnsi="Times New Roman CYR" w:cs="Times New Roman CYR"/>
        </w:rPr>
        <w:t xml:space="preserve">Районный конкурс фотографий </w:t>
      </w:r>
      <w:r w:rsidRPr="00743300">
        <w:t>«</w:t>
      </w:r>
      <w:r w:rsidRPr="00743300">
        <w:rPr>
          <w:rFonts w:ascii="Times New Roman CYR" w:hAnsi="Times New Roman CYR" w:cs="Times New Roman CYR"/>
        </w:rPr>
        <w:t>Прогулка по зоопарку</w:t>
      </w:r>
      <w:r w:rsidRPr="00743300">
        <w:t>»:</w:t>
      </w:r>
    </w:p>
    <w:p w:rsidR="00AC6846" w:rsidRPr="00743300" w:rsidRDefault="00AC6846" w:rsidP="00AC6846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proofErr w:type="spellStart"/>
      <w:r w:rsidRPr="00743300">
        <w:rPr>
          <w:rFonts w:ascii="Times New Roman CYR" w:hAnsi="Times New Roman CYR" w:cs="Times New Roman CYR"/>
        </w:rPr>
        <w:t>Кондул</w:t>
      </w:r>
      <w:proofErr w:type="spellEnd"/>
      <w:r w:rsidRPr="00743300">
        <w:rPr>
          <w:rFonts w:ascii="Times New Roman CYR" w:hAnsi="Times New Roman CYR" w:cs="Times New Roman CYR"/>
        </w:rPr>
        <w:t xml:space="preserve"> Наталья – 2 место.</w:t>
      </w:r>
    </w:p>
    <w:p w:rsidR="00AC6846" w:rsidRPr="00743300" w:rsidRDefault="00AC6846" w:rsidP="00AC6846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743300">
        <w:rPr>
          <w:rFonts w:ascii="Times New Roman CYR" w:hAnsi="Times New Roman CYR" w:cs="Times New Roman CYR"/>
          <w:b/>
          <w:bCs/>
        </w:rPr>
        <w:t>Март 2012</w:t>
      </w:r>
    </w:p>
    <w:p w:rsidR="00AC6846" w:rsidRPr="00743300" w:rsidRDefault="00AC6846" w:rsidP="00697D6F">
      <w:pPr>
        <w:autoSpaceDE w:val="0"/>
        <w:autoSpaceDN w:val="0"/>
        <w:adjustRightInd w:val="0"/>
        <w:jc w:val="both"/>
      </w:pPr>
      <w:r w:rsidRPr="00743300">
        <w:t xml:space="preserve">- </w:t>
      </w:r>
      <w:r w:rsidRPr="00743300">
        <w:rPr>
          <w:rFonts w:ascii="Times New Roman CYR" w:hAnsi="Times New Roman CYR" w:cs="Times New Roman CYR"/>
        </w:rPr>
        <w:t xml:space="preserve">Областной фестиваль детского и молодежного творчества </w:t>
      </w:r>
      <w:r w:rsidRPr="00743300">
        <w:t>«</w:t>
      </w:r>
      <w:r w:rsidRPr="00743300">
        <w:rPr>
          <w:rFonts w:ascii="Times New Roman CYR" w:hAnsi="Times New Roman CYR" w:cs="Times New Roman CYR"/>
        </w:rPr>
        <w:t>Я росинка твоя, Россия</w:t>
      </w:r>
      <w:r w:rsidRPr="00743300">
        <w:t xml:space="preserve">»: </w:t>
      </w:r>
      <w:r w:rsidRPr="00743300">
        <w:rPr>
          <w:rFonts w:ascii="Times New Roman CYR" w:hAnsi="Times New Roman CYR" w:cs="Times New Roman CYR"/>
        </w:rPr>
        <w:t xml:space="preserve">конкурс </w:t>
      </w:r>
      <w:r w:rsidRPr="00743300">
        <w:t>«</w:t>
      </w:r>
      <w:r w:rsidRPr="00743300">
        <w:rPr>
          <w:rFonts w:ascii="Times New Roman CYR" w:hAnsi="Times New Roman CYR" w:cs="Times New Roman CYR"/>
        </w:rPr>
        <w:t>Голоса моей России</w:t>
      </w:r>
      <w:r w:rsidRPr="00743300">
        <w:t>»:</w:t>
      </w:r>
    </w:p>
    <w:p w:rsidR="00AC6846" w:rsidRPr="00743300" w:rsidRDefault="00AC6846" w:rsidP="00697D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43300">
        <w:rPr>
          <w:rFonts w:ascii="Times New Roman CYR" w:hAnsi="Times New Roman CYR" w:cs="Times New Roman CYR"/>
        </w:rPr>
        <w:t xml:space="preserve">Никулин Тимофей, Шумов Максим, </w:t>
      </w:r>
      <w:proofErr w:type="spellStart"/>
      <w:r w:rsidRPr="00743300">
        <w:rPr>
          <w:rFonts w:ascii="Times New Roman CYR" w:hAnsi="Times New Roman CYR" w:cs="Times New Roman CYR"/>
        </w:rPr>
        <w:t>Кардова</w:t>
      </w:r>
      <w:proofErr w:type="spellEnd"/>
      <w:r w:rsidRPr="00743300">
        <w:rPr>
          <w:rFonts w:ascii="Times New Roman CYR" w:hAnsi="Times New Roman CYR" w:cs="Times New Roman CYR"/>
        </w:rPr>
        <w:t xml:space="preserve"> Анна, </w:t>
      </w:r>
      <w:proofErr w:type="spellStart"/>
      <w:r w:rsidRPr="00743300">
        <w:rPr>
          <w:rFonts w:ascii="Times New Roman CYR" w:hAnsi="Times New Roman CYR" w:cs="Times New Roman CYR"/>
        </w:rPr>
        <w:t>Черникова</w:t>
      </w:r>
      <w:proofErr w:type="spellEnd"/>
      <w:r w:rsidRPr="00743300">
        <w:rPr>
          <w:rFonts w:ascii="Times New Roman CYR" w:hAnsi="Times New Roman CYR" w:cs="Times New Roman CYR"/>
        </w:rPr>
        <w:t xml:space="preserve"> Дарья -</w:t>
      </w:r>
      <w:r w:rsidR="00B75738" w:rsidRPr="00743300">
        <w:rPr>
          <w:rFonts w:ascii="Times New Roman CYR" w:hAnsi="Times New Roman CYR" w:cs="Times New Roman CYR"/>
        </w:rPr>
        <w:t xml:space="preserve"> </w:t>
      </w:r>
      <w:r w:rsidRPr="00743300">
        <w:rPr>
          <w:rFonts w:ascii="Times New Roman CYR" w:hAnsi="Times New Roman CYR" w:cs="Times New Roman CYR"/>
        </w:rPr>
        <w:t>участие.</w:t>
      </w:r>
    </w:p>
    <w:p w:rsidR="00AC6846" w:rsidRPr="00743300" w:rsidRDefault="00AC6846" w:rsidP="00697D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43300">
        <w:t xml:space="preserve">- </w:t>
      </w:r>
      <w:r w:rsidRPr="00743300">
        <w:rPr>
          <w:rFonts w:ascii="Times New Roman CYR" w:hAnsi="Times New Roman CYR" w:cs="Times New Roman CYR"/>
        </w:rPr>
        <w:t xml:space="preserve">Областной фестиваль-конкурс детского творчества </w:t>
      </w:r>
      <w:r w:rsidRPr="00743300">
        <w:t>«</w:t>
      </w:r>
      <w:r w:rsidRPr="00743300">
        <w:rPr>
          <w:rFonts w:ascii="Times New Roman CYR" w:hAnsi="Times New Roman CYR" w:cs="Times New Roman CYR"/>
        </w:rPr>
        <w:t>Красота спасет мир</w:t>
      </w:r>
      <w:r w:rsidRPr="00743300">
        <w:t xml:space="preserve">»:  </w:t>
      </w:r>
      <w:r w:rsidRPr="00743300">
        <w:rPr>
          <w:rFonts w:ascii="Times New Roman CYR" w:hAnsi="Times New Roman CYR" w:cs="Times New Roman CYR"/>
        </w:rPr>
        <w:t>Грязнова Дарья, Троценко Елена - участники заочного этапа, Гольская Надежда, Шевчук Дарья – участники очного тура.</w:t>
      </w:r>
    </w:p>
    <w:p w:rsidR="00AC6846" w:rsidRPr="00743300" w:rsidRDefault="00AC6846" w:rsidP="00697D6F">
      <w:pPr>
        <w:autoSpaceDE w:val="0"/>
        <w:autoSpaceDN w:val="0"/>
        <w:adjustRightInd w:val="0"/>
        <w:jc w:val="both"/>
      </w:pPr>
      <w:r w:rsidRPr="00743300">
        <w:t xml:space="preserve">- </w:t>
      </w:r>
      <w:r w:rsidRPr="00743300">
        <w:rPr>
          <w:rFonts w:ascii="Times New Roman CYR" w:hAnsi="Times New Roman CYR" w:cs="Times New Roman CYR"/>
        </w:rPr>
        <w:t xml:space="preserve">Областные соревнования судомоделистов-школьников </w:t>
      </w:r>
      <w:r w:rsidRPr="00743300">
        <w:t>«</w:t>
      </w:r>
      <w:r w:rsidRPr="00743300">
        <w:rPr>
          <w:rFonts w:ascii="Times New Roman CYR" w:hAnsi="Times New Roman CYR" w:cs="Times New Roman CYR"/>
        </w:rPr>
        <w:t>Пионерская регата</w:t>
      </w:r>
      <w:r w:rsidRPr="00743300">
        <w:t>»:</w:t>
      </w:r>
    </w:p>
    <w:p w:rsidR="00AC6846" w:rsidRPr="00743300" w:rsidRDefault="00AC6846" w:rsidP="00697D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43300">
        <w:t xml:space="preserve">- </w:t>
      </w:r>
      <w:r w:rsidRPr="00743300">
        <w:rPr>
          <w:rFonts w:ascii="Times New Roman CYR" w:hAnsi="Times New Roman CYR" w:cs="Times New Roman CYR"/>
        </w:rPr>
        <w:t xml:space="preserve">Ижболдин Александр – 3 место в классе моделей </w:t>
      </w:r>
      <w:r w:rsidRPr="00743300">
        <w:t>«</w:t>
      </w:r>
      <w:r w:rsidRPr="00743300">
        <w:rPr>
          <w:rFonts w:ascii="Times New Roman CYR" w:hAnsi="Times New Roman CYR" w:cs="Times New Roman CYR"/>
        </w:rPr>
        <w:t>Нахимовец</w:t>
      </w:r>
      <w:r w:rsidRPr="00743300">
        <w:t xml:space="preserve">»; </w:t>
      </w:r>
      <w:r w:rsidRPr="00743300">
        <w:rPr>
          <w:rFonts w:ascii="Times New Roman CYR" w:hAnsi="Times New Roman CYR" w:cs="Times New Roman CYR"/>
        </w:rPr>
        <w:t xml:space="preserve">Новиков Андрей, </w:t>
      </w:r>
      <w:proofErr w:type="spellStart"/>
      <w:r w:rsidRPr="00743300">
        <w:rPr>
          <w:rFonts w:ascii="Times New Roman CYR" w:hAnsi="Times New Roman CYR" w:cs="Times New Roman CYR"/>
        </w:rPr>
        <w:t>Камнев</w:t>
      </w:r>
      <w:proofErr w:type="spellEnd"/>
      <w:r w:rsidRPr="00743300">
        <w:rPr>
          <w:rFonts w:ascii="Times New Roman CYR" w:hAnsi="Times New Roman CYR" w:cs="Times New Roman CYR"/>
        </w:rPr>
        <w:t xml:space="preserve"> Дмитрий, Лазарев Денис, Коршунов Дмитрий – участники.</w:t>
      </w:r>
    </w:p>
    <w:p w:rsidR="00AC6846" w:rsidRPr="00743300" w:rsidRDefault="00AC6846" w:rsidP="00697D6F">
      <w:pPr>
        <w:autoSpaceDE w:val="0"/>
        <w:autoSpaceDN w:val="0"/>
        <w:adjustRightInd w:val="0"/>
        <w:jc w:val="both"/>
      </w:pPr>
      <w:r w:rsidRPr="00743300">
        <w:t xml:space="preserve">- </w:t>
      </w:r>
      <w:r w:rsidRPr="00743300">
        <w:rPr>
          <w:rFonts w:ascii="Times New Roman CYR" w:hAnsi="Times New Roman CYR" w:cs="Times New Roman CYR"/>
        </w:rPr>
        <w:t xml:space="preserve">Областная НПК </w:t>
      </w:r>
      <w:r w:rsidRPr="00743300">
        <w:t>«</w:t>
      </w:r>
      <w:r w:rsidRPr="00743300">
        <w:rPr>
          <w:rFonts w:ascii="Times New Roman CYR" w:hAnsi="Times New Roman CYR" w:cs="Times New Roman CYR"/>
        </w:rPr>
        <w:t>Летопись сибирских деревень</w:t>
      </w:r>
      <w:r w:rsidRPr="00743300">
        <w:t>»:</w:t>
      </w:r>
    </w:p>
    <w:p w:rsidR="00AC6846" w:rsidRPr="00743300" w:rsidRDefault="00AC6846" w:rsidP="00697D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43300">
        <w:rPr>
          <w:rFonts w:ascii="Times New Roman CYR" w:hAnsi="Times New Roman CYR" w:cs="Times New Roman CYR"/>
        </w:rPr>
        <w:t xml:space="preserve">Кузнецов Алексей, Малахова Екатерина, Хусаинова Лия, </w:t>
      </w:r>
      <w:proofErr w:type="spellStart"/>
      <w:r w:rsidRPr="00743300">
        <w:rPr>
          <w:rFonts w:ascii="Times New Roman CYR" w:hAnsi="Times New Roman CYR" w:cs="Times New Roman CYR"/>
        </w:rPr>
        <w:t>Шинкевич</w:t>
      </w:r>
      <w:proofErr w:type="spellEnd"/>
      <w:r w:rsidRPr="00743300">
        <w:rPr>
          <w:rFonts w:ascii="Times New Roman CYR" w:hAnsi="Times New Roman CYR" w:cs="Times New Roman CYR"/>
        </w:rPr>
        <w:t xml:space="preserve"> Виктория, </w:t>
      </w:r>
      <w:proofErr w:type="spellStart"/>
      <w:r w:rsidRPr="00743300">
        <w:rPr>
          <w:rFonts w:ascii="Times New Roman CYR" w:hAnsi="Times New Roman CYR" w:cs="Times New Roman CYR"/>
        </w:rPr>
        <w:t>Путц</w:t>
      </w:r>
      <w:proofErr w:type="spellEnd"/>
      <w:r w:rsidRPr="00743300">
        <w:rPr>
          <w:rFonts w:ascii="Times New Roman CYR" w:hAnsi="Times New Roman CYR" w:cs="Times New Roman CYR"/>
        </w:rPr>
        <w:t xml:space="preserve"> Дарья, Новгородцева Ирина - участники заочного этапа, Александрова Ирина - участник очного этапа.</w:t>
      </w:r>
    </w:p>
    <w:p w:rsidR="00AC6846" w:rsidRPr="00743300" w:rsidRDefault="00AC6846" w:rsidP="00697D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43300">
        <w:t>-</w:t>
      </w:r>
      <w:r w:rsidR="00B75738" w:rsidRPr="00743300">
        <w:t xml:space="preserve"> </w:t>
      </w:r>
      <w:r w:rsidRPr="00743300">
        <w:rPr>
          <w:rFonts w:ascii="Times New Roman CYR" w:hAnsi="Times New Roman CYR" w:cs="Times New Roman CYR"/>
        </w:rPr>
        <w:t>Областной конкурс рисунков, посвященный международному дню птиц:</w:t>
      </w:r>
    </w:p>
    <w:p w:rsidR="00AC6846" w:rsidRPr="00743300" w:rsidRDefault="00AC6846" w:rsidP="00697D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43300">
        <w:rPr>
          <w:rFonts w:ascii="Times New Roman CYR" w:hAnsi="Times New Roman CYR" w:cs="Times New Roman CYR"/>
        </w:rPr>
        <w:t>Силина Татьяна – участник.</w:t>
      </w:r>
    </w:p>
    <w:p w:rsidR="00AC6846" w:rsidRPr="00743300" w:rsidRDefault="00AC6846" w:rsidP="00697D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gramStart"/>
      <w:r w:rsidRPr="00743300">
        <w:t xml:space="preserve">- </w:t>
      </w:r>
      <w:r w:rsidRPr="00743300">
        <w:rPr>
          <w:rFonts w:ascii="Times New Roman CYR" w:hAnsi="Times New Roman CYR" w:cs="Times New Roman CYR"/>
        </w:rPr>
        <w:t xml:space="preserve">Районный фестиваль </w:t>
      </w:r>
      <w:r w:rsidRPr="00743300">
        <w:t>«</w:t>
      </w:r>
      <w:r w:rsidRPr="00743300">
        <w:rPr>
          <w:rFonts w:ascii="Times New Roman CYR" w:hAnsi="Times New Roman CYR" w:cs="Times New Roman CYR"/>
        </w:rPr>
        <w:t>Большереченская рябина</w:t>
      </w:r>
      <w:r w:rsidRPr="00743300">
        <w:t xml:space="preserve">» - 15 </w:t>
      </w:r>
      <w:r w:rsidRPr="00743300">
        <w:rPr>
          <w:rFonts w:ascii="Times New Roman CYR" w:hAnsi="Times New Roman CYR" w:cs="Times New Roman CYR"/>
        </w:rPr>
        <w:t>участников, 10 воспитанников – призеров: 1 место – Журавлева Жанна, 1 место – Сорокин Андрей, 1 место – Каменская Яна, 1 место – Сальникова Мария, 2 место – Шевчук Дарья, 1 место – Кислицына Мария, 1 место – Гольская Надежда, 1 место  – Грязнова Дарья, 1 место – Гольская Надежда, 1 место – Троценко Елена.</w:t>
      </w:r>
      <w:proofErr w:type="gramEnd"/>
    </w:p>
    <w:p w:rsidR="00AC6846" w:rsidRPr="00743300" w:rsidRDefault="00AC6846" w:rsidP="00AC6846">
      <w:pPr>
        <w:autoSpaceDE w:val="0"/>
        <w:autoSpaceDN w:val="0"/>
        <w:adjustRightInd w:val="0"/>
      </w:pPr>
      <w:r w:rsidRPr="00743300">
        <w:t xml:space="preserve">- </w:t>
      </w:r>
      <w:r w:rsidRPr="00743300">
        <w:rPr>
          <w:rFonts w:ascii="Times New Roman CYR" w:hAnsi="Times New Roman CYR" w:cs="Times New Roman CYR"/>
        </w:rPr>
        <w:t xml:space="preserve">Районный конкурс </w:t>
      </w:r>
      <w:r w:rsidRPr="00743300">
        <w:t>«</w:t>
      </w:r>
      <w:r w:rsidRPr="00743300">
        <w:rPr>
          <w:rFonts w:ascii="Times New Roman CYR" w:hAnsi="Times New Roman CYR" w:cs="Times New Roman CYR"/>
        </w:rPr>
        <w:t>День полярного медведя</w:t>
      </w:r>
      <w:r w:rsidRPr="00743300">
        <w:t>»:</w:t>
      </w:r>
    </w:p>
    <w:p w:rsidR="00AC6846" w:rsidRPr="00743300" w:rsidRDefault="00AC6846" w:rsidP="00AC6846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743300">
        <w:rPr>
          <w:rFonts w:ascii="Times New Roman CYR" w:hAnsi="Times New Roman CYR" w:cs="Times New Roman CYR"/>
        </w:rPr>
        <w:t>Тарасова Александра – 1 место,</w:t>
      </w:r>
    </w:p>
    <w:p w:rsidR="00AC6846" w:rsidRPr="00743300" w:rsidRDefault="00AC6846" w:rsidP="00AC6846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743300">
        <w:rPr>
          <w:rFonts w:ascii="Times New Roman CYR" w:hAnsi="Times New Roman CYR" w:cs="Times New Roman CYR"/>
        </w:rPr>
        <w:t>Шварцкопф Максим – 2 место,</w:t>
      </w:r>
    </w:p>
    <w:p w:rsidR="00AC6846" w:rsidRPr="00743300" w:rsidRDefault="00AC6846" w:rsidP="00AC6846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743300">
        <w:t xml:space="preserve">7 </w:t>
      </w:r>
      <w:r w:rsidRPr="00743300">
        <w:rPr>
          <w:rFonts w:ascii="Times New Roman CYR" w:hAnsi="Times New Roman CYR" w:cs="Times New Roman CYR"/>
        </w:rPr>
        <w:t>свидетельств участников.</w:t>
      </w:r>
    </w:p>
    <w:p w:rsidR="00AC6846" w:rsidRPr="00743300" w:rsidRDefault="00AC6846" w:rsidP="00B7573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43300">
        <w:rPr>
          <w:b/>
          <w:bCs/>
        </w:rPr>
        <w:t xml:space="preserve">- </w:t>
      </w:r>
      <w:r w:rsidRPr="00743300">
        <w:rPr>
          <w:rFonts w:ascii="Times New Roman CYR" w:hAnsi="Times New Roman CYR" w:cs="Times New Roman CYR"/>
        </w:rPr>
        <w:t xml:space="preserve">Районная выставка детского творчества </w:t>
      </w:r>
      <w:r w:rsidRPr="00743300">
        <w:t>«</w:t>
      </w:r>
      <w:r w:rsidRPr="00743300">
        <w:rPr>
          <w:rFonts w:ascii="Times New Roman CYR" w:hAnsi="Times New Roman CYR" w:cs="Times New Roman CYR"/>
        </w:rPr>
        <w:t>Мир твоих увлечений</w:t>
      </w:r>
      <w:r w:rsidRPr="00743300">
        <w:t xml:space="preserve">» - 56 </w:t>
      </w:r>
      <w:r w:rsidRPr="00743300">
        <w:rPr>
          <w:rFonts w:ascii="Times New Roman CYR" w:hAnsi="Times New Roman CYR" w:cs="Times New Roman CYR"/>
        </w:rPr>
        <w:t xml:space="preserve">участников, 8  воспитанников – призеров: </w:t>
      </w:r>
      <w:proofErr w:type="spellStart"/>
      <w:r w:rsidRPr="00743300">
        <w:rPr>
          <w:rFonts w:ascii="Times New Roman CYR" w:hAnsi="Times New Roman CYR" w:cs="Times New Roman CYR"/>
        </w:rPr>
        <w:t>Жакпирова</w:t>
      </w:r>
      <w:proofErr w:type="spellEnd"/>
      <w:r w:rsidRPr="00743300">
        <w:rPr>
          <w:rFonts w:ascii="Times New Roman CYR" w:hAnsi="Times New Roman CYR" w:cs="Times New Roman CYR"/>
        </w:rPr>
        <w:t xml:space="preserve"> Мария, </w:t>
      </w:r>
      <w:proofErr w:type="spellStart"/>
      <w:r w:rsidRPr="00743300">
        <w:rPr>
          <w:rFonts w:ascii="Times New Roman CYR" w:hAnsi="Times New Roman CYR" w:cs="Times New Roman CYR"/>
        </w:rPr>
        <w:t>Назырова</w:t>
      </w:r>
      <w:proofErr w:type="spellEnd"/>
      <w:r w:rsidRPr="00743300">
        <w:rPr>
          <w:rFonts w:ascii="Times New Roman CYR" w:hAnsi="Times New Roman CYR" w:cs="Times New Roman CYR"/>
        </w:rPr>
        <w:t xml:space="preserve"> </w:t>
      </w:r>
      <w:proofErr w:type="spellStart"/>
      <w:r w:rsidRPr="00743300">
        <w:rPr>
          <w:rFonts w:ascii="Times New Roman CYR" w:hAnsi="Times New Roman CYR" w:cs="Times New Roman CYR"/>
        </w:rPr>
        <w:t>Анастастасия</w:t>
      </w:r>
      <w:proofErr w:type="spellEnd"/>
      <w:r w:rsidRPr="00743300">
        <w:rPr>
          <w:rFonts w:ascii="Times New Roman CYR" w:hAnsi="Times New Roman CYR" w:cs="Times New Roman CYR"/>
        </w:rPr>
        <w:t xml:space="preserve">,  </w:t>
      </w:r>
      <w:proofErr w:type="spellStart"/>
      <w:r w:rsidRPr="00743300">
        <w:rPr>
          <w:rFonts w:ascii="Times New Roman CYR" w:hAnsi="Times New Roman CYR" w:cs="Times New Roman CYR"/>
        </w:rPr>
        <w:t>Бараулина</w:t>
      </w:r>
      <w:proofErr w:type="spellEnd"/>
      <w:r w:rsidRPr="00743300">
        <w:rPr>
          <w:rFonts w:ascii="Times New Roman CYR" w:hAnsi="Times New Roman CYR" w:cs="Times New Roman CYR"/>
        </w:rPr>
        <w:t xml:space="preserve"> Юлия, </w:t>
      </w:r>
      <w:proofErr w:type="spellStart"/>
      <w:r w:rsidRPr="00743300">
        <w:rPr>
          <w:rFonts w:ascii="Times New Roman CYR" w:hAnsi="Times New Roman CYR" w:cs="Times New Roman CYR"/>
        </w:rPr>
        <w:t>Атанова</w:t>
      </w:r>
      <w:proofErr w:type="spellEnd"/>
      <w:r w:rsidRPr="00743300">
        <w:rPr>
          <w:rFonts w:ascii="Times New Roman CYR" w:hAnsi="Times New Roman CYR" w:cs="Times New Roman CYR"/>
        </w:rPr>
        <w:t xml:space="preserve"> Екатерина,  </w:t>
      </w:r>
      <w:proofErr w:type="spellStart"/>
      <w:r w:rsidRPr="00743300">
        <w:rPr>
          <w:rFonts w:ascii="Times New Roman CYR" w:hAnsi="Times New Roman CYR" w:cs="Times New Roman CYR"/>
        </w:rPr>
        <w:t>Герлейн</w:t>
      </w:r>
      <w:proofErr w:type="spellEnd"/>
      <w:r w:rsidRPr="00743300">
        <w:rPr>
          <w:rFonts w:ascii="Times New Roman CYR" w:hAnsi="Times New Roman CYR" w:cs="Times New Roman CYR"/>
        </w:rPr>
        <w:t xml:space="preserve"> Дарья,  Васильева Дарья,  Черенкова Виктория, Шевчук Дарья.  </w:t>
      </w:r>
    </w:p>
    <w:p w:rsidR="00AC6846" w:rsidRPr="00743300" w:rsidRDefault="00AC6846" w:rsidP="00AC6846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743300">
        <w:rPr>
          <w:rFonts w:ascii="Calibri" w:hAnsi="Calibri" w:cs="Calibri"/>
        </w:rPr>
        <w:t xml:space="preserve"> </w:t>
      </w:r>
      <w:r w:rsidRPr="00743300">
        <w:t xml:space="preserve">- </w:t>
      </w:r>
      <w:r w:rsidRPr="00743300">
        <w:rPr>
          <w:rFonts w:ascii="Times New Roman CYR" w:hAnsi="Times New Roman CYR" w:cs="Times New Roman CYR"/>
        </w:rPr>
        <w:t xml:space="preserve">Районный фестиваль детских любительских театров </w:t>
      </w:r>
      <w:r w:rsidRPr="00743300">
        <w:t>«</w:t>
      </w:r>
      <w:r w:rsidRPr="00743300">
        <w:rPr>
          <w:rFonts w:ascii="Times New Roman CYR" w:hAnsi="Times New Roman CYR" w:cs="Times New Roman CYR"/>
        </w:rPr>
        <w:t>Большереченская театральная весна</w:t>
      </w:r>
      <w:r w:rsidRPr="00743300">
        <w:t xml:space="preserve">»: </w:t>
      </w:r>
      <w:r w:rsidRPr="00743300">
        <w:rPr>
          <w:rFonts w:ascii="Times New Roman CYR" w:hAnsi="Times New Roman CYR" w:cs="Times New Roman CYR"/>
        </w:rPr>
        <w:t xml:space="preserve">коллектив кукольного театра </w:t>
      </w:r>
      <w:r w:rsidRPr="00743300">
        <w:t>«</w:t>
      </w:r>
      <w:r w:rsidRPr="00743300">
        <w:rPr>
          <w:rFonts w:ascii="Times New Roman CYR" w:hAnsi="Times New Roman CYR" w:cs="Times New Roman CYR"/>
        </w:rPr>
        <w:t>Сказка</w:t>
      </w:r>
      <w:r w:rsidRPr="00743300">
        <w:t xml:space="preserve">» - </w:t>
      </w:r>
      <w:r w:rsidRPr="00743300">
        <w:rPr>
          <w:rFonts w:ascii="Times New Roman CYR" w:hAnsi="Times New Roman CYR" w:cs="Times New Roman CYR"/>
        </w:rPr>
        <w:t>участие.</w:t>
      </w:r>
    </w:p>
    <w:p w:rsidR="00AC6846" w:rsidRPr="00743300" w:rsidRDefault="00AC6846" w:rsidP="00AC6846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743300">
        <w:rPr>
          <w:rFonts w:ascii="Times New Roman CYR" w:hAnsi="Times New Roman CYR" w:cs="Times New Roman CYR"/>
          <w:b/>
          <w:bCs/>
        </w:rPr>
        <w:t>Апрель 2012</w:t>
      </w:r>
    </w:p>
    <w:p w:rsidR="00AC6846" w:rsidRPr="00743300" w:rsidRDefault="00AC6846" w:rsidP="00B7573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43300">
        <w:t xml:space="preserve">- </w:t>
      </w:r>
      <w:r w:rsidR="00B75738" w:rsidRPr="00743300">
        <w:t xml:space="preserve">Всероссийский </w:t>
      </w:r>
      <w:r w:rsidR="00B75738" w:rsidRPr="00743300">
        <w:rPr>
          <w:rFonts w:ascii="Times New Roman CYR" w:hAnsi="Times New Roman CYR" w:cs="Times New Roman CYR"/>
        </w:rPr>
        <w:t>к</w:t>
      </w:r>
      <w:r w:rsidRPr="00743300">
        <w:rPr>
          <w:rFonts w:ascii="Times New Roman CYR" w:hAnsi="Times New Roman CYR" w:cs="Times New Roman CYR"/>
        </w:rPr>
        <w:t xml:space="preserve">онкурс юных натуралистов России имени </w:t>
      </w:r>
      <w:proofErr w:type="spellStart"/>
      <w:r w:rsidRPr="00743300">
        <w:rPr>
          <w:rFonts w:ascii="Times New Roman CYR" w:hAnsi="Times New Roman CYR" w:cs="Times New Roman CYR"/>
        </w:rPr>
        <w:t>П.А.Мантейфеля</w:t>
      </w:r>
      <w:proofErr w:type="spellEnd"/>
      <w:r w:rsidRPr="00743300">
        <w:rPr>
          <w:rFonts w:ascii="Times New Roman CYR" w:hAnsi="Times New Roman CYR" w:cs="Times New Roman CYR"/>
        </w:rPr>
        <w:t xml:space="preserve"> на лучшую исследовательскую работу в области зоологии и охраны живой природы: Шевякова Ольга – 2 место.</w:t>
      </w:r>
    </w:p>
    <w:p w:rsidR="00AC6846" w:rsidRPr="00743300" w:rsidRDefault="00AC6846" w:rsidP="00AC6846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743300">
        <w:t xml:space="preserve">- </w:t>
      </w:r>
      <w:r w:rsidRPr="00743300">
        <w:rPr>
          <w:rFonts w:ascii="Times New Roman CYR" w:hAnsi="Times New Roman CYR" w:cs="Times New Roman CYR"/>
        </w:rPr>
        <w:t>Финальные соревнования областной спартакиады школьников по шахматам:</w:t>
      </w:r>
    </w:p>
    <w:p w:rsidR="00AC6846" w:rsidRPr="00743300" w:rsidRDefault="00AC6846" w:rsidP="00AC6846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743300">
        <w:rPr>
          <w:rFonts w:ascii="Times New Roman CYR" w:hAnsi="Times New Roman CYR" w:cs="Times New Roman CYR"/>
        </w:rPr>
        <w:t>Умрихин Николай – 1 место.</w:t>
      </w:r>
    </w:p>
    <w:p w:rsidR="00AC6846" w:rsidRPr="00743300" w:rsidRDefault="00AC6846" w:rsidP="00AC6846">
      <w:pPr>
        <w:autoSpaceDE w:val="0"/>
        <w:autoSpaceDN w:val="0"/>
        <w:adjustRightInd w:val="0"/>
      </w:pPr>
      <w:r w:rsidRPr="00743300">
        <w:t xml:space="preserve">- </w:t>
      </w:r>
      <w:r w:rsidRPr="00743300">
        <w:rPr>
          <w:rFonts w:ascii="Times New Roman CYR" w:hAnsi="Times New Roman CYR" w:cs="Times New Roman CYR"/>
        </w:rPr>
        <w:t xml:space="preserve">Областной конкурс детских рисунков </w:t>
      </w:r>
      <w:r w:rsidRPr="00743300">
        <w:t>«</w:t>
      </w:r>
      <w:r w:rsidRPr="00743300">
        <w:rPr>
          <w:rFonts w:ascii="Times New Roman CYR" w:hAnsi="Times New Roman CYR" w:cs="Times New Roman CYR"/>
        </w:rPr>
        <w:t>Цветная планета</w:t>
      </w:r>
      <w:r w:rsidRPr="00743300">
        <w:t>»:</w:t>
      </w:r>
    </w:p>
    <w:p w:rsidR="00AC6846" w:rsidRPr="00743300" w:rsidRDefault="00AC6846" w:rsidP="00AC6846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743300">
        <w:rPr>
          <w:rFonts w:ascii="Times New Roman CYR" w:hAnsi="Times New Roman CYR" w:cs="Times New Roman CYR"/>
        </w:rPr>
        <w:t>Силина Татьяна – участие.</w:t>
      </w:r>
    </w:p>
    <w:p w:rsidR="00AC6846" w:rsidRPr="00743300" w:rsidRDefault="00AC6846" w:rsidP="00AC6846">
      <w:pPr>
        <w:autoSpaceDE w:val="0"/>
        <w:autoSpaceDN w:val="0"/>
        <w:adjustRightInd w:val="0"/>
      </w:pPr>
      <w:r w:rsidRPr="00743300">
        <w:t>-</w:t>
      </w:r>
      <w:r w:rsidR="00B75738" w:rsidRPr="00743300">
        <w:t xml:space="preserve"> </w:t>
      </w:r>
      <w:r w:rsidRPr="00743300">
        <w:rPr>
          <w:rFonts w:ascii="Times New Roman CYR" w:hAnsi="Times New Roman CYR" w:cs="Times New Roman CYR"/>
        </w:rPr>
        <w:t xml:space="preserve">Областной конкурс изобразительного искусства и декоративно-прикладного творчества </w:t>
      </w:r>
      <w:r w:rsidRPr="00743300">
        <w:t>«</w:t>
      </w:r>
      <w:r w:rsidRPr="00743300">
        <w:rPr>
          <w:rFonts w:ascii="Times New Roman CYR" w:hAnsi="Times New Roman CYR" w:cs="Times New Roman CYR"/>
        </w:rPr>
        <w:t>Палитра Родины моей</w:t>
      </w:r>
      <w:r w:rsidRPr="00743300">
        <w:t xml:space="preserve">» </w:t>
      </w:r>
      <w:r w:rsidRPr="00743300">
        <w:rPr>
          <w:rFonts w:ascii="Times New Roman CYR" w:hAnsi="Times New Roman CYR" w:cs="Times New Roman CYR"/>
        </w:rPr>
        <w:t xml:space="preserve">в рамках фестиваля </w:t>
      </w:r>
      <w:r w:rsidRPr="00743300">
        <w:t>«</w:t>
      </w:r>
      <w:r w:rsidRPr="00743300">
        <w:rPr>
          <w:rFonts w:ascii="Times New Roman CYR" w:hAnsi="Times New Roman CYR" w:cs="Times New Roman CYR"/>
        </w:rPr>
        <w:t>Я росинка твоя, Россия</w:t>
      </w:r>
      <w:r w:rsidRPr="00743300">
        <w:t>»:</w:t>
      </w:r>
    </w:p>
    <w:p w:rsidR="00AC6846" w:rsidRPr="00743300" w:rsidRDefault="00AC6846" w:rsidP="00AC6846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743300">
        <w:rPr>
          <w:rFonts w:ascii="Times New Roman CYR" w:hAnsi="Times New Roman CYR" w:cs="Times New Roman CYR"/>
        </w:rPr>
        <w:t xml:space="preserve">Борисенко Надежда, </w:t>
      </w:r>
      <w:proofErr w:type="spellStart"/>
      <w:r w:rsidRPr="00743300">
        <w:rPr>
          <w:rFonts w:ascii="Times New Roman CYR" w:hAnsi="Times New Roman CYR" w:cs="Times New Roman CYR"/>
        </w:rPr>
        <w:t>Васенко</w:t>
      </w:r>
      <w:proofErr w:type="spellEnd"/>
      <w:r w:rsidRPr="00743300">
        <w:rPr>
          <w:rFonts w:ascii="Times New Roman CYR" w:hAnsi="Times New Roman CYR" w:cs="Times New Roman CYR"/>
        </w:rPr>
        <w:t xml:space="preserve"> Дарья, Тарасова Александра, Шаяхметова Ольга, Каменская Яна, Герлейн Дарья – участники.</w:t>
      </w:r>
    </w:p>
    <w:p w:rsidR="00AC6846" w:rsidRPr="00743300" w:rsidRDefault="00AC6846" w:rsidP="00AC6846">
      <w:pPr>
        <w:autoSpaceDE w:val="0"/>
        <w:autoSpaceDN w:val="0"/>
        <w:adjustRightInd w:val="0"/>
        <w:rPr>
          <w:rFonts w:ascii="Calibri" w:hAnsi="Calibri" w:cs="Calibri"/>
        </w:rPr>
      </w:pPr>
      <w:r w:rsidRPr="00743300">
        <w:rPr>
          <w:rFonts w:ascii="Calibri" w:hAnsi="Calibri" w:cs="Calibri"/>
        </w:rPr>
        <w:t xml:space="preserve"> </w:t>
      </w:r>
      <w:r w:rsidRPr="00743300">
        <w:t>-</w:t>
      </w:r>
      <w:r w:rsidR="00B75738" w:rsidRPr="00743300">
        <w:t xml:space="preserve"> </w:t>
      </w:r>
      <w:r w:rsidRPr="00743300">
        <w:rPr>
          <w:rFonts w:ascii="Times New Roman CYR" w:hAnsi="Times New Roman CYR" w:cs="Times New Roman CYR"/>
        </w:rPr>
        <w:t xml:space="preserve">Областной конкурс плакатов </w:t>
      </w:r>
      <w:r w:rsidRPr="00743300">
        <w:t>«</w:t>
      </w:r>
      <w:r w:rsidRPr="00743300">
        <w:rPr>
          <w:rFonts w:ascii="Times New Roman CYR" w:hAnsi="Times New Roman CYR" w:cs="Times New Roman CYR"/>
        </w:rPr>
        <w:t>Сохраним природу – сохраним планету</w:t>
      </w:r>
      <w:r w:rsidRPr="00743300">
        <w:t xml:space="preserve">» </w:t>
      </w:r>
      <w:r w:rsidRPr="00743300">
        <w:rPr>
          <w:rFonts w:ascii="Times New Roman CYR" w:hAnsi="Times New Roman CYR" w:cs="Times New Roman CYR"/>
        </w:rPr>
        <w:t xml:space="preserve">в рамках конкурса </w:t>
      </w:r>
      <w:r w:rsidRPr="00743300">
        <w:t>«</w:t>
      </w:r>
      <w:r w:rsidRPr="00743300">
        <w:rPr>
          <w:rFonts w:ascii="Times New Roman CYR" w:hAnsi="Times New Roman CYR" w:cs="Times New Roman CYR"/>
        </w:rPr>
        <w:t>Ресурсосбережение</w:t>
      </w:r>
      <w:r w:rsidRPr="00743300">
        <w:t>»:</w:t>
      </w:r>
    </w:p>
    <w:p w:rsidR="00AC6846" w:rsidRPr="00743300" w:rsidRDefault="00AC6846" w:rsidP="00AC6846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743300">
        <w:rPr>
          <w:rFonts w:ascii="Times New Roman CYR" w:hAnsi="Times New Roman CYR" w:cs="Times New Roman CYR"/>
        </w:rPr>
        <w:t>Грязнова Дарья – диплом Лауреата.</w:t>
      </w:r>
    </w:p>
    <w:p w:rsidR="00AC6846" w:rsidRPr="00743300" w:rsidRDefault="00AC6846" w:rsidP="00AC6846">
      <w:pPr>
        <w:suppressLineNumbers/>
        <w:suppressAutoHyphens/>
        <w:autoSpaceDE w:val="0"/>
        <w:autoSpaceDN w:val="0"/>
        <w:adjustRightInd w:val="0"/>
      </w:pPr>
      <w:r w:rsidRPr="00743300">
        <w:lastRenderedPageBreak/>
        <w:t xml:space="preserve">- </w:t>
      </w:r>
      <w:r w:rsidRPr="00743300">
        <w:rPr>
          <w:rFonts w:ascii="Times New Roman CYR" w:hAnsi="Times New Roman CYR" w:cs="Times New Roman CYR"/>
        </w:rPr>
        <w:t xml:space="preserve">Районный немецкий пасхальный фестиваль – конкурс детского прикладного творчества </w:t>
      </w:r>
      <w:r w:rsidRPr="00743300">
        <w:t>«</w:t>
      </w:r>
      <w:r w:rsidRPr="00743300">
        <w:rPr>
          <w:rFonts w:ascii="Times New Roman CYR" w:hAnsi="Times New Roman CYR" w:cs="Times New Roman CYR"/>
        </w:rPr>
        <w:t>Пасхальный сувенир</w:t>
      </w:r>
      <w:r w:rsidRPr="00743300">
        <w:t>»:</w:t>
      </w:r>
    </w:p>
    <w:p w:rsidR="00AC6846" w:rsidRPr="00743300" w:rsidRDefault="00AC6846" w:rsidP="00B75738">
      <w:pPr>
        <w:suppressLineNumbers/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proofErr w:type="gramStart"/>
      <w:r w:rsidRPr="00743300">
        <w:rPr>
          <w:rFonts w:ascii="Times New Roman CYR" w:hAnsi="Times New Roman CYR" w:cs="Times New Roman CYR"/>
        </w:rPr>
        <w:t xml:space="preserve">Назырова Анастасия – 1 место, </w:t>
      </w:r>
      <w:proofErr w:type="spellStart"/>
      <w:r w:rsidRPr="00743300">
        <w:rPr>
          <w:rFonts w:ascii="Times New Roman CYR" w:hAnsi="Times New Roman CYR" w:cs="Times New Roman CYR"/>
        </w:rPr>
        <w:t>Рыбалочкина</w:t>
      </w:r>
      <w:proofErr w:type="spellEnd"/>
      <w:r w:rsidRPr="00743300">
        <w:rPr>
          <w:rFonts w:ascii="Times New Roman CYR" w:hAnsi="Times New Roman CYR" w:cs="Times New Roman CYR"/>
        </w:rPr>
        <w:t xml:space="preserve"> Марина – 3 место, Шаяхметова Ольга, </w:t>
      </w:r>
      <w:proofErr w:type="spellStart"/>
      <w:r w:rsidRPr="00743300">
        <w:rPr>
          <w:rFonts w:ascii="Times New Roman CYR" w:hAnsi="Times New Roman CYR" w:cs="Times New Roman CYR"/>
        </w:rPr>
        <w:t>Шаханина</w:t>
      </w:r>
      <w:proofErr w:type="spellEnd"/>
      <w:r w:rsidRPr="00743300">
        <w:rPr>
          <w:rFonts w:ascii="Times New Roman CYR" w:hAnsi="Times New Roman CYR" w:cs="Times New Roman CYR"/>
        </w:rPr>
        <w:t xml:space="preserve"> Анастасия, </w:t>
      </w:r>
      <w:proofErr w:type="spellStart"/>
      <w:r w:rsidRPr="00743300">
        <w:rPr>
          <w:rFonts w:ascii="Times New Roman CYR" w:hAnsi="Times New Roman CYR" w:cs="Times New Roman CYR"/>
        </w:rPr>
        <w:t>Таджиева</w:t>
      </w:r>
      <w:proofErr w:type="spellEnd"/>
      <w:r w:rsidRPr="00743300">
        <w:rPr>
          <w:rFonts w:ascii="Times New Roman CYR" w:hAnsi="Times New Roman CYR" w:cs="Times New Roman CYR"/>
        </w:rPr>
        <w:t xml:space="preserve"> Анастасия, Черенкова Виктория, Ивашина Яна, Герлейн Дарья, Алешкина Алена, Троценко Елена, Астафьева Анастасия, </w:t>
      </w:r>
      <w:proofErr w:type="spellStart"/>
      <w:r w:rsidRPr="00743300">
        <w:rPr>
          <w:rFonts w:ascii="Times New Roman CYR" w:hAnsi="Times New Roman CYR" w:cs="Times New Roman CYR"/>
        </w:rPr>
        <w:t>Мерещенок</w:t>
      </w:r>
      <w:proofErr w:type="spellEnd"/>
      <w:r w:rsidRPr="00743300">
        <w:rPr>
          <w:rFonts w:ascii="Times New Roman CYR" w:hAnsi="Times New Roman CYR" w:cs="Times New Roman CYR"/>
        </w:rPr>
        <w:t xml:space="preserve"> Иван – участие.</w:t>
      </w:r>
      <w:proofErr w:type="gramEnd"/>
    </w:p>
    <w:p w:rsidR="00AC6846" w:rsidRPr="00743300" w:rsidRDefault="00AC6846" w:rsidP="00AC6846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743300">
        <w:t xml:space="preserve">- </w:t>
      </w:r>
      <w:r w:rsidRPr="00743300">
        <w:rPr>
          <w:rFonts w:ascii="Times New Roman CYR" w:hAnsi="Times New Roman CYR" w:cs="Times New Roman CYR"/>
        </w:rPr>
        <w:t xml:space="preserve">Районный шахматный турнир, посвященный памяти </w:t>
      </w:r>
      <w:proofErr w:type="spellStart"/>
      <w:r w:rsidRPr="00743300">
        <w:rPr>
          <w:rFonts w:ascii="Times New Roman CYR" w:hAnsi="Times New Roman CYR" w:cs="Times New Roman CYR"/>
        </w:rPr>
        <w:t>В.В.Торговичева</w:t>
      </w:r>
      <w:proofErr w:type="spellEnd"/>
      <w:r w:rsidRPr="00743300">
        <w:rPr>
          <w:rFonts w:ascii="Times New Roman CYR" w:hAnsi="Times New Roman CYR" w:cs="Times New Roman CYR"/>
        </w:rPr>
        <w:t xml:space="preserve">: </w:t>
      </w:r>
    </w:p>
    <w:p w:rsidR="00AC6846" w:rsidRPr="00743300" w:rsidRDefault="00AC6846" w:rsidP="00AC6846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743300">
        <w:rPr>
          <w:rFonts w:ascii="Times New Roman CYR" w:hAnsi="Times New Roman CYR" w:cs="Times New Roman CYR"/>
        </w:rPr>
        <w:t>Умрихин Николай – 3 место.</w:t>
      </w:r>
    </w:p>
    <w:p w:rsidR="00AC6846" w:rsidRPr="00743300" w:rsidRDefault="00AC6846" w:rsidP="00AC6846">
      <w:pPr>
        <w:autoSpaceDE w:val="0"/>
        <w:autoSpaceDN w:val="0"/>
        <w:adjustRightInd w:val="0"/>
      </w:pPr>
      <w:r w:rsidRPr="00743300">
        <w:t xml:space="preserve">- </w:t>
      </w:r>
      <w:r w:rsidRPr="00743300">
        <w:rPr>
          <w:rFonts w:ascii="Times New Roman CYR" w:hAnsi="Times New Roman CYR" w:cs="Times New Roman CYR"/>
        </w:rPr>
        <w:t xml:space="preserve">Районный фольклорно-этнографический фестиваль </w:t>
      </w:r>
      <w:r w:rsidRPr="00743300">
        <w:t>«</w:t>
      </w:r>
      <w:r w:rsidRPr="00743300">
        <w:rPr>
          <w:rFonts w:ascii="Times New Roman CYR" w:hAnsi="Times New Roman CYR" w:cs="Times New Roman CYR"/>
        </w:rPr>
        <w:t>Весенние переливы</w:t>
      </w:r>
      <w:r w:rsidRPr="00743300">
        <w:t>»:</w:t>
      </w:r>
    </w:p>
    <w:p w:rsidR="00AC6846" w:rsidRPr="00743300" w:rsidRDefault="00AC6846" w:rsidP="00AC6846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743300">
        <w:rPr>
          <w:rFonts w:ascii="Times New Roman CYR" w:hAnsi="Times New Roman CYR" w:cs="Times New Roman CYR"/>
        </w:rPr>
        <w:t xml:space="preserve">Фольклорный коллектив </w:t>
      </w:r>
      <w:r w:rsidRPr="00743300">
        <w:t>«</w:t>
      </w:r>
      <w:proofErr w:type="spellStart"/>
      <w:r w:rsidRPr="00743300">
        <w:rPr>
          <w:rFonts w:ascii="Times New Roman CYR" w:hAnsi="Times New Roman CYR" w:cs="Times New Roman CYR"/>
        </w:rPr>
        <w:t>Рушничок</w:t>
      </w:r>
      <w:proofErr w:type="spellEnd"/>
      <w:r w:rsidRPr="00743300">
        <w:t xml:space="preserve">» – 2 </w:t>
      </w:r>
      <w:r w:rsidRPr="00743300">
        <w:rPr>
          <w:rFonts w:ascii="Times New Roman CYR" w:hAnsi="Times New Roman CYR" w:cs="Times New Roman CYR"/>
        </w:rPr>
        <w:t>место,</w:t>
      </w:r>
    </w:p>
    <w:p w:rsidR="00AC6846" w:rsidRPr="00743300" w:rsidRDefault="00AC6846" w:rsidP="00AC6846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743300">
        <w:rPr>
          <w:rFonts w:ascii="Times New Roman CYR" w:hAnsi="Times New Roman CYR" w:cs="Times New Roman CYR"/>
        </w:rPr>
        <w:t xml:space="preserve">Коллектив кукольного театра </w:t>
      </w:r>
      <w:r w:rsidRPr="00743300">
        <w:t>«</w:t>
      </w:r>
      <w:r w:rsidRPr="00743300">
        <w:rPr>
          <w:rFonts w:ascii="Times New Roman CYR" w:hAnsi="Times New Roman CYR" w:cs="Times New Roman CYR"/>
        </w:rPr>
        <w:t>Сказка</w:t>
      </w:r>
      <w:r w:rsidRPr="00743300">
        <w:t xml:space="preserve">» - </w:t>
      </w:r>
      <w:r w:rsidRPr="00743300">
        <w:rPr>
          <w:rFonts w:ascii="Times New Roman CYR" w:hAnsi="Times New Roman CYR" w:cs="Times New Roman CYR"/>
        </w:rPr>
        <w:t>участие.</w:t>
      </w:r>
    </w:p>
    <w:p w:rsidR="00AC6846" w:rsidRPr="00743300" w:rsidRDefault="00AC6846" w:rsidP="00AC6846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743300">
        <w:rPr>
          <w:rFonts w:ascii="Times New Roman CYR" w:hAnsi="Times New Roman CYR" w:cs="Times New Roman CYR"/>
          <w:b/>
          <w:bCs/>
        </w:rPr>
        <w:t>Май 2012</w:t>
      </w:r>
    </w:p>
    <w:p w:rsidR="00AC6846" w:rsidRPr="00743300" w:rsidRDefault="00AC6846" w:rsidP="00AC6846">
      <w:pPr>
        <w:autoSpaceDE w:val="0"/>
        <w:autoSpaceDN w:val="0"/>
        <w:adjustRightInd w:val="0"/>
      </w:pPr>
      <w:r w:rsidRPr="00743300">
        <w:t>-</w:t>
      </w:r>
      <w:r w:rsidR="00B75738" w:rsidRPr="00743300">
        <w:t xml:space="preserve"> </w:t>
      </w:r>
      <w:r w:rsidRPr="00743300">
        <w:rPr>
          <w:rFonts w:ascii="Times New Roman CYR" w:hAnsi="Times New Roman CYR" w:cs="Times New Roman CYR"/>
        </w:rPr>
        <w:t xml:space="preserve">Областной художественный конкурс </w:t>
      </w:r>
      <w:r w:rsidRPr="00743300">
        <w:t>«</w:t>
      </w:r>
      <w:r w:rsidRPr="00743300">
        <w:rPr>
          <w:rFonts w:ascii="Times New Roman CYR" w:hAnsi="Times New Roman CYR" w:cs="Times New Roman CYR"/>
        </w:rPr>
        <w:t>Сад добродетели</w:t>
      </w:r>
      <w:r w:rsidRPr="00743300">
        <w:t>»:</w:t>
      </w:r>
    </w:p>
    <w:p w:rsidR="00AC6846" w:rsidRPr="00743300" w:rsidRDefault="00AC6846" w:rsidP="00AC6846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743300">
        <w:rPr>
          <w:rFonts w:ascii="Times New Roman CYR" w:hAnsi="Times New Roman CYR" w:cs="Times New Roman CYR"/>
        </w:rPr>
        <w:t>Грязнова Дарья, Кислицына Мария – участие.</w:t>
      </w:r>
    </w:p>
    <w:p w:rsidR="00AC6846" w:rsidRPr="00743300" w:rsidRDefault="00AC6846" w:rsidP="00B75738">
      <w:pPr>
        <w:suppressLineNumbers/>
        <w:suppressAutoHyphens/>
        <w:autoSpaceDE w:val="0"/>
        <w:autoSpaceDN w:val="0"/>
        <w:adjustRightInd w:val="0"/>
        <w:jc w:val="both"/>
      </w:pPr>
      <w:r w:rsidRPr="00743300">
        <w:t xml:space="preserve">- </w:t>
      </w:r>
      <w:r w:rsidRPr="00743300">
        <w:rPr>
          <w:rFonts w:ascii="Times New Roman CYR" w:hAnsi="Times New Roman CYR" w:cs="Times New Roman CYR"/>
        </w:rPr>
        <w:t xml:space="preserve">Районный конкурс </w:t>
      </w:r>
      <w:r w:rsidRPr="00743300">
        <w:t>«</w:t>
      </w:r>
      <w:r w:rsidRPr="00743300">
        <w:rPr>
          <w:rFonts w:ascii="Times New Roman CYR" w:hAnsi="Times New Roman CYR" w:cs="Times New Roman CYR"/>
        </w:rPr>
        <w:t>Экология. Творчество. Дети</w:t>
      </w:r>
      <w:r w:rsidRPr="00743300">
        <w:t>»:</w:t>
      </w:r>
    </w:p>
    <w:p w:rsidR="00AC6846" w:rsidRDefault="00AC6846" w:rsidP="00B75738">
      <w:pPr>
        <w:suppressLineNumbers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43300">
        <w:rPr>
          <w:rFonts w:ascii="Times New Roman CYR" w:hAnsi="Times New Roman CYR" w:cs="Times New Roman CYR"/>
        </w:rPr>
        <w:t xml:space="preserve">Петрова Алина, </w:t>
      </w:r>
      <w:proofErr w:type="spellStart"/>
      <w:r w:rsidRPr="00743300">
        <w:rPr>
          <w:rFonts w:ascii="Times New Roman CYR" w:hAnsi="Times New Roman CYR" w:cs="Times New Roman CYR"/>
        </w:rPr>
        <w:t>Гайворонская</w:t>
      </w:r>
      <w:proofErr w:type="spellEnd"/>
      <w:r w:rsidRPr="00743300">
        <w:rPr>
          <w:rFonts w:ascii="Times New Roman CYR" w:hAnsi="Times New Roman CYR" w:cs="Times New Roman CYR"/>
        </w:rPr>
        <w:t xml:space="preserve"> Александра, </w:t>
      </w:r>
      <w:proofErr w:type="spellStart"/>
      <w:r w:rsidRPr="00743300">
        <w:rPr>
          <w:rFonts w:ascii="Times New Roman CYR" w:hAnsi="Times New Roman CYR" w:cs="Times New Roman CYR"/>
        </w:rPr>
        <w:t>Наседкина</w:t>
      </w:r>
      <w:proofErr w:type="spellEnd"/>
      <w:r w:rsidRPr="00743300">
        <w:rPr>
          <w:rFonts w:ascii="Times New Roman CYR" w:hAnsi="Times New Roman CYR" w:cs="Times New Roman CYR"/>
        </w:rPr>
        <w:t xml:space="preserve"> Наталья, </w:t>
      </w:r>
      <w:proofErr w:type="spellStart"/>
      <w:r w:rsidRPr="00743300">
        <w:rPr>
          <w:rFonts w:ascii="Times New Roman CYR" w:hAnsi="Times New Roman CYR" w:cs="Times New Roman CYR"/>
        </w:rPr>
        <w:t>Березан</w:t>
      </w:r>
      <w:proofErr w:type="spellEnd"/>
      <w:r w:rsidRPr="00743300">
        <w:rPr>
          <w:rFonts w:ascii="Times New Roman CYR" w:hAnsi="Times New Roman CYR" w:cs="Times New Roman CYR"/>
        </w:rPr>
        <w:t xml:space="preserve"> Вероника, Калугин </w:t>
      </w:r>
      <w:proofErr w:type="spellStart"/>
      <w:r w:rsidRPr="00743300">
        <w:rPr>
          <w:rFonts w:ascii="Times New Roman CYR" w:hAnsi="Times New Roman CYR" w:cs="Times New Roman CYR"/>
        </w:rPr>
        <w:t>Андрей</w:t>
      </w:r>
      <w:proofErr w:type="gramStart"/>
      <w:r w:rsidRPr="00743300">
        <w:rPr>
          <w:rFonts w:ascii="Times New Roman CYR" w:hAnsi="Times New Roman CYR" w:cs="Times New Roman CYR"/>
        </w:rPr>
        <w:t>,Т</w:t>
      </w:r>
      <w:proofErr w:type="gramEnd"/>
      <w:r w:rsidRPr="00743300">
        <w:rPr>
          <w:rFonts w:ascii="Times New Roman CYR" w:hAnsi="Times New Roman CYR" w:cs="Times New Roman CYR"/>
        </w:rPr>
        <w:t>арасова</w:t>
      </w:r>
      <w:proofErr w:type="spellEnd"/>
      <w:r w:rsidRPr="00743300">
        <w:rPr>
          <w:rFonts w:ascii="Times New Roman CYR" w:hAnsi="Times New Roman CYR" w:cs="Times New Roman CYR"/>
        </w:rPr>
        <w:t xml:space="preserve"> Александра, Шевчук Дарья, Шварцкопф Максим, Гольская Надежда, Васильева Евгения, Коржавина Алена, Русинов Денис, </w:t>
      </w:r>
      <w:proofErr w:type="spellStart"/>
      <w:r w:rsidRPr="00743300">
        <w:rPr>
          <w:rFonts w:ascii="Times New Roman CYR" w:hAnsi="Times New Roman CYR" w:cs="Times New Roman CYR"/>
        </w:rPr>
        <w:t>Гольская</w:t>
      </w:r>
      <w:proofErr w:type="spellEnd"/>
      <w:r w:rsidRPr="00743300">
        <w:rPr>
          <w:rFonts w:ascii="Times New Roman CYR" w:hAnsi="Times New Roman CYR" w:cs="Times New Roman CYR"/>
        </w:rPr>
        <w:t xml:space="preserve"> Нина, </w:t>
      </w:r>
      <w:proofErr w:type="spellStart"/>
      <w:r w:rsidRPr="00743300">
        <w:rPr>
          <w:rFonts w:ascii="Times New Roman CYR" w:hAnsi="Times New Roman CYR" w:cs="Times New Roman CYR"/>
        </w:rPr>
        <w:t>Шанова</w:t>
      </w:r>
      <w:proofErr w:type="spellEnd"/>
      <w:r w:rsidRPr="00743300">
        <w:rPr>
          <w:rFonts w:ascii="Times New Roman CYR" w:hAnsi="Times New Roman CYR" w:cs="Times New Roman CYR"/>
        </w:rPr>
        <w:t xml:space="preserve"> Елена, Шаяхметова Ольга - участие.</w:t>
      </w:r>
    </w:p>
    <w:p w:rsidR="00495CFB" w:rsidRDefault="00495CFB" w:rsidP="00B75738">
      <w:pPr>
        <w:suppressLineNumbers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495CFB">
        <w:rPr>
          <w:rFonts w:ascii="Times New Roman CYR" w:hAnsi="Times New Roman CYR" w:cs="Times New Roman CYR"/>
          <w:b/>
        </w:rPr>
        <w:t>Сентябрь 2012</w:t>
      </w:r>
    </w:p>
    <w:p w:rsidR="00495CFB" w:rsidRDefault="00495CFB" w:rsidP="00B75738">
      <w:pPr>
        <w:suppressLineNumbers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95CFB">
        <w:rPr>
          <w:rFonts w:ascii="Times New Roman CYR" w:hAnsi="Times New Roman CYR" w:cs="Times New Roman CYR"/>
        </w:rPr>
        <w:t>- Районный конкурс поделок, рисунков</w:t>
      </w:r>
      <w:r>
        <w:rPr>
          <w:rFonts w:ascii="Times New Roman CYR" w:hAnsi="Times New Roman CYR" w:cs="Times New Roman CYR"/>
        </w:rPr>
        <w:t xml:space="preserve">, картин из природного материала, посвященный Дню журавля – </w:t>
      </w:r>
      <w:r w:rsidR="00D90DAB">
        <w:rPr>
          <w:rFonts w:ascii="Times New Roman CYR" w:hAnsi="Times New Roman CYR" w:cs="Times New Roman CYR"/>
        </w:rPr>
        <w:t xml:space="preserve">Чудова </w:t>
      </w:r>
      <w:proofErr w:type="spellStart"/>
      <w:r w:rsidR="00D90DAB">
        <w:rPr>
          <w:rFonts w:ascii="Times New Roman CYR" w:hAnsi="Times New Roman CYR" w:cs="Times New Roman CYR"/>
        </w:rPr>
        <w:t>Ульяна</w:t>
      </w:r>
      <w:proofErr w:type="spellEnd"/>
      <w:r w:rsidR="00D90DAB"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Фирстова</w:t>
      </w:r>
      <w:proofErr w:type="spellEnd"/>
      <w:r w:rsidR="00E21F89">
        <w:rPr>
          <w:rFonts w:ascii="Times New Roman CYR" w:hAnsi="Times New Roman CYR" w:cs="Times New Roman CYR"/>
        </w:rPr>
        <w:t xml:space="preserve"> </w:t>
      </w:r>
      <w:proofErr w:type="spellStart"/>
      <w:r w:rsidR="00E21F89">
        <w:rPr>
          <w:rFonts w:ascii="Times New Roman CYR" w:hAnsi="Times New Roman CYR" w:cs="Times New Roman CYR"/>
        </w:rPr>
        <w:t>Ульяна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="00E21F89">
        <w:rPr>
          <w:rFonts w:ascii="Times New Roman CYR" w:hAnsi="Times New Roman CYR" w:cs="Times New Roman CYR"/>
        </w:rPr>
        <w:t>–</w:t>
      </w:r>
      <w:r w:rsidR="00D90DAB">
        <w:rPr>
          <w:rFonts w:ascii="Times New Roman CYR" w:hAnsi="Times New Roman CYR" w:cs="Times New Roman CYR"/>
        </w:rPr>
        <w:t xml:space="preserve"> </w:t>
      </w:r>
      <w:proofErr w:type="gramStart"/>
      <w:r w:rsidR="00D90DAB">
        <w:rPr>
          <w:rFonts w:ascii="Times New Roman CYR" w:hAnsi="Times New Roman CYR" w:cs="Times New Roman CYR"/>
        </w:rPr>
        <w:t>награждены</w:t>
      </w:r>
      <w:proofErr w:type="gramEnd"/>
      <w:r w:rsidR="00D90DAB">
        <w:rPr>
          <w:rFonts w:ascii="Times New Roman CYR" w:hAnsi="Times New Roman CYR" w:cs="Times New Roman CYR"/>
        </w:rPr>
        <w:t xml:space="preserve"> почетными</w:t>
      </w:r>
      <w:r w:rsidR="00E21F89">
        <w:rPr>
          <w:rFonts w:ascii="Times New Roman CYR" w:hAnsi="Times New Roman CYR" w:cs="Times New Roman CYR"/>
        </w:rPr>
        <w:t xml:space="preserve"> грамота</w:t>
      </w:r>
      <w:r w:rsidR="00D90DAB">
        <w:rPr>
          <w:rFonts w:ascii="Times New Roman CYR" w:hAnsi="Times New Roman CYR" w:cs="Times New Roman CYR"/>
        </w:rPr>
        <w:t>ми, всего представлено 12 работ</w:t>
      </w:r>
      <w:r w:rsidR="00E21F89">
        <w:rPr>
          <w:rFonts w:ascii="Times New Roman CYR" w:hAnsi="Times New Roman CYR" w:cs="Times New Roman CYR"/>
        </w:rPr>
        <w:t>.</w:t>
      </w:r>
    </w:p>
    <w:p w:rsidR="00E21F89" w:rsidRPr="00E21F89" w:rsidRDefault="00E21F89" w:rsidP="00B75738">
      <w:pPr>
        <w:suppressLineNumbers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E21F89">
        <w:rPr>
          <w:rFonts w:ascii="Times New Roman CYR" w:hAnsi="Times New Roman CYR" w:cs="Times New Roman CYR"/>
          <w:b/>
        </w:rPr>
        <w:t>Октябрь 2012</w:t>
      </w:r>
    </w:p>
    <w:p w:rsidR="00E21F89" w:rsidRPr="00E21F89" w:rsidRDefault="00E21F89" w:rsidP="00E21F8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21F89">
        <w:rPr>
          <w:rFonts w:ascii="Times New Roman CYR" w:hAnsi="Times New Roman CYR" w:cs="Times New Roman CYR"/>
        </w:rPr>
        <w:t>- Сетевая акция "Поможем озеру"</w:t>
      </w:r>
      <w:r w:rsidR="00D90DAB">
        <w:rPr>
          <w:rFonts w:ascii="Times New Roman CYR" w:hAnsi="Times New Roman CYR" w:cs="Times New Roman CYR"/>
        </w:rPr>
        <w:t xml:space="preserve"> – участие.</w:t>
      </w:r>
    </w:p>
    <w:p w:rsidR="00E21F89" w:rsidRPr="00E21F89" w:rsidRDefault="00E21F89" w:rsidP="00E21F8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21F89">
        <w:rPr>
          <w:rFonts w:ascii="Times New Roman CYR" w:hAnsi="Times New Roman CYR" w:cs="Times New Roman CYR"/>
        </w:rPr>
        <w:t xml:space="preserve">- </w:t>
      </w:r>
      <w:r w:rsidR="00D90DAB">
        <w:rPr>
          <w:rFonts w:ascii="Times New Roman CYR" w:hAnsi="Times New Roman CYR" w:cs="Times New Roman CYR"/>
        </w:rPr>
        <w:t>Областной ф</w:t>
      </w:r>
      <w:r w:rsidRPr="00E21F89">
        <w:rPr>
          <w:rFonts w:ascii="Times New Roman CYR" w:hAnsi="Times New Roman CYR" w:cs="Times New Roman CYR"/>
        </w:rPr>
        <w:t>естиваль детских и молодежных общественных объединений</w:t>
      </w:r>
      <w:r w:rsidR="00D90DAB">
        <w:rPr>
          <w:rFonts w:ascii="Times New Roman CYR" w:hAnsi="Times New Roman CYR" w:cs="Times New Roman CYR"/>
        </w:rPr>
        <w:t xml:space="preserve"> – участие.</w:t>
      </w:r>
    </w:p>
    <w:p w:rsidR="00C30D9F" w:rsidRDefault="00E21F89" w:rsidP="00E21F89">
      <w:pPr>
        <w:autoSpaceDE w:val="0"/>
        <w:autoSpaceDN w:val="0"/>
        <w:adjustRightInd w:val="0"/>
        <w:jc w:val="both"/>
      </w:pPr>
      <w:r w:rsidRPr="00E21F89">
        <w:t xml:space="preserve">- </w:t>
      </w:r>
      <w:r w:rsidR="00C30D9F">
        <w:t>Областной с</w:t>
      </w:r>
      <w:r w:rsidRPr="00E21F89">
        <w:t>лет поисковых от</w:t>
      </w:r>
      <w:r w:rsidR="00C30D9F">
        <w:t>рядов "Растим патриотов России":</w:t>
      </w:r>
    </w:p>
    <w:p w:rsidR="00E21F89" w:rsidRPr="00E21F89" w:rsidRDefault="00C30D9F" w:rsidP="00E21F89">
      <w:pPr>
        <w:autoSpaceDE w:val="0"/>
        <w:autoSpaceDN w:val="0"/>
        <w:adjustRightInd w:val="0"/>
        <w:jc w:val="both"/>
      </w:pPr>
      <w:r>
        <w:t xml:space="preserve"> Новиков Андрей – участие</w:t>
      </w:r>
      <w:r w:rsidR="00E21F89" w:rsidRPr="00E21F89">
        <w:t>.</w:t>
      </w:r>
    </w:p>
    <w:p w:rsidR="00E21F89" w:rsidRDefault="00E21F89" w:rsidP="00E21F89">
      <w:pPr>
        <w:suppressLineNumbers/>
        <w:suppressAutoHyphens/>
        <w:autoSpaceDE w:val="0"/>
        <w:autoSpaceDN w:val="0"/>
        <w:adjustRightInd w:val="0"/>
        <w:jc w:val="both"/>
      </w:pPr>
      <w:r w:rsidRPr="00E21F89">
        <w:t xml:space="preserve">- </w:t>
      </w:r>
      <w:r w:rsidR="00C30D9F">
        <w:t xml:space="preserve">Областной </w:t>
      </w:r>
      <w:r w:rsidRPr="00E21F89">
        <w:t>конкурс "Шел вперед - Победитель народ"</w:t>
      </w:r>
      <w:r w:rsidR="00C30D9F">
        <w:t>:</w:t>
      </w:r>
      <w:r w:rsidR="00D90DAB">
        <w:t xml:space="preserve"> </w:t>
      </w:r>
      <w:r w:rsidR="0051427B">
        <w:t xml:space="preserve">Мальцева Татьяна – Диплом за активное участие, Кислицына Мария, Силина Татьяна, </w:t>
      </w:r>
      <w:proofErr w:type="spellStart"/>
      <w:r w:rsidR="0051427B">
        <w:t>Васенко</w:t>
      </w:r>
      <w:proofErr w:type="spellEnd"/>
      <w:r w:rsidR="0051427B">
        <w:t xml:space="preserve"> Дарья – участие.</w:t>
      </w:r>
    </w:p>
    <w:p w:rsidR="00C30D9F" w:rsidRPr="00F944D8" w:rsidRDefault="00D90DAB" w:rsidP="00C30D9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Районная выставка</w:t>
      </w:r>
      <w:r w:rsidR="00C30D9F" w:rsidRPr="00C30D9F">
        <w:rPr>
          <w:rFonts w:ascii="Times New Roman CYR" w:hAnsi="Times New Roman CYR" w:cs="Times New Roman CYR"/>
        </w:rPr>
        <w:t xml:space="preserve"> рисунков "Я донор"</w:t>
      </w:r>
      <w:r w:rsidR="00612DB5">
        <w:rPr>
          <w:rFonts w:ascii="Times New Roman CYR" w:hAnsi="Times New Roman CYR" w:cs="Times New Roman CYR"/>
        </w:rPr>
        <w:t xml:space="preserve">: </w:t>
      </w:r>
      <w:r w:rsidR="00612DB5" w:rsidRPr="00612DB5">
        <w:rPr>
          <w:rFonts w:ascii="Times New Roman CYR" w:hAnsi="Times New Roman CYR" w:cs="Times New Roman CYR"/>
          <w:b/>
        </w:rPr>
        <w:t xml:space="preserve"> </w:t>
      </w:r>
      <w:r w:rsidR="00F944D8" w:rsidRPr="00F944D8">
        <w:rPr>
          <w:rFonts w:ascii="Times New Roman CYR" w:hAnsi="Times New Roman CYR" w:cs="Times New Roman CYR"/>
        </w:rPr>
        <w:t xml:space="preserve">Силина Татьяна, </w:t>
      </w:r>
      <w:proofErr w:type="spellStart"/>
      <w:r w:rsidR="00F944D8" w:rsidRPr="00F944D8">
        <w:rPr>
          <w:rFonts w:ascii="Times New Roman CYR" w:hAnsi="Times New Roman CYR" w:cs="Times New Roman CYR"/>
        </w:rPr>
        <w:t>Васенко</w:t>
      </w:r>
      <w:proofErr w:type="spellEnd"/>
      <w:r w:rsidR="00F944D8" w:rsidRPr="00F944D8">
        <w:rPr>
          <w:rFonts w:ascii="Times New Roman CYR" w:hAnsi="Times New Roman CYR" w:cs="Times New Roman CYR"/>
        </w:rPr>
        <w:t xml:space="preserve"> Дарья, </w:t>
      </w:r>
      <w:proofErr w:type="spellStart"/>
      <w:r w:rsidR="00F944D8" w:rsidRPr="00F944D8">
        <w:rPr>
          <w:rFonts w:ascii="Times New Roman CYR" w:hAnsi="Times New Roman CYR" w:cs="Times New Roman CYR"/>
        </w:rPr>
        <w:t>Кислицына</w:t>
      </w:r>
      <w:proofErr w:type="spellEnd"/>
      <w:r w:rsidR="00F944D8" w:rsidRPr="00F944D8">
        <w:rPr>
          <w:rFonts w:ascii="Times New Roman CYR" w:hAnsi="Times New Roman CYR" w:cs="Times New Roman CYR"/>
        </w:rPr>
        <w:t xml:space="preserve"> Мария, Грязнова Дарья</w:t>
      </w:r>
      <w:r w:rsidR="00F944D8">
        <w:rPr>
          <w:rFonts w:ascii="Times New Roman CYR" w:hAnsi="Times New Roman CYR" w:cs="Times New Roman CYR"/>
        </w:rPr>
        <w:t xml:space="preserve"> – участие. </w:t>
      </w:r>
    </w:p>
    <w:p w:rsidR="00C30D9F" w:rsidRPr="00C30D9F" w:rsidRDefault="00C30D9F" w:rsidP="00C30D9F">
      <w:pPr>
        <w:suppressLineNumbers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30D9F">
        <w:rPr>
          <w:rFonts w:ascii="Times New Roman CYR" w:hAnsi="Times New Roman CYR" w:cs="Times New Roman CYR"/>
        </w:rPr>
        <w:t xml:space="preserve">- </w:t>
      </w:r>
      <w:r w:rsidR="00612DB5">
        <w:rPr>
          <w:rFonts w:ascii="Times New Roman CYR" w:hAnsi="Times New Roman CYR" w:cs="Times New Roman CYR"/>
        </w:rPr>
        <w:t>Районный праздник немецкого языка «</w:t>
      </w:r>
      <w:r w:rsidR="00612DB5">
        <w:rPr>
          <w:rFonts w:ascii="Times New Roman CYR" w:hAnsi="Times New Roman CYR" w:cs="Times New Roman CYR"/>
          <w:lang w:val="en-US"/>
        </w:rPr>
        <w:t>Deut</w:t>
      </w:r>
      <w:r w:rsidR="00254860">
        <w:rPr>
          <w:rFonts w:ascii="Times New Roman CYR" w:hAnsi="Times New Roman CYR" w:cs="Times New Roman CYR"/>
          <w:lang w:val="en-US"/>
        </w:rPr>
        <w:t>sch</w:t>
      </w:r>
      <w:r w:rsidR="00254860" w:rsidRPr="00254860">
        <w:rPr>
          <w:rFonts w:ascii="Times New Roman CYR" w:hAnsi="Times New Roman CYR" w:cs="Times New Roman CYR"/>
        </w:rPr>
        <w:t xml:space="preserve"> </w:t>
      </w:r>
      <w:r w:rsidR="00254860">
        <w:rPr>
          <w:rFonts w:ascii="Times New Roman CYR" w:hAnsi="Times New Roman CYR" w:cs="Times New Roman CYR"/>
          <w:lang w:val="en-US"/>
        </w:rPr>
        <w:t>fur</w:t>
      </w:r>
      <w:r w:rsidR="00254860" w:rsidRPr="00254860">
        <w:rPr>
          <w:rFonts w:ascii="Times New Roman CYR" w:hAnsi="Times New Roman CYR" w:cs="Times New Roman CYR"/>
        </w:rPr>
        <w:t xml:space="preserve"> </w:t>
      </w:r>
      <w:proofErr w:type="spellStart"/>
      <w:r w:rsidR="00254860">
        <w:rPr>
          <w:rFonts w:ascii="Times New Roman CYR" w:hAnsi="Times New Roman CYR" w:cs="Times New Roman CYR"/>
          <w:lang w:val="en-US"/>
        </w:rPr>
        <w:t>mich</w:t>
      </w:r>
      <w:proofErr w:type="spellEnd"/>
      <w:r w:rsidR="00254860">
        <w:rPr>
          <w:rFonts w:ascii="Times New Roman CYR" w:hAnsi="Times New Roman CYR" w:cs="Times New Roman CYR"/>
        </w:rPr>
        <w:t>» - у</w:t>
      </w:r>
      <w:r w:rsidRPr="00C30D9F">
        <w:rPr>
          <w:rFonts w:ascii="Times New Roman CYR" w:hAnsi="Times New Roman CYR" w:cs="Times New Roman CYR"/>
        </w:rPr>
        <w:t xml:space="preserve">частие в выставке </w:t>
      </w:r>
      <w:r w:rsidR="00254860">
        <w:rPr>
          <w:rFonts w:ascii="Times New Roman CYR" w:hAnsi="Times New Roman CYR" w:cs="Times New Roman CYR"/>
        </w:rPr>
        <w:t xml:space="preserve">поделок из природного материала воспитанников студии «Флоренталь»: Сальниковой Марии, Анненковой Елены, Селивановой Марии, </w:t>
      </w:r>
      <w:proofErr w:type="spellStart"/>
      <w:r w:rsidR="00254860">
        <w:rPr>
          <w:rFonts w:ascii="Times New Roman CYR" w:hAnsi="Times New Roman CYR" w:cs="Times New Roman CYR"/>
        </w:rPr>
        <w:t>Ремезевич</w:t>
      </w:r>
      <w:proofErr w:type="spellEnd"/>
      <w:r w:rsidR="00254860">
        <w:rPr>
          <w:rFonts w:ascii="Times New Roman CYR" w:hAnsi="Times New Roman CYR" w:cs="Times New Roman CYR"/>
        </w:rPr>
        <w:t xml:space="preserve"> Татьяны, </w:t>
      </w:r>
      <w:proofErr w:type="spellStart"/>
      <w:r w:rsidR="00254860">
        <w:rPr>
          <w:rFonts w:ascii="Times New Roman CYR" w:hAnsi="Times New Roman CYR" w:cs="Times New Roman CYR"/>
        </w:rPr>
        <w:t>Камневой</w:t>
      </w:r>
      <w:proofErr w:type="spellEnd"/>
      <w:r w:rsidR="00254860">
        <w:rPr>
          <w:rFonts w:ascii="Times New Roman CYR" w:hAnsi="Times New Roman CYR" w:cs="Times New Roman CYR"/>
        </w:rPr>
        <w:t xml:space="preserve"> Анны.</w:t>
      </w:r>
    </w:p>
    <w:p w:rsidR="00495CFB" w:rsidRDefault="00495CFB" w:rsidP="00495CFB">
      <w:pPr>
        <w:suppressLineNumbers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A43C94">
        <w:rPr>
          <w:rFonts w:ascii="Times New Roman CYR" w:hAnsi="Times New Roman CYR" w:cs="Times New Roman CYR"/>
          <w:b/>
        </w:rPr>
        <w:t>Ноябрь 2012</w:t>
      </w:r>
    </w:p>
    <w:p w:rsidR="00495CFB" w:rsidRPr="00743300" w:rsidRDefault="00495CFB" w:rsidP="00697D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-</w:t>
      </w:r>
      <w:r w:rsidRPr="00A43C94">
        <w:rPr>
          <w:rFonts w:ascii="Times New Roman CYR" w:hAnsi="Times New Roman CYR" w:cs="Times New Roman CYR"/>
        </w:rPr>
        <w:t xml:space="preserve"> </w:t>
      </w:r>
      <w:r w:rsidRPr="00743300">
        <w:rPr>
          <w:rFonts w:ascii="Times New Roman CYR" w:hAnsi="Times New Roman CYR" w:cs="Times New Roman CYR"/>
        </w:rPr>
        <w:t xml:space="preserve">Областная научная эколого-биологическая олимпиада </w:t>
      </w:r>
      <w:proofErr w:type="gramStart"/>
      <w:r w:rsidRPr="00743300">
        <w:rPr>
          <w:rFonts w:ascii="Times New Roman CYR" w:hAnsi="Times New Roman CYR" w:cs="Times New Roman CYR"/>
        </w:rPr>
        <w:t>обучающихся</w:t>
      </w:r>
      <w:proofErr w:type="gramEnd"/>
      <w:r w:rsidRPr="00743300">
        <w:rPr>
          <w:rFonts w:ascii="Times New Roman CYR" w:hAnsi="Times New Roman CYR" w:cs="Times New Roman CYR"/>
        </w:rPr>
        <w:t xml:space="preserve"> УДОД:</w:t>
      </w:r>
    </w:p>
    <w:p w:rsidR="00495CFB" w:rsidRDefault="00495CFB" w:rsidP="00697D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43300">
        <w:rPr>
          <w:rFonts w:ascii="Times New Roman CYR" w:hAnsi="Times New Roman CYR" w:cs="Times New Roman CYR"/>
        </w:rPr>
        <w:t xml:space="preserve">Шевякова Ольга – </w:t>
      </w:r>
      <w:r>
        <w:rPr>
          <w:rFonts w:ascii="Times New Roman CYR" w:hAnsi="Times New Roman CYR" w:cs="Times New Roman CYR"/>
        </w:rPr>
        <w:t>диплом финалиста очного этапа.</w:t>
      </w:r>
    </w:p>
    <w:p w:rsidR="00495CFB" w:rsidRDefault="00495CFB" w:rsidP="00697D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254860">
        <w:t xml:space="preserve"> Отборочная игра областного финала интеллектуального экологического</w:t>
      </w:r>
      <w:r w:rsidR="00254860" w:rsidRPr="00BE104E">
        <w:t xml:space="preserve"> марафона "Эколог года"</w:t>
      </w:r>
      <w:r w:rsidR="00254860">
        <w:t>:</w:t>
      </w:r>
    </w:p>
    <w:p w:rsidR="00495CFB" w:rsidRDefault="00495CFB" w:rsidP="00697D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Команда </w:t>
      </w:r>
      <w:r w:rsidR="00116F20">
        <w:rPr>
          <w:rFonts w:ascii="Times New Roman CYR" w:hAnsi="Times New Roman CYR" w:cs="Times New Roman CYR"/>
        </w:rPr>
        <w:t xml:space="preserve">ЦДТ </w:t>
      </w:r>
      <w:r>
        <w:rPr>
          <w:rFonts w:ascii="Times New Roman CYR" w:hAnsi="Times New Roman CYR" w:cs="Times New Roman CYR"/>
        </w:rPr>
        <w:t>«Родники» – 2 место.</w:t>
      </w:r>
    </w:p>
    <w:p w:rsidR="00697D6F" w:rsidRDefault="00495CFB" w:rsidP="00697D6F">
      <w:pPr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 xml:space="preserve">- </w:t>
      </w:r>
      <w:r w:rsidRPr="00743300">
        <w:rPr>
          <w:rFonts w:ascii="Times New Roman CYR" w:hAnsi="Times New Roman CYR" w:cs="Times New Roman CYR"/>
        </w:rPr>
        <w:t xml:space="preserve">Областной слет </w:t>
      </w:r>
      <w:r w:rsidRPr="00743300">
        <w:t>«</w:t>
      </w:r>
      <w:r w:rsidRPr="00743300">
        <w:rPr>
          <w:rFonts w:ascii="Times New Roman CYR" w:hAnsi="Times New Roman CYR" w:cs="Times New Roman CYR"/>
        </w:rPr>
        <w:t>Способная и талантливая молодежь – наше будущее</w:t>
      </w:r>
      <w:r w:rsidRPr="00743300">
        <w:t>»:</w:t>
      </w:r>
    </w:p>
    <w:p w:rsidR="00495CFB" w:rsidRDefault="00495CFB" w:rsidP="00697D6F">
      <w:pPr>
        <w:autoSpaceDE w:val="0"/>
        <w:autoSpaceDN w:val="0"/>
        <w:adjustRightInd w:val="0"/>
        <w:jc w:val="both"/>
      </w:pPr>
      <w:r w:rsidRPr="00A43C94">
        <w:t>Шевякова Ольга – сертификат участника</w:t>
      </w:r>
      <w:r>
        <w:t>.</w:t>
      </w:r>
    </w:p>
    <w:p w:rsidR="00495CFB" w:rsidRPr="00743300" w:rsidRDefault="00495CFB" w:rsidP="00697D6F">
      <w:pPr>
        <w:autoSpaceDE w:val="0"/>
        <w:autoSpaceDN w:val="0"/>
        <w:adjustRightInd w:val="0"/>
        <w:jc w:val="both"/>
      </w:pPr>
      <w:r w:rsidRPr="00743300">
        <w:t xml:space="preserve">- </w:t>
      </w:r>
      <w:r w:rsidRPr="00743300">
        <w:rPr>
          <w:rFonts w:ascii="Times New Roman CYR" w:hAnsi="Times New Roman CYR" w:cs="Times New Roman CYR"/>
        </w:rPr>
        <w:t xml:space="preserve">Районный слет юных краеведов </w:t>
      </w:r>
      <w:r w:rsidRPr="00743300">
        <w:t>«</w:t>
      </w:r>
      <w:r w:rsidRPr="00743300">
        <w:rPr>
          <w:rFonts w:ascii="Times New Roman CYR" w:hAnsi="Times New Roman CYR" w:cs="Times New Roman CYR"/>
        </w:rPr>
        <w:t>Пишем историю Большереченского района</w:t>
      </w:r>
      <w:r w:rsidRPr="00743300">
        <w:t xml:space="preserve">»:  </w:t>
      </w:r>
    </w:p>
    <w:p w:rsidR="00495CFB" w:rsidRDefault="00495CFB" w:rsidP="00697D6F">
      <w:pPr>
        <w:autoSpaceDE w:val="0"/>
        <w:autoSpaceDN w:val="0"/>
        <w:adjustRightInd w:val="0"/>
        <w:jc w:val="both"/>
      </w:pPr>
      <w:proofErr w:type="spellStart"/>
      <w:r>
        <w:t>Шинкевич</w:t>
      </w:r>
      <w:proofErr w:type="spellEnd"/>
      <w:r>
        <w:t xml:space="preserve"> Виктория, </w:t>
      </w:r>
      <w:proofErr w:type="spellStart"/>
      <w:r>
        <w:t>Кислицына</w:t>
      </w:r>
      <w:proofErr w:type="spellEnd"/>
      <w:r>
        <w:t xml:space="preserve"> Мария, Шевякова Елизавета – 1 место;</w:t>
      </w:r>
      <w:r w:rsidR="00116F20">
        <w:t xml:space="preserve"> </w:t>
      </w:r>
      <w:r>
        <w:t>Новиков Андрей – 2 место;</w:t>
      </w:r>
      <w:r w:rsidR="00116F20">
        <w:t xml:space="preserve"> </w:t>
      </w:r>
      <w:r>
        <w:t>Корнева Елизавета – 3 место.</w:t>
      </w:r>
    </w:p>
    <w:p w:rsidR="00697D6F" w:rsidRPr="00697D6F" w:rsidRDefault="00116F20" w:rsidP="00697D6F">
      <w:pPr>
        <w:jc w:val="both"/>
      </w:pPr>
      <w:r w:rsidRPr="00116F20">
        <w:t>- Организация турнира по шашкам</w:t>
      </w:r>
      <w:r w:rsidR="002D0646">
        <w:t xml:space="preserve"> среди обучающихся начальных классов «Ты – первый»</w:t>
      </w:r>
      <w:r w:rsidR="00697D6F">
        <w:t xml:space="preserve">: </w:t>
      </w:r>
      <w:r w:rsidR="00697D6F" w:rsidRPr="00697D6F">
        <w:t xml:space="preserve">1 место – </w:t>
      </w:r>
      <w:proofErr w:type="spellStart"/>
      <w:r w:rsidR="00697D6F" w:rsidRPr="00697D6F">
        <w:t>Об</w:t>
      </w:r>
      <w:r w:rsidR="00697D6F">
        <w:t>оровский</w:t>
      </w:r>
      <w:proofErr w:type="spellEnd"/>
      <w:r w:rsidR="00697D6F">
        <w:t xml:space="preserve">  Андрей, </w:t>
      </w:r>
      <w:r w:rsidR="00697D6F" w:rsidRPr="00697D6F">
        <w:t>2 ме</w:t>
      </w:r>
      <w:r w:rsidR="00697D6F">
        <w:t xml:space="preserve">сто – Кораблёв Евгений, </w:t>
      </w:r>
      <w:r w:rsidR="00697D6F" w:rsidRPr="00697D6F">
        <w:t>3 ме</w:t>
      </w:r>
      <w:r w:rsidR="00697D6F">
        <w:t>сто – Щербаков Сергей.</w:t>
      </w:r>
    </w:p>
    <w:p w:rsidR="007729F3" w:rsidRDefault="007729F3" w:rsidP="00697D6F">
      <w:pPr>
        <w:autoSpaceDE w:val="0"/>
        <w:autoSpaceDN w:val="0"/>
        <w:adjustRightInd w:val="0"/>
        <w:jc w:val="both"/>
      </w:pPr>
      <w:r>
        <w:t xml:space="preserve">- Районная выставка «Подарок маме»: </w:t>
      </w:r>
      <w:r w:rsidRPr="0051427B">
        <w:t>Куксгаузен М</w:t>
      </w:r>
      <w:r w:rsidR="0051427B">
        <w:t>ария</w:t>
      </w:r>
      <w:r>
        <w:t xml:space="preserve">, Васильева Дарья, Солопова Алина, Мальцева Татьяна, Мальцев Алексей, </w:t>
      </w:r>
      <w:r w:rsidRPr="0051427B">
        <w:t>Гольская Н</w:t>
      </w:r>
      <w:r w:rsidR="0051427B">
        <w:t>ина</w:t>
      </w:r>
      <w:r>
        <w:t xml:space="preserve"> – </w:t>
      </w:r>
      <w:proofErr w:type="gramStart"/>
      <w:r>
        <w:t>награждены</w:t>
      </w:r>
      <w:proofErr w:type="gramEnd"/>
      <w:r>
        <w:t xml:space="preserve"> Почетными грамотами и ценными призами.</w:t>
      </w:r>
    </w:p>
    <w:p w:rsidR="007729F3" w:rsidRDefault="007729F3" w:rsidP="00697D6F">
      <w:pPr>
        <w:autoSpaceDE w:val="0"/>
        <w:autoSpaceDN w:val="0"/>
        <w:adjustRightInd w:val="0"/>
        <w:jc w:val="both"/>
      </w:pPr>
      <w:r>
        <w:t xml:space="preserve">- Районная выставка </w:t>
      </w:r>
      <w:r w:rsidR="003C7A57">
        <w:t xml:space="preserve">детского творчества </w:t>
      </w:r>
      <w:r>
        <w:t xml:space="preserve">«Воображариум»: - </w:t>
      </w:r>
      <w:r w:rsidR="003C7A57">
        <w:t>12 участников</w:t>
      </w:r>
      <w:r>
        <w:t>.</w:t>
      </w:r>
    </w:p>
    <w:p w:rsidR="00D916C3" w:rsidRDefault="00D916C3" w:rsidP="00697D6F">
      <w:pPr>
        <w:autoSpaceDE w:val="0"/>
        <w:autoSpaceDN w:val="0"/>
        <w:adjustRightInd w:val="0"/>
        <w:jc w:val="both"/>
        <w:rPr>
          <w:b/>
        </w:rPr>
      </w:pPr>
    </w:p>
    <w:p w:rsidR="00D916C3" w:rsidRDefault="00D916C3" w:rsidP="00697D6F">
      <w:pPr>
        <w:autoSpaceDE w:val="0"/>
        <w:autoSpaceDN w:val="0"/>
        <w:adjustRightInd w:val="0"/>
        <w:jc w:val="both"/>
        <w:rPr>
          <w:b/>
        </w:rPr>
      </w:pPr>
    </w:p>
    <w:p w:rsidR="007729F3" w:rsidRDefault="007729F3" w:rsidP="00697D6F">
      <w:pPr>
        <w:autoSpaceDE w:val="0"/>
        <w:autoSpaceDN w:val="0"/>
        <w:adjustRightInd w:val="0"/>
        <w:jc w:val="both"/>
        <w:rPr>
          <w:b/>
        </w:rPr>
      </w:pPr>
      <w:r w:rsidRPr="007729F3">
        <w:rPr>
          <w:b/>
        </w:rPr>
        <w:lastRenderedPageBreak/>
        <w:t>Декабрь</w:t>
      </w:r>
      <w:r>
        <w:rPr>
          <w:b/>
        </w:rPr>
        <w:t xml:space="preserve"> </w:t>
      </w:r>
      <w:r w:rsidRPr="007729F3">
        <w:rPr>
          <w:b/>
        </w:rPr>
        <w:t>2012</w:t>
      </w:r>
    </w:p>
    <w:p w:rsidR="007729F3" w:rsidRDefault="007729F3" w:rsidP="00697D6F">
      <w:pPr>
        <w:autoSpaceDE w:val="0"/>
        <w:autoSpaceDN w:val="0"/>
        <w:adjustRightInd w:val="0"/>
        <w:jc w:val="both"/>
      </w:pPr>
      <w:r w:rsidRPr="002D0646">
        <w:t>- Област</w:t>
      </w:r>
      <w:r w:rsidR="002D0646">
        <w:t>н</w:t>
      </w:r>
      <w:r w:rsidRPr="002D0646">
        <w:t>ые</w:t>
      </w:r>
      <w:r w:rsidR="002D0646">
        <w:t xml:space="preserve"> соревнования моделистов-школьников «Плыви, кораблик»</w:t>
      </w:r>
    </w:p>
    <w:p w:rsidR="002D0646" w:rsidRDefault="002D0646" w:rsidP="00697D6F">
      <w:pPr>
        <w:autoSpaceDE w:val="0"/>
        <w:autoSpaceDN w:val="0"/>
        <w:adjustRightInd w:val="0"/>
        <w:jc w:val="both"/>
      </w:pPr>
      <w:r>
        <w:t>- Городской конкурс изобразительного и декоративно-прикладного творчества «В доме праздничной радости!»</w:t>
      </w:r>
    </w:p>
    <w:p w:rsidR="002D0646" w:rsidRDefault="002D0646" w:rsidP="00697D6F">
      <w:pPr>
        <w:autoSpaceDE w:val="0"/>
        <w:autoSpaceDN w:val="0"/>
        <w:adjustRightInd w:val="0"/>
        <w:jc w:val="both"/>
      </w:pPr>
      <w:r>
        <w:t>- Районный экологический фестиваль детского творчества «Большереченская рябина»</w:t>
      </w:r>
      <w:r w:rsidR="00DB0431">
        <w:t>.</w:t>
      </w:r>
    </w:p>
    <w:p w:rsidR="00AC6846" w:rsidRPr="00743300" w:rsidRDefault="00AC6846" w:rsidP="00B75738">
      <w:pPr>
        <w:suppressLineNumbers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C6846" w:rsidRPr="00743300" w:rsidRDefault="00AC6846" w:rsidP="00697D6F">
      <w:pPr>
        <w:suppressLineNumbers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743300">
        <w:rPr>
          <w:rFonts w:ascii="Times New Roman CYR" w:hAnsi="Times New Roman CYR" w:cs="Times New Roman CYR"/>
        </w:rPr>
        <w:t>В рамках административной деятельности в течение года было выполнено следующее:</w:t>
      </w:r>
    </w:p>
    <w:p w:rsidR="00AC6846" w:rsidRPr="00743300" w:rsidRDefault="00AC6846" w:rsidP="00611D36">
      <w:pPr>
        <w:suppressLineNumbers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43300">
        <w:rPr>
          <w:rFonts w:ascii="Times New Roman CYR" w:hAnsi="Times New Roman CYR" w:cs="Times New Roman CYR"/>
        </w:rPr>
        <w:t>-</w:t>
      </w:r>
      <w:r w:rsidR="006950CB" w:rsidRPr="00743300">
        <w:rPr>
          <w:rFonts w:ascii="Times New Roman CYR" w:hAnsi="Times New Roman CYR" w:cs="Times New Roman CYR"/>
        </w:rPr>
        <w:t xml:space="preserve"> Разработаны и утверждены новые положения Совета образовательного учреждения, методического, педагогического советов;</w:t>
      </w:r>
    </w:p>
    <w:p w:rsidR="006950CB" w:rsidRPr="00743300" w:rsidRDefault="00337DDC" w:rsidP="00AC6846">
      <w:pPr>
        <w:suppressLineNumbers/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743300">
        <w:rPr>
          <w:rFonts w:ascii="Times New Roman CYR" w:hAnsi="Times New Roman CYR" w:cs="Times New Roman CYR"/>
        </w:rPr>
        <w:t xml:space="preserve">- </w:t>
      </w:r>
      <w:r w:rsidR="006950CB" w:rsidRPr="00743300">
        <w:rPr>
          <w:rFonts w:ascii="Times New Roman CYR" w:hAnsi="Times New Roman CYR" w:cs="Times New Roman CYR"/>
        </w:rPr>
        <w:t>Совместно с МА Большереченского района обновлена номенклатура дел, инструкция по делопроизводству, согласован план работы на год;</w:t>
      </w:r>
    </w:p>
    <w:p w:rsidR="0051345B" w:rsidRPr="00743300" w:rsidRDefault="00611D36" w:rsidP="00611D36">
      <w:pPr>
        <w:jc w:val="both"/>
      </w:pPr>
      <w:r w:rsidRPr="00743300">
        <w:t xml:space="preserve">- </w:t>
      </w:r>
      <w:proofErr w:type="gramStart"/>
      <w:r w:rsidRPr="00743300">
        <w:t>Р</w:t>
      </w:r>
      <w:r w:rsidR="00FC28DD" w:rsidRPr="00743300">
        <w:t>азработаны</w:t>
      </w:r>
      <w:proofErr w:type="gramEnd"/>
      <w:r w:rsidRPr="00743300">
        <w:t xml:space="preserve"> календарный учебный график</w:t>
      </w:r>
      <w:r w:rsidR="00FC28DD" w:rsidRPr="00743300">
        <w:t>, положение о внутриучрежденческом контроле;</w:t>
      </w:r>
    </w:p>
    <w:p w:rsidR="00611D36" w:rsidRPr="00743300" w:rsidRDefault="00611D36" w:rsidP="00611D36">
      <w:pPr>
        <w:jc w:val="both"/>
      </w:pPr>
      <w:r w:rsidRPr="00743300">
        <w:t>- Разработаны коллективный договор, правила внутреннего трудового распорядка, положение об отраслевой системе оплаты труда.</w:t>
      </w:r>
    </w:p>
    <w:p w:rsidR="00FC28DD" w:rsidRPr="00743300" w:rsidRDefault="00611D36" w:rsidP="00611D36">
      <w:pPr>
        <w:jc w:val="both"/>
      </w:pPr>
      <w:r w:rsidRPr="00743300">
        <w:tab/>
        <w:t>В соответствии с распоряжением Министерства образования Омской области в период с 4 июня по 2 июля 2012 года проведена плановая документарная проверка деятельности МКОУ ДОД "Центр детского творчества".</w:t>
      </w:r>
    </w:p>
    <w:p w:rsidR="00611D36" w:rsidRPr="00743300" w:rsidRDefault="00337DDC" w:rsidP="00611D36">
      <w:pPr>
        <w:jc w:val="both"/>
      </w:pPr>
      <w:r w:rsidRPr="00743300">
        <w:tab/>
        <w:t>С 04</w:t>
      </w:r>
      <w:r w:rsidR="00743300">
        <w:t xml:space="preserve"> </w:t>
      </w:r>
      <w:r w:rsidRPr="00743300">
        <w:t>июня по 30 июня н</w:t>
      </w:r>
      <w:r w:rsidR="00611D36" w:rsidRPr="00743300">
        <w:t>а основании распоряжения органа государственного контроля Министерства РФ по делам гражданской обороны, чрезвычайным ситуациям и ликвидации последствий стихийных бедствий</w:t>
      </w:r>
      <w:r w:rsidRPr="00743300">
        <w:t xml:space="preserve"> в ЦДТ прошла проверка с целью выполнения ежегодного плана ГУ МЧС. В ходе проверки замечаний не выявлено.</w:t>
      </w:r>
    </w:p>
    <w:p w:rsidR="00346DAD" w:rsidRDefault="0051345B" w:rsidP="00BE104E">
      <w:pPr>
        <w:jc w:val="both"/>
      </w:pPr>
      <w:r w:rsidRPr="00743300">
        <w:t xml:space="preserve"> </w:t>
      </w:r>
      <w:r w:rsidR="00B75738" w:rsidRPr="00743300">
        <w:tab/>
      </w:r>
      <w:r w:rsidR="007C33AD" w:rsidRPr="00743300">
        <w:t>Педагогический коллектив Центра детского творчества выступил организатором</w:t>
      </w:r>
      <w:r w:rsidR="004B4D48" w:rsidRPr="00743300">
        <w:t xml:space="preserve"> следующих мероприятий: </w:t>
      </w:r>
    </w:p>
    <w:p w:rsidR="00346DAD" w:rsidRDefault="00346DAD" w:rsidP="00BE104E">
      <w:pPr>
        <w:jc w:val="both"/>
      </w:pPr>
      <w:r>
        <w:t xml:space="preserve">- </w:t>
      </w:r>
      <w:r w:rsidR="004B4D48" w:rsidRPr="00743300">
        <w:t xml:space="preserve">осенний </w:t>
      </w:r>
      <w:r w:rsidR="007C33AD" w:rsidRPr="00743300">
        <w:t>экологически</w:t>
      </w:r>
      <w:r w:rsidR="0051345B" w:rsidRPr="00743300">
        <w:t>й</w:t>
      </w:r>
      <w:r w:rsidR="007C33AD" w:rsidRPr="00743300">
        <w:t xml:space="preserve"> сбор детского актива РДЮО «Хрустальный мир</w:t>
      </w:r>
      <w:r w:rsidR="00AC6846" w:rsidRPr="00743300">
        <w:t xml:space="preserve">", </w:t>
      </w:r>
    </w:p>
    <w:p w:rsidR="00346DAD" w:rsidRDefault="00346DAD" w:rsidP="00BE104E">
      <w:pPr>
        <w:jc w:val="both"/>
      </w:pPr>
      <w:r>
        <w:t xml:space="preserve">- </w:t>
      </w:r>
      <w:r w:rsidR="007C33AD" w:rsidRPr="00743300">
        <w:t>районный слет юных краеведов «Пишем историю Большереченского района»,</w:t>
      </w:r>
      <w:r w:rsidR="0051345B" w:rsidRPr="00743300">
        <w:t xml:space="preserve"> </w:t>
      </w:r>
    </w:p>
    <w:p w:rsidR="00346DAD" w:rsidRDefault="00346DAD" w:rsidP="00BE104E">
      <w:pPr>
        <w:jc w:val="both"/>
      </w:pPr>
      <w:r>
        <w:t xml:space="preserve">- </w:t>
      </w:r>
      <w:proofErr w:type="gramStart"/>
      <w:r w:rsidR="0051345B" w:rsidRPr="00743300">
        <w:t>районная</w:t>
      </w:r>
      <w:proofErr w:type="gramEnd"/>
      <w:r w:rsidR="0051345B" w:rsidRPr="00743300">
        <w:t xml:space="preserve"> НПК младших школьников «Белозеровские чтения»,</w:t>
      </w:r>
      <w:r w:rsidR="007C33AD" w:rsidRPr="00743300">
        <w:t xml:space="preserve"> </w:t>
      </w:r>
    </w:p>
    <w:p w:rsidR="00535D4E" w:rsidRDefault="00535D4E" w:rsidP="00BE104E">
      <w:pPr>
        <w:jc w:val="both"/>
      </w:pPr>
      <w:r>
        <w:t xml:space="preserve">- </w:t>
      </w:r>
      <w:r w:rsidR="003D6A55" w:rsidRPr="00743300">
        <w:t>районный экологический фестиваль</w:t>
      </w:r>
      <w:r w:rsidR="0051345B" w:rsidRPr="00743300">
        <w:t xml:space="preserve"> детского творч</w:t>
      </w:r>
      <w:r>
        <w:t xml:space="preserve">ества «Большереченская </w:t>
      </w:r>
      <w:r w:rsidR="00346DAD">
        <w:t>рябина»,</w:t>
      </w:r>
    </w:p>
    <w:p w:rsidR="00535D4E" w:rsidRDefault="00535D4E" w:rsidP="00535D4E">
      <w:pPr>
        <w:jc w:val="both"/>
      </w:pPr>
      <w:r>
        <w:t xml:space="preserve">- </w:t>
      </w:r>
      <w:r w:rsidRPr="00743300">
        <w:t xml:space="preserve">районный фестиваль детских любительских театров «Большереченская театральная весна», </w:t>
      </w:r>
    </w:p>
    <w:p w:rsidR="00346DAD" w:rsidRDefault="00535D4E" w:rsidP="00BE104E">
      <w:pPr>
        <w:jc w:val="both"/>
      </w:pPr>
      <w:r>
        <w:t xml:space="preserve">- </w:t>
      </w:r>
      <w:r w:rsidR="003D6A55" w:rsidRPr="00743300">
        <w:t xml:space="preserve">районная выставка детского технического и прикладного творчества «Мир твоих увлечений», </w:t>
      </w:r>
    </w:p>
    <w:p w:rsidR="00346DAD" w:rsidRDefault="00535D4E" w:rsidP="00BE104E">
      <w:pPr>
        <w:jc w:val="both"/>
      </w:pPr>
      <w:r>
        <w:t xml:space="preserve">- </w:t>
      </w:r>
      <w:r w:rsidR="003D6A55" w:rsidRPr="00743300">
        <w:t>районный фольклорно-этнографический фестиваль «Весенние переливы»,</w:t>
      </w:r>
      <w:r w:rsidR="009555F4" w:rsidRPr="00743300">
        <w:t xml:space="preserve"> </w:t>
      </w:r>
    </w:p>
    <w:p w:rsidR="00346DAD" w:rsidRDefault="00535D4E" w:rsidP="00BE104E">
      <w:pPr>
        <w:jc w:val="both"/>
      </w:pPr>
      <w:r>
        <w:t xml:space="preserve">- </w:t>
      </w:r>
      <w:r w:rsidR="009555F4" w:rsidRPr="00743300">
        <w:t xml:space="preserve">творческая встреча </w:t>
      </w:r>
      <w:r w:rsidR="0051345B" w:rsidRPr="00743300">
        <w:t>вожатых</w:t>
      </w:r>
      <w:r w:rsidR="009555F4" w:rsidRPr="00743300">
        <w:t xml:space="preserve"> разных поколений "Вожатый навсегда"</w:t>
      </w:r>
      <w:r w:rsidR="0051345B" w:rsidRPr="00743300">
        <w:t xml:space="preserve">, </w:t>
      </w:r>
    </w:p>
    <w:p w:rsidR="00535D4E" w:rsidRDefault="00535D4E" w:rsidP="00BE104E">
      <w:pPr>
        <w:jc w:val="both"/>
      </w:pPr>
      <w:r>
        <w:t xml:space="preserve">- </w:t>
      </w:r>
      <w:r w:rsidR="0051345B" w:rsidRPr="00743300">
        <w:t>р</w:t>
      </w:r>
      <w:r>
        <w:t>айонные</w:t>
      </w:r>
      <w:r w:rsidR="004B4D48" w:rsidRPr="00743300">
        <w:t xml:space="preserve"> соревно</w:t>
      </w:r>
      <w:r>
        <w:t>вания</w:t>
      </w:r>
      <w:r w:rsidR="004B4D48" w:rsidRPr="00743300">
        <w:t xml:space="preserve"> по шахматам</w:t>
      </w:r>
      <w:r>
        <w:t>,</w:t>
      </w:r>
    </w:p>
    <w:p w:rsidR="00535D4E" w:rsidRDefault="00535D4E" w:rsidP="00BE104E">
      <w:pPr>
        <w:jc w:val="both"/>
      </w:pPr>
      <w:r>
        <w:t>- турнир</w:t>
      </w:r>
      <w:r w:rsidR="00BE104E">
        <w:t xml:space="preserve"> по шашкам</w:t>
      </w:r>
      <w:r w:rsidR="002D0646">
        <w:t xml:space="preserve"> «Ты – первый»</w:t>
      </w:r>
      <w:r w:rsidR="004B4D48" w:rsidRPr="00743300">
        <w:t xml:space="preserve">, </w:t>
      </w:r>
    </w:p>
    <w:p w:rsidR="00535D4E" w:rsidRDefault="00535D4E" w:rsidP="00BE104E">
      <w:pPr>
        <w:jc w:val="both"/>
      </w:pPr>
      <w:r>
        <w:t xml:space="preserve">-  </w:t>
      </w:r>
      <w:r w:rsidR="004B4D48" w:rsidRPr="00743300">
        <w:t xml:space="preserve">поселковый фестиваль детской сказки, </w:t>
      </w:r>
      <w:r>
        <w:t xml:space="preserve"> </w:t>
      </w:r>
    </w:p>
    <w:p w:rsidR="00346DAD" w:rsidRDefault="00535D4E" w:rsidP="00BE104E">
      <w:pPr>
        <w:jc w:val="both"/>
      </w:pPr>
      <w:r>
        <w:t xml:space="preserve">- </w:t>
      </w:r>
      <w:r w:rsidR="004B4D48" w:rsidRPr="00743300">
        <w:t xml:space="preserve">спартакиада школьников по шахматам, </w:t>
      </w:r>
      <w:r w:rsidR="00BE104E">
        <w:t xml:space="preserve"> </w:t>
      </w:r>
    </w:p>
    <w:p w:rsidR="00346DAD" w:rsidRDefault="00535D4E" w:rsidP="00BE104E">
      <w:pPr>
        <w:jc w:val="both"/>
      </w:pPr>
      <w:r>
        <w:t xml:space="preserve">- </w:t>
      </w:r>
      <w:r w:rsidR="00422B8A">
        <w:t>а</w:t>
      </w:r>
      <w:r w:rsidR="00F17321" w:rsidRPr="00743300">
        <w:t>кция "Солдаты Победы" совместно с социальными Центрами поселка и ПУ</w:t>
      </w:r>
      <w:r w:rsidR="00BE104E">
        <w:t>,</w:t>
      </w:r>
      <w:r w:rsidR="00BE104E" w:rsidRPr="00BE104E">
        <w:t xml:space="preserve"> </w:t>
      </w:r>
    </w:p>
    <w:p w:rsidR="00346DAD" w:rsidRDefault="00535D4E" w:rsidP="00BE104E">
      <w:pPr>
        <w:jc w:val="both"/>
        <w:rPr>
          <w:rFonts w:ascii="Times New Roman CYR" w:hAnsi="Times New Roman CYR" w:cs="Times New Roman CYR"/>
          <w:sz w:val="18"/>
          <w:szCs w:val="18"/>
        </w:rPr>
      </w:pPr>
      <w:r>
        <w:t xml:space="preserve">- </w:t>
      </w:r>
      <w:r w:rsidR="00BE104E" w:rsidRPr="00113930">
        <w:t>тренинг для подростков по ЗОЖ и природоохранной де</w:t>
      </w:r>
      <w:r w:rsidR="00BE104E">
        <w:t>ятельности,</w:t>
      </w:r>
      <w:r w:rsidR="00BE104E" w:rsidRPr="00BE104E">
        <w:rPr>
          <w:rFonts w:ascii="Times New Roman CYR" w:hAnsi="Times New Roman CYR" w:cs="Times New Roman CYR"/>
          <w:sz w:val="18"/>
          <w:szCs w:val="18"/>
        </w:rPr>
        <w:t xml:space="preserve"> </w:t>
      </w:r>
    </w:p>
    <w:p w:rsidR="00346DAD" w:rsidRDefault="00535D4E" w:rsidP="00467497">
      <w:pPr>
        <w:jc w:val="both"/>
      </w:pPr>
      <w:r>
        <w:t xml:space="preserve">- </w:t>
      </w:r>
      <w:r w:rsidR="00BE104E">
        <w:t>п</w:t>
      </w:r>
      <w:r w:rsidR="00BE104E" w:rsidRPr="00BE104E">
        <w:t xml:space="preserve">роведение на базе ЦДТ </w:t>
      </w:r>
      <w:r w:rsidR="00BE104E">
        <w:t>отборочной игры областного финала интеллектуального экологического</w:t>
      </w:r>
      <w:r w:rsidR="00BE104E" w:rsidRPr="00BE104E">
        <w:t xml:space="preserve"> марафона "Эколог года"</w:t>
      </w:r>
      <w:r w:rsidR="002D0646">
        <w:t xml:space="preserve">, </w:t>
      </w:r>
    </w:p>
    <w:p w:rsidR="00F17321" w:rsidRPr="00743300" w:rsidRDefault="00535D4E" w:rsidP="00467497">
      <w:pPr>
        <w:jc w:val="both"/>
      </w:pPr>
      <w:r>
        <w:t xml:space="preserve">- </w:t>
      </w:r>
      <w:r w:rsidR="002D0646">
        <w:t xml:space="preserve">выставка </w:t>
      </w:r>
      <w:r w:rsidR="00467497">
        <w:t>детских работ учреждений ДОУ «Сказочный мир детства</w:t>
      </w:r>
      <w:r w:rsidR="002D0646">
        <w:t>»</w:t>
      </w:r>
      <w:r w:rsidR="00F17321" w:rsidRPr="00743300">
        <w:t>.</w:t>
      </w:r>
    </w:p>
    <w:p w:rsidR="004B4D48" w:rsidRPr="008E592A" w:rsidRDefault="009F7287" w:rsidP="00467497">
      <w:pPr>
        <w:pStyle w:val="a4"/>
        <w:spacing w:before="0" w:beforeAutospacing="0" w:after="0"/>
        <w:ind w:firstLine="709"/>
        <w:jc w:val="both"/>
      </w:pPr>
      <w:r w:rsidRPr="00743300">
        <w:t xml:space="preserve">   </w:t>
      </w:r>
      <w:r w:rsidR="0070169B" w:rsidRPr="00743300">
        <w:t xml:space="preserve"> </w:t>
      </w:r>
      <w:r w:rsidR="00BE104E">
        <w:t xml:space="preserve"> Р</w:t>
      </w:r>
      <w:r w:rsidRPr="00743300">
        <w:t xml:space="preserve">аботниками ЦДТ была оказана помощь в подготовке и проведении </w:t>
      </w:r>
      <w:r w:rsidR="00467497">
        <w:t xml:space="preserve">таких мероприятий как: </w:t>
      </w:r>
      <w:r w:rsidRPr="00743300">
        <w:t xml:space="preserve"> встреча с воинами</w:t>
      </w:r>
      <w:r w:rsidR="00BE104E">
        <w:t xml:space="preserve"> </w:t>
      </w:r>
      <w:r w:rsidRPr="00743300">
        <w:t xml:space="preserve">- афганцами, конкурсы для дошкольников «Умники и умницы», «Быстрее. </w:t>
      </w:r>
      <w:r w:rsidR="004B4D48" w:rsidRPr="00743300">
        <w:t>Выше. Сильнее», олимпиада заведующих</w:t>
      </w:r>
      <w:r w:rsidR="00467497">
        <w:t xml:space="preserve"> ДОУ</w:t>
      </w:r>
      <w:r w:rsidR="004B4D48" w:rsidRPr="00743300">
        <w:t>, районная олимпиада кла</w:t>
      </w:r>
      <w:r w:rsidR="00467497">
        <w:t xml:space="preserve">ссных руководителей, </w:t>
      </w:r>
      <w:r w:rsidR="004B4D48" w:rsidRPr="00743300">
        <w:t>Парад открытия зимнего спортивного праздника "Большеречье-2012", районный  турнир</w:t>
      </w:r>
      <w:r w:rsidR="00BE104E">
        <w:t xml:space="preserve"> </w:t>
      </w:r>
      <w:r w:rsidR="004B4D48" w:rsidRPr="00743300">
        <w:t xml:space="preserve">по греко-римской борьбе, родительское собрание для </w:t>
      </w:r>
      <w:proofErr w:type="gramStart"/>
      <w:r w:rsidR="00F17321" w:rsidRPr="00743300">
        <w:t>родителей</w:t>
      </w:r>
      <w:proofErr w:type="gramEnd"/>
      <w:r w:rsidR="00F17321" w:rsidRPr="00743300">
        <w:t xml:space="preserve"> будущих первоклассников</w:t>
      </w:r>
      <w:r w:rsidR="00BE104E">
        <w:t xml:space="preserve">, </w:t>
      </w:r>
      <w:r w:rsidR="003C7A57">
        <w:t xml:space="preserve">областной </w:t>
      </w:r>
      <w:r w:rsidR="0051427B">
        <w:t>сельский спортивно-</w:t>
      </w:r>
      <w:r w:rsidR="009629C4">
        <w:t xml:space="preserve">культурный </w:t>
      </w:r>
      <w:r w:rsidR="003C7A57">
        <w:t xml:space="preserve"> праздник «Королева спорта</w:t>
      </w:r>
      <w:r w:rsidR="009629C4">
        <w:t xml:space="preserve"> «Большеречье -2012</w:t>
      </w:r>
      <w:r w:rsidR="003C7A57">
        <w:t xml:space="preserve">», </w:t>
      </w:r>
      <w:r w:rsidR="008E592A" w:rsidRPr="008E592A">
        <w:t>районное августовское совещание работников образования, концерт-поздравление педагогов района ко Дню учителя</w:t>
      </w:r>
      <w:r w:rsidR="008E592A">
        <w:t xml:space="preserve">, </w:t>
      </w:r>
      <w:r w:rsidR="00BE104E">
        <w:t>конкурс</w:t>
      </w:r>
      <w:r w:rsidR="00BE104E" w:rsidRPr="00BE104E">
        <w:t xml:space="preserve"> молодых учителей "Дебют"</w:t>
      </w:r>
      <w:r w:rsidR="008E592A">
        <w:t>, Форум матерей</w:t>
      </w:r>
      <w:r w:rsidR="00F17321" w:rsidRPr="00743300">
        <w:t>.</w:t>
      </w:r>
    </w:p>
    <w:p w:rsidR="000965EC" w:rsidRDefault="00B75738" w:rsidP="00467497">
      <w:r w:rsidRPr="00743300">
        <w:tab/>
      </w:r>
    </w:p>
    <w:p w:rsidR="00D916C3" w:rsidRDefault="00D916C3" w:rsidP="00467497"/>
    <w:p w:rsidR="00C35657" w:rsidRPr="000965EC" w:rsidRDefault="000965EC" w:rsidP="00467497">
      <w:pPr>
        <w:ind w:firstLine="708"/>
      </w:pPr>
      <w:r>
        <w:lastRenderedPageBreak/>
        <w:t xml:space="preserve">В 2013 </w:t>
      </w:r>
      <w:r w:rsidR="00F17321" w:rsidRPr="000965EC">
        <w:t xml:space="preserve"> году планируется:</w:t>
      </w:r>
    </w:p>
    <w:p w:rsidR="000965EC" w:rsidRDefault="00F17321" w:rsidP="00467497">
      <w:r w:rsidRPr="000965EC">
        <w:t>-</w:t>
      </w:r>
      <w:r w:rsidR="00BA04EE" w:rsidRPr="000965EC">
        <w:t xml:space="preserve"> </w:t>
      </w:r>
      <w:r w:rsidRPr="000965EC">
        <w:t>продолжение реализации проекта "Учебный год"</w:t>
      </w:r>
      <w:r w:rsidR="00337DDC" w:rsidRPr="000965EC">
        <w:t>,</w:t>
      </w:r>
    </w:p>
    <w:p w:rsidR="000965EC" w:rsidRDefault="00601665" w:rsidP="00467497">
      <w:pPr>
        <w:jc w:val="both"/>
      </w:pPr>
      <w:r>
        <w:t>- проведение Муниципального этапа международной ярмарки инноваций. Защита проектов в номинации "Внеурочная деятельность"</w:t>
      </w:r>
      <w:r w:rsidR="00467497">
        <w:t>,</w:t>
      </w:r>
    </w:p>
    <w:p w:rsidR="00F17321" w:rsidRDefault="00F17321" w:rsidP="00467497">
      <w:pPr>
        <w:jc w:val="both"/>
      </w:pPr>
      <w:r w:rsidRPr="000965EC">
        <w:t xml:space="preserve">- разработка программы совместной деятельности </w:t>
      </w:r>
      <w:r w:rsidR="00337DDC" w:rsidRPr="000965EC">
        <w:t>МКОУ ДОД "Центр детского творчества</w:t>
      </w:r>
      <w:r w:rsidR="00467497">
        <w:t>" с ОУ района в рамках ФГОС,</w:t>
      </w:r>
    </w:p>
    <w:p w:rsidR="00601665" w:rsidRPr="000965EC" w:rsidRDefault="004F3D6B" w:rsidP="004F3D6B">
      <w:pPr>
        <w:jc w:val="both"/>
      </w:pPr>
      <w:r>
        <w:t xml:space="preserve">- участие в мероприятиях, посвященных 95-летию системы (внешкольного) дополнительного образования детей, </w:t>
      </w:r>
      <w:r w:rsidR="00601665">
        <w:t>празднование 55-летия со дня образования МКОУ ДОД «Центр детского творчества» (апрель 2013г.)</w:t>
      </w:r>
    </w:p>
    <w:p w:rsidR="00F17321" w:rsidRPr="00743300" w:rsidRDefault="00F17321" w:rsidP="00337DDC">
      <w:pPr>
        <w:jc w:val="both"/>
      </w:pPr>
    </w:p>
    <w:p w:rsidR="0070169B" w:rsidRPr="00743300" w:rsidRDefault="00C35657" w:rsidP="0051345B">
      <w:r w:rsidRPr="00743300">
        <w:t xml:space="preserve">             </w:t>
      </w:r>
      <w:r w:rsidR="00DB141E">
        <w:t xml:space="preserve"> </w:t>
      </w:r>
    </w:p>
    <w:p w:rsidR="005E1BCE" w:rsidRPr="00743300" w:rsidRDefault="0070169B">
      <w:r w:rsidRPr="00743300">
        <w:t xml:space="preserve">    </w:t>
      </w:r>
    </w:p>
    <w:sectPr w:rsidR="005E1BCE" w:rsidRPr="00743300" w:rsidSect="003D6A5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110B1305"/>
    <w:multiLevelType w:val="hybridMultilevel"/>
    <w:tmpl w:val="B49AF84A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7D5351"/>
    <w:multiLevelType w:val="hybridMultilevel"/>
    <w:tmpl w:val="3D7C295C"/>
    <w:lvl w:ilvl="0" w:tplc="041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3">
    <w:nsid w:val="70BD6488"/>
    <w:multiLevelType w:val="hybridMultilevel"/>
    <w:tmpl w:val="941462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characterSpacingControl w:val="doNotCompress"/>
  <w:compat/>
  <w:rsids>
    <w:rsidRoot w:val="005E1BCE"/>
    <w:rsid w:val="00036460"/>
    <w:rsid w:val="0004576A"/>
    <w:rsid w:val="00071DA0"/>
    <w:rsid w:val="000965EC"/>
    <w:rsid w:val="000A3E1B"/>
    <w:rsid w:val="000B7563"/>
    <w:rsid w:val="0010530D"/>
    <w:rsid w:val="00116F20"/>
    <w:rsid w:val="001905E1"/>
    <w:rsid w:val="00193C23"/>
    <w:rsid w:val="001A49F2"/>
    <w:rsid w:val="001C15EC"/>
    <w:rsid w:val="0023589D"/>
    <w:rsid w:val="00254860"/>
    <w:rsid w:val="002675CA"/>
    <w:rsid w:val="00276674"/>
    <w:rsid w:val="00283C60"/>
    <w:rsid w:val="002A27BE"/>
    <w:rsid w:val="002D0646"/>
    <w:rsid w:val="00302D94"/>
    <w:rsid w:val="00317F3B"/>
    <w:rsid w:val="00335E37"/>
    <w:rsid w:val="00337DDC"/>
    <w:rsid w:val="00346DAD"/>
    <w:rsid w:val="0035370D"/>
    <w:rsid w:val="003961A1"/>
    <w:rsid w:val="003972E2"/>
    <w:rsid w:val="003B335F"/>
    <w:rsid w:val="003C7A57"/>
    <w:rsid w:val="003D6A55"/>
    <w:rsid w:val="003E2307"/>
    <w:rsid w:val="003E5D42"/>
    <w:rsid w:val="003F25FA"/>
    <w:rsid w:val="00407486"/>
    <w:rsid w:val="00422B8A"/>
    <w:rsid w:val="00456470"/>
    <w:rsid w:val="00467497"/>
    <w:rsid w:val="00495CFB"/>
    <w:rsid w:val="004A4704"/>
    <w:rsid w:val="004B4D48"/>
    <w:rsid w:val="004E665A"/>
    <w:rsid w:val="004F15B3"/>
    <w:rsid w:val="004F3D6B"/>
    <w:rsid w:val="0051345B"/>
    <w:rsid w:val="0051427B"/>
    <w:rsid w:val="0051723D"/>
    <w:rsid w:val="00535D4E"/>
    <w:rsid w:val="00540499"/>
    <w:rsid w:val="00570516"/>
    <w:rsid w:val="00573172"/>
    <w:rsid w:val="00591340"/>
    <w:rsid w:val="00596930"/>
    <w:rsid w:val="005A32FC"/>
    <w:rsid w:val="005C6990"/>
    <w:rsid w:val="005E1BCE"/>
    <w:rsid w:val="005F49DD"/>
    <w:rsid w:val="00601629"/>
    <w:rsid w:val="00601665"/>
    <w:rsid w:val="00611D36"/>
    <w:rsid w:val="00612DB5"/>
    <w:rsid w:val="00613226"/>
    <w:rsid w:val="00616AFD"/>
    <w:rsid w:val="00682047"/>
    <w:rsid w:val="006916CA"/>
    <w:rsid w:val="006950CB"/>
    <w:rsid w:val="00697D6F"/>
    <w:rsid w:val="006E2EFF"/>
    <w:rsid w:val="006F095B"/>
    <w:rsid w:val="0070169B"/>
    <w:rsid w:val="0070465F"/>
    <w:rsid w:val="00743300"/>
    <w:rsid w:val="007456D8"/>
    <w:rsid w:val="00747CFC"/>
    <w:rsid w:val="007729F3"/>
    <w:rsid w:val="007B7AA4"/>
    <w:rsid w:val="007C33AD"/>
    <w:rsid w:val="007C493A"/>
    <w:rsid w:val="007E474F"/>
    <w:rsid w:val="00802D6D"/>
    <w:rsid w:val="0081391A"/>
    <w:rsid w:val="008A2E2F"/>
    <w:rsid w:val="008E592A"/>
    <w:rsid w:val="008E7677"/>
    <w:rsid w:val="009059D6"/>
    <w:rsid w:val="0091191E"/>
    <w:rsid w:val="00933E76"/>
    <w:rsid w:val="009555F4"/>
    <w:rsid w:val="009629C4"/>
    <w:rsid w:val="009775F2"/>
    <w:rsid w:val="009939D4"/>
    <w:rsid w:val="009D6FC6"/>
    <w:rsid w:val="009F7287"/>
    <w:rsid w:val="00A0246A"/>
    <w:rsid w:val="00A17A60"/>
    <w:rsid w:val="00A23465"/>
    <w:rsid w:val="00A530C4"/>
    <w:rsid w:val="00AA3876"/>
    <w:rsid w:val="00AC6846"/>
    <w:rsid w:val="00AD4ED9"/>
    <w:rsid w:val="00B362A7"/>
    <w:rsid w:val="00B46C8F"/>
    <w:rsid w:val="00B544D5"/>
    <w:rsid w:val="00B75738"/>
    <w:rsid w:val="00B75CE5"/>
    <w:rsid w:val="00B7614B"/>
    <w:rsid w:val="00BA04EE"/>
    <w:rsid w:val="00BD161C"/>
    <w:rsid w:val="00BE104E"/>
    <w:rsid w:val="00C30D9F"/>
    <w:rsid w:val="00C35657"/>
    <w:rsid w:val="00C90C3B"/>
    <w:rsid w:val="00CB311C"/>
    <w:rsid w:val="00D71A1C"/>
    <w:rsid w:val="00D90DAB"/>
    <w:rsid w:val="00D916C3"/>
    <w:rsid w:val="00DB0431"/>
    <w:rsid w:val="00DB141E"/>
    <w:rsid w:val="00DC687C"/>
    <w:rsid w:val="00E159AF"/>
    <w:rsid w:val="00E21F89"/>
    <w:rsid w:val="00E765FE"/>
    <w:rsid w:val="00E8299E"/>
    <w:rsid w:val="00E96F43"/>
    <w:rsid w:val="00F04AF7"/>
    <w:rsid w:val="00F061F0"/>
    <w:rsid w:val="00F14D45"/>
    <w:rsid w:val="00F17321"/>
    <w:rsid w:val="00F220BD"/>
    <w:rsid w:val="00F37C8B"/>
    <w:rsid w:val="00F944D8"/>
    <w:rsid w:val="00FC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E5D42"/>
    <w:rPr>
      <w:rFonts w:cs="Times New Roman"/>
      <w:b/>
      <w:bCs/>
    </w:rPr>
  </w:style>
  <w:style w:type="paragraph" w:customStyle="1" w:styleId="msonospacing0">
    <w:name w:val="msonospacing"/>
    <w:basedOn w:val="a"/>
    <w:rsid w:val="009775F2"/>
    <w:pPr>
      <w:spacing w:before="100" w:beforeAutospacing="1" w:after="100" w:afterAutospacing="1"/>
    </w:pPr>
  </w:style>
  <w:style w:type="paragraph" w:customStyle="1" w:styleId="1">
    <w:name w:val="Без интервала1"/>
    <w:rsid w:val="00747CFC"/>
    <w:pPr>
      <w:suppressAutoHyphens/>
      <w:spacing w:line="100" w:lineRule="atLeast"/>
    </w:pPr>
    <w:rPr>
      <w:rFonts w:eastAsia="Droid Sans Fallback" w:cs="Lohit Hindi"/>
      <w:kern w:val="1"/>
      <w:sz w:val="24"/>
      <w:szCs w:val="24"/>
      <w:lang w:eastAsia="hi-IN" w:bidi="hi-IN"/>
    </w:rPr>
  </w:style>
  <w:style w:type="paragraph" w:styleId="a4">
    <w:name w:val="Normal (Web)"/>
    <w:basedOn w:val="a"/>
    <w:uiPriority w:val="99"/>
    <w:unhideWhenUsed/>
    <w:rsid w:val="00613226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63A4D-6164-47D3-B701-30228207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10</Pages>
  <Words>3301</Words>
  <Characters>24353</Characters>
  <Application>Microsoft Office Word</Application>
  <DocSecurity>0</DocSecurity>
  <Lines>202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деятельности </vt:lpstr>
    </vt:vector>
  </TitlesOfParts>
  <Company>ЦДТ</Company>
  <LinksUpToDate>false</LinksUpToDate>
  <CharactersWithSpaces>27599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деятельности </dc:title>
  <dc:subject/>
  <dc:creator>Администратор</dc:creator>
  <cp:keywords/>
  <dc:description/>
  <cp:lastModifiedBy>user</cp:lastModifiedBy>
  <cp:revision>12</cp:revision>
  <cp:lastPrinted>2012-06-28T04:19:00Z</cp:lastPrinted>
  <dcterms:created xsi:type="dcterms:W3CDTF">2011-06-02T06:20:00Z</dcterms:created>
  <dcterms:modified xsi:type="dcterms:W3CDTF">2013-05-28T14:41:00Z</dcterms:modified>
</cp:coreProperties>
</file>