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  <w:r w:rsidRPr="004C47D8">
        <w:rPr>
          <w:rFonts w:ascii="Arial" w:eastAsia="DejaVu Sans" w:hAnsi="Arial" w:cs="DejaVu Sans"/>
          <w:b/>
          <w:bCs/>
          <w:kern w:val="3"/>
          <w:sz w:val="21"/>
        </w:rPr>
        <w:t xml:space="preserve">«Рассмотрено»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    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  </w:t>
      </w:r>
      <w:r w:rsidRPr="004C47D8">
        <w:rPr>
          <w:rFonts w:ascii="Arial" w:eastAsia="DejaVu Sans" w:hAnsi="Arial" w:cs="DejaVu Sans"/>
          <w:b/>
          <w:bCs/>
          <w:kern w:val="3"/>
          <w:sz w:val="21"/>
        </w:rPr>
        <w:t xml:space="preserve"> «Согласовано»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       </w:t>
      </w:r>
      <w:r w:rsidRPr="004C47D8">
        <w:rPr>
          <w:rFonts w:ascii="Arial" w:eastAsia="DejaVu Sans" w:hAnsi="Arial" w:cs="DejaVu Sans"/>
          <w:b/>
          <w:bCs/>
          <w:kern w:val="3"/>
          <w:sz w:val="21"/>
        </w:rPr>
        <w:t>«Утверждено»</w:t>
      </w: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  <w:r w:rsidRPr="004C47D8">
        <w:rPr>
          <w:rFonts w:ascii="Arial" w:eastAsia="DejaVu Sans" w:hAnsi="Arial" w:cs="DejaVu Sans"/>
          <w:kern w:val="3"/>
          <w:sz w:val="21"/>
        </w:rPr>
        <w:t xml:space="preserve">Руководитель МО             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 Заместитель       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        Директор МБОУ СОШ п.Агроном</w:t>
      </w: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  <w:r w:rsidRPr="004C47D8">
        <w:rPr>
          <w:rFonts w:ascii="Arial" w:eastAsia="DejaVu Sans" w:hAnsi="Arial" w:cs="DejaVu Sans"/>
          <w:kern w:val="3"/>
          <w:sz w:val="21"/>
        </w:rPr>
        <w:t xml:space="preserve">________________    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       руководителя по УВР 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</w:t>
      </w:r>
      <w:r>
        <w:rPr>
          <w:rFonts w:ascii="Arial" w:eastAsia="DejaVu Sans" w:hAnsi="Arial" w:cs="DejaVu Sans"/>
          <w:kern w:val="3"/>
          <w:sz w:val="21"/>
        </w:rPr>
        <w:t>________________________</w:t>
      </w:r>
      <w:r w:rsidRPr="004C47D8">
        <w:rPr>
          <w:rFonts w:ascii="Arial" w:eastAsia="DejaVu Sans" w:hAnsi="Arial" w:cs="DejaVu Sans"/>
          <w:kern w:val="3"/>
          <w:sz w:val="21"/>
        </w:rPr>
        <w:t xml:space="preserve">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                              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ФИО                          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МБОУ СОШ п.Агроном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 ФИО</w:t>
      </w:r>
      <w:r>
        <w:rPr>
          <w:rFonts w:ascii="Arial" w:eastAsia="DejaVu Sans" w:hAnsi="Arial" w:cs="DejaVu Sans"/>
          <w:kern w:val="3"/>
          <w:sz w:val="21"/>
        </w:rPr>
        <w:t xml:space="preserve">          </w:t>
      </w: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  <w:r w:rsidRPr="004C47D8">
        <w:rPr>
          <w:rFonts w:ascii="Arial" w:eastAsia="DejaVu Sans" w:hAnsi="Arial" w:cs="DejaVu Sans"/>
          <w:kern w:val="3"/>
          <w:sz w:val="21"/>
        </w:rPr>
        <w:t xml:space="preserve">Протокол №_____ от         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___________________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>Приказ №___________ от</w:t>
      </w: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  <w:r w:rsidRPr="004C47D8">
        <w:rPr>
          <w:rFonts w:ascii="Arial" w:eastAsia="DejaVu Sans" w:hAnsi="Arial" w:cs="DejaVu Sans"/>
          <w:kern w:val="3"/>
          <w:sz w:val="21"/>
        </w:rPr>
        <w:t xml:space="preserve">«__»___________20____г.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  «___»__________20__г.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 xml:space="preserve">   «___»____________20____г.</w:t>
      </w: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</w:rPr>
      </w:pPr>
    </w:p>
    <w:p w:rsidR="004C47D8" w:rsidRPr="004C47D8" w:rsidRDefault="004C47D8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</w:rPr>
      </w:pPr>
      <w:r w:rsidRPr="004C47D8">
        <w:rPr>
          <w:rFonts w:ascii="Arial" w:eastAsia="DejaVu Sans" w:hAnsi="Arial" w:cs="DejaVu Sans"/>
          <w:kern w:val="3"/>
          <w:sz w:val="36"/>
          <w:szCs w:val="36"/>
        </w:rPr>
        <w:t xml:space="preserve"> </w:t>
      </w:r>
      <w:r w:rsidRPr="004C47D8">
        <w:rPr>
          <w:rFonts w:ascii="Arial" w:eastAsia="DejaVu Sans" w:hAnsi="Arial" w:cs="DejaVu Sans"/>
          <w:b/>
          <w:bCs/>
          <w:kern w:val="3"/>
          <w:sz w:val="36"/>
          <w:szCs w:val="36"/>
        </w:rPr>
        <w:t xml:space="preserve">   Рабочая программа педагога</w:t>
      </w:r>
      <w:r w:rsidRPr="004C47D8">
        <w:rPr>
          <w:rFonts w:ascii="Arial" w:eastAsia="DejaVu Sans" w:hAnsi="Arial" w:cs="DejaVu Sans"/>
          <w:kern w:val="3"/>
          <w:sz w:val="36"/>
          <w:szCs w:val="36"/>
        </w:rPr>
        <w:t xml:space="preserve">  </w:t>
      </w:r>
    </w:p>
    <w:p w:rsidR="004C47D8" w:rsidRPr="004C47D8" w:rsidRDefault="004C47D8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</w:rPr>
      </w:pPr>
      <w:r>
        <w:rPr>
          <w:rFonts w:ascii="Arial" w:eastAsia="DejaVu Sans" w:hAnsi="Arial" w:cs="DejaVu Sans"/>
          <w:kern w:val="3"/>
          <w:sz w:val="36"/>
          <w:szCs w:val="36"/>
        </w:rPr>
        <w:t xml:space="preserve">    Малыхиной Ирины Анатольевны</w:t>
      </w:r>
    </w:p>
    <w:p w:rsidR="004C47D8" w:rsidRPr="004C47D8" w:rsidRDefault="004C47D8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</w:rPr>
      </w:pPr>
    </w:p>
    <w:p w:rsidR="004C47D8" w:rsidRPr="004C47D8" w:rsidRDefault="004C47D8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</w:rPr>
      </w:pPr>
      <w:r>
        <w:rPr>
          <w:rFonts w:ascii="Arial" w:eastAsia="DejaVu Sans" w:hAnsi="Arial" w:cs="DejaVu Sans"/>
          <w:kern w:val="3"/>
          <w:sz w:val="36"/>
          <w:szCs w:val="36"/>
        </w:rPr>
        <w:t>по биологии</w:t>
      </w:r>
    </w:p>
    <w:p w:rsidR="004C47D8" w:rsidRDefault="004C47D8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</w:rPr>
      </w:pPr>
      <w:r>
        <w:rPr>
          <w:rFonts w:ascii="Arial" w:eastAsia="DejaVu Sans" w:hAnsi="Arial" w:cs="DejaVu Sans"/>
          <w:kern w:val="3"/>
          <w:sz w:val="36"/>
          <w:szCs w:val="36"/>
        </w:rPr>
        <w:t>6 класс</w:t>
      </w:r>
    </w:p>
    <w:p w:rsidR="004C47D8" w:rsidRDefault="004C47D8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</w:rPr>
      </w:pPr>
    </w:p>
    <w:p w:rsidR="004C47D8" w:rsidRPr="004C47D8" w:rsidRDefault="004C47D8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</w:rPr>
      </w:pPr>
      <w:r>
        <w:rPr>
          <w:rFonts w:ascii="Arial" w:eastAsia="DejaVu Sans" w:hAnsi="Arial" w:cs="DejaVu Sans"/>
          <w:kern w:val="3"/>
          <w:sz w:val="21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>Рассмотрено на заседании</w:t>
      </w:r>
    </w:p>
    <w:p w:rsidR="004C47D8" w:rsidRPr="004C47D8" w:rsidRDefault="004C47D8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21"/>
        </w:rPr>
      </w:pPr>
      <w:r>
        <w:rPr>
          <w:rFonts w:ascii="Arial" w:eastAsia="DejaVu Sans" w:hAnsi="Arial" w:cs="DejaVu Sans"/>
          <w:kern w:val="3"/>
          <w:sz w:val="21"/>
        </w:rPr>
        <w:t xml:space="preserve">                                                                                                                                           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>педагогического совета</w:t>
      </w: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  <w:r w:rsidRPr="004C47D8">
        <w:rPr>
          <w:rFonts w:ascii="Arial" w:eastAsia="DejaVu Sans" w:hAnsi="Arial" w:cs="DejaVu Sans"/>
          <w:kern w:val="3"/>
          <w:sz w:val="21"/>
        </w:rPr>
        <w:t xml:space="preserve">                                                                    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                                                                               протокол №</w:t>
      </w:r>
      <w:r w:rsidRPr="004C47D8">
        <w:rPr>
          <w:rFonts w:ascii="Arial" w:eastAsia="DejaVu Sans" w:hAnsi="Arial" w:cs="DejaVu Sans"/>
          <w:kern w:val="3"/>
          <w:sz w:val="21"/>
        </w:rPr>
        <w:t>___________от</w:t>
      </w: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  <w:r w:rsidRPr="004C47D8">
        <w:rPr>
          <w:rFonts w:ascii="Arial" w:eastAsia="DejaVu Sans" w:hAnsi="Arial" w:cs="DejaVu Sans"/>
          <w:kern w:val="3"/>
          <w:sz w:val="21"/>
        </w:rPr>
        <w:t xml:space="preserve">                                                                                   </w:t>
      </w:r>
      <w:r>
        <w:rPr>
          <w:rFonts w:ascii="Arial" w:eastAsia="DejaVu Sans" w:hAnsi="Arial" w:cs="DejaVu Sans"/>
          <w:kern w:val="3"/>
          <w:sz w:val="21"/>
        </w:rPr>
        <w:t xml:space="preserve">                                                                                                               </w:t>
      </w:r>
      <w:r w:rsidRPr="004C47D8">
        <w:rPr>
          <w:rFonts w:ascii="Arial" w:eastAsia="DejaVu Sans" w:hAnsi="Arial" w:cs="DejaVu Sans"/>
          <w:kern w:val="3"/>
          <w:sz w:val="21"/>
        </w:rPr>
        <w:t>«_____»_____________20____г.</w:t>
      </w:r>
    </w:p>
    <w:p w:rsidR="004C47D8" w:rsidRPr="004C47D8" w:rsidRDefault="004C47D8" w:rsidP="004C47D8">
      <w:pPr>
        <w:widowControl w:val="0"/>
        <w:suppressAutoHyphens/>
        <w:autoSpaceDN w:val="0"/>
        <w:jc w:val="right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</w:p>
    <w:p w:rsidR="004C47D8" w:rsidRPr="004C47D8" w:rsidRDefault="004C47D8" w:rsidP="004C47D8">
      <w:pPr>
        <w:widowControl w:val="0"/>
        <w:suppressAutoHyphens/>
        <w:autoSpaceDN w:val="0"/>
        <w:textAlignment w:val="baseline"/>
        <w:rPr>
          <w:rFonts w:ascii="Arial" w:eastAsia="DejaVu Sans" w:hAnsi="Arial" w:cs="DejaVu Sans"/>
          <w:kern w:val="3"/>
          <w:sz w:val="21"/>
        </w:rPr>
      </w:pPr>
      <w:r w:rsidRPr="004C47D8">
        <w:rPr>
          <w:rFonts w:ascii="Arial" w:eastAsia="DejaVu Sans" w:hAnsi="Arial" w:cs="DejaVu Sans"/>
          <w:kern w:val="3"/>
          <w:sz w:val="21"/>
        </w:rPr>
        <w:t xml:space="preserve">                                                       </w:t>
      </w:r>
    </w:p>
    <w:p w:rsidR="004C47D8" w:rsidRDefault="004C47D8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21"/>
        </w:rPr>
      </w:pPr>
      <w:r>
        <w:rPr>
          <w:rFonts w:ascii="Arial" w:eastAsia="DejaVu Sans" w:hAnsi="Arial" w:cs="DejaVu Sans"/>
          <w:kern w:val="3"/>
          <w:sz w:val="21"/>
        </w:rPr>
        <w:t>2013 — 2014 учебный год.</w:t>
      </w:r>
    </w:p>
    <w:p w:rsidR="001524FF" w:rsidRPr="004C47D8" w:rsidRDefault="001524FF" w:rsidP="004C47D8">
      <w:pPr>
        <w:widowControl w:val="0"/>
        <w:suppressAutoHyphens/>
        <w:autoSpaceDN w:val="0"/>
        <w:jc w:val="center"/>
        <w:textAlignment w:val="baseline"/>
        <w:rPr>
          <w:rFonts w:ascii="Arial" w:eastAsia="DejaVu Sans" w:hAnsi="Arial" w:cs="DejaVu Sans"/>
          <w:kern w:val="3"/>
          <w:sz w:val="21"/>
        </w:rPr>
      </w:pPr>
      <w:bookmarkStart w:id="0" w:name="_GoBack"/>
      <w:bookmarkEnd w:id="0"/>
      <w:r w:rsidRPr="00382644">
        <w:rPr>
          <w:b/>
        </w:rPr>
        <w:lastRenderedPageBreak/>
        <w:t>Пояснительная записка</w:t>
      </w:r>
    </w:p>
    <w:p w:rsidR="001524FF" w:rsidRPr="00382644" w:rsidRDefault="001524FF" w:rsidP="001524FF">
      <w:pPr>
        <w:jc w:val="both"/>
        <w:rPr>
          <w:b/>
        </w:rPr>
      </w:pPr>
    </w:p>
    <w:p w:rsidR="001524FF" w:rsidRPr="00382644" w:rsidRDefault="001524FF" w:rsidP="001524FF">
      <w:pPr>
        <w:jc w:val="both"/>
        <w:rPr>
          <w:b/>
        </w:rPr>
      </w:pPr>
      <w:r w:rsidRPr="00382644">
        <w:rPr>
          <w:b/>
        </w:rPr>
        <w:t>Цели программы:</w:t>
      </w:r>
    </w:p>
    <w:p w:rsidR="001524FF" w:rsidRPr="00382644" w:rsidRDefault="001524FF" w:rsidP="001524FF">
      <w:pPr>
        <w:numPr>
          <w:ilvl w:val="0"/>
          <w:numId w:val="1"/>
        </w:numPr>
        <w:jc w:val="both"/>
      </w:pPr>
      <w:r w:rsidRPr="00382644">
        <w:t>освоение знаний о живой природе и присущих ей закономерностях;</w:t>
      </w:r>
    </w:p>
    <w:p w:rsidR="001524FF" w:rsidRPr="00382644" w:rsidRDefault="001524FF" w:rsidP="001524FF">
      <w:pPr>
        <w:numPr>
          <w:ilvl w:val="0"/>
          <w:numId w:val="1"/>
        </w:numPr>
        <w:jc w:val="both"/>
      </w:pPr>
      <w:r w:rsidRPr="00382644">
        <w:t>овладения умениями применять 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1524FF" w:rsidRPr="00382644" w:rsidRDefault="001524FF" w:rsidP="001524FF">
      <w:pPr>
        <w:numPr>
          <w:ilvl w:val="0"/>
          <w:numId w:val="1"/>
        </w:numPr>
        <w:jc w:val="both"/>
      </w:pPr>
      <w:r w:rsidRPr="00382644">
        <w:t>развитие познавательных интересов, интеллектуальных и творческих способностей;</w:t>
      </w:r>
    </w:p>
    <w:p w:rsidR="001524FF" w:rsidRPr="00382644" w:rsidRDefault="001524FF" w:rsidP="001524FF">
      <w:pPr>
        <w:numPr>
          <w:ilvl w:val="0"/>
          <w:numId w:val="1"/>
        </w:numPr>
        <w:jc w:val="both"/>
      </w:pPr>
      <w:r w:rsidRPr="00382644">
        <w:t>воспитание  позитивного целостного отношения к живой природе, собственному здоровью, культуры поведения в природе;</w:t>
      </w:r>
    </w:p>
    <w:p w:rsidR="001524FF" w:rsidRPr="00382644" w:rsidRDefault="001524FF" w:rsidP="001524FF">
      <w:pPr>
        <w:numPr>
          <w:ilvl w:val="0"/>
          <w:numId w:val="1"/>
        </w:numPr>
        <w:jc w:val="both"/>
      </w:pPr>
      <w:r w:rsidRPr="00382644">
        <w:t>использование приобретённых знаний и умений в повседневной жизни.</w:t>
      </w:r>
    </w:p>
    <w:p w:rsidR="001524FF" w:rsidRPr="00382644" w:rsidRDefault="001524FF" w:rsidP="001524FF">
      <w:pPr>
        <w:ind w:left="170"/>
        <w:jc w:val="both"/>
        <w:rPr>
          <w:b/>
        </w:rPr>
      </w:pPr>
      <w:r w:rsidRPr="00382644">
        <w:rPr>
          <w:b/>
        </w:rPr>
        <w:t>Задачи программы:</w:t>
      </w:r>
    </w:p>
    <w:p w:rsidR="001524FF" w:rsidRPr="00382644" w:rsidRDefault="001524FF" w:rsidP="001524FF">
      <w:pPr>
        <w:ind w:left="170"/>
        <w:jc w:val="both"/>
      </w:pPr>
      <w:r w:rsidRPr="00382644">
        <w:t xml:space="preserve">1 – задачи обучения: </w:t>
      </w:r>
    </w:p>
    <w:p w:rsidR="001524FF" w:rsidRPr="00382644" w:rsidRDefault="001524FF" w:rsidP="001524FF">
      <w:pPr>
        <w:ind w:left="170"/>
        <w:jc w:val="both"/>
      </w:pPr>
      <w:r w:rsidRPr="00382644">
        <w:t>1) создать условия для формирования у обучающихся предметной и учебно-исследовательской компетентностей:</w:t>
      </w:r>
    </w:p>
    <w:p w:rsidR="001524FF" w:rsidRPr="00382644" w:rsidRDefault="001524FF" w:rsidP="001524FF">
      <w:pPr>
        <w:numPr>
          <w:ilvl w:val="0"/>
          <w:numId w:val="3"/>
        </w:numPr>
        <w:jc w:val="both"/>
      </w:pPr>
      <w:r w:rsidRPr="00382644">
        <w:t>обеспечить усвоение учениками знаний по анатомии, морфологии и систематике животных в соответствии со стандартом биологического образования через систему уроков;</w:t>
      </w:r>
    </w:p>
    <w:p w:rsidR="001524FF" w:rsidRPr="00382644" w:rsidRDefault="001524FF" w:rsidP="001524FF">
      <w:pPr>
        <w:numPr>
          <w:ilvl w:val="0"/>
          <w:numId w:val="3"/>
        </w:numPr>
        <w:jc w:val="both"/>
      </w:pPr>
      <w:r w:rsidRPr="00382644">
        <w:t>продолжить формирование у школьников предметных умений и навыков: 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 через лабораторные работы, экскурсии и мультимедийные уроки;</w:t>
      </w:r>
    </w:p>
    <w:p w:rsidR="001524FF" w:rsidRPr="00382644" w:rsidRDefault="001524FF" w:rsidP="001524FF">
      <w:pPr>
        <w:numPr>
          <w:ilvl w:val="0"/>
          <w:numId w:val="3"/>
        </w:numPr>
        <w:jc w:val="both"/>
      </w:pPr>
      <w:r w:rsidRPr="00382644">
        <w:t>продолжить развивать у детей общеучебные умения: особое внимание уделить развитию у семиклассников информационной компетентности (умения находить необходимые сведения в тексте учебника и другой литературе, составлять план и конспект прочитанного через систему разнообразных заданий для работы с учебником, подготовку детьми сообщений и рефератов, межпредметные домашние задания;</w:t>
      </w:r>
    </w:p>
    <w:p w:rsidR="001524FF" w:rsidRPr="00382644" w:rsidRDefault="001524FF" w:rsidP="001524FF">
      <w:pPr>
        <w:ind w:left="170"/>
        <w:jc w:val="both"/>
      </w:pPr>
      <w:r w:rsidRPr="00382644">
        <w:t>2) закрепить интерес к изучению биологии через разнообразные формы уроков;</w:t>
      </w:r>
    </w:p>
    <w:p w:rsidR="001524FF" w:rsidRPr="00382644" w:rsidRDefault="001524FF" w:rsidP="001524FF">
      <w:pPr>
        <w:ind w:left="170"/>
        <w:jc w:val="both"/>
      </w:pPr>
      <w:r w:rsidRPr="00382644">
        <w:t>3) создать условия для развития творческих способностей учеников через систему креативных заданий;</w:t>
      </w:r>
    </w:p>
    <w:p w:rsidR="001524FF" w:rsidRPr="00382644" w:rsidRDefault="001524FF" w:rsidP="001524FF">
      <w:pPr>
        <w:ind w:left="170"/>
        <w:jc w:val="both"/>
      </w:pPr>
    </w:p>
    <w:p w:rsidR="001524FF" w:rsidRPr="00382644" w:rsidRDefault="001524FF" w:rsidP="001524FF">
      <w:pPr>
        <w:ind w:left="170"/>
        <w:jc w:val="both"/>
      </w:pPr>
      <w:r w:rsidRPr="00382644">
        <w:t>2 – задачи развития:</w:t>
      </w:r>
    </w:p>
    <w:p w:rsidR="001524FF" w:rsidRPr="00382644" w:rsidRDefault="001524FF" w:rsidP="001524FF">
      <w:pPr>
        <w:numPr>
          <w:ilvl w:val="0"/>
          <w:numId w:val="2"/>
        </w:numPr>
        <w:jc w:val="both"/>
      </w:pPr>
      <w:r w:rsidRPr="00382644">
        <w:t xml:space="preserve">создать условия для развития у школьников интеллектуальной,  эмоциональной, мотивационной и волевой сфер; </w:t>
      </w:r>
    </w:p>
    <w:p w:rsidR="001524FF" w:rsidRPr="00382644" w:rsidRDefault="001524FF" w:rsidP="001524FF">
      <w:pPr>
        <w:numPr>
          <w:ilvl w:val="0"/>
          <w:numId w:val="2"/>
        </w:numPr>
        <w:jc w:val="both"/>
      </w:pPr>
      <w:r w:rsidRPr="00382644">
        <w:t xml:space="preserve">продолжить развитие внимания, памяти; </w:t>
      </w:r>
    </w:p>
    <w:p w:rsidR="001524FF" w:rsidRPr="00382644" w:rsidRDefault="001524FF" w:rsidP="001524FF">
      <w:pPr>
        <w:numPr>
          <w:ilvl w:val="0"/>
          <w:numId w:val="2"/>
        </w:numPr>
        <w:jc w:val="both"/>
      </w:pPr>
      <w:r w:rsidRPr="00382644">
        <w:t xml:space="preserve">особое внимание обратить на развитие мышления (способности    производить анализ и синтез); </w:t>
      </w:r>
    </w:p>
    <w:p w:rsidR="001524FF" w:rsidRPr="00382644" w:rsidRDefault="001524FF" w:rsidP="001524FF">
      <w:pPr>
        <w:numPr>
          <w:ilvl w:val="0"/>
          <w:numId w:val="2"/>
        </w:numPr>
        <w:jc w:val="both"/>
      </w:pPr>
      <w:r w:rsidRPr="00382644">
        <w:t>развивать стремление добиваться особых успехов,</w:t>
      </w:r>
    </w:p>
    <w:p w:rsidR="001524FF" w:rsidRPr="00382644" w:rsidRDefault="001524FF" w:rsidP="001524FF">
      <w:pPr>
        <w:numPr>
          <w:ilvl w:val="0"/>
          <w:numId w:val="2"/>
        </w:numPr>
        <w:jc w:val="both"/>
      </w:pPr>
      <w:r w:rsidRPr="00382644">
        <w:t>продолжить формирование положительного отношения к учёбе через учебный материал уроков;</w:t>
      </w:r>
    </w:p>
    <w:p w:rsidR="001524FF" w:rsidRPr="00382644" w:rsidRDefault="001524FF" w:rsidP="001524FF">
      <w:pPr>
        <w:ind w:left="170"/>
        <w:jc w:val="both"/>
      </w:pPr>
    </w:p>
    <w:p w:rsidR="001524FF" w:rsidRPr="00382644" w:rsidRDefault="001524FF" w:rsidP="001524FF">
      <w:pPr>
        <w:ind w:left="170"/>
        <w:jc w:val="both"/>
      </w:pPr>
      <w:r w:rsidRPr="00382644">
        <w:t xml:space="preserve">3 – задачи воспитания: </w:t>
      </w:r>
    </w:p>
    <w:p w:rsidR="001524FF" w:rsidRPr="00382644" w:rsidRDefault="001524FF" w:rsidP="001524FF">
      <w:pPr>
        <w:numPr>
          <w:ilvl w:val="0"/>
          <w:numId w:val="4"/>
        </w:numPr>
        <w:jc w:val="both"/>
      </w:pPr>
      <w:r w:rsidRPr="00382644">
        <w:t xml:space="preserve">способствовать воспитанию  совершенствующихся социально-успешных личностей с положительной «Я-концепцией»; </w:t>
      </w:r>
    </w:p>
    <w:p w:rsidR="001524FF" w:rsidRPr="00382644" w:rsidRDefault="001524FF" w:rsidP="001524FF">
      <w:pPr>
        <w:numPr>
          <w:ilvl w:val="0"/>
          <w:numId w:val="4"/>
        </w:numPr>
        <w:jc w:val="both"/>
      </w:pPr>
      <w:r w:rsidRPr="00382644">
        <w:lastRenderedPageBreak/>
        <w:t>способствовать формированию у обучающихся коммуникативной, экологической и валеологической компетентностей через учебный материал уроков, экскурсии.</w:t>
      </w:r>
    </w:p>
    <w:p w:rsidR="001524FF" w:rsidRPr="00382644" w:rsidRDefault="001524FF" w:rsidP="001524FF">
      <w:pPr>
        <w:jc w:val="both"/>
      </w:pPr>
    </w:p>
    <w:p w:rsidR="001524FF" w:rsidRPr="00382644" w:rsidRDefault="001524FF" w:rsidP="001524FF">
      <w:pPr>
        <w:jc w:val="both"/>
        <w:rPr>
          <w:b/>
        </w:rPr>
      </w:pPr>
      <w:r w:rsidRPr="00382644">
        <w:rPr>
          <w:b/>
        </w:rPr>
        <w:t>Нормативные правовые документы, на основании которых разработана программа:</w:t>
      </w:r>
    </w:p>
    <w:p w:rsidR="001524FF" w:rsidRPr="00382644" w:rsidRDefault="001524FF" w:rsidP="001524FF">
      <w:pPr>
        <w:numPr>
          <w:ilvl w:val="1"/>
          <w:numId w:val="10"/>
        </w:numPr>
        <w:jc w:val="both"/>
      </w:pPr>
      <w:r w:rsidRPr="00382644">
        <w:t>Федеральный компонент государственного образовательного стандарта, утвержденный Приказом Минобразования РФ от 05.03.2004. № 1089;</w:t>
      </w:r>
    </w:p>
    <w:p w:rsidR="001524FF" w:rsidRPr="00382644" w:rsidRDefault="001524FF" w:rsidP="001524FF">
      <w:pPr>
        <w:numPr>
          <w:ilvl w:val="1"/>
          <w:numId w:val="10"/>
        </w:numPr>
        <w:jc w:val="both"/>
      </w:pPr>
      <w:r w:rsidRPr="00382644">
        <w:t>Примерные программы, созданные на основе федерального компонента государственного образовательного стандарта;</w:t>
      </w:r>
    </w:p>
    <w:p w:rsidR="001524FF" w:rsidRPr="00382644" w:rsidRDefault="001524FF" w:rsidP="001524FF">
      <w:pPr>
        <w:numPr>
          <w:ilvl w:val="1"/>
          <w:numId w:val="10"/>
        </w:numPr>
        <w:jc w:val="both"/>
      </w:pPr>
      <w:r w:rsidRPr="00382644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524FF" w:rsidRPr="00382644" w:rsidRDefault="001524FF" w:rsidP="001524FF">
      <w:pPr>
        <w:jc w:val="both"/>
        <w:rPr>
          <w:b/>
        </w:rPr>
      </w:pPr>
    </w:p>
    <w:p w:rsidR="001524FF" w:rsidRPr="00382644" w:rsidRDefault="001524FF" w:rsidP="001524FF">
      <w:pPr>
        <w:jc w:val="both"/>
        <w:rPr>
          <w:b/>
        </w:rPr>
      </w:pPr>
      <w:r w:rsidRPr="00382644">
        <w:rPr>
          <w:b/>
        </w:rPr>
        <w:t>Сведения о программе:</w:t>
      </w:r>
    </w:p>
    <w:p w:rsidR="001524FF" w:rsidRPr="00382644" w:rsidRDefault="001524FF" w:rsidP="001524FF">
      <w:pPr>
        <w:ind w:right="-5" w:firstLine="540"/>
        <w:jc w:val="both"/>
      </w:pPr>
      <w:r w:rsidRPr="00382644">
        <w:t>программа составлена на основе программы авторского коллектива под руководством И.Н. Пономаревой  (Сборник программ по биологии для общеобразовательных школ, гимназий и  лицеев - М., «Дрофа»,  2007  г.), рассчитанной на 68 часов (2 урока в неделю) и в соответствии с обязательным минимумом содержания биологического образования в средней школе. Программа построена на принципиально но</w:t>
      </w:r>
      <w:r w:rsidRPr="00382644">
        <w:softHyphen/>
        <w:t>вой содержательной основе - биоцентризме и полицентризме, раскрытии свойств живой природы, ее  закономерностей,  многомерности разнообразия уровней организации жизни, особенностей разных сред жизни; на основе понимания биоло</w:t>
      </w:r>
      <w:r w:rsidRPr="00382644">
        <w:softHyphen/>
        <w:t>гии как науки и как явления культуры, что позволяет ученикам, оканчивающим основную школу, получить полное представление о важнейших закономерностях живой природы, о биологическом разнообразии и его ценности в жизни Земли и человека, о возможностях рационального использования природных ресурсов биосферы.</w:t>
      </w:r>
    </w:p>
    <w:p w:rsidR="001524FF" w:rsidRPr="00382644" w:rsidRDefault="001524FF" w:rsidP="001524FF">
      <w:pPr>
        <w:jc w:val="both"/>
      </w:pPr>
    </w:p>
    <w:p w:rsidR="001524FF" w:rsidRPr="00382644" w:rsidRDefault="001524FF" w:rsidP="001524FF">
      <w:pPr>
        <w:jc w:val="both"/>
      </w:pPr>
      <w:r w:rsidRPr="00382644">
        <w:rPr>
          <w:b/>
        </w:rPr>
        <w:t xml:space="preserve">Обоснование выбора </w:t>
      </w:r>
      <w:r w:rsidRPr="00382644">
        <w:t>авторской программы для разработки рабочей программы.</w:t>
      </w:r>
    </w:p>
    <w:p w:rsidR="001524FF" w:rsidRPr="00382644" w:rsidRDefault="001524FF" w:rsidP="001524FF">
      <w:pPr>
        <w:ind w:right="-5" w:firstLine="540"/>
        <w:jc w:val="both"/>
      </w:pPr>
      <w:r w:rsidRPr="00382644">
        <w:t>Программа разработана в соответствии с Обязательным минимумом содержания основного общего биологического образования.</w:t>
      </w:r>
    </w:p>
    <w:p w:rsidR="001524FF" w:rsidRPr="00382644" w:rsidRDefault="001524FF" w:rsidP="001524FF">
      <w:pPr>
        <w:ind w:right="-5" w:firstLine="540"/>
        <w:jc w:val="both"/>
      </w:pPr>
      <w:r w:rsidRPr="00382644">
        <w:t>В программе за счет некоторого сокращения анатомического и морфологического материала расширен экологический аспект. Экологические понятия вводятся с первых уроков при ознакомлении учащихся с многообразными проявлениями свойств организмов, взаимосвязями растений, бактерий и грибов с окружающей средой; при изучении значения растений в природе.</w:t>
      </w:r>
    </w:p>
    <w:p w:rsidR="001524FF" w:rsidRPr="00382644" w:rsidRDefault="001524FF" w:rsidP="001524FF">
      <w:pPr>
        <w:jc w:val="both"/>
      </w:pPr>
    </w:p>
    <w:p w:rsidR="001524FF" w:rsidRPr="00382644" w:rsidRDefault="001524FF" w:rsidP="001524FF">
      <w:pPr>
        <w:jc w:val="both"/>
      </w:pPr>
      <w:r w:rsidRPr="00382644">
        <w:rPr>
          <w:b/>
        </w:rPr>
        <w:t>Место и роль учебного курса</w:t>
      </w:r>
      <w:r w:rsidRPr="00382644">
        <w:t xml:space="preserve"> в овладении обучающимися требований к уровню подготовки обучающихся (выпускников) в соответствии с федеральными государственными образовательными стандартами:</w:t>
      </w:r>
    </w:p>
    <w:p w:rsidR="001524FF" w:rsidRPr="00382644" w:rsidRDefault="001524FF" w:rsidP="001524FF">
      <w:pPr>
        <w:ind w:right="-5" w:firstLine="540"/>
        <w:jc w:val="both"/>
      </w:pPr>
      <w:r w:rsidRPr="00382644">
        <w:t xml:space="preserve">согласно программе И.Н. Пономаревой  все разделы общеобразовательной дисциплины биологии в основной школе изучаются следующим образом: в 7 классе – «Животные», в 8 классе – «Человек», в 9 классе  - «Основы общей биологии». Это позволяет ученикам, оканчивающим основную школу, получить полное представление о важнейших закономерностях живой природы, о биологическом разнообразии и его ценности в жизни Земли и человека, о возможностях рационального использования природных ресурсов биосферы. </w:t>
      </w:r>
    </w:p>
    <w:p w:rsidR="001524FF" w:rsidRPr="00382644" w:rsidRDefault="001524FF" w:rsidP="001524FF">
      <w:pPr>
        <w:ind w:right="-5" w:firstLine="540"/>
        <w:jc w:val="both"/>
      </w:pPr>
      <w:r w:rsidRPr="00382644">
        <w:lastRenderedPageBreak/>
        <w:t>Курс «Биология - 6» (раздел: «Растения. Бактерии. Грибы. Лишайники») имеет комплексный характер и включает основы различных биологических наук о растениях: морфологии, анатомии, физиологии, экологии, фитоценологии, микробиологии, растениеводства. Содержание и структура этого курса обеспечивают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растений к надорганизменному —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процессах.</w:t>
      </w:r>
    </w:p>
    <w:p w:rsidR="001524FF" w:rsidRPr="00382644" w:rsidRDefault="001524FF" w:rsidP="001524FF">
      <w:pPr>
        <w:ind w:right="-5" w:firstLine="540"/>
        <w:jc w:val="both"/>
      </w:pPr>
      <w:r w:rsidRPr="00382644">
        <w:t>Содержание курса направлено на обеспечение эмоционально-ценностного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формирование научной картины мира, понимания биологического разнообразия в природе как «результата» эволюции и как основы ее устойчивого развития, навыков практической деятельности.</w:t>
      </w:r>
    </w:p>
    <w:p w:rsidR="001524FF" w:rsidRPr="00382644" w:rsidRDefault="001524FF" w:rsidP="001524FF">
      <w:pPr>
        <w:jc w:val="both"/>
      </w:pPr>
    </w:p>
    <w:p w:rsidR="001524FF" w:rsidRPr="00382644" w:rsidRDefault="001524FF" w:rsidP="001524FF">
      <w:pPr>
        <w:jc w:val="both"/>
      </w:pPr>
      <w:r w:rsidRPr="00382644">
        <w:rPr>
          <w:b/>
        </w:rPr>
        <w:t>Количество учебных часов</w:t>
      </w:r>
      <w:r w:rsidRPr="00382644">
        <w:t xml:space="preserve"> – 68 (2 часа в неделю), в том числе лабораторных работ – 17, экскурсии – 5 часов.</w:t>
      </w:r>
    </w:p>
    <w:p w:rsidR="001524FF" w:rsidRPr="00382644" w:rsidRDefault="001524FF" w:rsidP="001524FF">
      <w:pPr>
        <w:jc w:val="both"/>
      </w:pPr>
    </w:p>
    <w:p w:rsidR="001524FF" w:rsidRPr="00382644" w:rsidRDefault="001524FF" w:rsidP="001524FF">
      <w:pPr>
        <w:jc w:val="both"/>
      </w:pPr>
      <w:r w:rsidRPr="00382644">
        <w:rPr>
          <w:b/>
        </w:rPr>
        <w:t>Формы организации образовательного процесса</w:t>
      </w:r>
      <w:r w:rsidRPr="00382644">
        <w:t>: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традиционные уроки (урок усвоения новых знаний, урок формирования умений и навыков, ключевых компетенций, урок обобщения и систематизации знаний, урок контроля и коррекции знаний);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уроки с игровой состязательной основой (игра, соревнование, турнир, эстафета и т.д.);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уроки – публичные формы общения (конференция, дискуссия, аукцион, ярмарка, телепередача, консилиум и т. д.);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уроки, имитирующие деятельность учреждений (суд, следствие, учёный совет, патентное бюро и т.д.)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уроки, опирающиеся на фантазию (урок-сказка, урок-вернисаж, спектакль, студия, салон и т.д.);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уроки на основе исследовательской деятельности (научная лаборатория, круглый стол, мозговая атака и т. д.);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уроки, предусматривающие трансформацию стандартных способов организации (смотр знаний, семинар, зачёт, собеседование, урок-консультация, урок-практикум, урок моделирования, урок-беседа и т. д.)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интегрированные уроки;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лабораторные работы;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экскурсии;</w:t>
      </w:r>
    </w:p>
    <w:p w:rsidR="001524FF" w:rsidRPr="00382644" w:rsidRDefault="001524FF" w:rsidP="001524FF">
      <w:pPr>
        <w:numPr>
          <w:ilvl w:val="0"/>
          <w:numId w:val="6"/>
        </w:numPr>
        <w:jc w:val="both"/>
      </w:pPr>
      <w:r w:rsidRPr="00382644">
        <w:t>заочные мультимедийные и видеоэкскурсии.</w:t>
      </w:r>
    </w:p>
    <w:p w:rsidR="001524FF" w:rsidRPr="00382644" w:rsidRDefault="001524FF" w:rsidP="001524FF">
      <w:pPr>
        <w:jc w:val="both"/>
        <w:rPr>
          <w:color w:val="FF0000"/>
        </w:rPr>
      </w:pPr>
    </w:p>
    <w:p w:rsidR="001524FF" w:rsidRPr="00382644" w:rsidRDefault="001524FF" w:rsidP="001524FF">
      <w:pPr>
        <w:jc w:val="both"/>
        <w:rPr>
          <w:b/>
        </w:rPr>
      </w:pPr>
      <w:r w:rsidRPr="00382644">
        <w:rPr>
          <w:b/>
        </w:rPr>
        <w:t>Технологии обучения:</w:t>
      </w:r>
    </w:p>
    <w:p w:rsidR="001524FF" w:rsidRPr="00382644" w:rsidRDefault="001524FF" w:rsidP="001524FF">
      <w:pPr>
        <w:numPr>
          <w:ilvl w:val="0"/>
          <w:numId w:val="7"/>
        </w:numPr>
        <w:jc w:val="both"/>
      </w:pPr>
      <w:r w:rsidRPr="00382644">
        <w:t>технология объяснительно-иллюстративное обучение;</w:t>
      </w:r>
    </w:p>
    <w:p w:rsidR="001524FF" w:rsidRPr="00382644" w:rsidRDefault="001524FF" w:rsidP="001524FF">
      <w:pPr>
        <w:numPr>
          <w:ilvl w:val="0"/>
          <w:numId w:val="7"/>
        </w:numPr>
        <w:jc w:val="both"/>
      </w:pPr>
      <w:r w:rsidRPr="00382644">
        <w:t>технология разноуровневого дифференцированного обучения;</w:t>
      </w:r>
    </w:p>
    <w:p w:rsidR="001524FF" w:rsidRPr="00382644" w:rsidRDefault="001524FF" w:rsidP="001524FF">
      <w:pPr>
        <w:numPr>
          <w:ilvl w:val="0"/>
          <w:numId w:val="7"/>
        </w:numPr>
        <w:jc w:val="both"/>
      </w:pPr>
      <w:r w:rsidRPr="00382644">
        <w:lastRenderedPageBreak/>
        <w:t>технология проблемного обучения;</w:t>
      </w:r>
    </w:p>
    <w:p w:rsidR="001524FF" w:rsidRPr="00382644" w:rsidRDefault="001524FF" w:rsidP="001524FF">
      <w:pPr>
        <w:numPr>
          <w:ilvl w:val="0"/>
          <w:numId w:val="7"/>
        </w:numPr>
        <w:jc w:val="both"/>
      </w:pPr>
      <w:r w:rsidRPr="00382644">
        <w:t>технология проектного обучения;</w:t>
      </w:r>
    </w:p>
    <w:p w:rsidR="001524FF" w:rsidRPr="00382644" w:rsidRDefault="001524FF" w:rsidP="001524FF">
      <w:pPr>
        <w:numPr>
          <w:ilvl w:val="0"/>
          <w:numId w:val="7"/>
        </w:numPr>
        <w:jc w:val="both"/>
      </w:pPr>
      <w:r w:rsidRPr="00382644">
        <w:t>личностно-ориентированные технологии обучения;</w:t>
      </w:r>
    </w:p>
    <w:p w:rsidR="001524FF" w:rsidRPr="00382644" w:rsidRDefault="001524FF" w:rsidP="001524FF">
      <w:pPr>
        <w:numPr>
          <w:ilvl w:val="0"/>
          <w:numId w:val="7"/>
        </w:numPr>
        <w:jc w:val="both"/>
      </w:pPr>
      <w:r w:rsidRPr="00382644">
        <w:t>игровые технологии;</w:t>
      </w:r>
    </w:p>
    <w:p w:rsidR="001524FF" w:rsidRPr="00382644" w:rsidRDefault="001524FF" w:rsidP="001524FF">
      <w:pPr>
        <w:numPr>
          <w:ilvl w:val="0"/>
          <w:numId w:val="7"/>
        </w:numPr>
        <w:jc w:val="both"/>
      </w:pPr>
      <w:r w:rsidRPr="00382644">
        <w:t>информационные технологии обучения.</w:t>
      </w:r>
    </w:p>
    <w:p w:rsidR="001524FF" w:rsidRPr="00382644" w:rsidRDefault="001524FF" w:rsidP="001524FF">
      <w:pPr>
        <w:jc w:val="both"/>
      </w:pPr>
    </w:p>
    <w:p w:rsidR="001524FF" w:rsidRPr="00382644" w:rsidRDefault="001524FF" w:rsidP="001524FF">
      <w:pPr>
        <w:jc w:val="both"/>
        <w:rPr>
          <w:b/>
        </w:rPr>
      </w:pPr>
      <w:r w:rsidRPr="00382644">
        <w:rPr>
          <w:b/>
        </w:rPr>
        <w:t>Механизмы формирования ключевых компетенций:</w:t>
      </w:r>
    </w:p>
    <w:p w:rsidR="001524FF" w:rsidRPr="00382644" w:rsidRDefault="001524FF" w:rsidP="001524FF">
      <w:pPr>
        <w:ind w:firstLine="709"/>
        <w:jc w:val="both"/>
      </w:pPr>
      <w:r w:rsidRPr="00382644">
        <w:t xml:space="preserve">Формирование </w:t>
      </w:r>
      <w:r w:rsidRPr="00382644">
        <w:rPr>
          <w:i/>
        </w:rPr>
        <w:t>учебно-познавательной компетенции</w:t>
      </w:r>
      <w:r w:rsidRPr="00382644">
        <w:t xml:space="preserve"> направлено на то, чтобы ученик овладел навыками продуктивной деятельности: добыванием знаний из реальности, владение приемами действий в нестандартных ситуациях, работа с текстами естественнонаучного характера (пересказ, выделение в тексте терминов, описаний наблюдений и опытов, составление плана, заполнение предложенных таблиц), подготовка кратких сообщений с использованием естественнонаучной лексики и иллюстративного материала, использование приобретенных знаний и умений в практической деятельности и повседневной жизни, описание природных объектов, сравнение их по выделенным признакам.</w:t>
      </w:r>
    </w:p>
    <w:p w:rsidR="001524FF" w:rsidRPr="00382644" w:rsidRDefault="001524FF" w:rsidP="001524FF">
      <w:pPr>
        <w:ind w:firstLine="709"/>
        <w:jc w:val="both"/>
      </w:pPr>
      <w:r w:rsidRPr="00382644">
        <w:t xml:space="preserve">Для формирования </w:t>
      </w:r>
      <w:r w:rsidRPr="00382644">
        <w:rPr>
          <w:i/>
        </w:rPr>
        <w:t xml:space="preserve">коммуникативной компетенции и компетенции сотрудничества, социального взаимодействия </w:t>
      </w:r>
      <w:r w:rsidRPr="00382644">
        <w:t>используются коллективные и групповые формы работы, уроки – публичные формы общения, уроки, имитирующие деятельность учреждений, школьники учатся строить отношения с окружающими, устанавливать контакты, работать в команде, в процессе публичных выступлений развивают речь.</w:t>
      </w:r>
    </w:p>
    <w:p w:rsidR="001524FF" w:rsidRPr="00382644" w:rsidRDefault="001524FF" w:rsidP="001524FF">
      <w:pPr>
        <w:ind w:firstLine="709"/>
        <w:jc w:val="both"/>
      </w:pPr>
      <w:r w:rsidRPr="00382644">
        <w:t xml:space="preserve">Для формирования </w:t>
      </w:r>
      <w:r w:rsidRPr="00382644">
        <w:rPr>
          <w:i/>
        </w:rPr>
        <w:t xml:space="preserve">компетенции решения проблем </w:t>
      </w:r>
      <w:r w:rsidRPr="00382644">
        <w:t xml:space="preserve">используются технологии проблемного обучения, уроки на основе исследовательской деятельности, технологии проектного обучения по программе </w:t>
      </w:r>
      <w:r w:rsidRPr="00382644">
        <w:rPr>
          <w:lang w:val="en-US"/>
        </w:rPr>
        <w:t>Intel</w:t>
      </w:r>
      <w:r w:rsidRPr="00382644">
        <w:t>-Обучение для будущего, различные формы самостоятельных работ.</w:t>
      </w:r>
    </w:p>
    <w:p w:rsidR="001524FF" w:rsidRPr="00382644" w:rsidRDefault="001524FF" w:rsidP="001524FF">
      <w:pPr>
        <w:ind w:firstLine="709"/>
        <w:jc w:val="both"/>
      </w:pPr>
      <w:r w:rsidRPr="00382644">
        <w:t xml:space="preserve">Для формирования </w:t>
      </w:r>
      <w:r w:rsidRPr="00382644">
        <w:rPr>
          <w:i/>
        </w:rPr>
        <w:t>информационной компетенции</w:t>
      </w:r>
      <w:r w:rsidRPr="00382644">
        <w:t xml:space="preserve"> обучающиеся учатся работать с учебной, научно-популярной литературой, Интернет-ресурсами, пишут рефераты, готовят сообщения и доклады, готовят презентации;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1524FF" w:rsidRPr="00382644" w:rsidRDefault="001524FF" w:rsidP="001524FF">
      <w:pPr>
        <w:ind w:firstLine="709"/>
        <w:jc w:val="both"/>
      </w:pPr>
      <w:r w:rsidRPr="00382644">
        <w:t xml:space="preserve">Для формирования </w:t>
      </w:r>
      <w:r w:rsidRPr="00382644">
        <w:rPr>
          <w:i/>
        </w:rPr>
        <w:t xml:space="preserve">компетенции  личностного самосовершенствования </w:t>
      </w:r>
      <w:r w:rsidRPr="00382644">
        <w:t>обучающиеся изучают правила личной гигиены, экологической культуры, основ безопасной жизнедеятельности, учатся заботиться о собственном здоровье. Личностно-ориентированные технологии обучения направлены на то, чтобы ученик осваивал способы физического, духовного, и интеллектуального саморазвития, эмоциональную саморегуляцию и самоподдержку.</w:t>
      </w:r>
    </w:p>
    <w:p w:rsidR="001524FF" w:rsidRPr="00382644" w:rsidRDefault="001524FF" w:rsidP="001524FF">
      <w:pPr>
        <w:ind w:firstLine="709"/>
        <w:jc w:val="both"/>
      </w:pPr>
      <w:r w:rsidRPr="00382644">
        <w:t xml:space="preserve">При формировании </w:t>
      </w:r>
      <w:r w:rsidRPr="00382644">
        <w:rPr>
          <w:i/>
        </w:rPr>
        <w:t>социально-трудовой компетенции</w:t>
      </w:r>
      <w:r w:rsidRPr="00382644">
        <w:t xml:space="preserve"> используются технологии личностно-ориентированного и дифференцированного обучения, которые позволяют обучающимся адекватно оценивать свои реальные и потенциальные возможности,  развивают у школьников уверенность в себе, готовность к профессиональному самоопределению, самоутверждению и самореализации во взрослой жизни.</w:t>
      </w:r>
    </w:p>
    <w:p w:rsidR="001524FF" w:rsidRPr="00382644" w:rsidRDefault="001524FF" w:rsidP="001524FF">
      <w:pPr>
        <w:jc w:val="both"/>
        <w:rPr>
          <w:b/>
        </w:rPr>
      </w:pPr>
    </w:p>
    <w:p w:rsidR="001524FF" w:rsidRPr="00382644" w:rsidRDefault="001524FF" w:rsidP="001524FF">
      <w:pPr>
        <w:jc w:val="both"/>
        <w:rPr>
          <w:b/>
        </w:rPr>
      </w:pPr>
      <w:r w:rsidRPr="00382644">
        <w:rPr>
          <w:b/>
        </w:rPr>
        <w:t>Виды и формы контроля:</w:t>
      </w:r>
    </w:p>
    <w:p w:rsidR="001524FF" w:rsidRPr="00382644" w:rsidRDefault="001524FF" w:rsidP="001524FF">
      <w:pPr>
        <w:numPr>
          <w:ilvl w:val="0"/>
          <w:numId w:val="5"/>
        </w:numPr>
        <w:jc w:val="both"/>
      </w:pPr>
      <w:r w:rsidRPr="00382644">
        <w:lastRenderedPageBreak/>
        <w:t>устный опрос в форме беседы;</w:t>
      </w:r>
    </w:p>
    <w:p w:rsidR="001524FF" w:rsidRPr="00382644" w:rsidRDefault="001524FF" w:rsidP="001524FF">
      <w:pPr>
        <w:numPr>
          <w:ilvl w:val="0"/>
          <w:numId w:val="5"/>
        </w:numPr>
        <w:jc w:val="both"/>
      </w:pPr>
      <w:r w:rsidRPr="00382644">
        <w:t xml:space="preserve">тематическое тестирование </w:t>
      </w:r>
    </w:p>
    <w:p w:rsidR="001524FF" w:rsidRPr="00382644" w:rsidRDefault="001524FF" w:rsidP="001524FF">
      <w:pPr>
        <w:numPr>
          <w:ilvl w:val="0"/>
          <w:numId w:val="5"/>
        </w:numPr>
        <w:jc w:val="both"/>
      </w:pPr>
      <w:r w:rsidRPr="00382644">
        <w:t>устные зачёты;</w:t>
      </w:r>
    </w:p>
    <w:p w:rsidR="001524FF" w:rsidRPr="00382644" w:rsidRDefault="001524FF" w:rsidP="001524FF">
      <w:pPr>
        <w:numPr>
          <w:ilvl w:val="0"/>
          <w:numId w:val="5"/>
        </w:numPr>
        <w:jc w:val="both"/>
      </w:pPr>
      <w:r w:rsidRPr="00382644">
        <w:t>лабораторный контроль;</w:t>
      </w:r>
    </w:p>
    <w:p w:rsidR="001524FF" w:rsidRPr="00382644" w:rsidRDefault="001524FF" w:rsidP="001524FF">
      <w:pPr>
        <w:numPr>
          <w:ilvl w:val="0"/>
          <w:numId w:val="5"/>
        </w:numPr>
        <w:jc w:val="both"/>
      </w:pPr>
      <w:r w:rsidRPr="00382644">
        <w:t>индивидуальный контроль (дифференцированные карточки-задания);</w:t>
      </w:r>
    </w:p>
    <w:p w:rsidR="001524FF" w:rsidRPr="00382644" w:rsidRDefault="001524FF" w:rsidP="001524FF">
      <w:pPr>
        <w:numPr>
          <w:ilvl w:val="0"/>
          <w:numId w:val="5"/>
        </w:numPr>
        <w:jc w:val="both"/>
      </w:pPr>
      <w:r w:rsidRPr="00382644">
        <w:t>индивидуальные домашние задания (письменные и устные);</w:t>
      </w:r>
    </w:p>
    <w:p w:rsidR="001524FF" w:rsidRPr="00382644" w:rsidRDefault="001524FF" w:rsidP="001524FF">
      <w:pPr>
        <w:numPr>
          <w:ilvl w:val="0"/>
          <w:numId w:val="5"/>
        </w:numPr>
        <w:jc w:val="both"/>
      </w:pPr>
      <w:r w:rsidRPr="00382644">
        <w:t xml:space="preserve">промежуточная аттестация (по выбору обучающихся) в форме тестовых заданий </w:t>
      </w:r>
    </w:p>
    <w:p w:rsidR="001524FF" w:rsidRPr="00382644" w:rsidRDefault="001524FF" w:rsidP="001524FF">
      <w:pPr>
        <w:jc w:val="both"/>
      </w:pPr>
      <w:r w:rsidRPr="00382644">
        <w:rPr>
          <w:b/>
        </w:rPr>
        <w:t>Планируемый уровень подготовки обучающихся</w:t>
      </w:r>
      <w:r w:rsidRPr="00382644">
        <w:t>: базовый.</w:t>
      </w:r>
    </w:p>
    <w:p w:rsidR="001524FF" w:rsidRPr="00382644" w:rsidRDefault="001524FF" w:rsidP="001524FF">
      <w:pPr>
        <w:jc w:val="both"/>
      </w:pPr>
    </w:p>
    <w:p w:rsidR="001524FF" w:rsidRPr="00382644" w:rsidRDefault="001524FF" w:rsidP="001524FF">
      <w:pPr>
        <w:jc w:val="both"/>
        <w:rPr>
          <w:b/>
        </w:rPr>
      </w:pPr>
      <w:r w:rsidRPr="00382644">
        <w:rPr>
          <w:b/>
        </w:rPr>
        <w:t>Информация об используемом учебнике:</w:t>
      </w:r>
    </w:p>
    <w:p w:rsidR="001524FF" w:rsidRPr="00382644" w:rsidRDefault="001524FF" w:rsidP="001524FF">
      <w:pPr>
        <w:jc w:val="both"/>
      </w:pPr>
      <w:r w:rsidRPr="00382644">
        <w:t xml:space="preserve">Пономарёва Н. И., Корнилова О. А., Кучменко В. С.  Биология: растения. Бактерии. Грибы. Лишайники. - М., "Вентана-Граф", </w:t>
      </w:r>
      <w:smartTag w:uri="urn:schemas-microsoft-com:office:smarttags" w:element="metricconverter">
        <w:smartTagPr>
          <w:attr w:name="ProductID" w:val="2011 г"/>
        </w:smartTagPr>
        <w:r w:rsidRPr="00382644">
          <w:t>2011 г</w:t>
        </w:r>
      </w:smartTag>
      <w:r w:rsidRPr="00382644">
        <w:t>.</w:t>
      </w:r>
    </w:p>
    <w:p w:rsidR="001524FF" w:rsidRPr="00382644" w:rsidRDefault="001524FF" w:rsidP="001524FF"/>
    <w:p w:rsidR="001524FF" w:rsidRPr="00382644" w:rsidRDefault="001524FF" w:rsidP="001524FF">
      <w:pPr>
        <w:jc w:val="center"/>
        <w:rPr>
          <w:b/>
        </w:rPr>
      </w:pPr>
      <w:r w:rsidRPr="00382644">
        <w:rPr>
          <w:b/>
        </w:rPr>
        <w:t>Содержание учебной программы: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Введение.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Наука о растениях — ботаника (1 ч)</w:t>
      </w:r>
    </w:p>
    <w:p w:rsidR="001524FF" w:rsidRPr="00382644" w:rsidRDefault="001524FF" w:rsidP="001524FF">
      <w:pPr>
        <w:ind w:firstLine="709"/>
        <w:jc w:val="both"/>
      </w:pPr>
      <w:r w:rsidRPr="00382644">
        <w:t>Царства органического мира и место растений в нем Наука о растениях — ботаника. Начало изучения растений. Общие сведения о многообразии растений на Земле. Основные направления применения ботанических знаний.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1. Общее знакомство с растениями (6 ч)</w:t>
      </w:r>
    </w:p>
    <w:p w:rsidR="001524FF" w:rsidRPr="00382644" w:rsidRDefault="001524FF" w:rsidP="001524FF">
      <w:pPr>
        <w:ind w:firstLine="709"/>
        <w:jc w:val="both"/>
      </w:pPr>
      <w:r w:rsidRPr="00382644">
        <w:t>Многообразие мира растений: культурные и дикорастущие; однолетние и многолетние; лекарственные и декоративные растения. Жизненные формы растений: деревья, кустарники, кустарнички, травы.</w:t>
      </w:r>
    </w:p>
    <w:p w:rsidR="001524FF" w:rsidRPr="00382644" w:rsidRDefault="001524FF" w:rsidP="001524FF">
      <w:pPr>
        <w:ind w:firstLine="709"/>
        <w:jc w:val="both"/>
      </w:pPr>
      <w:r w:rsidRPr="00382644">
        <w:t>Признаки растений. Основные органы растений. Растение — живой организм, или биосистема. Семенные и споровые растения. Цветковые растения.</w:t>
      </w:r>
    </w:p>
    <w:p w:rsidR="001524FF" w:rsidRPr="00382644" w:rsidRDefault="001524FF" w:rsidP="001524FF">
      <w:pPr>
        <w:ind w:firstLine="709"/>
        <w:jc w:val="both"/>
      </w:pPr>
      <w:r w:rsidRPr="00382644">
        <w:t>Условия жизни растений. Основные экологические факторы, влияющие на жизнедеятельность растений. Среды жизни организмов на Земле: водная, наземно-воздушная, почва и организм как среда жизни паразитов. Условия жизни организмов в этих средах. Многообразие растений в связи с условиями их произрастания в разных средах жизни.</w:t>
      </w:r>
    </w:p>
    <w:p w:rsidR="001524FF" w:rsidRPr="00382644" w:rsidRDefault="001524FF" w:rsidP="001524FF">
      <w:pPr>
        <w:ind w:firstLine="709"/>
        <w:jc w:val="both"/>
      </w:pPr>
      <w:r w:rsidRPr="00382644">
        <w:t>Жизнь растений осенью. Изменения в природных условиях. Изменения у растений: прекращение роста, образование побегов возобновления, плодоношение, рассыпание семян. Окраска листьев, листопад, веткопад. Их значение в жизни растений.</w:t>
      </w:r>
    </w:p>
    <w:p w:rsidR="001524FF" w:rsidRPr="00382644" w:rsidRDefault="001524FF" w:rsidP="001524FF">
      <w:pPr>
        <w:ind w:firstLine="709"/>
        <w:jc w:val="both"/>
      </w:pPr>
      <w:r w:rsidRPr="00382644">
        <w:t>Осенние работы по уходу за растениями в комнатных условиях, в саду, в парке, огороде и на пришкольном участке.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Лабораторная работа. </w:t>
      </w:r>
      <w:r w:rsidRPr="00382644">
        <w:t>Семенные и споровые растения (на примере плодов пастушьей сумки, ветки сосны с шишками и семенами, вайи папоротника с сорусами и спорами, кукушкина льна со спорами).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Экскурсии. </w:t>
      </w:r>
      <w:r w:rsidRPr="00382644">
        <w:t>Мир растений вокруг нас. Осенние явления в жизни растений.</w:t>
      </w:r>
    </w:p>
    <w:p w:rsidR="001524FF" w:rsidRPr="00382644" w:rsidRDefault="001524FF" w:rsidP="001524FF">
      <w:pPr>
        <w:ind w:firstLine="709"/>
        <w:jc w:val="both"/>
        <w:rPr>
          <w:b/>
        </w:rPr>
      </w:pPr>
    </w:p>
    <w:p w:rsidR="001524FF" w:rsidRPr="00382644" w:rsidRDefault="001524FF" w:rsidP="001524FF">
      <w:pPr>
        <w:ind w:firstLine="709"/>
        <w:jc w:val="both"/>
        <w:rPr>
          <w:b/>
        </w:rPr>
      </w:pPr>
    </w:p>
    <w:p w:rsidR="001524FF" w:rsidRPr="00382644" w:rsidRDefault="001524FF" w:rsidP="001524FF">
      <w:pPr>
        <w:ind w:firstLine="709"/>
        <w:jc w:val="both"/>
        <w:rPr>
          <w:b/>
        </w:rPr>
      </w:pP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2. Клеточное строение растений (5 ч)</w:t>
      </w:r>
    </w:p>
    <w:p w:rsidR="001524FF" w:rsidRPr="00382644" w:rsidRDefault="001524FF" w:rsidP="001524FF">
      <w:pPr>
        <w:ind w:firstLine="709"/>
        <w:jc w:val="both"/>
      </w:pPr>
      <w:r w:rsidRPr="00382644">
        <w:t>Увеличительные приборы: микроскоп, лупа. Приемы пользования увеличительными приборами. Приготовление микропрепарата. Инструментарий. Культура труда и техника безопасности в работе.</w:t>
      </w:r>
    </w:p>
    <w:p w:rsidR="001524FF" w:rsidRPr="00382644" w:rsidRDefault="001524FF" w:rsidP="001524FF">
      <w:pPr>
        <w:ind w:firstLine="709"/>
        <w:jc w:val="both"/>
      </w:pPr>
      <w:r w:rsidRPr="00382644">
        <w:t>Клетка — основная структурная единица организма растения. Строение растительной клетки: оболочка, цитоплазма, ядро, пластиды (в том числе хлоропласты с хлорофиллом), вакуоль с клеточным соком, включения. Разнообразие растительных клеток по форме, размерам.</w:t>
      </w:r>
    </w:p>
    <w:p w:rsidR="001524FF" w:rsidRPr="00382644" w:rsidRDefault="001524FF" w:rsidP="001524FF">
      <w:pPr>
        <w:ind w:firstLine="709"/>
        <w:jc w:val="both"/>
      </w:pPr>
      <w:r w:rsidRPr="00382644">
        <w:t>Понятие о тканях. Разнообразие тканей у растений: образовательные, основные (ассимиляционные и запасающие), покровные, проводящие, механические. Клеточное строение органов растения. Растение — многоклеточный организм.</w:t>
      </w:r>
    </w:p>
    <w:p w:rsidR="001524FF" w:rsidRPr="00382644" w:rsidRDefault="001524FF" w:rsidP="001524FF">
      <w:pPr>
        <w:ind w:firstLine="709"/>
        <w:jc w:val="both"/>
      </w:pPr>
      <w:r w:rsidRPr="00382644">
        <w:t>Жизнедеятельность клеток. Рост и деление клеток. Дыхание и питание клеток. Движение цитоплазмы. Зависимость процессов жизнедеятельности клетки от условий окружающей среды.</w:t>
      </w:r>
    </w:p>
    <w:p w:rsidR="001524FF" w:rsidRPr="00382644" w:rsidRDefault="001524FF" w:rsidP="001524FF">
      <w:pPr>
        <w:ind w:firstLine="709"/>
        <w:jc w:val="both"/>
      </w:pPr>
      <w:r w:rsidRPr="00382644">
        <w:t>Органические вещества в клетке: углеводы (сахара, крахмал), белки, жиры, нуклеиновые кислоты — и неорганические: вода, минеральные соли. Накопление солнечной энергии в химических связях органических веществ. Запасные питательные вещества и отложение их в клетке, тканях и органах растений.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Лабораторные работы. </w:t>
      </w:r>
      <w:r w:rsidRPr="00382644">
        <w:t>Приемы работы с увеличительными приборами и лабораторными инструментами. Приготовление микропрепарата. Строение растительной клетки (на примере листа элодеи и кожицы лука).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3. Органы цветковых растений (18 ч)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Семя (3 ч)</w:t>
      </w:r>
    </w:p>
    <w:p w:rsidR="001524FF" w:rsidRPr="00382644" w:rsidRDefault="001524FF" w:rsidP="001524FF">
      <w:pPr>
        <w:ind w:firstLine="709"/>
        <w:jc w:val="both"/>
      </w:pPr>
      <w:r w:rsidRPr="00382644">
        <w:t>Внешнее и внутреннее строение семян. Типы семян. Строение семени двудольных и однодольных цветковых растений. Зародыш растений в семени. Роль эндосперма. Разнообразие семян. Прорастание семян. Значение семян для растения: размножение и распространение.</w:t>
      </w:r>
    </w:p>
    <w:p w:rsidR="001524FF" w:rsidRPr="00382644" w:rsidRDefault="001524FF" w:rsidP="001524FF">
      <w:pPr>
        <w:ind w:firstLine="709"/>
        <w:jc w:val="both"/>
      </w:pPr>
      <w:r w:rsidRPr="00382644">
        <w:t>Условия прорастания семян. Всхожесть семян. Длительность сохранения всхожести семян. Глубина заделки семян в почву. Значение скорости прорастания семян в природе и в хозяйстве человека. Значение семян в природе. Хозяйственное значение семян.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Лабораторные работы. </w:t>
      </w:r>
      <w:r w:rsidRPr="00382644">
        <w:t xml:space="preserve">Строение семени двудольных и однодольных растений. 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Корень (3 ч)</w:t>
      </w:r>
    </w:p>
    <w:p w:rsidR="001524FF" w:rsidRPr="00382644" w:rsidRDefault="001524FF" w:rsidP="001524FF">
      <w:pPr>
        <w:ind w:firstLine="709"/>
        <w:jc w:val="both"/>
      </w:pPr>
      <w:r w:rsidRPr="00382644">
        <w:t>Внешнее и внутреннее строение корня как вегетативного органа растения. Зоны корня: деления, растяжения, всасывания, проведения. Кончик корня — апекс и корневой чехлик. Рост корня. Корневые волоски и их роль в жизнедеятельности корня и всего растения. Ветвление корней.</w:t>
      </w:r>
    </w:p>
    <w:p w:rsidR="001524FF" w:rsidRPr="00382644" w:rsidRDefault="001524FF" w:rsidP="001524FF">
      <w:pPr>
        <w:ind w:firstLine="709"/>
        <w:jc w:val="both"/>
      </w:pPr>
      <w:r w:rsidRPr="00382644">
        <w:t>Виды корней (главные, боковые, придаточные). Типы корневых систем: стержневые и мочковатые. Разнообразие корней у растений.</w:t>
      </w:r>
    </w:p>
    <w:p w:rsidR="001524FF" w:rsidRPr="00382644" w:rsidRDefault="001524FF" w:rsidP="001524FF">
      <w:pPr>
        <w:ind w:firstLine="709"/>
        <w:jc w:val="both"/>
      </w:pPr>
      <w:r w:rsidRPr="00382644">
        <w:t>Видоизменения корней в связи с выполняемыми функциями (запасающие, воздушные, дыхательные, ходульные, досковидные, присоски, втягивающие).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Лабораторные работы. </w:t>
      </w:r>
      <w:r w:rsidRPr="00382644">
        <w:t>Внешнее строение корней у проростков (гороха, тыквы, фасоли, пшеницы). Зона роста (растяжения) у корня.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Побег (8 ч)</w:t>
      </w:r>
    </w:p>
    <w:p w:rsidR="001524FF" w:rsidRPr="00382644" w:rsidRDefault="001524FF" w:rsidP="001524FF">
      <w:pPr>
        <w:ind w:firstLine="709"/>
        <w:jc w:val="both"/>
      </w:pPr>
      <w:r w:rsidRPr="00382644">
        <w:lastRenderedPageBreak/>
        <w:t>Строение и значение побегов для растений. Почка — зачаточный побег растения. Почки вегетативные и генеративные. Развитие побега из почки. Годичный побег. Ветвление растений. Приемы увеличения ветвления.</w:t>
      </w:r>
    </w:p>
    <w:p w:rsidR="001524FF" w:rsidRPr="00382644" w:rsidRDefault="001524FF" w:rsidP="001524FF">
      <w:pPr>
        <w:ind w:firstLine="709"/>
        <w:jc w:val="both"/>
      </w:pPr>
      <w:r w:rsidRPr="00382644">
        <w:t>Лист. Внешнее и внутреннее строение листа. Мякоть листа и покровная ткань. Устьица. Световые и теневые листья у растений. Разнообразие листьев и их значение для растений. Лист как специализированный орган фотосинтеза, испарения и газообмена. Видоизменения листа.</w:t>
      </w:r>
    </w:p>
    <w:p w:rsidR="001524FF" w:rsidRPr="00382644" w:rsidRDefault="001524FF" w:rsidP="001524FF">
      <w:pPr>
        <w:ind w:firstLine="709"/>
        <w:jc w:val="both"/>
      </w:pPr>
      <w:r w:rsidRPr="00382644">
        <w:t>Стебель как осевая проводящая питательные вещества часть побега. Узлы и междоузлия. Рост стебля в длину и толщину. Роль камбия. Годичные кольца.</w:t>
      </w:r>
    </w:p>
    <w:p w:rsidR="001524FF" w:rsidRPr="00382644" w:rsidRDefault="001524FF" w:rsidP="001524FF">
      <w:pPr>
        <w:ind w:firstLine="709"/>
        <w:jc w:val="both"/>
      </w:pPr>
      <w:r w:rsidRPr="00382644">
        <w:t>Многообразие побегов: вегетативные и генеративные; наземные и подземные; укороченные и удлиненные. Видоизменения побегов.</w:t>
      </w:r>
    </w:p>
    <w:p w:rsidR="001524FF" w:rsidRPr="00382644" w:rsidRDefault="001524FF" w:rsidP="001524FF">
      <w:pPr>
        <w:ind w:firstLine="709"/>
        <w:jc w:val="both"/>
      </w:pPr>
      <w:r w:rsidRPr="00382644">
        <w:t>Побеги растений в зимнее время. Деревья и кустарники в безлистном состоянии. Почки возобновления у деревьев и трав в зимнее время.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Лабораторные работы. </w:t>
      </w:r>
      <w:r w:rsidRPr="00382644">
        <w:t>Строение вегетативных и цветочных почек. Внешнее строение листа. Годичные кольца (на поперечном срезе (спиле) дерева). Строение корневища, клубня и луковицы.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Экскурсии. </w:t>
      </w:r>
      <w:r w:rsidRPr="00382644">
        <w:t>Жизнь растений зимой. Деревья и кустарники в безлистном состоянии.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Цветок и плод (4 ч)</w:t>
      </w:r>
    </w:p>
    <w:p w:rsidR="001524FF" w:rsidRPr="00382644" w:rsidRDefault="001524FF" w:rsidP="001524FF">
      <w:pPr>
        <w:ind w:firstLine="709"/>
        <w:jc w:val="both"/>
      </w:pPr>
      <w:r w:rsidRPr="00382644">
        <w:t>Цветок, его значение и строение. Околоцветник (чашечка, венчик), мужские и женские части цветка. Тычинки, пестик. Особенности цветков у двудольных и однодольных растений. Соцветия. Биологическое значение соцветий.</w:t>
      </w:r>
    </w:p>
    <w:p w:rsidR="001524FF" w:rsidRPr="00382644" w:rsidRDefault="001524FF" w:rsidP="001524FF">
      <w:pPr>
        <w:ind w:firstLine="709"/>
        <w:jc w:val="both"/>
      </w:pPr>
      <w:r w:rsidRPr="00382644">
        <w:t>Цветение и опыление растений. Виды опыления. Приспособительные особенности цветков к опылению у насекомоопыляемых, ветроопыляемых и самоопыляемых растений. Совместная эволюция цветков и животных-опылителей.</w:t>
      </w:r>
    </w:p>
    <w:p w:rsidR="001524FF" w:rsidRPr="00382644" w:rsidRDefault="001524FF" w:rsidP="001524FF">
      <w:pPr>
        <w:ind w:firstLine="709"/>
        <w:jc w:val="both"/>
      </w:pPr>
      <w:r w:rsidRPr="00382644">
        <w:t>Оплодотворение растений и развитие плода. Разнообразие плодов: сухие и сочные, раскрываемые и нераскрываемые, односемянные и многосемянные. Приспособительные особенности у растений к распространению плодов и семян.</w:t>
      </w:r>
    </w:p>
    <w:p w:rsidR="001524FF" w:rsidRPr="00382644" w:rsidRDefault="001524FF" w:rsidP="001524FF">
      <w:pPr>
        <w:ind w:firstLine="709"/>
        <w:jc w:val="both"/>
      </w:pPr>
      <w:r w:rsidRPr="00382644">
        <w:t>Взаимосвязь органов растения как живого организма. Зависимость жизнедеятельности растений от условий окружающей среды.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Лабораторные работы. </w:t>
      </w:r>
      <w:r w:rsidRPr="00382644">
        <w:t>Строение цветка. Строение цветков насекомоопыляемых и ветроопыляемых растений. Строение соцветий (3—5 разных).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Экскурсия. </w:t>
      </w:r>
      <w:r w:rsidRPr="00382644">
        <w:t>Мир растений на подоконнике. Путешествие с домашними растениями.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4. Основные процессы жизнедеятельности растений (10 ч)</w:t>
      </w:r>
    </w:p>
    <w:p w:rsidR="001524FF" w:rsidRPr="00382644" w:rsidRDefault="001524FF" w:rsidP="001524FF">
      <w:pPr>
        <w:ind w:firstLine="709"/>
        <w:jc w:val="both"/>
      </w:pPr>
      <w:r w:rsidRPr="00382644">
        <w:t>Корневое питание растений. Поглощение воды и питательных минеральных веществ из почвы. Роль воды и корневых волосков. Условия, обеспечивающие почвенное питание растений. Удобрения: органические и минеральные (азотные, калийные, фосфорные; микроудобрения).</w:t>
      </w:r>
    </w:p>
    <w:p w:rsidR="001524FF" w:rsidRPr="00382644" w:rsidRDefault="001524FF" w:rsidP="001524FF">
      <w:pPr>
        <w:ind w:firstLine="709"/>
        <w:jc w:val="both"/>
      </w:pPr>
      <w:r w:rsidRPr="00382644">
        <w:t>Воздушное питание растений. Фотосинтез, роль солнечного света и хлорофилла в этом процессе. Роль зеленых растений как автотрофов, запасающих солнечную энергию в химических связях органических веществ. Автотрофы и гетеротрофы.</w:t>
      </w:r>
    </w:p>
    <w:p w:rsidR="001524FF" w:rsidRPr="00382644" w:rsidRDefault="001524FF" w:rsidP="001524FF">
      <w:pPr>
        <w:ind w:firstLine="709"/>
        <w:jc w:val="both"/>
      </w:pPr>
      <w:r w:rsidRPr="00382644">
        <w:t>Космическая роль зеленых растений: создание органических веществ, накопление энергии, поддержание постоянства содержания углекислого газа и накопление кислорода в атмосфере, участие в создании почвы на Земле.</w:t>
      </w:r>
    </w:p>
    <w:p w:rsidR="001524FF" w:rsidRPr="00382644" w:rsidRDefault="001524FF" w:rsidP="001524FF">
      <w:pPr>
        <w:ind w:firstLine="709"/>
        <w:jc w:val="both"/>
      </w:pPr>
      <w:r w:rsidRPr="00382644">
        <w:lastRenderedPageBreak/>
        <w:t>Дыхание растений. Поглощение кислорода, выделение углекислого газа и воды. Зависимость процесса дыхания растений от условий окружающей среды.</w:t>
      </w:r>
    </w:p>
    <w:p w:rsidR="001524FF" w:rsidRPr="00382644" w:rsidRDefault="001524FF" w:rsidP="001524FF">
      <w:pPr>
        <w:ind w:firstLine="709"/>
        <w:jc w:val="both"/>
      </w:pPr>
      <w:r w:rsidRPr="00382644">
        <w:t>Роль воды в жизнедеятельности растений. Экологические группы растений по отношению к воде.</w:t>
      </w:r>
    </w:p>
    <w:p w:rsidR="001524FF" w:rsidRPr="00382644" w:rsidRDefault="001524FF" w:rsidP="001524FF">
      <w:pPr>
        <w:ind w:firstLine="709"/>
        <w:jc w:val="both"/>
      </w:pPr>
      <w:r w:rsidRPr="00382644">
        <w:t>Размножение растений. Половое и бесполое размножение. Понятие об оплодотворении и образовании зиготы у растений. Биологическое значение полового и бесполого способов размножения. Споры и семена как органы размножения и расселения растений по земной поверхности. Вегетативное размножение, его виды и биологическая роль в природе. Использование вегетативного размножения в растениеводстве. Черенкование, отводки, прививки (черенком и глазком), размножение тканями.</w:t>
      </w:r>
    </w:p>
    <w:p w:rsidR="001524FF" w:rsidRPr="00382644" w:rsidRDefault="001524FF" w:rsidP="001524FF">
      <w:pPr>
        <w:ind w:firstLine="709"/>
        <w:jc w:val="both"/>
      </w:pPr>
      <w:r w:rsidRPr="00382644">
        <w:t>Рост и развитие растений. Зависимость роста и развития растений от условий окружающей среды. Направленность роста побегов и корней. Понятие об индивидуальном развитии (онтогенезе). Этапы развития растения (зародышевый, молодости, зрелости и старости). Продолжительность жизни растений.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Лабораторные работы. </w:t>
      </w:r>
      <w:r w:rsidRPr="00382644">
        <w:t xml:space="preserve">Черенкование комнатных растений. Черенкование корневища и корня, деление клубня, луковицы. </w:t>
      </w:r>
    </w:p>
    <w:p w:rsidR="001524FF" w:rsidRPr="00382644" w:rsidRDefault="001524FF" w:rsidP="001524FF">
      <w:pPr>
        <w:jc w:val="both"/>
        <w:rPr>
          <w:b/>
        </w:rPr>
      </w:pPr>
      <w:r w:rsidRPr="00382644">
        <w:rPr>
          <w:b/>
        </w:rPr>
        <w:t>5. Основные отделы царства растений (10 ч)</w:t>
      </w:r>
    </w:p>
    <w:p w:rsidR="001524FF" w:rsidRPr="00382644" w:rsidRDefault="001524FF" w:rsidP="001524FF">
      <w:pPr>
        <w:ind w:firstLine="709"/>
        <w:jc w:val="both"/>
      </w:pPr>
      <w:r w:rsidRPr="00382644">
        <w:t>Понятие о систематике растений. Растительное царство. Деление его на подцарства, отделы, классы, семейства, роды и виды.</w:t>
      </w:r>
    </w:p>
    <w:p w:rsidR="001524FF" w:rsidRPr="00382644" w:rsidRDefault="001524FF" w:rsidP="001524FF">
      <w:pPr>
        <w:ind w:firstLine="709"/>
        <w:jc w:val="both"/>
      </w:pPr>
      <w:r w:rsidRPr="00382644">
        <w:t>Подцарство Водоросли. Общая характеристика одноклеточных и многоклеточных водорослей. Многообразие пресноводных и морских водорослей. Значение водорослей в природе и народном хозяйстве.</w:t>
      </w:r>
    </w:p>
    <w:p w:rsidR="001524FF" w:rsidRPr="00382644" w:rsidRDefault="001524FF" w:rsidP="001524FF">
      <w:pPr>
        <w:ind w:firstLine="709"/>
        <w:jc w:val="both"/>
      </w:pPr>
      <w:r w:rsidRPr="00382644">
        <w:t>Отдел Моховидные. Разнообразие мхов. Общая характеристика печеночных и зеленых мхов как высших споровых растений. Размножение и развитие мхов. Сфагновые мхи. Значение мхов в природе и народном хозяйстве. Охрана моховидных растений.</w:t>
      </w:r>
    </w:p>
    <w:p w:rsidR="001524FF" w:rsidRPr="00382644" w:rsidRDefault="001524FF" w:rsidP="001524FF">
      <w:pPr>
        <w:ind w:firstLine="709"/>
        <w:jc w:val="both"/>
      </w:pPr>
      <w:r w:rsidRPr="00382644">
        <w:t>Отдел Папоротниковидные. Общая характеристика папоротников, хвощей, плаунов как высших споровых растений. Размножение и развитие папоротников. Былой расцвет папоротниковидных. Значение современных папоротниковидных в природе и для человека. Охрана растений и мест их произрастания.</w:t>
      </w:r>
    </w:p>
    <w:p w:rsidR="001524FF" w:rsidRPr="00382644" w:rsidRDefault="001524FF" w:rsidP="001524FF">
      <w:pPr>
        <w:ind w:firstLine="709"/>
        <w:jc w:val="both"/>
      </w:pPr>
      <w:r w:rsidRPr="00382644">
        <w:t>Отдел Голосеменные растения. Их общая характеристика и многообразие как семенных растений. Хвойные растения ближайшего региона. Семенное размножение хвойных растений на примере сосны. Значение хвойных растений и хвойных лесов в природе и в хозяйстве человека. Охрана леса.</w:t>
      </w:r>
    </w:p>
    <w:p w:rsidR="001524FF" w:rsidRPr="00382644" w:rsidRDefault="001524FF" w:rsidP="001524FF">
      <w:pPr>
        <w:ind w:firstLine="709"/>
        <w:jc w:val="both"/>
      </w:pPr>
      <w:r w:rsidRPr="00382644">
        <w:t>Отдел Покрытосеменные (Цветковые) растения. Их общая характеристика. Многообразие покрытосеменных растений. Значение покрытосеменных растений в природе и хозяйстве человека. Деление цветковых растений на классы: двудольных и однодольных растений. Семейства двудольных растений: Розоцветные, Крестоцветные, Капустные, Мотыльковые (Бобовые), Пасленовые и Сложноцветные (Астровые). Семейства однодольных растений: Лилейные, Луковые, Злаки (Мятликовые).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Лабораторные работы. </w:t>
      </w:r>
      <w:r w:rsidRPr="00382644">
        <w:t>Строение одноклеточных и многоклеточных водорослей. Внешнее строение мхов, папоротниковидных и голосеменных растений. Споры мха и папоротника. Строение шишек и семян хвойных растений.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Экскурсии. </w:t>
      </w:r>
      <w:r w:rsidRPr="00382644">
        <w:t>Представители отделов царства растений в парке (или лесопарке). Весеннее пробуждение представителей царства растений.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6. Историческое развитие многообразия растительного мира на Земле (4 ч)</w:t>
      </w:r>
    </w:p>
    <w:p w:rsidR="001524FF" w:rsidRPr="00382644" w:rsidRDefault="001524FF" w:rsidP="001524FF">
      <w:pPr>
        <w:ind w:firstLine="709"/>
        <w:jc w:val="both"/>
      </w:pPr>
      <w:r w:rsidRPr="00382644">
        <w:lastRenderedPageBreak/>
        <w:t>Развитие растительного мира. Понятие об эволюции как процессе усложнения растений и растительного мира. Многообразие растительных групп как результат эволюции. Приспособительный характер эволюции.</w:t>
      </w:r>
    </w:p>
    <w:p w:rsidR="001524FF" w:rsidRPr="00382644" w:rsidRDefault="001524FF" w:rsidP="001524FF">
      <w:pPr>
        <w:ind w:firstLine="709"/>
        <w:jc w:val="both"/>
      </w:pPr>
      <w:r w:rsidRPr="00382644">
        <w:t>Многообразие и происхождение культурных растений. Отбор и селекция растений. Центры происхождения культурных растений.</w:t>
      </w:r>
    </w:p>
    <w:p w:rsidR="001524FF" w:rsidRPr="00382644" w:rsidRDefault="001524FF" w:rsidP="001524FF">
      <w:pPr>
        <w:ind w:firstLine="709"/>
        <w:jc w:val="both"/>
      </w:pPr>
      <w:r w:rsidRPr="00382644">
        <w:t>Дары Старого и Нового Света. История появления в России картофеля и пшеницы (или других культурных растений).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7. Царство Бактерии (3 ч)</w:t>
      </w:r>
    </w:p>
    <w:p w:rsidR="001524FF" w:rsidRPr="00382644" w:rsidRDefault="001524FF" w:rsidP="001524FF">
      <w:pPr>
        <w:ind w:firstLine="709"/>
        <w:jc w:val="both"/>
      </w:pPr>
      <w:r w:rsidRPr="00382644">
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</w:t>
      </w:r>
    </w:p>
    <w:p w:rsidR="001524FF" w:rsidRPr="00382644" w:rsidRDefault="001524FF" w:rsidP="001524FF">
      <w:pPr>
        <w:ind w:firstLine="709"/>
        <w:jc w:val="both"/>
      </w:pPr>
      <w:r w:rsidRPr="00382644">
        <w:t>Разнообразие бактерий (по форме, питанию, дыханию). Распространение бактерий. Значение бактерий в природе и для человека (экологическое, болезнетворное, биотехнологическое).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8. Царство Грибы. Лишайники (3 ч)</w:t>
      </w:r>
    </w:p>
    <w:p w:rsidR="001524FF" w:rsidRPr="00382644" w:rsidRDefault="001524FF" w:rsidP="001524FF">
      <w:pPr>
        <w:ind w:firstLine="709"/>
        <w:jc w:val="both"/>
      </w:pPr>
      <w:r w:rsidRPr="00382644">
        <w:t>Общая характеристика грибов как представителей особого царства живой природы — Грибы. Питание, дыхание, споровое размножение грибов. Плесневые грибы: мукор, пеницилл. Одноклеточные грибы — дрожжи. Многоклеточные грибы. Шляпочные грибы, Съедобные и несъедобные грибы.</w:t>
      </w:r>
    </w:p>
    <w:p w:rsidR="001524FF" w:rsidRPr="00382644" w:rsidRDefault="001524FF" w:rsidP="001524FF">
      <w:pPr>
        <w:ind w:firstLine="709"/>
        <w:jc w:val="both"/>
      </w:pPr>
      <w:r w:rsidRPr="00382644">
        <w:t>Многообразие грибов: сапрофиты, паразиты, хищники, симбионты. Понятие о микоризе. Приемы защиты растений от грибов-паразитов. Значение грибов в природе и хозяйстве человека.</w:t>
      </w:r>
    </w:p>
    <w:p w:rsidR="001524FF" w:rsidRPr="00382644" w:rsidRDefault="001524FF" w:rsidP="001524FF">
      <w:pPr>
        <w:ind w:firstLine="709"/>
        <w:jc w:val="both"/>
      </w:pPr>
      <w:r w:rsidRPr="00382644">
        <w:t>Лишайники, их особенности строения, питания и размножения. Многообразие лишайников. Значение лишайников в природе и хозяйстве человека. Индикаторная роль лишайников.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i/>
        </w:rPr>
        <w:t xml:space="preserve">Лабораторные работы. </w:t>
      </w:r>
      <w:r w:rsidRPr="00382644">
        <w:t xml:space="preserve">Внешнее строение плесневого гриба мукор. Наблюдение разбрасывания спор грибом мукор. 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9. Природные сообщества (7 ч)</w:t>
      </w:r>
    </w:p>
    <w:p w:rsidR="001524FF" w:rsidRPr="00382644" w:rsidRDefault="001524FF" w:rsidP="001524FF">
      <w:pPr>
        <w:ind w:firstLine="709"/>
        <w:jc w:val="both"/>
      </w:pPr>
      <w:r w:rsidRPr="00382644">
        <w:t>Жизнь растений в природе. Понятие о растительном сообществе. Понятие о природном сообществе как биосистеме.</w:t>
      </w:r>
    </w:p>
    <w:p w:rsidR="001524FF" w:rsidRPr="00382644" w:rsidRDefault="001524FF" w:rsidP="001524FF">
      <w:pPr>
        <w:ind w:firstLine="709"/>
        <w:jc w:val="both"/>
      </w:pPr>
      <w:r w:rsidRPr="00382644">
        <w:t>Его характеристики: местообитание, видовой состав, количество видов в сообществе, ярусность, взаимосвязи между растениями.</w:t>
      </w:r>
    </w:p>
    <w:p w:rsidR="001524FF" w:rsidRPr="00382644" w:rsidRDefault="001524FF" w:rsidP="001524FF">
      <w:pPr>
        <w:ind w:firstLine="709"/>
        <w:jc w:val="both"/>
      </w:pPr>
      <w:r w:rsidRPr="00382644">
        <w:t>Приспособленность растений к совместной жизни в природном сообществе. Основные свойства растений разных ярусов. Участие животных в жизни природного сообщества. Понятие о биогеоценозе как совокупности растений, животных, грибов, бактерий и условий среды обитания. Понятие об экосистеме. Место и роль растительного сообщества в биогеоценозе (экосистеме).</w:t>
      </w:r>
    </w:p>
    <w:p w:rsidR="001524FF" w:rsidRPr="00382644" w:rsidRDefault="001524FF" w:rsidP="001524FF">
      <w:pPr>
        <w:ind w:firstLine="709"/>
        <w:jc w:val="both"/>
      </w:pPr>
      <w:r w:rsidRPr="00382644">
        <w:t>Понятие о смене природных сообществ (биогеоценозов). Формирование и развитие природного сообщества на примере елового леса (березняк — смешанный лес — ельник). Причины, вызывающие смену природного сообщества.</w:t>
      </w:r>
    </w:p>
    <w:p w:rsidR="001524FF" w:rsidRPr="00382644" w:rsidRDefault="001524FF" w:rsidP="001524FF">
      <w:pPr>
        <w:ind w:firstLine="709"/>
        <w:jc w:val="both"/>
      </w:pPr>
      <w:r w:rsidRPr="00382644">
        <w:t>Многообразие природных сообществ: естественные и культурные. Луг, лес, болото как примеры естественных природных сообществ. Культурные природные сообщества (поле, сад, парк). Отличие культурных сообществ от естественных, зависимость их от человека.</w:t>
      </w:r>
    </w:p>
    <w:p w:rsidR="001524FF" w:rsidRPr="00382644" w:rsidRDefault="001524FF" w:rsidP="001524FF">
      <w:pPr>
        <w:ind w:firstLine="709"/>
        <w:jc w:val="both"/>
      </w:pPr>
      <w:r w:rsidRPr="00382644">
        <w:t>Роль человека в природе. Понятия: рациональное природопользование, охрана растений, охрана растительности, растительные ресурсы, охрана природы, экология, Красная книга. Роль школьников в изучении богатства родного края, в охране природы, в экологическом просвещении населения.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lastRenderedPageBreak/>
        <w:t xml:space="preserve">Лабораторные и практические работы. </w:t>
      </w:r>
      <w:r w:rsidRPr="00382644">
        <w:t>Весенние работы по уходу за комнатными растениями. Практические работы на пришкольном учебно-опытном участке. Весенние работы по благоустройству растительных сообществ вокруг школы, на подшефном участке (парк, лес, поле).</w:t>
      </w:r>
    </w:p>
    <w:p w:rsidR="001524FF" w:rsidRPr="00382644" w:rsidRDefault="001524FF" w:rsidP="001524FF">
      <w:pPr>
        <w:ind w:firstLine="709"/>
        <w:jc w:val="both"/>
      </w:pPr>
      <w:r w:rsidRPr="00382644">
        <w:rPr>
          <w:i/>
        </w:rPr>
        <w:t xml:space="preserve">Экскурсии. </w:t>
      </w:r>
      <w:r w:rsidRPr="00382644">
        <w:t>Лес (или парк) как природное сообщество. Весна в жизни природного сообщества. Жизнь растений в весенний период года.</w:t>
      </w:r>
    </w:p>
    <w:p w:rsidR="001524FF" w:rsidRPr="00382644" w:rsidRDefault="001524FF" w:rsidP="001524FF">
      <w:pPr>
        <w:ind w:firstLine="709"/>
        <w:jc w:val="both"/>
        <w:rPr>
          <w:b/>
        </w:rPr>
      </w:pPr>
      <w:r w:rsidRPr="00382644">
        <w:rPr>
          <w:b/>
        </w:rPr>
        <w:t>10. Заключение (1 ч)</w:t>
      </w:r>
    </w:p>
    <w:p w:rsidR="001524FF" w:rsidRPr="00382644" w:rsidRDefault="001524FF" w:rsidP="001524FF">
      <w:pPr>
        <w:ind w:firstLine="709"/>
        <w:jc w:val="both"/>
      </w:pPr>
      <w:r w:rsidRPr="00382644">
        <w:t>Общее заключение по курсу ботаники. Многообразие растительного царства. Значение растений и растительности. Роль знаний и практических умений по выращиванию растений, уходу за ними и охране, бережному обращению с природой в сохранении биологического разнообразия. Биологическое разнообразие как основа устойчивого развития природы.</w:t>
      </w:r>
    </w:p>
    <w:p w:rsidR="001524FF" w:rsidRPr="00382644" w:rsidRDefault="001524FF" w:rsidP="001524FF">
      <w:pPr>
        <w:ind w:firstLine="709"/>
        <w:jc w:val="both"/>
        <w:rPr>
          <w:i/>
        </w:rPr>
      </w:pPr>
      <w:r w:rsidRPr="00382644">
        <w:rPr>
          <w:i/>
        </w:rPr>
        <w:t>Задания на лето.</w:t>
      </w:r>
    </w:p>
    <w:p w:rsidR="001524FF" w:rsidRPr="00382644" w:rsidRDefault="001524FF" w:rsidP="001524FF">
      <w:pPr>
        <w:ind w:firstLine="709"/>
        <w:jc w:val="center"/>
        <w:rPr>
          <w:b/>
        </w:rPr>
      </w:pPr>
    </w:p>
    <w:p w:rsidR="001524FF" w:rsidRPr="00382644" w:rsidRDefault="001524FF" w:rsidP="001524FF">
      <w:pPr>
        <w:jc w:val="center"/>
        <w:rPr>
          <w:b/>
        </w:rPr>
      </w:pPr>
      <w:r w:rsidRPr="00382644">
        <w:rPr>
          <w:b/>
        </w:rPr>
        <w:t>Учебно-тематический план</w:t>
      </w:r>
    </w:p>
    <w:p w:rsidR="001524FF" w:rsidRPr="00382644" w:rsidRDefault="001524FF" w:rsidP="001524FF">
      <w:pPr>
        <w:jc w:val="center"/>
        <w:rPr>
          <w:b/>
        </w:rPr>
      </w:pPr>
    </w:p>
    <w:tbl>
      <w:tblPr>
        <w:tblW w:w="106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00"/>
        <w:gridCol w:w="1051"/>
        <w:gridCol w:w="1254"/>
        <w:gridCol w:w="1732"/>
        <w:gridCol w:w="1558"/>
      </w:tblGrid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№ п/п</w:t>
            </w:r>
          </w:p>
        </w:tc>
        <w:tc>
          <w:tcPr>
            <w:tcW w:w="4932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Тема</w:t>
            </w:r>
          </w:p>
        </w:tc>
        <w:tc>
          <w:tcPr>
            <w:tcW w:w="1105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Кол-во часов</w:t>
            </w:r>
          </w:p>
        </w:tc>
        <w:tc>
          <w:tcPr>
            <w:tcW w:w="1270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Лаборат. работы</w:t>
            </w: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 xml:space="preserve">Тестирование </w:t>
            </w: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Экскурсии</w:t>
            </w: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 xml:space="preserve">1. </w:t>
            </w:r>
          </w:p>
        </w:tc>
        <w:tc>
          <w:tcPr>
            <w:tcW w:w="4932" w:type="dxa"/>
          </w:tcPr>
          <w:p w:rsidR="001524FF" w:rsidRPr="00382644" w:rsidRDefault="001524FF" w:rsidP="00C00A84">
            <w:r w:rsidRPr="00382644">
              <w:t>Введение</w:t>
            </w:r>
          </w:p>
        </w:tc>
        <w:tc>
          <w:tcPr>
            <w:tcW w:w="1105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1</w:t>
            </w:r>
          </w:p>
        </w:tc>
        <w:tc>
          <w:tcPr>
            <w:tcW w:w="1270" w:type="dxa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>2.</w:t>
            </w:r>
          </w:p>
        </w:tc>
        <w:tc>
          <w:tcPr>
            <w:tcW w:w="4932" w:type="dxa"/>
          </w:tcPr>
          <w:p w:rsidR="001524FF" w:rsidRPr="00382644" w:rsidRDefault="001524FF" w:rsidP="00C00A84">
            <w:pPr>
              <w:rPr>
                <w:spacing w:val="-10"/>
              </w:rPr>
            </w:pPr>
            <w:r w:rsidRPr="00382644">
              <w:rPr>
                <w:spacing w:val="-10"/>
              </w:rPr>
              <w:t>Общее знакомство с растениями</w:t>
            </w:r>
          </w:p>
        </w:tc>
        <w:tc>
          <w:tcPr>
            <w:tcW w:w="1105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6</w:t>
            </w:r>
          </w:p>
        </w:tc>
        <w:tc>
          <w:tcPr>
            <w:tcW w:w="1270" w:type="dxa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  <w:r w:rsidRPr="00382644">
              <w:t>2</w:t>
            </w: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 xml:space="preserve">3. </w:t>
            </w:r>
          </w:p>
        </w:tc>
        <w:tc>
          <w:tcPr>
            <w:tcW w:w="4932" w:type="dxa"/>
          </w:tcPr>
          <w:p w:rsidR="001524FF" w:rsidRPr="00382644" w:rsidRDefault="001524FF" w:rsidP="00C00A84">
            <w:r w:rsidRPr="00382644">
              <w:t>Клеточное строение растений</w:t>
            </w:r>
          </w:p>
        </w:tc>
        <w:tc>
          <w:tcPr>
            <w:tcW w:w="1105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5</w:t>
            </w:r>
          </w:p>
        </w:tc>
        <w:tc>
          <w:tcPr>
            <w:tcW w:w="1270" w:type="dxa"/>
          </w:tcPr>
          <w:p w:rsidR="001524FF" w:rsidRPr="00382644" w:rsidRDefault="001524FF" w:rsidP="00C00A84">
            <w:pPr>
              <w:jc w:val="center"/>
            </w:pPr>
            <w:r w:rsidRPr="00382644">
              <w:t>2</w:t>
            </w: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 xml:space="preserve">4. </w:t>
            </w:r>
          </w:p>
        </w:tc>
        <w:tc>
          <w:tcPr>
            <w:tcW w:w="4932" w:type="dxa"/>
          </w:tcPr>
          <w:p w:rsidR="001524FF" w:rsidRPr="00382644" w:rsidRDefault="001524FF" w:rsidP="00C00A84">
            <w:r w:rsidRPr="00382644">
              <w:t>Органы цветковых растений</w:t>
            </w:r>
          </w:p>
        </w:tc>
        <w:tc>
          <w:tcPr>
            <w:tcW w:w="1105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18</w:t>
            </w:r>
          </w:p>
        </w:tc>
        <w:tc>
          <w:tcPr>
            <w:tcW w:w="1270" w:type="dxa"/>
          </w:tcPr>
          <w:p w:rsidR="001524FF" w:rsidRPr="00382644" w:rsidRDefault="001524FF" w:rsidP="00C00A84">
            <w:pPr>
              <w:jc w:val="center"/>
            </w:pPr>
            <w:r w:rsidRPr="00382644">
              <w:t>7</w:t>
            </w: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 xml:space="preserve">5. </w:t>
            </w:r>
          </w:p>
        </w:tc>
        <w:tc>
          <w:tcPr>
            <w:tcW w:w="4932" w:type="dxa"/>
          </w:tcPr>
          <w:p w:rsidR="001524FF" w:rsidRPr="00382644" w:rsidRDefault="001524FF" w:rsidP="00C00A84">
            <w:r w:rsidRPr="00382644">
              <w:t>Основные процессы жизнедеятельности растений</w:t>
            </w:r>
          </w:p>
        </w:tc>
        <w:tc>
          <w:tcPr>
            <w:tcW w:w="1105" w:type="dxa"/>
            <w:vAlign w:val="center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11</w:t>
            </w:r>
          </w:p>
        </w:tc>
        <w:tc>
          <w:tcPr>
            <w:tcW w:w="1270" w:type="dxa"/>
            <w:vAlign w:val="center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 xml:space="preserve">6. </w:t>
            </w:r>
          </w:p>
        </w:tc>
        <w:tc>
          <w:tcPr>
            <w:tcW w:w="4932" w:type="dxa"/>
          </w:tcPr>
          <w:p w:rsidR="001524FF" w:rsidRPr="00382644" w:rsidRDefault="001524FF" w:rsidP="00C00A84">
            <w:r w:rsidRPr="00382644">
              <w:t>Основные отделы царства растений</w:t>
            </w:r>
          </w:p>
        </w:tc>
        <w:tc>
          <w:tcPr>
            <w:tcW w:w="1105" w:type="dxa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10</w:t>
            </w:r>
          </w:p>
        </w:tc>
        <w:tc>
          <w:tcPr>
            <w:tcW w:w="1270" w:type="dxa"/>
          </w:tcPr>
          <w:p w:rsidR="001524FF" w:rsidRPr="00382644" w:rsidRDefault="001524FF" w:rsidP="00C00A84">
            <w:pPr>
              <w:jc w:val="center"/>
            </w:pPr>
            <w:r w:rsidRPr="00382644">
              <w:t>5</w:t>
            </w: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 xml:space="preserve">7. </w:t>
            </w:r>
          </w:p>
        </w:tc>
        <w:tc>
          <w:tcPr>
            <w:tcW w:w="4932" w:type="dxa"/>
          </w:tcPr>
          <w:p w:rsidR="001524FF" w:rsidRPr="00382644" w:rsidRDefault="001524FF" w:rsidP="00C00A84">
            <w:r w:rsidRPr="00382644">
              <w:t>Историческое развитие многообразия растительного мира на Земле</w:t>
            </w:r>
          </w:p>
        </w:tc>
        <w:tc>
          <w:tcPr>
            <w:tcW w:w="1105" w:type="dxa"/>
            <w:vAlign w:val="center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4</w:t>
            </w:r>
          </w:p>
        </w:tc>
        <w:tc>
          <w:tcPr>
            <w:tcW w:w="1270" w:type="dxa"/>
            <w:vAlign w:val="center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>8.</w:t>
            </w:r>
          </w:p>
        </w:tc>
        <w:tc>
          <w:tcPr>
            <w:tcW w:w="4932" w:type="dxa"/>
          </w:tcPr>
          <w:p w:rsidR="001524FF" w:rsidRPr="00382644" w:rsidRDefault="001524FF" w:rsidP="00C00A84">
            <w:r w:rsidRPr="00382644">
              <w:t>Царство Бактерии</w:t>
            </w:r>
          </w:p>
        </w:tc>
        <w:tc>
          <w:tcPr>
            <w:tcW w:w="1105" w:type="dxa"/>
            <w:vAlign w:val="center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3</w:t>
            </w:r>
          </w:p>
        </w:tc>
        <w:tc>
          <w:tcPr>
            <w:tcW w:w="1270" w:type="dxa"/>
            <w:vAlign w:val="center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>9.</w:t>
            </w:r>
          </w:p>
        </w:tc>
        <w:tc>
          <w:tcPr>
            <w:tcW w:w="4932" w:type="dxa"/>
          </w:tcPr>
          <w:p w:rsidR="001524FF" w:rsidRPr="00382644" w:rsidRDefault="001524FF" w:rsidP="00C00A84">
            <w:r w:rsidRPr="00382644">
              <w:t>Царство Грибы. Лишайники</w:t>
            </w:r>
          </w:p>
        </w:tc>
        <w:tc>
          <w:tcPr>
            <w:tcW w:w="1105" w:type="dxa"/>
            <w:vAlign w:val="center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3</w:t>
            </w:r>
          </w:p>
        </w:tc>
        <w:tc>
          <w:tcPr>
            <w:tcW w:w="1270" w:type="dxa"/>
            <w:vAlign w:val="center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>10.</w:t>
            </w:r>
          </w:p>
        </w:tc>
        <w:tc>
          <w:tcPr>
            <w:tcW w:w="4932" w:type="dxa"/>
          </w:tcPr>
          <w:p w:rsidR="001524FF" w:rsidRPr="00382644" w:rsidRDefault="001524FF" w:rsidP="00C00A84">
            <w:r w:rsidRPr="00382644">
              <w:t>Природные сообщества</w:t>
            </w:r>
          </w:p>
        </w:tc>
        <w:tc>
          <w:tcPr>
            <w:tcW w:w="1105" w:type="dxa"/>
            <w:vAlign w:val="center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5</w:t>
            </w:r>
          </w:p>
        </w:tc>
        <w:tc>
          <w:tcPr>
            <w:tcW w:w="1270" w:type="dxa"/>
            <w:vAlign w:val="center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</w:tr>
      <w:tr w:rsidR="001524FF" w:rsidRPr="00382644" w:rsidTr="00C00A84">
        <w:tc>
          <w:tcPr>
            <w:tcW w:w="648" w:type="dxa"/>
          </w:tcPr>
          <w:p w:rsidR="001524FF" w:rsidRPr="00382644" w:rsidRDefault="001524FF" w:rsidP="00C00A84">
            <w:r w:rsidRPr="00382644">
              <w:t xml:space="preserve">11. </w:t>
            </w:r>
          </w:p>
        </w:tc>
        <w:tc>
          <w:tcPr>
            <w:tcW w:w="4932" w:type="dxa"/>
          </w:tcPr>
          <w:p w:rsidR="001524FF" w:rsidRPr="00382644" w:rsidRDefault="001524FF" w:rsidP="00C00A84">
            <w:r w:rsidRPr="00382644">
              <w:t>Заключение</w:t>
            </w:r>
          </w:p>
        </w:tc>
        <w:tc>
          <w:tcPr>
            <w:tcW w:w="1105" w:type="dxa"/>
            <w:vAlign w:val="center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2</w:t>
            </w:r>
          </w:p>
        </w:tc>
        <w:tc>
          <w:tcPr>
            <w:tcW w:w="1270" w:type="dxa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074" w:type="dxa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596" w:type="dxa"/>
          </w:tcPr>
          <w:p w:rsidR="001524FF" w:rsidRPr="00382644" w:rsidRDefault="001524FF" w:rsidP="00C00A84">
            <w:pPr>
              <w:jc w:val="center"/>
            </w:pPr>
            <w:r w:rsidRPr="00382644">
              <w:t>1</w:t>
            </w:r>
          </w:p>
        </w:tc>
      </w:tr>
    </w:tbl>
    <w:p w:rsidR="001524FF" w:rsidRPr="00382644" w:rsidRDefault="001524FF" w:rsidP="001524FF">
      <w:pPr>
        <w:tabs>
          <w:tab w:val="left" w:pos="6045"/>
        </w:tabs>
        <w:jc w:val="center"/>
        <w:rPr>
          <w:b/>
        </w:rPr>
      </w:pPr>
    </w:p>
    <w:p w:rsidR="001524FF" w:rsidRPr="00382644" w:rsidRDefault="001524FF" w:rsidP="001524FF">
      <w:pPr>
        <w:tabs>
          <w:tab w:val="left" w:pos="6045"/>
        </w:tabs>
        <w:jc w:val="center"/>
        <w:rPr>
          <w:b/>
        </w:rPr>
      </w:pPr>
    </w:p>
    <w:p w:rsidR="001524FF" w:rsidRPr="00382644" w:rsidRDefault="001524FF" w:rsidP="001524FF">
      <w:pPr>
        <w:tabs>
          <w:tab w:val="left" w:pos="6045"/>
        </w:tabs>
        <w:jc w:val="center"/>
        <w:rPr>
          <w:b/>
        </w:rPr>
      </w:pPr>
    </w:p>
    <w:p w:rsidR="001524FF" w:rsidRPr="00382644" w:rsidRDefault="001524FF" w:rsidP="001524FF">
      <w:pPr>
        <w:tabs>
          <w:tab w:val="left" w:pos="6045"/>
        </w:tabs>
        <w:jc w:val="center"/>
        <w:rPr>
          <w:b/>
        </w:rPr>
      </w:pPr>
    </w:p>
    <w:p w:rsidR="001524FF" w:rsidRPr="00382644" w:rsidRDefault="001524FF" w:rsidP="001524FF">
      <w:pPr>
        <w:tabs>
          <w:tab w:val="left" w:pos="6045"/>
        </w:tabs>
        <w:jc w:val="center"/>
        <w:rPr>
          <w:b/>
        </w:rPr>
      </w:pPr>
    </w:p>
    <w:p w:rsidR="001524FF" w:rsidRPr="00382644" w:rsidRDefault="001524FF" w:rsidP="001524FF">
      <w:pPr>
        <w:tabs>
          <w:tab w:val="left" w:pos="6045"/>
        </w:tabs>
        <w:jc w:val="center"/>
        <w:rPr>
          <w:b/>
        </w:rPr>
      </w:pPr>
      <w:r w:rsidRPr="00382644">
        <w:rPr>
          <w:b/>
        </w:rPr>
        <w:lastRenderedPageBreak/>
        <w:t>Требования к уровню подготовки обучающихся</w:t>
      </w:r>
    </w:p>
    <w:p w:rsidR="001524FF" w:rsidRPr="00382644" w:rsidRDefault="001524FF" w:rsidP="001524FF">
      <w:pPr>
        <w:jc w:val="both"/>
        <w:rPr>
          <w:i/>
        </w:rPr>
      </w:pPr>
      <w:r w:rsidRPr="00382644">
        <w:rPr>
          <w:i/>
        </w:rPr>
        <w:t>Называть (приводить примеры):</w:t>
      </w:r>
    </w:p>
    <w:p w:rsidR="001524FF" w:rsidRPr="00382644" w:rsidRDefault="001524FF" w:rsidP="001524FF">
      <w:pPr>
        <w:numPr>
          <w:ilvl w:val="0"/>
          <w:numId w:val="11"/>
        </w:numPr>
        <w:jc w:val="both"/>
      </w:pPr>
      <w:r w:rsidRPr="00382644">
        <w:t xml:space="preserve">основные систематические категории, признаки вида, царств живой природы, отделов, классов и семейств цветковых растений; </w:t>
      </w:r>
    </w:p>
    <w:p w:rsidR="001524FF" w:rsidRPr="00382644" w:rsidRDefault="001524FF" w:rsidP="001524FF">
      <w:pPr>
        <w:numPr>
          <w:ilvl w:val="0"/>
          <w:numId w:val="11"/>
        </w:numPr>
        <w:jc w:val="both"/>
      </w:pPr>
      <w:r w:rsidRPr="00382644">
        <w:t>причины и результаты эволюции;</w:t>
      </w:r>
    </w:p>
    <w:p w:rsidR="001524FF" w:rsidRPr="00382644" w:rsidRDefault="001524FF" w:rsidP="001524FF">
      <w:pPr>
        <w:numPr>
          <w:ilvl w:val="0"/>
          <w:numId w:val="11"/>
        </w:numPr>
        <w:jc w:val="both"/>
      </w:pPr>
      <w:r w:rsidRPr="00382644">
        <w:t>примеры природных и искусственных сообществ, изменчивости, наследственности и приспособленности растений к среде обитания.</w:t>
      </w:r>
    </w:p>
    <w:p w:rsidR="001524FF" w:rsidRPr="00382644" w:rsidRDefault="001524FF" w:rsidP="001524FF">
      <w:pPr>
        <w:jc w:val="both"/>
        <w:rPr>
          <w:i/>
        </w:rPr>
      </w:pPr>
      <w:r w:rsidRPr="00382644">
        <w:rPr>
          <w:i/>
        </w:rPr>
        <w:t>Характеризовать (описывать):</w:t>
      </w:r>
    </w:p>
    <w:p w:rsidR="001524FF" w:rsidRPr="00382644" w:rsidRDefault="001524FF" w:rsidP="001524FF">
      <w:pPr>
        <w:numPr>
          <w:ilvl w:val="0"/>
          <w:numId w:val="12"/>
        </w:numPr>
        <w:jc w:val="both"/>
      </w:pPr>
      <w:r w:rsidRPr="00382644">
        <w:t>строение, функции и химический состав клеток бактерий, грибов, растений;</w:t>
      </w:r>
    </w:p>
    <w:p w:rsidR="001524FF" w:rsidRPr="00382644" w:rsidRDefault="001524FF" w:rsidP="001524FF">
      <w:pPr>
        <w:numPr>
          <w:ilvl w:val="0"/>
          <w:numId w:val="12"/>
        </w:numPr>
        <w:jc w:val="both"/>
      </w:pPr>
      <w:r w:rsidRPr="00382644">
        <w:t>строение и жизнедеятельность бактериального, грибного, растительного организмов, лишайника как комплексного организма;</w:t>
      </w:r>
    </w:p>
    <w:p w:rsidR="001524FF" w:rsidRPr="00382644" w:rsidRDefault="001524FF" w:rsidP="001524FF">
      <w:pPr>
        <w:numPr>
          <w:ilvl w:val="0"/>
          <w:numId w:val="12"/>
        </w:numPr>
        <w:jc w:val="both"/>
      </w:pPr>
      <w:r w:rsidRPr="00382644">
        <w:t>особенности питания автотрофных и гетеротрофных организмов (сапрофитов, паразитов, симбионтов);</w:t>
      </w:r>
    </w:p>
    <w:p w:rsidR="001524FF" w:rsidRPr="00382644" w:rsidRDefault="001524FF" w:rsidP="001524FF">
      <w:pPr>
        <w:numPr>
          <w:ilvl w:val="0"/>
          <w:numId w:val="12"/>
        </w:numPr>
        <w:jc w:val="both"/>
      </w:pPr>
      <w:r w:rsidRPr="00382644">
        <w:t>размножение, рост и развитие бактерий, грибов, растений;</w:t>
      </w:r>
    </w:p>
    <w:p w:rsidR="001524FF" w:rsidRPr="00382644" w:rsidRDefault="001524FF" w:rsidP="001524FF">
      <w:pPr>
        <w:numPr>
          <w:ilvl w:val="0"/>
          <w:numId w:val="12"/>
        </w:numPr>
        <w:jc w:val="both"/>
      </w:pPr>
      <w:r w:rsidRPr="00382644">
        <w:t>среды обитания организмов, экологические факторы (абиотические, биотические, антропогенные);</w:t>
      </w:r>
    </w:p>
    <w:p w:rsidR="001524FF" w:rsidRPr="00382644" w:rsidRDefault="001524FF" w:rsidP="001524FF">
      <w:pPr>
        <w:numPr>
          <w:ilvl w:val="0"/>
          <w:numId w:val="12"/>
        </w:numPr>
        <w:jc w:val="both"/>
      </w:pPr>
      <w:r w:rsidRPr="00382644">
        <w:t>природные сообщества, пищевые связи в них, роль растений как начального звена в пищевой цепи, приспособленность организмов к жизни в сообществе;</w:t>
      </w:r>
    </w:p>
    <w:p w:rsidR="001524FF" w:rsidRPr="00382644" w:rsidRDefault="001524FF" w:rsidP="001524FF">
      <w:pPr>
        <w:numPr>
          <w:ilvl w:val="0"/>
          <w:numId w:val="12"/>
        </w:numPr>
        <w:jc w:val="both"/>
      </w:pPr>
      <w:r w:rsidRPr="00382644">
        <w:t>искусственные сообщества, их сходство и различия с природными сообществами, роль человека в продуктивности искусственных сообществ.</w:t>
      </w:r>
    </w:p>
    <w:p w:rsidR="001524FF" w:rsidRPr="00382644" w:rsidRDefault="001524FF" w:rsidP="001524FF">
      <w:pPr>
        <w:jc w:val="both"/>
        <w:rPr>
          <w:i/>
        </w:rPr>
      </w:pPr>
      <w:r w:rsidRPr="00382644">
        <w:rPr>
          <w:i/>
        </w:rPr>
        <w:t>Обосновывать (объяснять, составлять, применять знания, делать вывод, обобщать):</w:t>
      </w:r>
    </w:p>
    <w:p w:rsidR="001524FF" w:rsidRPr="00382644" w:rsidRDefault="001524FF" w:rsidP="001524FF">
      <w:pPr>
        <w:numPr>
          <w:ilvl w:val="0"/>
          <w:numId w:val="13"/>
        </w:numPr>
        <w:jc w:val="both"/>
      </w:pPr>
      <w:r w:rsidRPr="00382644">
        <w:t>взаимосвязь строения и функций клеток, органов и систем органов, организма и среды как основу целостности организма;</w:t>
      </w:r>
    </w:p>
    <w:p w:rsidR="001524FF" w:rsidRPr="00382644" w:rsidRDefault="001524FF" w:rsidP="001524FF">
      <w:pPr>
        <w:numPr>
          <w:ilvl w:val="0"/>
          <w:numId w:val="13"/>
        </w:numPr>
        <w:jc w:val="both"/>
      </w:pPr>
      <w:r w:rsidRPr="00382644">
        <w:t>роль биологического разнообразия и сохранения равновесия в биосфере, влияние деятельности человека на среду обитания, последствия этой деятельности, меры сохранения видов растений, животных, природных сообществ;</w:t>
      </w:r>
    </w:p>
    <w:p w:rsidR="001524FF" w:rsidRPr="00382644" w:rsidRDefault="001524FF" w:rsidP="001524FF">
      <w:pPr>
        <w:numPr>
          <w:ilvl w:val="0"/>
          <w:numId w:val="13"/>
        </w:numPr>
        <w:jc w:val="both"/>
      </w:pPr>
      <w:r w:rsidRPr="00382644">
        <w:t>необходимость бережного отношения к организмам, видам, природным сообществам; ведущую роль человека в повышении продуктивности сообщества.</w:t>
      </w:r>
    </w:p>
    <w:p w:rsidR="001524FF" w:rsidRPr="00382644" w:rsidRDefault="001524FF" w:rsidP="001524FF">
      <w:pPr>
        <w:jc w:val="both"/>
        <w:rPr>
          <w:i/>
        </w:rPr>
      </w:pPr>
      <w:r w:rsidRPr="00382644">
        <w:rPr>
          <w:i/>
        </w:rPr>
        <w:t>Определять (распознавать, узнавать, сравнивать):</w:t>
      </w:r>
    </w:p>
    <w:p w:rsidR="001524FF" w:rsidRPr="00382644" w:rsidRDefault="001524FF" w:rsidP="001524FF">
      <w:pPr>
        <w:numPr>
          <w:ilvl w:val="0"/>
          <w:numId w:val="14"/>
        </w:numPr>
        <w:jc w:val="both"/>
      </w:pPr>
      <w:r w:rsidRPr="00382644">
        <w:t>организмы бактерий, грибов, растений; клетки, органы и системы органов растений;</w:t>
      </w:r>
    </w:p>
    <w:p w:rsidR="001524FF" w:rsidRPr="00382644" w:rsidRDefault="001524FF" w:rsidP="001524FF">
      <w:pPr>
        <w:numPr>
          <w:ilvl w:val="0"/>
          <w:numId w:val="14"/>
        </w:numPr>
        <w:jc w:val="both"/>
      </w:pPr>
      <w:r w:rsidRPr="00382644">
        <w:t>наиболее распространенные и исчезающие виды растений своего региона, растения разных семейств, классов, отделов; съедобные и ядовитые грибы.</w:t>
      </w:r>
    </w:p>
    <w:p w:rsidR="001524FF" w:rsidRPr="00382644" w:rsidRDefault="001524FF" w:rsidP="001524FF">
      <w:pPr>
        <w:jc w:val="both"/>
        <w:rPr>
          <w:i/>
        </w:rPr>
      </w:pPr>
      <w:r w:rsidRPr="00382644">
        <w:rPr>
          <w:i/>
        </w:rPr>
        <w:t>Соблюдать правила:</w:t>
      </w:r>
    </w:p>
    <w:p w:rsidR="001524FF" w:rsidRPr="00382644" w:rsidRDefault="001524FF" w:rsidP="001524FF">
      <w:pPr>
        <w:numPr>
          <w:ilvl w:val="0"/>
          <w:numId w:val="15"/>
        </w:numPr>
        <w:jc w:val="both"/>
      </w:pPr>
      <w:r w:rsidRPr="00382644">
        <w:t>приготовления микропрепаратов и рассматривания их под микроскопом;</w:t>
      </w:r>
    </w:p>
    <w:p w:rsidR="001524FF" w:rsidRPr="00382644" w:rsidRDefault="001524FF" w:rsidP="001524FF">
      <w:pPr>
        <w:numPr>
          <w:ilvl w:val="0"/>
          <w:numId w:val="15"/>
        </w:numPr>
        <w:jc w:val="both"/>
      </w:pPr>
      <w:r w:rsidRPr="00382644">
        <w:t>наблюдения за сезонными изменениями в жизни растений, изменениями среды обитания под влиянием деятельности человека;</w:t>
      </w:r>
    </w:p>
    <w:p w:rsidR="001524FF" w:rsidRPr="00382644" w:rsidRDefault="001524FF" w:rsidP="001524FF">
      <w:pPr>
        <w:numPr>
          <w:ilvl w:val="0"/>
          <w:numId w:val="15"/>
        </w:numPr>
        <w:jc w:val="both"/>
      </w:pPr>
      <w:r w:rsidRPr="00382644">
        <w:t>проведения простейших опытов по изучению жизнедеятельности растений;</w:t>
      </w:r>
    </w:p>
    <w:p w:rsidR="001524FF" w:rsidRPr="00382644" w:rsidRDefault="001524FF" w:rsidP="001524FF">
      <w:pPr>
        <w:numPr>
          <w:ilvl w:val="0"/>
          <w:numId w:val="15"/>
        </w:numPr>
        <w:jc w:val="both"/>
      </w:pPr>
      <w:r w:rsidRPr="00382644">
        <w:t>бережного отношения к организмам, видам, природным сообществам, поведения в природе;</w:t>
      </w:r>
    </w:p>
    <w:p w:rsidR="001524FF" w:rsidRPr="00382644" w:rsidRDefault="001524FF" w:rsidP="001524FF">
      <w:pPr>
        <w:numPr>
          <w:ilvl w:val="0"/>
          <w:numId w:val="15"/>
        </w:numPr>
        <w:jc w:val="both"/>
      </w:pPr>
      <w:r w:rsidRPr="00382644">
        <w:t>профилактики отравления ядовитыми грибами, растениями;</w:t>
      </w:r>
    </w:p>
    <w:p w:rsidR="001524FF" w:rsidRPr="00382644" w:rsidRDefault="001524FF" w:rsidP="001524FF">
      <w:pPr>
        <w:numPr>
          <w:ilvl w:val="0"/>
          <w:numId w:val="15"/>
        </w:numPr>
        <w:jc w:val="both"/>
      </w:pPr>
      <w:r w:rsidRPr="00382644">
        <w:t>выращивания культурных.</w:t>
      </w:r>
    </w:p>
    <w:p w:rsidR="001524FF" w:rsidRPr="00382644" w:rsidRDefault="001524FF" w:rsidP="001524FF">
      <w:pPr>
        <w:jc w:val="both"/>
        <w:rPr>
          <w:i/>
        </w:rPr>
      </w:pPr>
      <w:r w:rsidRPr="00382644">
        <w:rPr>
          <w:i/>
        </w:rPr>
        <w:t>Владеть умениями:</w:t>
      </w:r>
    </w:p>
    <w:p w:rsidR="001524FF" w:rsidRPr="00382644" w:rsidRDefault="001524FF" w:rsidP="001524FF">
      <w:pPr>
        <w:numPr>
          <w:ilvl w:val="0"/>
          <w:numId w:val="16"/>
        </w:numPr>
        <w:jc w:val="both"/>
      </w:pPr>
      <w:r w:rsidRPr="00382644">
        <w:lastRenderedPageBreak/>
        <w:t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</w:r>
    </w:p>
    <w:p w:rsidR="001524FF" w:rsidRPr="00382644" w:rsidRDefault="001524FF" w:rsidP="001524FF">
      <w:pPr>
        <w:jc w:val="both"/>
        <w:rPr>
          <w:b/>
        </w:rPr>
      </w:pPr>
    </w:p>
    <w:p w:rsidR="001524FF" w:rsidRPr="00382644" w:rsidRDefault="001524FF" w:rsidP="001524FF">
      <w:pPr>
        <w:jc w:val="center"/>
      </w:pPr>
      <w:r w:rsidRPr="00382644">
        <w:rPr>
          <w:b/>
        </w:rPr>
        <w:t>Литература и средства обучения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 xml:space="preserve">Сборник нормативных документов. Биология/сост. Э.Д. Днепров, А.Г. Аркадьев. – М.: Дрофа, 2006. 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Федеральный компонент государственного образовательного стандарта, утвержденный Приказом Минобразования РФ от 05.03.2004 года № 1089;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Примерные программы, созданные на основе федерального компонента государственного образовательного стандарта;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Оценка качества подготовки выпускников основной школы по биологии/Сост. В.С.Кучменко. – М.: Дрофа, 2001.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Программно-методические материалы: Биология 6-11 класс/Сост. В.С. Кучменко. - 4-е изд. – М.: Дрофа, 2001.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Академия развития, Академия Холдинг, 2004.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Калинова Г.С., Кучменко В.С. Итоговая проверка уровня подготовки учащихся за курс основной школы. – М.: АСТ-Астрель, 2002.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Козлова Т.А., Кучменко В.С. Биология в таблицах. 6-11 классы: Справочное пособие. -2-е изд. – М.: Дрофа, 2000.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Пасечник В.В., Кучменко В.С. и др. Биология: Сб. тестов, задач и заданий с ответами: По материалам Всероссийских и Международных олимпиад: Пособие для учащихся средних и старших классов. – М.: Мнемозина, 1998.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Пугал Н.А., Трайтак Д.И. Кабинет биологии. – М.: Гуманит.изд. центр ВЛАДОС, 2000.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Сухова Т.С. Контрольные и проверочные работы по биологии. 6-8 классы: Методическое пособие. – М.: Дрофа, 1996.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Сухова Т.С. Тесты. Биология: 6-11 классы: Учебное методическое пособие. – 2-е изд. – М.: Дрофа, 1998.</w:t>
      </w:r>
    </w:p>
    <w:p w:rsidR="001524FF" w:rsidRPr="00382644" w:rsidRDefault="001524FF" w:rsidP="001524FF">
      <w:pPr>
        <w:numPr>
          <w:ilvl w:val="0"/>
          <w:numId w:val="8"/>
        </w:numPr>
        <w:jc w:val="both"/>
      </w:pPr>
      <w:r w:rsidRPr="00382644">
        <w:t>Сухова Т.С., Кучменко В.С. Итоговая проверка уровня подготовки выпускников основной школы. Сборник тестовых заданий. – М.: Вентана-Граф, 2002.</w:t>
      </w:r>
    </w:p>
    <w:p w:rsidR="001524FF" w:rsidRPr="00382644" w:rsidRDefault="001524FF" w:rsidP="001524FF">
      <w:pPr>
        <w:jc w:val="both"/>
        <w:rPr>
          <w:b/>
        </w:rPr>
      </w:pPr>
    </w:p>
    <w:p w:rsidR="001524FF" w:rsidRPr="00382644" w:rsidRDefault="001524FF" w:rsidP="001524FF">
      <w:pPr>
        <w:jc w:val="center"/>
        <w:rPr>
          <w:b/>
        </w:rPr>
      </w:pPr>
      <w:r w:rsidRPr="00382644">
        <w:rPr>
          <w:b/>
        </w:rPr>
        <w:t>Электронные издания</w:t>
      </w:r>
    </w:p>
    <w:p w:rsidR="001524FF" w:rsidRPr="00382644" w:rsidRDefault="001524FF" w:rsidP="001524FF">
      <w:pPr>
        <w:numPr>
          <w:ilvl w:val="0"/>
          <w:numId w:val="9"/>
        </w:numPr>
        <w:jc w:val="both"/>
      </w:pPr>
      <w:r w:rsidRPr="00382644">
        <w:t xml:space="preserve">1С: Репетитор. Биология. – ЗАО «1 С», 1998–2002 гг. </w:t>
      </w:r>
    </w:p>
    <w:p w:rsidR="001524FF" w:rsidRPr="00382644" w:rsidRDefault="001524FF" w:rsidP="001524FF">
      <w:pPr>
        <w:numPr>
          <w:ilvl w:val="0"/>
          <w:numId w:val="9"/>
        </w:numPr>
        <w:jc w:val="both"/>
      </w:pPr>
      <w:r w:rsidRPr="00382644">
        <w:t xml:space="preserve">Виртуальная школа Кирилла и Мефодия. Репетитор по биологии. – «Кирилл и Мефодий», </w:t>
      </w:r>
      <w:smartTag w:uri="urn:schemas-microsoft-com:office:smarttags" w:element="metricconverter">
        <w:smartTagPr>
          <w:attr w:name="ProductID" w:val="2006 г"/>
        </w:smartTagPr>
        <w:r w:rsidRPr="00382644">
          <w:t>2006 г</w:t>
        </w:r>
      </w:smartTag>
      <w:r w:rsidRPr="00382644">
        <w:t xml:space="preserve">. </w:t>
      </w:r>
    </w:p>
    <w:p w:rsidR="001524FF" w:rsidRPr="00382644" w:rsidRDefault="001524FF" w:rsidP="001524FF">
      <w:pPr>
        <w:numPr>
          <w:ilvl w:val="0"/>
          <w:numId w:val="9"/>
        </w:numPr>
        <w:jc w:val="both"/>
      </w:pPr>
      <w:r w:rsidRPr="00382644">
        <w:t xml:space="preserve">Библиотека электронных наглядных пособий. Биология. 6 – 9 класс. – «Кирилл и Мефодий», </w:t>
      </w:r>
      <w:smartTag w:uri="urn:schemas-microsoft-com:office:smarttags" w:element="metricconverter">
        <w:smartTagPr>
          <w:attr w:name="ProductID" w:val="2003 г"/>
        </w:smartTagPr>
        <w:r w:rsidRPr="00382644">
          <w:t>2003 г</w:t>
        </w:r>
      </w:smartTag>
      <w:r w:rsidRPr="00382644">
        <w:t xml:space="preserve">. </w:t>
      </w:r>
    </w:p>
    <w:p w:rsidR="001524FF" w:rsidRPr="00382644" w:rsidRDefault="001524FF" w:rsidP="001524FF">
      <w:pPr>
        <w:numPr>
          <w:ilvl w:val="0"/>
          <w:numId w:val="9"/>
        </w:numPr>
        <w:jc w:val="both"/>
      </w:pPr>
      <w:r w:rsidRPr="00382644">
        <w:t xml:space="preserve">Мультимедийное учебное пособие нового образца. Биология. Анатомия и физиология человека. – «Просвещение», </w:t>
      </w:r>
      <w:smartTag w:uri="urn:schemas-microsoft-com:office:smarttags" w:element="metricconverter">
        <w:smartTagPr>
          <w:attr w:name="ProductID" w:val="2002 г"/>
        </w:smartTagPr>
        <w:r w:rsidRPr="00382644">
          <w:t>2002 г</w:t>
        </w:r>
      </w:smartTag>
      <w:r w:rsidRPr="00382644">
        <w:t>.</w:t>
      </w:r>
    </w:p>
    <w:p w:rsidR="001524FF" w:rsidRPr="00382644" w:rsidRDefault="001524FF" w:rsidP="001524FF">
      <w:pPr>
        <w:numPr>
          <w:ilvl w:val="0"/>
          <w:numId w:val="9"/>
        </w:numPr>
        <w:jc w:val="both"/>
      </w:pPr>
      <w:r w:rsidRPr="00382644">
        <w:t>Тренажёр по биологии. Пособие к экзамену. 18 вариантов ЕГЭ. – «Меридиан», 2001-2004 гг.</w:t>
      </w:r>
    </w:p>
    <w:p w:rsidR="001524FF" w:rsidRPr="00382644" w:rsidRDefault="001524FF" w:rsidP="001524FF">
      <w:pPr>
        <w:jc w:val="center"/>
        <w:rPr>
          <w:b/>
        </w:rPr>
      </w:pPr>
      <w:r w:rsidRPr="00382644">
        <w:rPr>
          <w:b/>
        </w:rPr>
        <w:t>Перечень средств обучения: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t>гербарий по морфологии растений,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lastRenderedPageBreak/>
        <w:t>гербарий с определительными карточками,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t>гербарий сорных растений,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t>коллекция семян и плодов,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t>набор микропрепаратов по ботанике,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t>модели цветков,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t>муляжи грибов,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t>иллюстрации с изображением растений,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t>комплект таблиц по разделу «Растения»,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t>мультимедийные презентации,</w:t>
      </w:r>
    </w:p>
    <w:p w:rsidR="001524FF" w:rsidRPr="00382644" w:rsidRDefault="001524FF" w:rsidP="001524FF">
      <w:pPr>
        <w:numPr>
          <w:ilvl w:val="1"/>
          <w:numId w:val="9"/>
        </w:numPr>
        <w:jc w:val="both"/>
      </w:pPr>
      <w:r w:rsidRPr="00382644">
        <w:t xml:space="preserve">комплект мультимедийного оборудования. </w:t>
      </w:r>
    </w:p>
    <w:p w:rsidR="001524FF" w:rsidRPr="00382644" w:rsidRDefault="001524FF" w:rsidP="001524FF"/>
    <w:p w:rsidR="0031536D" w:rsidRPr="00382644" w:rsidRDefault="0031536D"/>
    <w:p w:rsidR="001524FF" w:rsidRPr="00382644" w:rsidRDefault="001524FF"/>
    <w:p w:rsidR="001524FF" w:rsidRPr="00382644" w:rsidRDefault="001524FF"/>
    <w:p w:rsidR="001524FF" w:rsidRPr="00382644" w:rsidRDefault="001524FF"/>
    <w:p w:rsidR="001524FF" w:rsidRPr="00382644" w:rsidRDefault="001524FF"/>
    <w:p w:rsidR="001524FF" w:rsidRPr="00382644" w:rsidRDefault="001524FF"/>
    <w:p w:rsidR="001524FF" w:rsidRPr="00382644" w:rsidRDefault="001524FF"/>
    <w:p w:rsidR="004C47D8" w:rsidRDefault="004C47D8" w:rsidP="004C47D8"/>
    <w:p w:rsidR="001524FF" w:rsidRPr="00382644" w:rsidRDefault="001524FF" w:rsidP="004C47D8">
      <w:pPr>
        <w:rPr>
          <w:b/>
        </w:rPr>
      </w:pPr>
      <w:r w:rsidRPr="00382644">
        <w:rPr>
          <w:b/>
        </w:rPr>
        <w:t>Календарно-тематическое планирование по биологии в 6 классе на 2013-2014 учебный год</w:t>
      </w:r>
    </w:p>
    <w:p w:rsidR="001524FF" w:rsidRPr="00382644" w:rsidRDefault="001524FF" w:rsidP="001524FF">
      <w:pPr>
        <w:jc w:val="center"/>
        <w:rPr>
          <w:b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164"/>
        <w:gridCol w:w="2943"/>
        <w:gridCol w:w="2586"/>
        <w:gridCol w:w="1395"/>
        <w:gridCol w:w="15"/>
        <w:gridCol w:w="1425"/>
      </w:tblGrid>
      <w:tr w:rsidR="001524FF" w:rsidRPr="00382644" w:rsidTr="001524FF">
        <w:trPr>
          <w:trHeight w:val="330"/>
        </w:trPr>
        <w:tc>
          <w:tcPr>
            <w:tcW w:w="931" w:type="dxa"/>
            <w:vMerge w:val="restart"/>
            <w:shd w:val="clear" w:color="auto" w:fill="auto"/>
          </w:tcPr>
          <w:p w:rsidR="001524FF" w:rsidRPr="00382644" w:rsidRDefault="001524FF" w:rsidP="001524FF">
            <w:pPr>
              <w:jc w:val="center"/>
              <w:rPr>
                <w:b/>
              </w:rPr>
            </w:pPr>
            <w:r w:rsidRPr="00382644">
              <w:rPr>
                <w:b/>
              </w:rPr>
              <w:t>№ урока</w:t>
            </w:r>
          </w:p>
        </w:tc>
        <w:tc>
          <w:tcPr>
            <w:tcW w:w="5164" w:type="dxa"/>
            <w:vMerge w:val="restart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Тема урока</w:t>
            </w:r>
          </w:p>
        </w:tc>
        <w:tc>
          <w:tcPr>
            <w:tcW w:w="2943" w:type="dxa"/>
            <w:vMerge w:val="restart"/>
            <w:shd w:val="clear" w:color="auto" w:fill="auto"/>
          </w:tcPr>
          <w:p w:rsidR="001524FF" w:rsidRPr="00382644" w:rsidRDefault="001524FF" w:rsidP="001524FF">
            <w:pPr>
              <w:jc w:val="center"/>
              <w:rPr>
                <w:b/>
              </w:rPr>
            </w:pPr>
            <w:r w:rsidRPr="00382644">
              <w:rPr>
                <w:b/>
              </w:rPr>
              <w:t>Элементы содержания</w:t>
            </w:r>
          </w:p>
        </w:tc>
        <w:tc>
          <w:tcPr>
            <w:tcW w:w="2586" w:type="dxa"/>
            <w:vMerge w:val="restart"/>
          </w:tcPr>
          <w:p w:rsidR="001524FF" w:rsidRPr="00382644" w:rsidRDefault="001524FF" w:rsidP="00C00A84">
            <w:pPr>
              <w:jc w:val="center"/>
              <w:rPr>
                <w:b/>
              </w:rPr>
            </w:pPr>
            <w:r w:rsidRPr="00382644">
              <w:rPr>
                <w:b/>
              </w:rPr>
              <w:t>Домашнее задание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1524FF" w:rsidP="001524FF">
            <w:pPr>
              <w:jc w:val="center"/>
              <w:rPr>
                <w:b/>
              </w:rPr>
            </w:pPr>
            <w:r w:rsidRPr="00382644">
              <w:rPr>
                <w:b/>
              </w:rPr>
              <w:t>Дата проведения</w:t>
            </w:r>
          </w:p>
        </w:tc>
      </w:tr>
      <w:tr w:rsidR="001524FF" w:rsidRPr="00382644" w:rsidTr="001524FF">
        <w:trPr>
          <w:trHeight w:val="225"/>
        </w:trPr>
        <w:tc>
          <w:tcPr>
            <w:tcW w:w="9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1524FF" w:rsidP="001524FF">
            <w:pPr>
              <w:jc w:val="center"/>
              <w:rPr>
                <w:b/>
              </w:rPr>
            </w:pPr>
          </w:p>
        </w:tc>
        <w:tc>
          <w:tcPr>
            <w:tcW w:w="5164" w:type="dxa"/>
            <w:vMerge/>
            <w:tcBorders>
              <w:bottom w:val="single" w:sz="4" w:space="0" w:color="auto"/>
            </w:tcBorders>
          </w:tcPr>
          <w:p w:rsidR="001524FF" w:rsidRPr="00382644" w:rsidRDefault="001524FF" w:rsidP="00C00A84">
            <w:pPr>
              <w:jc w:val="center"/>
              <w:rPr>
                <w:b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1524FF" w:rsidP="001524FF">
            <w:pPr>
              <w:jc w:val="center"/>
              <w:rPr>
                <w:b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:rsidR="001524FF" w:rsidRPr="00382644" w:rsidRDefault="001524FF" w:rsidP="00C00A84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1524FF" w:rsidP="001524FF">
            <w:pPr>
              <w:jc w:val="center"/>
              <w:rPr>
                <w:b/>
              </w:rPr>
            </w:pPr>
            <w:r w:rsidRPr="00382644">
              <w:rPr>
                <w:b/>
              </w:rPr>
              <w:t>По плану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1524FF" w:rsidP="001524FF">
            <w:pPr>
              <w:jc w:val="center"/>
              <w:rPr>
                <w:b/>
              </w:rPr>
            </w:pPr>
            <w:r w:rsidRPr="00382644">
              <w:rPr>
                <w:b/>
              </w:rPr>
              <w:t>По факту</w:t>
            </w:r>
          </w:p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1.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Наука о растениях – ботаника.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Биология. Ботаника, царства, многообразие, значение, применение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 xml:space="preserve">Стр. 3-7, вопр. стр. 7 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6.09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 xml:space="preserve">2. 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Мир растений. Экскурсия № 1.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культурные, дикорастущие, однолетние, многолетние, лекарственные, декоративные, деревья, кустарники, травы, признаки  растений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 1, вопр. стр. 11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9.09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lastRenderedPageBreak/>
              <w:t xml:space="preserve">3. 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Строение растений.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 xml:space="preserve">Признаки растений, хлорофилл, основные органы, 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 2, вопр. стр. 16 (1-2)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13.09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 xml:space="preserve">4. 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Семенные и споровые растения. Лаб. раб № 1.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Признаки растений, спора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 2, вопр. стр. 16 (3)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16.09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 xml:space="preserve">5. 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Растение – живой организм.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Система органов, обмен веществ, размножение, рост, развитие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 3, вопр. стр. 18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20.09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 xml:space="preserve">6. 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Условия жизни растений. Экскурсия № 2.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Среда обитания, факторы среды, абиотические, биотические, антропогенные, экология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 4, вопр. стр. 22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23.09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 xml:space="preserve">7. 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Среды жизни растений.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Водная, наземно-воздушная, почвенная, организменная, приспособленность, многообразие.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 5 вопр. стр. 24-25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27.09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8.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Увеличительные приборы и приготовление микропрепарата. Лаб. раб № 2.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Увеличительные приборы, клетка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 6, вопр. стр. 29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30.09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9.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Строение растительной клетки. Лаб. раб № 3.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оболочка, цитоплазма, вакуоль, ядро, пластиды, хлорофилл, обмен веществ, деление, рост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 7, вопр. стр. 32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4.10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 xml:space="preserve">10. 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Процессы жизнедеятельности клетки.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Движение цитоплазмы, питание, дыхание, обмен веществ, рост, деление.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П.8, вопр. стр. 34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7.10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 xml:space="preserve">11. 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Ткани растений и их виды.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Ткань,  межклетник, образовательная, основная, покровная, проводящая, механическая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П.9, вопр. стр. 36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11.10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12.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Обобщение темы «Общее знакомство с растениями».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Вопр. стр. 37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14.10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13.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Семя и его строение. Лаб. раб № 4.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 xml:space="preserve">Кожура, рубчик, </w:t>
            </w:r>
            <w:r w:rsidRPr="00382644">
              <w:lastRenderedPageBreak/>
              <w:t>микропиле, эндосперм, зародыш, двудольные и однодольные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lastRenderedPageBreak/>
              <w:t>П. 10, вопр. стр.43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18.10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lastRenderedPageBreak/>
              <w:t>14.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Условия прорастания семян.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 xml:space="preserve">Прорастание, запас питательных веществ, температура, кислород, вода. 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П.11, вопр. стр.47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21.10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15.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Значение семян.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Размножение, расселение, значение для человека.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П.12, вопр. стр.49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25.10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16.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Корень и его внешнее строение.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Функции корня. Корень, корневая система, главный, боковой, придаточный корни, стержневая и мочковатая корневая система, корневые волоски, чехлик.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 13, вопр. стр. 53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28.10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17.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Внутреннее строение корня. Рост корней. Лаб. раб № 5.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Корневые волоски, чехлик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П.14, вопр. стр.55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1.11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18.</w:t>
            </w:r>
          </w:p>
        </w:tc>
        <w:tc>
          <w:tcPr>
            <w:tcW w:w="5164" w:type="dxa"/>
            <w:tcBorders>
              <w:bottom w:val="single" w:sz="4" w:space="0" w:color="auto"/>
            </w:tcBorders>
            <w:shd w:val="clear" w:color="auto" w:fill="auto"/>
          </w:tcPr>
          <w:p w:rsidR="00C00A84" w:rsidRPr="00382644" w:rsidRDefault="00C00A84" w:rsidP="00C00A84">
            <w:r w:rsidRPr="00382644">
              <w:t xml:space="preserve">Значение корней и их разнообразие. Экскурсия № 3. 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Зоны деления, роста, всасывания, проведения. Восходящий и нисходящий ток жидкости.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П.15, вопр. стр. 58-59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C00A84" w:rsidRPr="00382644" w:rsidRDefault="00EE6207" w:rsidP="001524FF">
            <w:r>
              <w:t>11.11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19.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Побег. Строение и значение для растения. Лаб. раб № 6.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Побег, стебель, листья, почки, узел, междоузлие, пазуха, пазушная и верхушечная почки, листорасположение, листовая мозаика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П.16, вопр. стр. 62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15.11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20.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 xml:space="preserve">Развитие побегов из почек. 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 xml:space="preserve">Почка, почечные чешуи, почки вегетативные и генеративные, конус </w:t>
            </w:r>
            <w:r w:rsidRPr="00382644">
              <w:lastRenderedPageBreak/>
              <w:t>нарастания, рост, прищипка.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lastRenderedPageBreak/>
              <w:t>П. 17, вопр. стр. 17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18.11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1524FF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lastRenderedPageBreak/>
              <w:t>21.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Лист – часть побега, его внешнее и внутреннее строение. Лаб. раб № 7.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Листья простые и сложные, жилки, жилкование, устьица, кожица, мякоть листа, столбчатая ткань, световые и теневые листья.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П.18, вопр. стр. 69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22.11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C00A84" w:rsidRPr="00382644" w:rsidTr="00C00A84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>22.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Значение листа в жизни растения.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C00A84" w:rsidRPr="00382644" w:rsidRDefault="00C00A84">
            <w:pPr>
              <w:rPr>
                <w:rFonts w:eastAsiaTheme="minorEastAsia"/>
              </w:rPr>
            </w:pP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 19, вопр. стр. 73</w:t>
            </w:r>
          </w:p>
        </w:tc>
        <w:tc>
          <w:tcPr>
            <w:tcW w:w="1395" w:type="dxa"/>
            <w:shd w:val="clear" w:color="auto" w:fill="auto"/>
          </w:tcPr>
          <w:p w:rsidR="00C00A84" w:rsidRPr="00382644" w:rsidRDefault="00EE6207" w:rsidP="001524FF">
            <w:r>
              <w:t>25.11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00A84" w:rsidRPr="00382644" w:rsidRDefault="00C00A84" w:rsidP="001524FF"/>
        </w:tc>
      </w:tr>
      <w:tr w:rsidR="00EE6207" w:rsidRPr="00382644" w:rsidTr="00EE6207">
        <w:tc>
          <w:tcPr>
            <w:tcW w:w="931" w:type="dxa"/>
            <w:shd w:val="clear" w:color="auto" w:fill="auto"/>
          </w:tcPr>
          <w:p w:rsidR="00EE6207" w:rsidRPr="00382644" w:rsidRDefault="00EE6207" w:rsidP="001524FF">
            <w:pPr>
              <w:jc w:val="center"/>
            </w:pPr>
            <w:r w:rsidRPr="00382644">
              <w:t>23.</w:t>
            </w:r>
          </w:p>
        </w:tc>
        <w:tc>
          <w:tcPr>
            <w:tcW w:w="5164" w:type="dxa"/>
            <w:shd w:val="clear" w:color="auto" w:fill="auto"/>
          </w:tcPr>
          <w:p w:rsidR="00EE6207" w:rsidRPr="00382644" w:rsidRDefault="00EE6207" w:rsidP="00C00A84">
            <w:r w:rsidRPr="00382644">
              <w:t>Стебель – часть побега, его внешнее и внутреннее строение. Лаб. раб № 8.</w:t>
            </w:r>
          </w:p>
        </w:tc>
        <w:tc>
          <w:tcPr>
            <w:tcW w:w="2943" w:type="dxa"/>
            <w:shd w:val="clear" w:color="auto" w:fill="auto"/>
          </w:tcPr>
          <w:p w:rsidR="00EE6207" w:rsidRPr="00382644" w:rsidRDefault="00EE6207">
            <w:pPr>
              <w:rPr>
                <w:rFonts w:eastAsiaTheme="minorEastAsia"/>
              </w:rPr>
            </w:pPr>
            <w:r w:rsidRPr="00382644">
              <w:t>Фотосинтез, испарение воды, газообмен, выделение, листопад, видоизменения листьев.</w:t>
            </w:r>
          </w:p>
        </w:tc>
        <w:tc>
          <w:tcPr>
            <w:tcW w:w="2586" w:type="dxa"/>
            <w:shd w:val="clear" w:color="auto" w:fill="auto"/>
          </w:tcPr>
          <w:p w:rsidR="00EE6207" w:rsidRPr="00382644" w:rsidRDefault="00EE6207" w:rsidP="00C00A84">
            <w:pPr>
              <w:jc w:val="center"/>
            </w:pPr>
            <w:r w:rsidRPr="00382644">
              <w:t>П. 20, вопр. стр. 79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EE6207" w:rsidRPr="00382644" w:rsidRDefault="00EE6207" w:rsidP="001524FF">
            <w:r>
              <w:t>29.11</w:t>
            </w:r>
          </w:p>
        </w:tc>
        <w:tc>
          <w:tcPr>
            <w:tcW w:w="1425" w:type="dxa"/>
            <w:shd w:val="clear" w:color="auto" w:fill="auto"/>
          </w:tcPr>
          <w:p w:rsidR="00EE6207" w:rsidRPr="00382644" w:rsidRDefault="00EE6207" w:rsidP="001524FF"/>
        </w:tc>
      </w:tr>
      <w:tr w:rsidR="00C00A84" w:rsidRPr="00382644" w:rsidTr="00EE6207">
        <w:tc>
          <w:tcPr>
            <w:tcW w:w="931" w:type="dxa"/>
            <w:shd w:val="clear" w:color="auto" w:fill="auto"/>
          </w:tcPr>
          <w:p w:rsidR="00C00A84" w:rsidRPr="00382644" w:rsidRDefault="00C00A84" w:rsidP="001524FF">
            <w:pPr>
              <w:jc w:val="center"/>
            </w:pPr>
            <w:r w:rsidRPr="00382644">
              <w:t xml:space="preserve">24. </w:t>
            </w:r>
          </w:p>
        </w:tc>
        <w:tc>
          <w:tcPr>
            <w:tcW w:w="5164" w:type="dxa"/>
            <w:shd w:val="clear" w:color="auto" w:fill="auto"/>
          </w:tcPr>
          <w:p w:rsidR="00C00A84" w:rsidRPr="00382644" w:rsidRDefault="00C00A84" w:rsidP="00C00A84">
            <w:r w:rsidRPr="00382644">
              <w:t>Видоизменения подземных побегов. Лаб. раб № 9.</w:t>
            </w:r>
          </w:p>
        </w:tc>
        <w:tc>
          <w:tcPr>
            <w:tcW w:w="2943" w:type="dxa"/>
            <w:shd w:val="clear" w:color="auto" w:fill="auto"/>
          </w:tcPr>
          <w:p w:rsidR="00C00A84" w:rsidRPr="00382644" w:rsidRDefault="00C00A84">
            <w:pPr>
              <w:rPr>
                <w:rFonts w:eastAsiaTheme="minorEastAsia"/>
              </w:rPr>
            </w:pPr>
            <w:r w:rsidRPr="00382644">
              <w:t>Функции стебля, сердцевина, древесина, сосуды, ситовидные трубки, годичные кольца, розетки, плети, усы, лианы, суккуленты, корневище, клубень, луковица</w:t>
            </w:r>
          </w:p>
        </w:tc>
        <w:tc>
          <w:tcPr>
            <w:tcW w:w="2586" w:type="dxa"/>
            <w:shd w:val="clear" w:color="auto" w:fill="auto"/>
          </w:tcPr>
          <w:p w:rsidR="00C00A84" w:rsidRPr="00382644" w:rsidRDefault="00C00A84" w:rsidP="00C00A84">
            <w:pPr>
              <w:jc w:val="center"/>
            </w:pPr>
            <w:r w:rsidRPr="00382644">
              <w:t>П.21, вопр. стр. 83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C00A84" w:rsidRPr="00382644" w:rsidRDefault="00EE6207" w:rsidP="001524FF">
            <w:r>
              <w:t>2.12</w:t>
            </w:r>
          </w:p>
        </w:tc>
        <w:tc>
          <w:tcPr>
            <w:tcW w:w="1425" w:type="dxa"/>
            <w:shd w:val="clear" w:color="auto" w:fill="auto"/>
          </w:tcPr>
          <w:p w:rsidR="00C00A84" w:rsidRPr="00382644" w:rsidRDefault="00C00A84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25.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382644">
            <w:r w:rsidRPr="00382644">
              <w:t>Цветок, его строение и значение. Лаб. раб № 10.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Семенное размножение, околоцветник, пестик, тычинка,, цветки мужские, женские, растения однодомные, двудомные.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382644">
            <w:pPr>
              <w:jc w:val="center"/>
            </w:pPr>
            <w:r w:rsidRPr="00382644">
              <w:t>П.22, вопр. стр. 88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7.12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26.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382644">
            <w:r w:rsidRPr="00382644">
              <w:t>Цветение и опыление растений.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r w:rsidRPr="00382644">
              <w:t>Простые и сложные соцветия</w:t>
            </w:r>
          </w:p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 xml:space="preserve">Опыление, оплодотворение, самоопыление, </w:t>
            </w:r>
            <w:r w:rsidRPr="00382644">
              <w:lastRenderedPageBreak/>
              <w:t>перекрёстное опыление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382644">
            <w:pPr>
              <w:jc w:val="center"/>
            </w:pPr>
            <w:r w:rsidRPr="00382644">
              <w:lastRenderedPageBreak/>
              <w:t>П.23, вопр. стр. 91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9.12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lastRenderedPageBreak/>
              <w:t>27.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382644">
            <w:r w:rsidRPr="00382644">
              <w:t>Плод. Его значение и многообразие форм.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Плод, приспособления к распространению, сухие и сочные, многосемянные, односемянные плоды.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382644">
            <w:pPr>
              <w:jc w:val="center"/>
            </w:pPr>
            <w:r w:rsidRPr="00382644">
              <w:t>П. 24, вопр. стр. 94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13.12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28.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382644">
            <w:r w:rsidRPr="00382644">
              <w:t>Растительный организм как живая система.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Биосистема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382644">
            <w:pPr>
              <w:jc w:val="center"/>
            </w:pPr>
            <w:r w:rsidRPr="00382644">
              <w:t>П.25, вопр. стр. 95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16.12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29.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Обобщение темы «Органы цветковых растений».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Вопр. стр. 95-96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20.12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1524FF" w:rsidRPr="00382644" w:rsidTr="00EE6207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30.</w:t>
            </w:r>
          </w:p>
        </w:tc>
        <w:tc>
          <w:tcPr>
            <w:tcW w:w="5164" w:type="dxa"/>
            <w:shd w:val="clear" w:color="auto" w:fill="auto"/>
          </w:tcPr>
          <w:p w:rsidR="001524FF" w:rsidRPr="00382644" w:rsidRDefault="001524FF" w:rsidP="00C00A84">
            <w:r w:rsidRPr="00382644">
              <w:t>Тестирование по теме «Органы цветковых растений».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1524FF" w:rsidP="001524FF"/>
        </w:tc>
        <w:tc>
          <w:tcPr>
            <w:tcW w:w="2586" w:type="dxa"/>
            <w:shd w:val="clear" w:color="auto" w:fill="auto"/>
          </w:tcPr>
          <w:p w:rsidR="001524FF" w:rsidRPr="00382644" w:rsidRDefault="001524FF" w:rsidP="00C00A84">
            <w:pPr>
              <w:jc w:val="center"/>
            </w:pPr>
            <w:r w:rsidRPr="00382644">
              <w:t>Работа над ошибками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EE6207" w:rsidP="001524FF">
            <w:r>
              <w:t>23.12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31.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Почвенное питание растений.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Корневое питание, корневые волоски, удобрения, макро и микроэлементы, плодородие почвы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П.26, вопр. стр. 100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27.12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32.</w:t>
            </w:r>
          </w:p>
        </w:tc>
        <w:tc>
          <w:tcPr>
            <w:tcW w:w="5164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C00A84">
            <w:r w:rsidRPr="00382644">
              <w:t>Воздушное питание растений и фотосинтез.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Воздушное питание, автотрофы и гетеротрофы, лист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27, вопр. стр. 103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EE6207" w:rsidP="001524FF">
            <w:r>
              <w:t>13.01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33.</w:t>
            </w:r>
          </w:p>
        </w:tc>
        <w:tc>
          <w:tcPr>
            <w:tcW w:w="5164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C00A84">
            <w:r w:rsidRPr="00382644">
              <w:t>Космическая роль зелёных растений.</w:t>
            </w:r>
          </w:p>
          <w:p w:rsidR="00FC0486" w:rsidRPr="00382644" w:rsidRDefault="00FC0486" w:rsidP="00C00A84"/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 xml:space="preserve">Космическая роль растений, энергия, кислород, фотосинтез, хлорофилл. 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28, вопр. стр. 106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EE6207" w:rsidP="001524FF">
            <w:r>
              <w:t>17.01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34.</w:t>
            </w:r>
          </w:p>
        </w:tc>
        <w:tc>
          <w:tcPr>
            <w:tcW w:w="5164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C00A84">
            <w:r w:rsidRPr="00382644">
              <w:t>Дыхание растений и обмен веществ.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Дыхание, фотосинтез, водообмен.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П.29, вопр. стр. 109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EE6207" w:rsidP="001524FF">
            <w:r>
              <w:t>20.01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35.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Значение воды в жизни растений.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Водообмен, экологические группы по отношению к воде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30, вопр. стр. 112-113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24.01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36.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Размножение растений. Оплодотворение.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 xml:space="preserve">Размножение, половое (опыление, оплодотворение, гамета, зигота, зародыш), 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31, вопр. стр. 117-118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27.01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37.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Вегетативное размножение растений.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 xml:space="preserve">Размножение бесполое (вегетативное *клубень, </w:t>
            </w:r>
            <w:r w:rsidRPr="00382644">
              <w:lastRenderedPageBreak/>
              <w:t>луковица, черенки, прививка, культура тканей*, спорами)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lastRenderedPageBreak/>
              <w:t>П.32, вопр. стр. 120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31.01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lastRenderedPageBreak/>
              <w:t>38.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Использование вегетативного размножения растений человеком. Лаб. раб № 11.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 xml:space="preserve">Семя, проросток, рост в длину и толщину, развитие 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33, вопр. стр. 124-125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3.02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39.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Рост и развитие растительного организма.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сезонные и суточные ритмы, биотические, абиотические, антропогенные факторы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34, вопр. стр. 127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7.02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40.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Зависимость роста и развития растений от условий окружающей среды.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Корневое питание, корневые волоски, удобрения, макро и микроэлементы, плодородие почвы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35, вопр. стр.130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10.02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41.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Обобщение темы «Основные процессы жизнедеятельности растений».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Вопр. стр. 130-131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14.02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42.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Понятие о систематике растений.</w:t>
            </w:r>
          </w:p>
          <w:p w:rsidR="00FC0486" w:rsidRPr="00382644" w:rsidRDefault="00FC0486" w:rsidP="00C00A84"/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Бинарная номенклатура, таксономические единицы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36, вопр. стр.135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17.02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 xml:space="preserve">43. 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Водоросли. Общая характеристика. Многообразие водорослей, их значение. Лаб. раб № 12.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Таллом, одноклеточные, колониальные, нитчатые, многоклеточные, зелёные, бурые, красные водоросли, ризоиды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37-38, вопр. стр. 139, 142, 143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21.02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44.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Отдел Моховидные. Общая характеристика и значение. Лаб. раб № 13.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>Гаметофит, спорофит, земноводные растения, ризоиды, торфообразование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39, вопр. стр. 147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24.02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EE6207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45.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Плауны. Хвощи. Папоротники. Лаб. раб № 14.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>
            <w:pPr>
              <w:rPr>
                <w:rFonts w:eastAsiaTheme="minorEastAsia"/>
              </w:rPr>
            </w:pPr>
            <w:r w:rsidRPr="00382644">
              <w:t xml:space="preserve">Папоротники, хвощи, плауны. Образование каменного угля. Проводящие ткани, </w:t>
            </w:r>
            <w:r w:rsidRPr="00382644">
              <w:lastRenderedPageBreak/>
              <w:t>антеридии, архегонии, спорангии, спорофит, гаметофит, заросток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lastRenderedPageBreak/>
              <w:t>П. 40, вопр. стр. 151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EE6207" w:rsidP="001524FF">
            <w:r>
              <w:t>28.02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1524FF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lastRenderedPageBreak/>
              <w:t>46.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Отдел Голосеменные. Лаб. раб № 15.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 w:rsidP="00382644">
            <w:pPr>
              <w:rPr>
                <w:rFonts w:eastAsiaTheme="minorEastAsia"/>
              </w:rPr>
            </w:pPr>
            <w:r w:rsidRPr="00382644">
              <w:t>семя, пыльца, семязачаток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41, вопр. стр. 156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6740CE" w:rsidP="001524FF">
            <w:r>
              <w:t>3.03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1524FF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47.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Отдел Покрытосеменные. Лаб. раб № 16.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 w:rsidP="00382644">
            <w:pPr>
              <w:rPr>
                <w:rFonts w:eastAsiaTheme="minorEastAsia"/>
              </w:rPr>
            </w:pPr>
            <w:r w:rsidRPr="00382644">
              <w:t>Цветок, плод, классы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42, вопр. стр. 161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6740CE" w:rsidP="001524FF">
            <w:r>
              <w:t>7.03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1524FF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48.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Семейства класса Двудольные растения.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C0486" w:rsidP="00382644">
            <w:pPr>
              <w:rPr>
                <w:rFonts w:eastAsiaTheme="minorEastAsia"/>
              </w:rPr>
            </w:pPr>
            <w:r w:rsidRPr="00382644">
              <w:t>Розовые, Бобовые, Капустные, Астровые, Паслёновые, формула цветка, соцветие, плод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43, вопр. стр. 167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FC0486" w:rsidP="001524FF"/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1524FF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49.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Семейства класса Однодольные растения.</w:t>
            </w:r>
          </w:p>
        </w:tc>
        <w:tc>
          <w:tcPr>
            <w:tcW w:w="2943" w:type="dxa"/>
            <w:shd w:val="clear" w:color="auto" w:fill="auto"/>
          </w:tcPr>
          <w:p w:rsidR="00FC0486" w:rsidRPr="00382644" w:rsidRDefault="00FE61BB">
            <w:pPr>
              <w:rPr>
                <w:rFonts w:eastAsiaTheme="minorEastAsia"/>
              </w:rPr>
            </w:pPr>
            <w:r w:rsidRPr="00382644">
              <w:rPr>
                <w:rFonts w:eastAsiaTheme="minorEastAsia"/>
              </w:rPr>
              <w:t>Лилейные, злаковые</w:t>
            </w: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П. 44, вопр. стр. 171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6740CE" w:rsidP="001524FF">
            <w:r>
              <w:t>10.03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FC0486" w:rsidRPr="00382644" w:rsidTr="00382644">
        <w:tc>
          <w:tcPr>
            <w:tcW w:w="931" w:type="dxa"/>
            <w:shd w:val="clear" w:color="auto" w:fill="auto"/>
          </w:tcPr>
          <w:p w:rsidR="00FC0486" w:rsidRPr="00382644" w:rsidRDefault="00FC0486" w:rsidP="001524FF">
            <w:pPr>
              <w:jc w:val="center"/>
            </w:pPr>
            <w:r w:rsidRPr="00382644">
              <w:t>50.</w:t>
            </w:r>
          </w:p>
        </w:tc>
        <w:tc>
          <w:tcPr>
            <w:tcW w:w="5164" w:type="dxa"/>
            <w:shd w:val="clear" w:color="auto" w:fill="auto"/>
          </w:tcPr>
          <w:p w:rsidR="00FC0486" w:rsidRPr="00382644" w:rsidRDefault="00FC0486" w:rsidP="00C00A84">
            <w:r w:rsidRPr="00382644">
              <w:t>Обобщение темы «Основные отделы царства растений»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C0486" w:rsidRPr="00382644" w:rsidRDefault="00FC0486">
            <w:pPr>
              <w:rPr>
                <w:rFonts w:eastAsiaTheme="minorEastAsia"/>
              </w:rPr>
            </w:pPr>
          </w:p>
        </w:tc>
        <w:tc>
          <w:tcPr>
            <w:tcW w:w="2586" w:type="dxa"/>
            <w:shd w:val="clear" w:color="auto" w:fill="auto"/>
          </w:tcPr>
          <w:p w:rsidR="00FC0486" w:rsidRPr="00382644" w:rsidRDefault="00FC0486" w:rsidP="00C00A84">
            <w:pPr>
              <w:jc w:val="center"/>
            </w:pPr>
            <w:r w:rsidRPr="00382644">
              <w:t>Вопр. стр. 171-172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C0486" w:rsidRPr="00382644" w:rsidRDefault="006740CE" w:rsidP="001524FF">
            <w:r>
              <w:t>14.03</w:t>
            </w:r>
          </w:p>
        </w:tc>
        <w:tc>
          <w:tcPr>
            <w:tcW w:w="1425" w:type="dxa"/>
            <w:shd w:val="clear" w:color="auto" w:fill="auto"/>
          </w:tcPr>
          <w:p w:rsidR="00FC0486" w:rsidRPr="00382644" w:rsidRDefault="00FC0486" w:rsidP="001524FF"/>
        </w:tc>
      </w:tr>
      <w:tr w:rsidR="001524FF" w:rsidRPr="00382644" w:rsidTr="001524FF"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51.</w:t>
            </w:r>
          </w:p>
        </w:tc>
        <w:tc>
          <w:tcPr>
            <w:tcW w:w="5164" w:type="dxa"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1524FF" w:rsidP="00C00A84">
            <w:r w:rsidRPr="00382644">
              <w:t>Тестирование по теме «Основные отделы царства растений»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1524FF" w:rsidP="001524FF"/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1524FF" w:rsidP="00C00A84">
            <w:pPr>
              <w:jc w:val="center"/>
            </w:pPr>
            <w:r w:rsidRPr="00382644">
              <w:t>Работа над ошибками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6740CE" w:rsidP="001524FF">
            <w:r>
              <w:t>17.03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1524FF" w:rsidRPr="00382644" w:rsidRDefault="001524FF" w:rsidP="001524FF"/>
        </w:tc>
      </w:tr>
      <w:tr w:rsidR="00FE61BB" w:rsidRPr="00382644" w:rsidTr="001524FF">
        <w:tc>
          <w:tcPr>
            <w:tcW w:w="931" w:type="dxa"/>
            <w:shd w:val="clear" w:color="auto" w:fill="auto"/>
          </w:tcPr>
          <w:p w:rsidR="00FE61BB" w:rsidRPr="00382644" w:rsidRDefault="00FE61BB" w:rsidP="001524FF">
            <w:pPr>
              <w:jc w:val="center"/>
            </w:pPr>
            <w:r w:rsidRPr="00382644">
              <w:t>52.</w:t>
            </w:r>
          </w:p>
        </w:tc>
        <w:tc>
          <w:tcPr>
            <w:tcW w:w="5164" w:type="dxa"/>
          </w:tcPr>
          <w:p w:rsidR="00FE61BB" w:rsidRPr="00382644" w:rsidRDefault="00FE61BB" w:rsidP="00C00A84">
            <w:r w:rsidRPr="00382644">
              <w:t>Понятие об эволюции растительного мира.</w:t>
            </w:r>
          </w:p>
        </w:tc>
        <w:tc>
          <w:tcPr>
            <w:tcW w:w="2943" w:type="dxa"/>
            <w:shd w:val="clear" w:color="auto" w:fill="auto"/>
          </w:tcPr>
          <w:p w:rsidR="00FE61BB" w:rsidRPr="00382644" w:rsidRDefault="00FE61BB">
            <w:pPr>
              <w:rPr>
                <w:rFonts w:eastAsiaTheme="minorEastAsia"/>
              </w:rPr>
            </w:pPr>
            <w:r w:rsidRPr="00382644">
              <w:t>Эволюция, ядерные, доядерные, псилофиты, палеоботаника</w:t>
            </w:r>
          </w:p>
        </w:tc>
        <w:tc>
          <w:tcPr>
            <w:tcW w:w="2586" w:type="dxa"/>
          </w:tcPr>
          <w:p w:rsidR="00FE61BB" w:rsidRPr="00382644" w:rsidRDefault="00FE61BB" w:rsidP="00C00A84">
            <w:pPr>
              <w:jc w:val="center"/>
            </w:pPr>
            <w:r w:rsidRPr="00382644">
              <w:t>П. 45, вопр. стр. 176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E61BB" w:rsidRPr="00382644" w:rsidRDefault="006740CE" w:rsidP="001524FF">
            <w:r>
              <w:t>21.03</w:t>
            </w:r>
          </w:p>
        </w:tc>
        <w:tc>
          <w:tcPr>
            <w:tcW w:w="1425" w:type="dxa"/>
            <w:shd w:val="clear" w:color="auto" w:fill="auto"/>
          </w:tcPr>
          <w:p w:rsidR="00FE61BB" w:rsidRPr="00382644" w:rsidRDefault="00FE61BB" w:rsidP="001524FF"/>
        </w:tc>
      </w:tr>
      <w:tr w:rsidR="00FE61BB" w:rsidRPr="00382644" w:rsidTr="00382644">
        <w:tc>
          <w:tcPr>
            <w:tcW w:w="931" w:type="dxa"/>
            <w:shd w:val="clear" w:color="auto" w:fill="auto"/>
          </w:tcPr>
          <w:p w:rsidR="00FE61BB" w:rsidRPr="00382644" w:rsidRDefault="00FE61BB" w:rsidP="001524FF">
            <w:pPr>
              <w:jc w:val="center"/>
            </w:pPr>
            <w:r w:rsidRPr="00382644">
              <w:t>53.</w:t>
            </w:r>
          </w:p>
        </w:tc>
        <w:tc>
          <w:tcPr>
            <w:tcW w:w="5164" w:type="dxa"/>
          </w:tcPr>
          <w:p w:rsidR="00FE61BB" w:rsidRPr="00382644" w:rsidRDefault="00FE61BB" w:rsidP="00C00A84">
            <w:r w:rsidRPr="00382644">
              <w:t>Эволюция высших растений.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E61BB" w:rsidRPr="00382644" w:rsidRDefault="00FE61BB">
            <w:pPr>
              <w:rPr>
                <w:rFonts w:eastAsiaTheme="minorEastAsia"/>
              </w:rPr>
            </w:pPr>
            <w:r w:rsidRPr="00382644">
              <w:t>Искусственный отбор, селекция, центры происхождения, сорняки</w:t>
            </w:r>
          </w:p>
        </w:tc>
        <w:tc>
          <w:tcPr>
            <w:tcW w:w="2586" w:type="dxa"/>
          </w:tcPr>
          <w:p w:rsidR="00FE61BB" w:rsidRPr="00382644" w:rsidRDefault="00FE61BB" w:rsidP="00C00A84">
            <w:pPr>
              <w:jc w:val="center"/>
            </w:pPr>
            <w:r w:rsidRPr="00382644">
              <w:t>П. 46, вопр. стр. 179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E61BB" w:rsidRPr="00382644" w:rsidRDefault="006740CE" w:rsidP="001524FF">
            <w:r>
              <w:t>31.03</w:t>
            </w:r>
          </w:p>
        </w:tc>
        <w:tc>
          <w:tcPr>
            <w:tcW w:w="1425" w:type="dxa"/>
            <w:shd w:val="clear" w:color="auto" w:fill="auto"/>
          </w:tcPr>
          <w:p w:rsidR="00FE61BB" w:rsidRPr="00382644" w:rsidRDefault="00FE61BB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54.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Многообразие и происхождение культурных растений.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FE61BB" w:rsidP="001524FF">
            <w:r w:rsidRPr="00382644">
              <w:t>Искусственный отбор, селекция, центры происхождения, сорняки</w:t>
            </w:r>
          </w:p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  <w:r w:rsidRPr="00382644">
              <w:t>П. 47, вопр. стр. 183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4.04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55.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Дары Старого и Нового Света.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1524FF" w:rsidP="001524FF"/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  <w:r w:rsidRPr="00382644">
              <w:t>П. 48, вопр. стр. 186-187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7.04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56.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Бактерии. Общая характеристика, строение.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FE61BB" w:rsidP="001524FF">
            <w:r w:rsidRPr="00382644">
              <w:t>Прокариоты, паразиты, сапрофиты, симбионты</w:t>
            </w:r>
          </w:p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  <w:r w:rsidRPr="00382644">
              <w:t>П. 49, вопр. стр. 190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11.04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57.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Многообразие бактерий.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FE61BB" w:rsidP="001524FF">
            <w:r w:rsidRPr="00382644">
              <w:t>Прокариоты, паразиты, сапрофиты, симбионты</w:t>
            </w:r>
          </w:p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  <w:r w:rsidRPr="00382644">
              <w:t>П. 50, вопр. стр. 193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14.04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58.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Значение бактерий в природе и жизни человека.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FE61BB" w:rsidP="001524FF">
            <w:r w:rsidRPr="00382644">
              <w:t>Прокариоты, паразиты, сапрофиты, симбионты</w:t>
            </w:r>
          </w:p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  <w:r w:rsidRPr="00382644">
              <w:t>П. 51, вопр. стр. 195-196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18.04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59.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Царство Грибы. Общая характеристика. Лаб. раб № 17.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1524FF" w:rsidP="001524FF"/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  <w:r w:rsidRPr="00382644">
              <w:t>П. 52, вопр. стр. 201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21.04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FE61BB" w:rsidRPr="00382644" w:rsidTr="001524FF">
        <w:tc>
          <w:tcPr>
            <w:tcW w:w="931" w:type="dxa"/>
            <w:shd w:val="clear" w:color="auto" w:fill="auto"/>
          </w:tcPr>
          <w:p w:rsidR="00FE61BB" w:rsidRPr="00382644" w:rsidRDefault="00FE61BB" w:rsidP="001524FF">
            <w:pPr>
              <w:jc w:val="center"/>
            </w:pPr>
            <w:r w:rsidRPr="00382644">
              <w:lastRenderedPageBreak/>
              <w:t>60.</w:t>
            </w:r>
          </w:p>
        </w:tc>
        <w:tc>
          <w:tcPr>
            <w:tcW w:w="5164" w:type="dxa"/>
          </w:tcPr>
          <w:p w:rsidR="00FE61BB" w:rsidRPr="00382644" w:rsidRDefault="00FE61BB" w:rsidP="00C00A84">
            <w:r w:rsidRPr="00382644">
              <w:t>Многообразие и значение грибов.</w:t>
            </w:r>
          </w:p>
        </w:tc>
        <w:tc>
          <w:tcPr>
            <w:tcW w:w="2943" w:type="dxa"/>
            <w:shd w:val="clear" w:color="auto" w:fill="auto"/>
          </w:tcPr>
          <w:p w:rsidR="00FE61BB" w:rsidRPr="00382644" w:rsidRDefault="00FE61BB">
            <w:pPr>
              <w:rPr>
                <w:rFonts w:eastAsiaTheme="minorEastAsia"/>
              </w:rPr>
            </w:pPr>
            <w:r w:rsidRPr="00382644">
              <w:t>Эукариоты, грибница, гифы, плодовое тело, споры микориза, симбионты, паразиты, хищники</w:t>
            </w:r>
          </w:p>
        </w:tc>
        <w:tc>
          <w:tcPr>
            <w:tcW w:w="2586" w:type="dxa"/>
          </w:tcPr>
          <w:p w:rsidR="00FE61BB" w:rsidRPr="00382644" w:rsidRDefault="00FE61BB" w:rsidP="00C00A84">
            <w:pPr>
              <w:jc w:val="center"/>
            </w:pPr>
            <w:r w:rsidRPr="00382644">
              <w:t>П. 53, вопр. стр. 204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E61BB" w:rsidRPr="00382644" w:rsidRDefault="006740CE" w:rsidP="001524FF">
            <w:r>
              <w:t>25.04</w:t>
            </w:r>
          </w:p>
        </w:tc>
        <w:tc>
          <w:tcPr>
            <w:tcW w:w="1425" w:type="dxa"/>
            <w:shd w:val="clear" w:color="auto" w:fill="auto"/>
          </w:tcPr>
          <w:p w:rsidR="00FE61BB" w:rsidRPr="00382644" w:rsidRDefault="00FE61BB" w:rsidP="001524FF"/>
        </w:tc>
      </w:tr>
      <w:tr w:rsidR="00FE61BB" w:rsidRPr="00382644" w:rsidTr="001524FF">
        <w:tc>
          <w:tcPr>
            <w:tcW w:w="931" w:type="dxa"/>
            <w:shd w:val="clear" w:color="auto" w:fill="auto"/>
          </w:tcPr>
          <w:p w:rsidR="00FE61BB" w:rsidRPr="00382644" w:rsidRDefault="00FE61BB" w:rsidP="001524FF">
            <w:pPr>
              <w:jc w:val="center"/>
            </w:pPr>
            <w:r w:rsidRPr="00382644">
              <w:t>61.</w:t>
            </w:r>
          </w:p>
        </w:tc>
        <w:tc>
          <w:tcPr>
            <w:tcW w:w="5164" w:type="dxa"/>
          </w:tcPr>
          <w:p w:rsidR="00FE61BB" w:rsidRPr="00382644" w:rsidRDefault="00FE61BB" w:rsidP="00C00A84">
            <w:r w:rsidRPr="00382644">
              <w:t>Лишайники. Общая характеристика и строение.</w:t>
            </w:r>
          </w:p>
        </w:tc>
        <w:tc>
          <w:tcPr>
            <w:tcW w:w="2943" w:type="dxa"/>
            <w:shd w:val="clear" w:color="auto" w:fill="auto"/>
          </w:tcPr>
          <w:p w:rsidR="00FE61BB" w:rsidRPr="00382644" w:rsidRDefault="00FE61BB">
            <w:pPr>
              <w:rPr>
                <w:rFonts w:eastAsiaTheme="minorEastAsia"/>
              </w:rPr>
            </w:pPr>
            <w:r w:rsidRPr="00382644">
              <w:t>слоевище, накипные, листоватые, кустистые лишайники</w:t>
            </w:r>
          </w:p>
        </w:tc>
        <w:tc>
          <w:tcPr>
            <w:tcW w:w="2586" w:type="dxa"/>
          </w:tcPr>
          <w:p w:rsidR="00FE61BB" w:rsidRPr="00382644" w:rsidRDefault="00FE61BB" w:rsidP="00C00A84">
            <w:pPr>
              <w:jc w:val="center"/>
            </w:pPr>
            <w:r w:rsidRPr="00382644">
              <w:t>П. 54, вопр. стр. 207-208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E61BB" w:rsidRPr="00382644" w:rsidRDefault="006740CE" w:rsidP="001524FF">
            <w:r>
              <w:t>28.04</w:t>
            </w:r>
          </w:p>
        </w:tc>
        <w:tc>
          <w:tcPr>
            <w:tcW w:w="1425" w:type="dxa"/>
            <w:shd w:val="clear" w:color="auto" w:fill="auto"/>
          </w:tcPr>
          <w:p w:rsidR="00FE61BB" w:rsidRPr="00382644" w:rsidRDefault="00FE61BB" w:rsidP="001524FF"/>
        </w:tc>
      </w:tr>
      <w:tr w:rsidR="00382644" w:rsidRPr="00382644" w:rsidTr="001524FF">
        <w:tc>
          <w:tcPr>
            <w:tcW w:w="931" w:type="dxa"/>
            <w:shd w:val="clear" w:color="auto" w:fill="auto"/>
          </w:tcPr>
          <w:p w:rsidR="00382644" w:rsidRPr="00382644" w:rsidRDefault="00382644" w:rsidP="001524FF">
            <w:pPr>
              <w:jc w:val="center"/>
            </w:pPr>
            <w:r w:rsidRPr="00382644">
              <w:t>62.</w:t>
            </w:r>
          </w:p>
        </w:tc>
        <w:tc>
          <w:tcPr>
            <w:tcW w:w="5164" w:type="dxa"/>
          </w:tcPr>
          <w:p w:rsidR="00382644" w:rsidRPr="00382644" w:rsidRDefault="00382644" w:rsidP="00C00A84">
            <w:r w:rsidRPr="00382644">
              <w:t>Понятие о природном сообществе, биогеоценозе, экосистеме.</w:t>
            </w:r>
          </w:p>
        </w:tc>
        <w:tc>
          <w:tcPr>
            <w:tcW w:w="2943" w:type="dxa"/>
            <w:shd w:val="clear" w:color="auto" w:fill="auto"/>
          </w:tcPr>
          <w:p w:rsidR="00382644" w:rsidRPr="00382644" w:rsidRDefault="00382644">
            <w:pPr>
              <w:rPr>
                <w:rFonts w:eastAsiaTheme="minorEastAsia"/>
              </w:rPr>
            </w:pPr>
            <w:r w:rsidRPr="00382644">
              <w:t>Фитоценоз, Биоценоз. Экосистема. Условия среды</w:t>
            </w:r>
          </w:p>
        </w:tc>
        <w:tc>
          <w:tcPr>
            <w:tcW w:w="2586" w:type="dxa"/>
          </w:tcPr>
          <w:p w:rsidR="00382644" w:rsidRPr="00382644" w:rsidRDefault="00382644" w:rsidP="00C00A84">
            <w:pPr>
              <w:jc w:val="center"/>
            </w:pPr>
            <w:r w:rsidRPr="00382644">
              <w:t>П. 55, вопр. стр. 213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382644" w:rsidRPr="00382644" w:rsidRDefault="006740CE" w:rsidP="001524FF">
            <w:r>
              <w:t>2.05</w:t>
            </w:r>
          </w:p>
        </w:tc>
        <w:tc>
          <w:tcPr>
            <w:tcW w:w="1425" w:type="dxa"/>
            <w:shd w:val="clear" w:color="auto" w:fill="auto"/>
          </w:tcPr>
          <w:p w:rsidR="00382644" w:rsidRPr="00382644" w:rsidRDefault="00382644" w:rsidP="001524FF"/>
        </w:tc>
      </w:tr>
      <w:tr w:rsidR="00382644" w:rsidRPr="00382644" w:rsidTr="001524FF">
        <w:tc>
          <w:tcPr>
            <w:tcW w:w="931" w:type="dxa"/>
            <w:shd w:val="clear" w:color="auto" w:fill="auto"/>
          </w:tcPr>
          <w:p w:rsidR="00382644" w:rsidRPr="00382644" w:rsidRDefault="00382644" w:rsidP="001524FF">
            <w:pPr>
              <w:jc w:val="center"/>
            </w:pPr>
            <w:r w:rsidRPr="00382644">
              <w:t xml:space="preserve">63. </w:t>
            </w:r>
          </w:p>
        </w:tc>
        <w:tc>
          <w:tcPr>
            <w:tcW w:w="5164" w:type="dxa"/>
          </w:tcPr>
          <w:p w:rsidR="00382644" w:rsidRPr="00382644" w:rsidRDefault="00382644" w:rsidP="00C00A84">
            <w:r w:rsidRPr="00382644">
              <w:t>Приспособленность растений к совместной жизни в природном сообществе. Экскурсия № 4.</w:t>
            </w:r>
          </w:p>
        </w:tc>
        <w:tc>
          <w:tcPr>
            <w:tcW w:w="2943" w:type="dxa"/>
            <w:shd w:val="clear" w:color="auto" w:fill="auto"/>
          </w:tcPr>
          <w:p w:rsidR="00382644" w:rsidRPr="00382644" w:rsidRDefault="00382644">
            <w:pPr>
              <w:rPr>
                <w:rFonts w:eastAsiaTheme="minorEastAsia"/>
              </w:rPr>
            </w:pPr>
            <w:r w:rsidRPr="00382644">
              <w:t>ярусность</w:t>
            </w:r>
          </w:p>
        </w:tc>
        <w:tc>
          <w:tcPr>
            <w:tcW w:w="2586" w:type="dxa"/>
          </w:tcPr>
          <w:p w:rsidR="00382644" w:rsidRPr="00382644" w:rsidRDefault="00382644" w:rsidP="00C00A84">
            <w:pPr>
              <w:jc w:val="center"/>
            </w:pPr>
            <w:r w:rsidRPr="00382644">
              <w:t>П. 56, вопр. стр. 216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382644" w:rsidRPr="00382644" w:rsidRDefault="006740CE" w:rsidP="001524FF">
            <w:r>
              <w:t>5.05</w:t>
            </w:r>
          </w:p>
        </w:tc>
        <w:tc>
          <w:tcPr>
            <w:tcW w:w="1425" w:type="dxa"/>
            <w:shd w:val="clear" w:color="auto" w:fill="auto"/>
          </w:tcPr>
          <w:p w:rsidR="00382644" w:rsidRPr="00382644" w:rsidRDefault="00382644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64.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Смена природных сообществ.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382644" w:rsidP="001524FF">
            <w:r w:rsidRPr="00382644">
              <w:t>Временные и конечные сообщества</w:t>
            </w:r>
          </w:p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  <w:r w:rsidRPr="00382644">
              <w:t>П. 57, вопр. стр. 219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12.05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65.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Многообразие природных сообществ.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</w:p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  <w:r w:rsidRPr="00382644">
              <w:t>П. 58, вопр. стр. 221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16.05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66.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Жизнь организмов в природе.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</w:p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  <w:r w:rsidRPr="00382644">
              <w:t>П. 59, вопр. стр. 224-225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19.05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67.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Обобщение темы «Природные сообщества»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</w:p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  <w:r w:rsidRPr="00382644">
              <w:t xml:space="preserve">Стр. 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23.05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  <w:tr w:rsidR="001524FF" w:rsidRPr="00382644" w:rsidTr="001524FF">
        <w:tc>
          <w:tcPr>
            <w:tcW w:w="931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  <w:r w:rsidRPr="00382644">
              <w:t>68.</w:t>
            </w:r>
          </w:p>
        </w:tc>
        <w:tc>
          <w:tcPr>
            <w:tcW w:w="5164" w:type="dxa"/>
          </w:tcPr>
          <w:p w:rsidR="001524FF" w:rsidRPr="00382644" w:rsidRDefault="001524FF" w:rsidP="00C00A84">
            <w:r w:rsidRPr="00382644">
              <w:t>Весна в жизни природного сообщества. Экскурсия № 5. Задания на лето.</w:t>
            </w:r>
          </w:p>
        </w:tc>
        <w:tc>
          <w:tcPr>
            <w:tcW w:w="2943" w:type="dxa"/>
            <w:shd w:val="clear" w:color="auto" w:fill="auto"/>
          </w:tcPr>
          <w:p w:rsidR="001524FF" w:rsidRPr="00382644" w:rsidRDefault="001524FF" w:rsidP="001524FF">
            <w:pPr>
              <w:jc w:val="center"/>
            </w:pPr>
          </w:p>
        </w:tc>
        <w:tc>
          <w:tcPr>
            <w:tcW w:w="2586" w:type="dxa"/>
          </w:tcPr>
          <w:p w:rsidR="001524FF" w:rsidRPr="00382644" w:rsidRDefault="001524FF" w:rsidP="00C00A84">
            <w:pPr>
              <w:jc w:val="center"/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1524FF" w:rsidRPr="00382644" w:rsidRDefault="006740CE" w:rsidP="001524FF">
            <w:r>
              <w:t>26.05</w:t>
            </w:r>
          </w:p>
        </w:tc>
        <w:tc>
          <w:tcPr>
            <w:tcW w:w="1425" w:type="dxa"/>
            <w:shd w:val="clear" w:color="auto" w:fill="auto"/>
          </w:tcPr>
          <w:p w:rsidR="001524FF" w:rsidRPr="00382644" w:rsidRDefault="001524FF" w:rsidP="001524FF"/>
        </w:tc>
      </w:tr>
    </w:tbl>
    <w:p w:rsidR="001524FF" w:rsidRPr="00382644" w:rsidRDefault="001524FF" w:rsidP="001524FF">
      <w:pPr>
        <w:tabs>
          <w:tab w:val="left" w:pos="945"/>
        </w:tabs>
      </w:pPr>
      <w:r w:rsidRPr="00382644">
        <w:tab/>
      </w:r>
    </w:p>
    <w:p w:rsidR="001524FF" w:rsidRPr="00382644" w:rsidRDefault="001524FF"/>
    <w:sectPr w:rsidR="001524FF" w:rsidRPr="00382644" w:rsidSect="004C4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B17"/>
    <w:multiLevelType w:val="hybridMultilevel"/>
    <w:tmpl w:val="D7A0AA96"/>
    <w:lvl w:ilvl="0" w:tplc="7BBC61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53162"/>
    <w:multiLevelType w:val="hybridMultilevel"/>
    <w:tmpl w:val="8BB638CE"/>
    <w:lvl w:ilvl="0" w:tplc="D994A184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04CAB"/>
    <w:multiLevelType w:val="hybridMultilevel"/>
    <w:tmpl w:val="1EB2DC3A"/>
    <w:lvl w:ilvl="0" w:tplc="D994A184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C784A"/>
    <w:multiLevelType w:val="hybridMultilevel"/>
    <w:tmpl w:val="E496E1E4"/>
    <w:lvl w:ilvl="0" w:tplc="7BBC61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6846A3"/>
    <w:multiLevelType w:val="hybridMultilevel"/>
    <w:tmpl w:val="6046C7CA"/>
    <w:lvl w:ilvl="0" w:tplc="D994A18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2A7B645F"/>
    <w:multiLevelType w:val="hybridMultilevel"/>
    <w:tmpl w:val="EC90FE4C"/>
    <w:lvl w:ilvl="0" w:tplc="D994A18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  <w:sz w:val="18"/>
        <w:szCs w:val="18"/>
      </w:rPr>
    </w:lvl>
    <w:lvl w:ilvl="1" w:tplc="7C9287F0">
      <w:start w:val="1"/>
      <w:numFmt w:val="bullet"/>
      <w:lvlText w:val=""/>
      <w:lvlJc w:val="left"/>
      <w:pPr>
        <w:tabs>
          <w:tab w:val="num" w:pos="1534"/>
        </w:tabs>
        <w:ind w:left="1534" w:hanging="284"/>
      </w:pPr>
      <w:rPr>
        <w:rFonts w:ascii="Symbol" w:hAnsi="Symbol" w:hint="default"/>
        <w:color w:val="auto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>
    <w:nsid w:val="2EAB1880"/>
    <w:multiLevelType w:val="hybridMultilevel"/>
    <w:tmpl w:val="B9CC6C26"/>
    <w:lvl w:ilvl="0" w:tplc="02386E5A">
      <w:start w:val="1"/>
      <w:numFmt w:val="decimal"/>
      <w:lvlText w:val="%1."/>
      <w:lvlJc w:val="left"/>
      <w:pPr>
        <w:tabs>
          <w:tab w:val="num" w:pos="113"/>
        </w:tabs>
        <w:ind w:left="454" w:hanging="454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C5A3E"/>
    <w:multiLevelType w:val="hybridMultilevel"/>
    <w:tmpl w:val="B12420DE"/>
    <w:lvl w:ilvl="0" w:tplc="D994A18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38BE09E5"/>
    <w:multiLevelType w:val="hybridMultilevel"/>
    <w:tmpl w:val="7AD0F25C"/>
    <w:lvl w:ilvl="0" w:tplc="D994A184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C771F9"/>
    <w:multiLevelType w:val="hybridMultilevel"/>
    <w:tmpl w:val="8C0063A8"/>
    <w:lvl w:ilvl="0" w:tplc="02386E5A">
      <w:start w:val="1"/>
      <w:numFmt w:val="decimal"/>
      <w:lvlText w:val="%1."/>
      <w:lvlJc w:val="left"/>
      <w:pPr>
        <w:tabs>
          <w:tab w:val="num" w:pos="113"/>
        </w:tabs>
        <w:ind w:left="454" w:hanging="454"/>
      </w:pPr>
      <w:rPr>
        <w:rFonts w:hint="default"/>
        <w:b w:val="0"/>
        <w:i w:val="0"/>
        <w:sz w:val="28"/>
        <w:szCs w:val="28"/>
      </w:rPr>
    </w:lvl>
    <w:lvl w:ilvl="1" w:tplc="7C9287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D0C3E"/>
    <w:multiLevelType w:val="hybridMultilevel"/>
    <w:tmpl w:val="8DAC7772"/>
    <w:lvl w:ilvl="0" w:tplc="7BBC61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F5E26"/>
    <w:multiLevelType w:val="hybridMultilevel"/>
    <w:tmpl w:val="48BCD88C"/>
    <w:lvl w:ilvl="0" w:tplc="7BBC61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9D7A35"/>
    <w:multiLevelType w:val="hybridMultilevel"/>
    <w:tmpl w:val="39CCCF5E"/>
    <w:lvl w:ilvl="0" w:tplc="D994A184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460215"/>
    <w:multiLevelType w:val="hybridMultilevel"/>
    <w:tmpl w:val="0448BA22"/>
    <w:lvl w:ilvl="0" w:tplc="D994A18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  <w:sz w:val="18"/>
        <w:szCs w:val="18"/>
      </w:rPr>
    </w:lvl>
    <w:lvl w:ilvl="1" w:tplc="7E74B2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4">
    <w:nsid w:val="74094A10"/>
    <w:multiLevelType w:val="hybridMultilevel"/>
    <w:tmpl w:val="2B908600"/>
    <w:lvl w:ilvl="0" w:tplc="7BBC61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6C4396"/>
    <w:multiLevelType w:val="hybridMultilevel"/>
    <w:tmpl w:val="2F8EB19A"/>
    <w:lvl w:ilvl="0" w:tplc="7BBC61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FF"/>
    <w:rsid w:val="0000009B"/>
    <w:rsid w:val="00002E7C"/>
    <w:rsid w:val="000132C9"/>
    <w:rsid w:val="000170F3"/>
    <w:rsid w:val="00027608"/>
    <w:rsid w:val="0003297F"/>
    <w:rsid w:val="00050FDF"/>
    <w:rsid w:val="00054B27"/>
    <w:rsid w:val="00061D12"/>
    <w:rsid w:val="00065636"/>
    <w:rsid w:val="00074271"/>
    <w:rsid w:val="000A00E2"/>
    <w:rsid w:val="000C6F98"/>
    <w:rsid w:val="000D18A8"/>
    <w:rsid w:val="000D1B0C"/>
    <w:rsid w:val="000D2873"/>
    <w:rsid w:val="000E4E52"/>
    <w:rsid w:val="001070E6"/>
    <w:rsid w:val="00122350"/>
    <w:rsid w:val="001307E2"/>
    <w:rsid w:val="00132865"/>
    <w:rsid w:val="001524FF"/>
    <w:rsid w:val="001A53EA"/>
    <w:rsid w:val="001C40CE"/>
    <w:rsid w:val="001E11BF"/>
    <w:rsid w:val="001E522C"/>
    <w:rsid w:val="001E595C"/>
    <w:rsid w:val="001F57C0"/>
    <w:rsid w:val="001F6C4B"/>
    <w:rsid w:val="00217832"/>
    <w:rsid w:val="0022493E"/>
    <w:rsid w:val="002346DA"/>
    <w:rsid w:val="00286BD7"/>
    <w:rsid w:val="002922E3"/>
    <w:rsid w:val="00294F05"/>
    <w:rsid w:val="00295191"/>
    <w:rsid w:val="002A7B77"/>
    <w:rsid w:val="002C2F17"/>
    <w:rsid w:val="002E4F5F"/>
    <w:rsid w:val="003149BD"/>
    <w:rsid w:val="0031536D"/>
    <w:rsid w:val="00321EF3"/>
    <w:rsid w:val="00326969"/>
    <w:rsid w:val="00353652"/>
    <w:rsid w:val="0035458C"/>
    <w:rsid w:val="00354E58"/>
    <w:rsid w:val="00372292"/>
    <w:rsid w:val="00382644"/>
    <w:rsid w:val="00383BB0"/>
    <w:rsid w:val="00391819"/>
    <w:rsid w:val="00391BBF"/>
    <w:rsid w:val="003A0452"/>
    <w:rsid w:val="003B6C27"/>
    <w:rsid w:val="003E1F7C"/>
    <w:rsid w:val="003F121D"/>
    <w:rsid w:val="003F716C"/>
    <w:rsid w:val="0041563E"/>
    <w:rsid w:val="004167A0"/>
    <w:rsid w:val="0043501A"/>
    <w:rsid w:val="0044774E"/>
    <w:rsid w:val="00476DC8"/>
    <w:rsid w:val="004932CC"/>
    <w:rsid w:val="004A1017"/>
    <w:rsid w:val="004A6CEF"/>
    <w:rsid w:val="004B20F8"/>
    <w:rsid w:val="004C47D8"/>
    <w:rsid w:val="004C5602"/>
    <w:rsid w:val="004C7C33"/>
    <w:rsid w:val="004D4390"/>
    <w:rsid w:val="004F4337"/>
    <w:rsid w:val="00505951"/>
    <w:rsid w:val="00515B95"/>
    <w:rsid w:val="00527CF2"/>
    <w:rsid w:val="005420F4"/>
    <w:rsid w:val="00590959"/>
    <w:rsid w:val="005B7D6D"/>
    <w:rsid w:val="005C04E3"/>
    <w:rsid w:val="005C0FC2"/>
    <w:rsid w:val="005C2269"/>
    <w:rsid w:val="005D344A"/>
    <w:rsid w:val="005E3D61"/>
    <w:rsid w:val="005F206A"/>
    <w:rsid w:val="005F6CC4"/>
    <w:rsid w:val="006052C0"/>
    <w:rsid w:val="00616DC4"/>
    <w:rsid w:val="0065753D"/>
    <w:rsid w:val="006600E3"/>
    <w:rsid w:val="00672799"/>
    <w:rsid w:val="006740CE"/>
    <w:rsid w:val="00687E86"/>
    <w:rsid w:val="0069278B"/>
    <w:rsid w:val="006957D3"/>
    <w:rsid w:val="006B0CA4"/>
    <w:rsid w:val="006B1EBB"/>
    <w:rsid w:val="006D54E7"/>
    <w:rsid w:val="006E5FD7"/>
    <w:rsid w:val="0070338E"/>
    <w:rsid w:val="00711A52"/>
    <w:rsid w:val="007311F2"/>
    <w:rsid w:val="00751A45"/>
    <w:rsid w:val="007959D7"/>
    <w:rsid w:val="007C5577"/>
    <w:rsid w:val="007E22FD"/>
    <w:rsid w:val="007F2F9E"/>
    <w:rsid w:val="00821D3A"/>
    <w:rsid w:val="00836236"/>
    <w:rsid w:val="008455AD"/>
    <w:rsid w:val="008459EA"/>
    <w:rsid w:val="00852955"/>
    <w:rsid w:val="008536E5"/>
    <w:rsid w:val="0086566F"/>
    <w:rsid w:val="00875EE3"/>
    <w:rsid w:val="00887E11"/>
    <w:rsid w:val="008A1E9E"/>
    <w:rsid w:val="008D0368"/>
    <w:rsid w:val="0090313F"/>
    <w:rsid w:val="0090318D"/>
    <w:rsid w:val="00907B71"/>
    <w:rsid w:val="00917061"/>
    <w:rsid w:val="00924878"/>
    <w:rsid w:val="009313FE"/>
    <w:rsid w:val="009340F6"/>
    <w:rsid w:val="0093462B"/>
    <w:rsid w:val="00950A0B"/>
    <w:rsid w:val="00955126"/>
    <w:rsid w:val="00962B01"/>
    <w:rsid w:val="009655A9"/>
    <w:rsid w:val="009736D0"/>
    <w:rsid w:val="009A5B8C"/>
    <w:rsid w:val="009C40F3"/>
    <w:rsid w:val="009E67C7"/>
    <w:rsid w:val="009F6121"/>
    <w:rsid w:val="00A14921"/>
    <w:rsid w:val="00A40A4C"/>
    <w:rsid w:val="00A72B37"/>
    <w:rsid w:val="00AB64F8"/>
    <w:rsid w:val="00AC07C3"/>
    <w:rsid w:val="00B415BE"/>
    <w:rsid w:val="00B55EF1"/>
    <w:rsid w:val="00B743D8"/>
    <w:rsid w:val="00B74402"/>
    <w:rsid w:val="00B96A02"/>
    <w:rsid w:val="00BA76F8"/>
    <w:rsid w:val="00BB1645"/>
    <w:rsid w:val="00BE6B5E"/>
    <w:rsid w:val="00BF68B2"/>
    <w:rsid w:val="00BF7D6E"/>
    <w:rsid w:val="00C00318"/>
    <w:rsid w:val="00C00441"/>
    <w:rsid w:val="00C00A84"/>
    <w:rsid w:val="00C23179"/>
    <w:rsid w:val="00C37FED"/>
    <w:rsid w:val="00C75C10"/>
    <w:rsid w:val="00C83BD7"/>
    <w:rsid w:val="00C85C2F"/>
    <w:rsid w:val="00CB08AB"/>
    <w:rsid w:val="00CC6EA0"/>
    <w:rsid w:val="00CC784B"/>
    <w:rsid w:val="00CD28BE"/>
    <w:rsid w:val="00CD505D"/>
    <w:rsid w:val="00CE52F6"/>
    <w:rsid w:val="00D251C7"/>
    <w:rsid w:val="00D254A5"/>
    <w:rsid w:val="00D31AB5"/>
    <w:rsid w:val="00D44226"/>
    <w:rsid w:val="00D501DA"/>
    <w:rsid w:val="00D64EAF"/>
    <w:rsid w:val="00D67A63"/>
    <w:rsid w:val="00D73BF4"/>
    <w:rsid w:val="00DA6FAD"/>
    <w:rsid w:val="00DB40B2"/>
    <w:rsid w:val="00DE623F"/>
    <w:rsid w:val="00E02E4F"/>
    <w:rsid w:val="00E22D54"/>
    <w:rsid w:val="00E31CF6"/>
    <w:rsid w:val="00E32C14"/>
    <w:rsid w:val="00E34FC2"/>
    <w:rsid w:val="00E45E44"/>
    <w:rsid w:val="00E5166E"/>
    <w:rsid w:val="00E54924"/>
    <w:rsid w:val="00E54E18"/>
    <w:rsid w:val="00E62A34"/>
    <w:rsid w:val="00E63FBF"/>
    <w:rsid w:val="00E6748B"/>
    <w:rsid w:val="00EA33F6"/>
    <w:rsid w:val="00EB1BBF"/>
    <w:rsid w:val="00EC0B3D"/>
    <w:rsid w:val="00ED60DE"/>
    <w:rsid w:val="00EE6207"/>
    <w:rsid w:val="00EF70CC"/>
    <w:rsid w:val="00F21BF9"/>
    <w:rsid w:val="00F261AB"/>
    <w:rsid w:val="00F4115A"/>
    <w:rsid w:val="00F52205"/>
    <w:rsid w:val="00F82F50"/>
    <w:rsid w:val="00FA3D03"/>
    <w:rsid w:val="00FA5393"/>
    <w:rsid w:val="00FA70B1"/>
    <w:rsid w:val="00FB0254"/>
    <w:rsid w:val="00FB4423"/>
    <w:rsid w:val="00FC0486"/>
    <w:rsid w:val="00FC52DA"/>
    <w:rsid w:val="00FE0312"/>
    <w:rsid w:val="00FE0FEE"/>
    <w:rsid w:val="00FE1355"/>
    <w:rsid w:val="00FE5199"/>
    <w:rsid w:val="00FE5684"/>
    <w:rsid w:val="00FE61BB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0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3">
    <w:name w:val="Normal (Web)"/>
    <w:basedOn w:val="Standard"/>
    <w:rsid w:val="005F206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0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3">
    <w:name w:val="Normal (Web)"/>
    <w:basedOn w:val="Standard"/>
    <w:rsid w:val="005F206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21</Pages>
  <Words>6186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8</cp:revision>
  <dcterms:created xsi:type="dcterms:W3CDTF">2013-09-18T05:56:00Z</dcterms:created>
  <dcterms:modified xsi:type="dcterms:W3CDTF">2014-01-26T15:27:00Z</dcterms:modified>
</cp:coreProperties>
</file>